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E04" w:rsidRPr="000941B4" w:rsidRDefault="00EC2E04" w:rsidP="004C0E3B">
      <w:pPr>
        <w:pStyle w:val="Heading1"/>
        <w:jc w:val="center"/>
        <w:rPr>
          <w:b/>
          <w:color w:val="4472C4" w:themeColor="accent1"/>
        </w:rPr>
      </w:pPr>
      <w:r w:rsidRPr="000941B4">
        <w:rPr>
          <w:b/>
          <w:color w:val="4472C4" w:themeColor="accent1"/>
        </w:rPr>
        <w:t xml:space="preserve">Data Changes for the CCDD </w:t>
      </w:r>
      <w:r w:rsidR="00E61C2C">
        <w:rPr>
          <w:b/>
          <w:color w:val="4472C4" w:themeColor="accent1"/>
        </w:rPr>
        <w:t xml:space="preserve">OCT </w:t>
      </w:r>
      <w:r w:rsidRPr="000941B4">
        <w:rPr>
          <w:b/>
          <w:color w:val="4472C4" w:themeColor="accent1"/>
        </w:rPr>
        <w:t xml:space="preserve">Release Candidate </w:t>
      </w:r>
      <w:r w:rsidR="00CC6AEE" w:rsidRPr="000941B4">
        <w:rPr>
          <w:b/>
          <w:color w:val="4472C4" w:themeColor="accent1"/>
        </w:rPr>
        <w:t>2020</w:t>
      </w:r>
    </w:p>
    <w:p w:rsidR="004C0E3B" w:rsidRDefault="004C0E3B" w:rsidP="004C0E3B">
      <w:pPr>
        <w:pStyle w:val="Heading2"/>
        <w:jc w:val="center"/>
        <w:rPr>
          <w:color w:val="FF0000"/>
        </w:rPr>
      </w:pPr>
      <w:r w:rsidRPr="000941B4">
        <w:rPr>
          <w:b/>
          <w:color w:val="4472C4" w:themeColor="accent1"/>
        </w:rPr>
        <w:t>Based on the QA Release</w:t>
      </w:r>
      <w:r w:rsidRPr="000941B4">
        <w:rPr>
          <w:color w:val="4472C4" w:themeColor="accent1"/>
        </w:rPr>
        <w:t xml:space="preserve"> </w:t>
      </w:r>
      <w:r w:rsidR="00CC6AEE">
        <w:rPr>
          <w:color w:val="FF0000"/>
        </w:rPr>
        <w:t>2020</w:t>
      </w:r>
      <w:r w:rsidR="00E61C2C">
        <w:rPr>
          <w:color w:val="FF0000"/>
        </w:rPr>
        <w:t>10</w:t>
      </w:r>
      <w:r w:rsidR="001B5312">
        <w:rPr>
          <w:color w:val="FF0000"/>
        </w:rPr>
        <w:t>01</w:t>
      </w:r>
    </w:p>
    <w:tbl>
      <w:tblPr>
        <w:tblStyle w:val="TableGrid"/>
        <w:tblW w:w="0" w:type="auto"/>
        <w:tblInd w:w="0" w:type="dxa"/>
        <w:tblLook w:val="04A0" w:firstRow="1" w:lastRow="0" w:firstColumn="1" w:lastColumn="0" w:noHBand="0" w:noVBand="1"/>
      </w:tblPr>
      <w:tblGrid>
        <w:gridCol w:w="1980"/>
        <w:gridCol w:w="7036"/>
      </w:tblGrid>
      <w:tr w:rsidR="002977B9" w:rsidTr="002977B9">
        <w:tc>
          <w:tcPr>
            <w:tcW w:w="1980" w:type="dxa"/>
          </w:tcPr>
          <w:p w:rsidR="002977B9" w:rsidRDefault="002977B9" w:rsidP="002977B9">
            <w:r>
              <w:t>Data entered by</w:t>
            </w:r>
          </w:p>
        </w:tc>
        <w:tc>
          <w:tcPr>
            <w:tcW w:w="7036" w:type="dxa"/>
          </w:tcPr>
          <w:p w:rsidR="002977B9" w:rsidRDefault="001B5312" w:rsidP="002977B9">
            <w:r>
              <w:t>B. Prime and J. Hutsul</w:t>
            </w:r>
          </w:p>
        </w:tc>
      </w:tr>
      <w:tr w:rsidR="002977B9" w:rsidTr="002977B9">
        <w:tc>
          <w:tcPr>
            <w:tcW w:w="1980" w:type="dxa"/>
          </w:tcPr>
          <w:p w:rsidR="002977B9" w:rsidRDefault="002977B9" w:rsidP="002977B9">
            <w:r>
              <w:t>Data checked by</w:t>
            </w:r>
          </w:p>
        </w:tc>
        <w:tc>
          <w:tcPr>
            <w:tcW w:w="7036" w:type="dxa"/>
          </w:tcPr>
          <w:p w:rsidR="002977B9" w:rsidRDefault="00FD2781" w:rsidP="00782DDE">
            <w:r>
              <w:t>B. Prime</w:t>
            </w:r>
          </w:p>
        </w:tc>
      </w:tr>
    </w:tbl>
    <w:p w:rsidR="002977B9" w:rsidRPr="002977B9" w:rsidRDefault="002977B9" w:rsidP="002977B9"/>
    <w:p w:rsidR="00EC2E04" w:rsidRPr="000941B4" w:rsidRDefault="00EC2E04" w:rsidP="00EC2E04">
      <w:pPr>
        <w:pStyle w:val="Heading2"/>
        <w:rPr>
          <w:b/>
          <w:color w:val="4472C4" w:themeColor="accent1"/>
        </w:rPr>
      </w:pPr>
      <w:r w:rsidRPr="000941B4">
        <w:rPr>
          <w:b/>
          <w:color w:val="4472C4" w:themeColor="accent1"/>
        </w:rPr>
        <w:t>TM File</w:t>
      </w:r>
    </w:p>
    <w:p w:rsidR="008F4F55" w:rsidRPr="000941B4" w:rsidRDefault="00B245A8" w:rsidP="00B245A8">
      <w:pPr>
        <w:pStyle w:val="Heading3"/>
        <w:rPr>
          <w:b/>
          <w:color w:val="4472C4" w:themeColor="accent1"/>
        </w:rPr>
      </w:pPr>
      <w:r w:rsidRPr="000941B4">
        <w:rPr>
          <w:b/>
          <w:color w:val="4472C4" w:themeColor="accent1"/>
        </w:rPr>
        <w:t>Deprecation</w:t>
      </w:r>
    </w:p>
    <w:p w:rsidR="006B145F" w:rsidRPr="00674279" w:rsidRDefault="006B145F" w:rsidP="006B145F">
      <w:r>
        <w:t xml:space="preserve">The following </w:t>
      </w:r>
      <w:r w:rsidR="00360696">
        <w:t xml:space="preserve">TM </w:t>
      </w:r>
      <w:r>
        <w:t xml:space="preserve">concept(s) needs to be added back into the TM File with a status of </w:t>
      </w:r>
      <w:r w:rsidRPr="00E41217">
        <w:rPr>
          <w:b/>
        </w:rPr>
        <w:t>deprecated</w:t>
      </w:r>
      <w:r>
        <w:t>.   [Reason for deprecation].</w:t>
      </w:r>
    </w:p>
    <w:tbl>
      <w:tblPr>
        <w:tblStyle w:val="TableGrid"/>
        <w:tblW w:w="8923" w:type="dxa"/>
        <w:tblInd w:w="0" w:type="dxa"/>
        <w:tblLayout w:type="fixed"/>
        <w:tblLook w:val="04A0" w:firstRow="1" w:lastRow="0" w:firstColumn="1" w:lastColumn="0" w:noHBand="0" w:noVBand="1"/>
      </w:tblPr>
      <w:tblGrid>
        <w:gridCol w:w="1083"/>
        <w:gridCol w:w="6283"/>
        <w:gridCol w:w="1557"/>
      </w:tblGrid>
      <w:tr w:rsidR="006B145F"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B145F" w:rsidRDefault="006B145F" w:rsidP="00601A33">
            <w:pPr>
              <w:rPr>
                <w:b/>
              </w:rPr>
            </w:pPr>
            <w:r>
              <w:rPr>
                <w:b/>
              </w:rPr>
              <w:t xml:space="preserve">tm_code </w:t>
            </w:r>
          </w:p>
        </w:tc>
        <w:tc>
          <w:tcPr>
            <w:tcW w:w="62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B145F" w:rsidRDefault="006B145F" w:rsidP="00601A33">
            <w:pPr>
              <w:rPr>
                <w:b/>
              </w:rPr>
            </w:pPr>
            <w:r>
              <w:rPr>
                <w:b/>
              </w:rPr>
              <w:t>tm _formal_name</w:t>
            </w:r>
          </w:p>
        </w:tc>
        <w:tc>
          <w:tcPr>
            <w:tcW w:w="155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6B145F" w:rsidRDefault="006B145F" w:rsidP="00601A33">
            <w:pPr>
              <w:rPr>
                <w:b/>
              </w:rPr>
            </w:pPr>
            <w:r>
              <w:rPr>
                <w:b/>
              </w:rPr>
              <w:t>tm_status</w:t>
            </w:r>
          </w:p>
        </w:tc>
      </w:tr>
      <w:tr w:rsidR="006B145F" w:rsidTr="00601A33">
        <w:tc>
          <w:tcPr>
            <w:tcW w:w="1083" w:type="dxa"/>
            <w:tcBorders>
              <w:top w:val="single" w:sz="4" w:space="0" w:color="auto"/>
              <w:left w:val="single" w:sz="4" w:space="0" w:color="auto"/>
              <w:bottom w:val="single" w:sz="4" w:space="0" w:color="auto"/>
              <w:right w:val="single" w:sz="4" w:space="0" w:color="auto"/>
            </w:tcBorders>
            <w:vAlign w:val="center"/>
          </w:tcPr>
          <w:p w:rsidR="006B145F" w:rsidRPr="001B7235" w:rsidRDefault="006B145F" w:rsidP="00601A33">
            <w:pPr>
              <w:jc w:val="both"/>
              <w:rPr>
                <w:rFonts w:ascii="Calibri" w:hAnsi="Calibri" w:cs="Calibri"/>
                <w:b/>
                <w:color w:val="00008B"/>
              </w:rPr>
            </w:pPr>
          </w:p>
        </w:tc>
        <w:tc>
          <w:tcPr>
            <w:tcW w:w="6283" w:type="dxa"/>
            <w:tcBorders>
              <w:top w:val="single" w:sz="4" w:space="0" w:color="auto"/>
              <w:left w:val="single" w:sz="4" w:space="0" w:color="auto"/>
              <w:bottom w:val="single" w:sz="4" w:space="0" w:color="auto"/>
              <w:right w:val="single" w:sz="4" w:space="0" w:color="auto"/>
            </w:tcBorders>
            <w:vAlign w:val="center"/>
          </w:tcPr>
          <w:p w:rsidR="006B145F" w:rsidRPr="001B7235" w:rsidRDefault="00191334" w:rsidP="00601A33">
            <w:pPr>
              <w:jc w:val="both"/>
              <w:rPr>
                <w:rFonts w:ascii="Calibri" w:hAnsi="Calibri" w:cs="Calibri"/>
                <w:color w:val="000000"/>
              </w:rPr>
            </w:pPr>
            <w:r>
              <w:rPr>
                <w:rFonts w:ascii="Calibri" w:hAnsi="Calibri" w:cs="Calibri"/>
                <w:color w:val="000000"/>
              </w:rPr>
              <w:t>[</w:t>
            </w:r>
            <w:r w:rsidR="003D2235">
              <w:rPr>
                <w:rFonts w:ascii="Calibri" w:hAnsi="Calibri" w:cs="Calibri"/>
                <w:color w:val="000000"/>
              </w:rPr>
              <w:t>NONE]</w:t>
            </w:r>
          </w:p>
        </w:tc>
        <w:tc>
          <w:tcPr>
            <w:tcW w:w="1557" w:type="dxa"/>
            <w:tcBorders>
              <w:top w:val="single" w:sz="4" w:space="0" w:color="auto"/>
              <w:left w:val="single" w:sz="4" w:space="0" w:color="auto"/>
              <w:bottom w:val="single" w:sz="4" w:space="0" w:color="auto"/>
              <w:right w:val="single" w:sz="4" w:space="0" w:color="auto"/>
            </w:tcBorders>
          </w:tcPr>
          <w:p w:rsidR="006B145F" w:rsidRDefault="006B145F" w:rsidP="00601A33">
            <w:pPr>
              <w:jc w:val="both"/>
              <w:rPr>
                <w:rFonts w:ascii="Calibri" w:hAnsi="Calibri" w:cs="Calibri"/>
                <w:color w:val="000000"/>
              </w:rPr>
            </w:pPr>
            <w:r>
              <w:rPr>
                <w:rFonts w:ascii="Calibri" w:hAnsi="Calibri" w:cs="Calibri"/>
                <w:color w:val="000000"/>
              </w:rPr>
              <w:t>Deprec</w:t>
            </w:r>
          </w:p>
        </w:tc>
      </w:tr>
    </w:tbl>
    <w:p w:rsidR="00094CAA" w:rsidRDefault="00094CAA" w:rsidP="00094CAA"/>
    <w:p w:rsidR="009C7069" w:rsidRPr="000941B4" w:rsidRDefault="009C7069" w:rsidP="009C7069">
      <w:pPr>
        <w:pStyle w:val="Heading3"/>
        <w:rPr>
          <w:b/>
          <w:color w:val="4472C4" w:themeColor="accent1"/>
        </w:rPr>
      </w:pPr>
      <w:r w:rsidRPr="000941B4">
        <w:rPr>
          <w:b/>
          <w:color w:val="4472C4" w:themeColor="accent1"/>
        </w:rPr>
        <w:t>Code permanence – name changes</w:t>
      </w:r>
    </w:p>
    <w:p w:rsidR="00124A55" w:rsidRPr="00674279" w:rsidRDefault="00124A55" w:rsidP="00124A55">
      <w:r>
        <w:t xml:space="preserve">The following </w:t>
      </w:r>
      <w:r w:rsidR="00360696">
        <w:t xml:space="preserve">TM </w:t>
      </w:r>
      <w:r>
        <w:t>concept</w:t>
      </w:r>
      <w:r w:rsidR="00255E92">
        <w:t>(s)</w:t>
      </w:r>
      <w:r>
        <w:t xml:space="preserve"> need to keep </w:t>
      </w:r>
      <w:r w:rsidR="00360696">
        <w:t>its/</w:t>
      </w:r>
      <w:r>
        <w:t xml:space="preserve">their existing tm_code even though their formal name has changed.  </w:t>
      </w:r>
      <w:r w:rsidR="00D13A17">
        <w:t>[Reason for name change].</w:t>
      </w:r>
    </w:p>
    <w:tbl>
      <w:tblPr>
        <w:tblStyle w:val="TableGrid"/>
        <w:tblW w:w="0" w:type="auto"/>
        <w:tblInd w:w="0" w:type="dxa"/>
        <w:tblLayout w:type="fixed"/>
        <w:tblLook w:val="04A0" w:firstRow="1" w:lastRow="0" w:firstColumn="1" w:lastColumn="0" w:noHBand="0" w:noVBand="1"/>
      </w:tblPr>
      <w:tblGrid>
        <w:gridCol w:w="1083"/>
        <w:gridCol w:w="3874"/>
        <w:gridCol w:w="4059"/>
      </w:tblGrid>
      <w:tr w:rsidR="00124A55" w:rsidTr="005212E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124A55" w:rsidRDefault="00124A55" w:rsidP="00601A33">
            <w:pPr>
              <w:rPr>
                <w:b/>
              </w:rPr>
            </w:pPr>
            <w:r>
              <w:rPr>
                <w:b/>
              </w:rPr>
              <w:t>tm_code (to keep)</w:t>
            </w:r>
          </w:p>
        </w:tc>
        <w:tc>
          <w:tcPr>
            <w:tcW w:w="387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124A55" w:rsidRDefault="00124A55" w:rsidP="00601A33">
            <w:pPr>
              <w:rPr>
                <w:b/>
              </w:rPr>
            </w:pPr>
            <w:r>
              <w:rPr>
                <w:b/>
              </w:rPr>
              <w:t>tm _formal_name</w:t>
            </w:r>
          </w:p>
        </w:tc>
        <w:tc>
          <w:tcPr>
            <w:tcW w:w="405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124A55" w:rsidRDefault="00124A55" w:rsidP="00601A33">
            <w:pPr>
              <w:rPr>
                <w:b/>
              </w:rPr>
            </w:pPr>
            <w:r>
              <w:rPr>
                <w:b/>
              </w:rPr>
              <w:t xml:space="preserve">tm_code in QA Release was </w:t>
            </w:r>
          </w:p>
        </w:tc>
      </w:tr>
      <w:tr w:rsidR="00F54FBE" w:rsidTr="005212EE">
        <w:tc>
          <w:tcPr>
            <w:tcW w:w="1083" w:type="dxa"/>
            <w:tcBorders>
              <w:top w:val="single" w:sz="4" w:space="0" w:color="auto"/>
              <w:left w:val="single" w:sz="4" w:space="0" w:color="auto"/>
              <w:bottom w:val="single" w:sz="4" w:space="0" w:color="auto"/>
              <w:right w:val="single" w:sz="4" w:space="0" w:color="auto"/>
            </w:tcBorders>
            <w:vAlign w:val="bottom"/>
          </w:tcPr>
          <w:p w:rsidR="00F54FBE" w:rsidRPr="001B7235" w:rsidRDefault="00F54FBE" w:rsidP="00F54FBE">
            <w:pPr>
              <w:jc w:val="both"/>
              <w:rPr>
                <w:rFonts w:ascii="Calibri" w:hAnsi="Calibri" w:cs="Calibri"/>
                <w:b/>
                <w:color w:val="00008B"/>
              </w:rPr>
            </w:pPr>
          </w:p>
        </w:tc>
        <w:tc>
          <w:tcPr>
            <w:tcW w:w="3874" w:type="dxa"/>
            <w:tcBorders>
              <w:top w:val="single" w:sz="4" w:space="0" w:color="auto"/>
              <w:left w:val="single" w:sz="4" w:space="0" w:color="auto"/>
              <w:bottom w:val="single" w:sz="4" w:space="0" w:color="auto"/>
              <w:right w:val="single" w:sz="4" w:space="0" w:color="auto"/>
            </w:tcBorders>
            <w:vAlign w:val="bottom"/>
          </w:tcPr>
          <w:p w:rsidR="00F54FBE" w:rsidRPr="001B7235" w:rsidRDefault="00BB6F85" w:rsidP="00F54FBE">
            <w:pPr>
              <w:jc w:val="both"/>
              <w:rPr>
                <w:rFonts w:ascii="Calibri" w:hAnsi="Calibri" w:cs="Calibri"/>
                <w:color w:val="000000"/>
              </w:rPr>
            </w:pPr>
            <w:r>
              <w:rPr>
                <w:rFonts w:ascii="Calibri" w:hAnsi="Calibri" w:cs="Calibri"/>
                <w:color w:val="000000"/>
              </w:rPr>
              <w:t>[NONE]</w:t>
            </w:r>
          </w:p>
        </w:tc>
        <w:tc>
          <w:tcPr>
            <w:tcW w:w="4059" w:type="dxa"/>
            <w:tcBorders>
              <w:top w:val="single" w:sz="4" w:space="0" w:color="auto"/>
              <w:left w:val="single" w:sz="4" w:space="0" w:color="auto"/>
              <w:bottom w:val="single" w:sz="4" w:space="0" w:color="auto"/>
              <w:right w:val="single" w:sz="4" w:space="0" w:color="auto"/>
            </w:tcBorders>
          </w:tcPr>
          <w:p w:rsidR="00F54FBE" w:rsidRDefault="00F54FBE" w:rsidP="00F54FBE">
            <w:pPr>
              <w:jc w:val="both"/>
              <w:rPr>
                <w:rFonts w:ascii="Calibri" w:hAnsi="Calibri" w:cs="Calibri"/>
                <w:color w:val="000000"/>
              </w:rPr>
            </w:pPr>
          </w:p>
        </w:tc>
      </w:tr>
    </w:tbl>
    <w:p w:rsidR="00B245A8" w:rsidRPr="000941B4" w:rsidRDefault="00B245A8" w:rsidP="00094CAA">
      <w:pPr>
        <w:rPr>
          <w:b/>
          <w:color w:val="4472C4" w:themeColor="accent1"/>
        </w:rPr>
      </w:pPr>
    </w:p>
    <w:p w:rsidR="00B245A8" w:rsidRPr="000941B4" w:rsidRDefault="00B245A8" w:rsidP="00B245A8">
      <w:pPr>
        <w:pStyle w:val="Heading3"/>
        <w:rPr>
          <w:b/>
          <w:color w:val="4472C4" w:themeColor="accent1"/>
        </w:rPr>
      </w:pPr>
      <w:r w:rsidRPr="000941B4">
        <w:rPr>
          <w:b/>
          <w:color w:val="4472C4" w:themeColor="accent1"/>
        </w:rPr>
        <w:t>Concept permanence</w:t>
      </w:r>
      <w:r w:rsidR="00BF13A6" w:rsidRPr="000941B4">
        <w:rPr>
          <w:b/>
          <w:color w:val="4472C4" w:themeColor="accent1"/>
        </w:rPr>
        <w:t xml:space="preserve"> - returns</w:t>
      </w:r>
    </w:p>
    <w:p w:rsidR="00502F3C" w:rsidRDefault="000B7640" w:rsidP="00502F3C">
      <w:r>
        <w:t>T</w:t>
      </w:r>
      <w:r w:rsidR="00502F3C">
        <w:t>he following</w:t>
      </w:r>
      <w:r w:rsidR="00360696">
        <w:t xml:space="preserve"> TM </w:t>
      </w:r>
      <w:r w:rsidR="00502F3C">
        <w:t>concept</w:t>
      </w:r>
      <w:r w:rsidR="00360696">
        <w:t>(s)</w:t>
      </w:r>
      <w:r w:rsidR="00502F3C">
        <w:t xml:space="preserve"> </w:t>
      </w:r>
      <w:r w:rsidR="00D50BC5">
        <w:t>is</w:t>
      </w:r>
      <w:r w:rsidR="00360696">
        <w:t>/are</w:t>
      </w:r>
      <w:r w:rsidR="00502F3C">
        <w:t xml:space="preserve"> “missing” from the QA Release, but should come back ‘automatically’ in the Release Candidate with a status of “inactive”, when </w:t>
      </w:r>
      <w:r w:rsidR="00D50BC5">
        <w:t>its</w:t>
      </w:r>
      <w:r w:rsidR="00360696">
        <w:t>/their</w:t>
      </w:r>
      <w:r w:rsidR="00502F3C">
        <w:t xml:space="preserve"> supporting NTPs and MPs will be on the “Whitelist”</w:t>
      </w:r>
      <w:r w:rsidR="00E75AEE">
        <w:t>,</w:t>
      </w:r>
      <w:r w:rsidR="00502F3C">
        <w:t xml:space="preserve"> as their DINs have been Cancelled Post Market or are Dormant.</w:t>
      </w:r>
    </w:p>
    <w:tbl>
      <w:tblPr>
        <w:tblStyle w:val="TableGrid"/>
        <w:tblW w:w="0" w:type="auto"/>
        <w:tblInd w:w="0" w:type="dxa"/>
        <w:tblLayout w:type="fixed"/>
        <w:tblLook w:val="04A0" w:firstRow="1" w:lastRow="0" w:firstColumn="1" w:lastColumn="0" w:noHBand="0" w:noVBand="1"/>
      </w:tblPr>
      <w:tblGrid>
        <w:gridCol w:w="1083"/>
        <w:gridCol w:w="7701"/>
      </w:tblGrid>
      <w:tr w:rsidR="00502F3C" w:rsidTr="00641AB7">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02F3C" w:rsidRDefault="00502F3C" w:rsidP="00601A33">
            <w:pPr>
              <w:rPr>
                <w:b/>
              </w:rPr>
            </w:pPr>
            <w:r>
              <w:rPr>
                <w:b/>
              </w:rPr>
              <w:t xml:space="preserve">tm_code </w:t>
            </w:r>
          </w:p>
        </w:tc>
        <w:tc>
          <w:tcPr>
            <w:tcW w:w="770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02F3C" w:rsidRDefault="00502F3C" w:rsidP="00601A33">
            <w:pPr>
              <w:rPr>
                <w:b/>
              </w:rPr>
            </w:pPr>
            <w:r>
              <w:rPr>
                <w:b/>
              </w:rPr>
              <w:t>tm _formal_name</w:t>
            </w:r>
          </w:p>
        </w:tc>
      </w:tr>
      <w:tr w:rsidR="00641AB7" w:rsidRPr="00641AB7" w:rsidTr="00641AB7">
        <w:trPr>
          <w:trHeight w:val="315"/>
        </w:trPr>
        <w:tc>
          <w:tcPr>
            <w:tcW w:w="1083" w:type="dxa"/>
            <w:hideMark/>
          </w:tcPr>
          <w:p w:rsidR="00641AB7" w:rsidRPr="00641AB7" w:rsidRDefault="00641AB7" w:rsidP="00641AB7">
            <w:pPr>
              <w:jc w:val="right"/>
              <w:rPr>
                <w:rFonts w:ascii="Arial" w:eastAsia="Times New Roman" w:hAnsi="Arial" w:cs="Arial"/>
                <w:sz w:val="20"/>
                <w:szCs w:val="20"/>
                <w:lang w:val="en-CA" w:eastAsia="en-CA"/>
              </w:rPr>
            </w:pPr>
            <w:r w:rsidRPr="00641AB7">
              <w:rPr>
                <w:rFonts w:ascii="Arial" w:eastAsia="Times New Roman" w:hAnsi="Arial" w:cs="Arial"/>
                <w:sz w:val="20"/>
                <w:szCs w:val="20"/>
                <w:lang w:val="en-CA" w:eastAsia="en-CA"/>
              </w:rPr>
              <w:t>8001690</w:t>
            </w:r>
          </w:p>
        </w:tc>
        <w:tc>
          <w:tcPr>
            <w:tcW w:w="7701" w:type="dxa"/>
            <w:hideMark/>
          </w:tcPr>
          <w:p w:rsidR="00641AB7" w:rsidRPr="00641AB7" w:rsidRDefault="00641AB7" w:rsidP="00641AB7">
            <w:pPr>
              <w:rPr>
                <w:rFonts w:ascii="Arial" w:eastAsia="Times New Roman" w:hAnsi="Arial" w:cs="Arial"/>
                <w:sz w:val="20"/>
                <w:szCs w:val="20"/>
                <w:lang w:val="en-CA" w:eastAsia="en-CA"/>
              </w:rPr>
            </w:pPr>
            <w:r w:rsidRPr="00641AB7">
              <w:rPr>
                <w:rFonts w:ascii="Arial" w:eastAsia="Times New Roman" w:hAnsi="Arial" w:cs="Arial"/>
                <w:sz w:val="20"/>
                <w:szCs w:val="20"/>
                <w:lang w:val="en-CA" w:eastAsia="en-CA"/>
              </w:rPr>
              <w:t>abciximab</w:t>
            </w:r>
          </w:p>
        </w:tc>
      </w:tr>
      <w:tr w:rsidR="00641AB7" w:rsidRPr="00641AB7" w:rsidTr="00641AB7">
        <w:trPr>
          <w:trHeight w:val="315"/>
        </w:trPr>
        <w:tc>
          <w:tcPr>
            <w:tcW w:w="1083" w:type="dxa"/>
            <w:hideMark/>
          </w:tcPr>
          <w:p w:rsidR="00641AB7" w:rsidRPr="00641AB7" w:rsidRDefault="00641AB7" w:rsidP="00641AB7">
            <w:pPr>
              <w:jc w:val="right"/>
              <w:rPr>
                <w:rFonts w:ascii="Arial" w:eastAsia="Times New Roman" w:hAnsi="Arial" w:cs="Arial"/>
                <w:sz w:val="20"/>
                <w:szCs w:val="20"/>
                <w:lang w:val="en-CA" w:eastAsia="en-CA"/>
              </w:rPr>
            </w:pPr>
            <w:r w:rsidRPr="00641AB7">
              <w:rPr>
                <w:rFonts w:ascii="Arial" w:eastAsia="Times New Roman" w:hAnsi="Arial" w:cs="Arial"/>
                <w:sz w:val="20"/>
                <w:szCs w:val="20"/>
                <w:lang w:val="en-CA" w:eastAsia="en-CA"/>
              </w:rPr>
              <w:t>8001580</w:t>
            </w:r>
          </w:p>
        </w:tc>
        <w:tc>
          <w:tcPr>
            <w:tcW w:w="7701" w:type="dxa"/>
            <w:hideMark/>
          </w:tcPr>
          <w:p w:rsidR="00641AB7" w:rsidRPr="00641AB7" w:rsidRDefault="00641AB7" w:rsidP="00641AB7">
            <w:pPr>
              <w:rPr>
                <w:rFonts w:ascii="Arial" w:eastAsia="Times New Roman" w:hAnsi="Arial" w:cs="Arial"/>
                <w:sz w:val="20"/>
                <w:szCs w:val="20"/>
                <w:lang w:val="en-CA" w:eastAsia="en-CA"/>
              </w:rPr>
            </w:pPr>
            <w:r w:rsidRPr="00641AB7">
              <w:rPr>
                <w:rFonts w:ascii="Arial" w:eastAsia="Times New Roman" w:hAnsi="Arial" w:cs="Arial"/>
                <w:sz w:val="20"/>
                <w:szCs w:val="20"/>
                <w:lang w:val="en-CA" w:eastAsia="en-CA"/>
              </w:rPr>
              <w:t>benzethonium and benzocaine</w:t>
            </w:r>
          </w:p>
        </w:tc>
      </w:tr>
      <w:tr w:rsidR="00641AB7" w:rsidRPr="00641AB7" w:rsidTr="00641AB7">
        <w:trPr>
          <w:trHeight w:val="315"/>
        </w:trPr>
        <w:tc>
          <w:tcPr>
            <w:tcW w:w="1083" w:type="dxa"/>
            <w:hideMark/>
          </w:tcPr>
          <w:p w:rsidR="00641AB7" w:rsidRPr="00641AB7" w:rsidRDefault="00641AB7" w:rsidP="00641AB7">
            <w:pPr>
              <w:jc w:val="right"/>
              <w:rPr>
                <w:rFonts w:ascii="Arial" w:eastAsia="Times New Roman" w:hAnsi="Arial" w:cs="Arial"/>
                <w:sz w:val="20"/>
                <w:szCs w:val="20"/>
                <w:lang w:val="en-CA" w:eastAsia="en-CA"/>
              </w:rPr>
            </w:pPr>
            <w:r w:rsidRPr="00641AB7">
              <w:rPr>
                <w:rFonts w:ascii="Arial" w:eastAsia="Times New Roman" w:hAnsi="Arial" w:cs="Arial"/>
                <w:sz w:val="20"/>
                <w:szCs w:val="20"/>
                <w:lang w:val="en-CA" w:eastAsia="en-CA"/>
              </w:rPr>
              <w:t>8001771</w:t>
            </w:r>
          </w:p>
        </w:tc>
        <w:tc>
          <w:tcPr>
            <w:tcW w:w="7701" w:type="dxa"/>
            <w:hideMark/>
          </w:tcPr>
          <w:p w:rsidR="00641AB7" w:rsidRPr="00641AB7" w:rsidRDefault="00641AB7" w:rsidP="00641AB7">
            <w:pPr>
              <w:rPr>
                <w:rFonts w:ascii="Arial" w:eastAsia="Times New Roman" w:hAnsi="Arial" w:cs="Arial"/>
                <w:sz w:val="20"/>
                <w:szCs w:val="20"/>
                <w:lang w:val="en-CA" w:eastAsia="en-CA"/>
              </w:rPr>
            </w:pPr>
            <w:r w:rsidRPr="00641AB7">
              <w:rPr>
                <w:rFonts w:ascii="Arial" w:eastAsia="Times New Roman" w:hAnsi="Arial" w:cs="Arial"/>
                <w:sz w:val="20"/>
                <w:szCs w:val="20"/>
                <w:lang w:val="en-CA" w:eastAsia="en-CA"/>
              </w:rPr>
              <w:t>ethinyl estradiol and ethynodiol</w:t>
            </w:r>
          </w:p>
        </w:tc>
      </w:tr>
      <w:tr w:rsidR="00641AB7" w:rsidRPr="00641AB7" w:rsidTr="00641AB7">
        <w:trPr>
          <w:trHeight w:val="315"/>
        </w:trPr>
        <w:tc>
          <w:tcPr>
            <w:tcW w:w="1083" w:type="dxa"/>
            <w:hideMark/>
          </w:tcPr>
          <w:p w:rsidR="00641AB7" w:rsidRPr="00641AB7" w:rsidRDefault="00641AB7" w:rsidP="00641AB7">
            <w:pPr>
              <w:jc w:val="right"/>
              <w:rPr>
                <w:rFonts w:ascii="Arial" w:eastAsia="Times New Roman" w:hAnsi="Arial" w:cs="Arial"/>
                <w:sz w:val="20"/>
                <w:szCs w:val="20"/>
                <w:lang w:val="en-CA" w:eastAsia="en-CA"/>
              </w:rPr>
            </w:pPr>
            <w:r w:rsidRPr="00641AB7">
              <w:rPr>
                <w:rFonts w:ascii="Arial" w:eastAsia="Times New Roman" w:hAnsi="Arial" w:cs="Arial"/>
                <w:sz w:val="20"/>
                <w:szCs w:val="20"/>
                <w:lang w:val="en-CA" w:eastAsia="en-CA"/>
              </w:rPr>
              <w:t>8001514</w:t>
            </w:r>
          </w:p>
        </w:tc>
        <w:tc>
          <w:tcPr>
            <w:tcW w:w="7701" w:type="dxa"/>
            <w:hideMark/>
          </w:tcPr>
          <w:p w:rsidR="00641AB7" w:rsidRPr="00641AB7" w:rsidRDefault="00641AB7" w:rsidP="00641AB7">
            <w:pPr>
              <w:rPr>
                <w:rFonts w:ascii="Arial" w:eastAsia="Times New Roman" w:hAnsi="Arial" w:cs="Arial"/>
                <w:sz w:val="20"/>
                <w:szCs w:val="20"/>
                <w:lang w:val="en-CA" w:eastAsia="en-CA"/>
              </w:rPr>
            </w:pPr>
            <w:r w:rsidRPr="00641AB7">
              <w:rPr>
                <w:rFonts w:ascii="Arial" w:eastAsia="Times New Roman" w:hAnsi="Arial" w:cs="Arial"/>
                <w:sz w:val="20"/>
                <w:szCs w:val="20"/>
                <w:lang w:val="en-CA" w:eastAsia="en-CA"/>
              </w:rPr>
              <w:t>propylthiouracil</w:t>
            </w:r>
          </w:p>
        </w:tc>
      </w:tr>
    </w:tbl>
    <w:p w:rsidR="002977B9" w:rsidRDefault="002977B9" w:rsidP="00094CAA"/>
    <w:p w:rsidR="00EC2E04" w:rsidRPr="000941B4" w:rsidRDefault="00EC2E04" w:rsidP="00EC2E04">
      <w:pPr>
        <w:pStyle w:val="Heading2"/>
        <w:rPr>
          <w:b/>
          <w:color w:val="4472C4" w:themeColor="accent1"/>
        </w:rPr>
      </w:pPr>
      <w:r w:rsidRPr="000941B4">
        <w:rPr>
          <w:b/>
          <w:color w:val="4472C4" w:themeColor="accent1"/>
        </w:rPr>
        <w:t>NTP File</w:t>
      </w:r>
    </w:p>
    <w:p w:rsidR="00005782" w:rsidRPr="000941B4" w:rsidRDefault="00005782" w:rsidP="00005782">
      <w:pPr>
        <w:pStyle w:val="Heading3"/>
        <w:rPr>
          <w:b/>
          <w:color w:val="4472C4" w:themeColor="accent1"/>
        </w:rPr>
      </w:pPr>
      <w:r w:rsidRPr="000941B4">
        <w:rPr>
          <w:b/>
          <w:color w:val="4472C4" w:themeColor="accent1"/>
        </w:rPr>
        <w:t>Deprecation</w:t>
      </w:r>
    </w:p>
    <w:p w:rsidR="004E7CA5" w:rsidRPr="00336395" w:rsidRDefault="003613A0" w:rsidP="004E7CA5">
      <w:pPr>
        <w:rPr>
          <w:color w:val="FF0000"/>
        </w:rPr>
      </w:pPr>
      <w:r>
        <w:t xml:space="preserve">The following </w:t>
      </w:r>
      <w:r w:rsidR="00360696">
        <w:t xml:space="preserve">NTP </w:t>
      </w:r>
      <w:r>
        <w:t>concept</w:t>
      </w:r>
      <w:r w:rsidR="0029353C">
        <w:t>(</w:t>
      </w:r>
      <w:r w:rsidR="000F474E">
        <w:t>s</w:t>
      </w:r>
      <w:r w:rsidR="0029353C">
        <w:t>)</w:t>
      </w:r>
      <w:r>
        <w:t xml:space="preserve"> need to be added back into the NTP File with status of </w:t>
      </w:r>
      <w:r w:rsidRPr="00E41217">
        <w:rPr>
          <w:b/>
        </w:rPr>
        <w:t>deprecated</w:t>
      </w:r>
      <w:r>
        <w:t xml:space="preserve">.  </w:t>
      </w:r>
    </w:p>
    <w:tbl>
      <w:tblPr>
        <w:tblStyle w:val="TableGrid"/>
        <w:tblW w:w="8925" w:type="dxa"/>
        <w:tblInd w:w="0" w:type="dxa"/>
        <w:tblLayout w:type="fixed"/>
        <w:tblLook w:val="04A0" w:firstRow="1" w:lastRow="0" w:firstColumn="1" w:lastColumn="0" w:noHBand="0" w:noVBand="1"/>
      </w:tblPr>
      <w:tblGrid>
        <w:gridCol w:w="1083"/>
        <w:gridCol w:w="3448"/>
        <w:gridCol w:w="3119"/>
        <w:gridCol w:w="1275"/>
      </w:tblGrid>
      <w:tr w:rsidR="00F134BA" w:rsidTr="00D02ACC">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 xml:space="preserve">ntp_code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ntp _formal_name</w:t>
            </w:r>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ntp_fr_description</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ntp_status</w:t>
            </w:r>
          </w:p>
        </w:tc>
      </w:tr>
      <w:tr w:rsidR="00AE4FB7" w:rsidTr="00F24C7F">
        <w:tc>
          <w:tcPr>
            <w:tcW w:w="1083" w:type="dxa"/>
            <w:tcBorders>
              <w:top w:val="single" w:sz="4" w:space="0" w:color="auto"/>
              <w:left w:val="single" w:sz="4" w:space="0" w:color="auto"/>
              <w:bottom w:val="single" w:sz="4" w:space="0" w:color="auto"/>
              <w:right w:val="single" w:sz="4" w:space="0" w:color="auto"/>
            </w:tcBorders>
          </w:tcPr>
          <w:p w:rsidR="00AE4FB7" w:rsidRPr="00F24C7F" w:rsidRDefault="00F24C7F" w:rsidP="00F24C7F">
            <w:pPr>
              <w:rPr>
                <w:rFonts w:cstheme="minorHAnsi"/>
                <w:lang w:val="en-CA"/>
              </w:rPr>
            </w:pPr>
            <w:r w:rsidRPr="00F24C7F">
              <w:rPr>
                <w:rFonts w:cstheme="minorHAnsi"/>
                <w:color w:val="000000"/>
                <w:shd w:val="clear" w:color="auto" w:fill="FFFFFF"/>
              </w:rPr>
              <w:t>9013845</w:t>
            </w:r>
          </w:p>
        </w:tc>
        <w:tc>
          <w:tcPr>
            <w:tcW w:w="3448" w:type="dxa"/>
            <w:tcBorders>
              <w:top w:val="single" w:sz="4" w:space="0" w:color="auto"/>
              <w:left w:val="single" w:sz="4" w:space="0" w:color="auto"/>
              <w:bottom w:val="single" w:sz="4" w:space="0" w:color="auto"/>
              <w:right w:val="single" w:sz="4" w:space="0" w:color="auto"/>
            </w:tcBorders>
          </w:tcPr>
          <w:p w:rsidR="00AE4FB7" w:rsidRPr="00F24C7F" w:rsidRDefault="00F24C7F" w:rsidP="00F24C7F">
            <w:pPr>
              <w:rPr>
                <w:rFonts w:cstheme="minorHAnsi"/>
                <w:color w:val="FF0000"/>
              </w:rPr>
            </w:pPr>
            <w:r w:rsidRPr="00F24C7F">
              <w:rPr>
                <w:rFonts w:cstheme="minorHAnsi"/>
                <w:color w:val="000000"/>
                <w:shd w:val="clear" w:color="auto" w:fill="FFFFFF"/>
              </w:rPr>
              <w:t>acetaminophen 1000 mg per 30 mL and chlorpheniramine maleate 4 mg per 30 mL and dextromethorphan hydrobromide 30 mg per 30 mL and pseudoephedrine hydrochloride 60 mg per 30 mL oral solution</w:t>
            </w:r>
          </w:p>
        </w:tc>
        <w:tc>
          <w:tcPr>
            <w:tcW w:w="3119" w:type="dxa"/>
            <w:tcBorders>
              <w:top w:val="single" w:sz="4" w:space="0" w:color="auto"/>
              <w:left w:val="single" w:sz="4" w:space="0" w:color="auto"/>
              <w:bottom w:val="single" w:sz="4" w:space="0" w:color="auto"/>
              <w:right w:val="single" w:sz="4" w:space="0" w:color="auto"/>
            </w:tcBorders>
          </w:tcPr>
          <w:p w:rsidR="00F24C7F" w:rsidRPr="00F24C7F" w:rsidRDefault="00F24C7F" w:rsidP="00F24C7F">
            <w:pPr>
              <w:spacing w:after="300"/>
              <w:ind w:right="45"/>
              <w:rPr>
                <w:rFonts w:cstheme="minorHAnsi"/>
                <w:color w:val="333333"/>
                <w:lang w:val="fr-CA"/>
              </w:rPr>
            </w:pPr>
            <w:r w:rsidRPr="00F24C7F">
              <w:rPr>
                <w:rFonts w:cstheme="minorHAnsi"/>
                <w:color w:val="333333"/>
                <w:lang w:val="fr-CA"/>
              </w:rPr>
              <w:t xml:space="preserve">acétaminophène 1000 mg par 30 mL et maléate de chlorphéniramine 4 mg par 30 mL et bromhydrate de dextrométhorphane 30 mg par 30 mL et chlorhydrate de </w:t>
            </w:r>
            <w:r w:rsidRPr="00F24C7F">
              <w:rPr>
                <w:rFonts w:cstheme="minorHAnsi"/>
                <w:color w:val="333333"/>
                <w:lang w:val="fr-CA"/>
              </w:rPr>
              <w:lastRenderedPageBreak/>
              <w:t>pseudoéphédrine 60 mg par 30 mL solution orale</w:t>
            </w:r>
          </w:p>
          <w:p w:rsidR="00AE4FB7" w:rsidRPr="00F24C7F" w:rsidRDefault="00AE4FB7" w:rsidP="00F24C7F">
            <w:pPr>
              <w:rPr>
                <w:rFonts w:cstheme="minorHAnsi"/>
                <w:color w:val="FF0000"/>
                <w:lang w:val="fr-CA"/>
              </w:rPr>
            </w:pPr>
          </w:p>
        </w:tc>
        <w:tc>
          <w:tcPr>
            <w:tcW w:w="1275" w:type="dxa"/>
            <w:tcBorders>
              <w:top w:val="single" w:sz="4" w:space="0" w:color="auto"/>
              <w:left w:val="single" w:sz="4" w:space="0" w:color="auto"/>
              <w:bottom w:val="single" w:sz="4" w:space="0" w:color="auto"/>
              <w:right w:val="single" w:sz="4" w:space="0" w:color="auto"/>
            </w:tcBorders>
          </w:tcPr>
          <w:p w:rsidR="00AE4FB7" w:rsidRPr="002D3F36" w:rsidRDefault="00F24C7F" w:rsidP="0067249E">
            <w:pPr>
              <w:rPr>
                <w:rFonts w:cstheme="minorHAnsi"/>
              </w:rPr>
            </w:pPr>
            <w:r w:rsidRPr="002D3F36">
              <w:rPr>
                <w:rFonts w:cstheme="minorHAnsi"/>
              </w:rPr>
              <w:lastRenderedPageBreak/>
              <w:t>D</w:t>
            </w:r>
            <w:r w:rsidR="0067249E" w:rsidRPr="002D3F36">
              <w:rPr>
                <w:rFonts w:cstheme="minorHAnsi"/>
              </w:rPr>
              <w:t>eprec</w:t>
            </w:r>
          </w:p>
        </w:tc>
      </w:tr>
      <w:tr w:rsidR="00473D77" w:rsidRPr="00473D77" w:rsidTr="005D4BA2">
        <w:tc>
          <w:tcPr>
            <w:tcW w:w="1083" w:type="dxa"/>
            <w:tcBorders>
              <w:top w:val="single" w:sz="4" w:space="0" w:color="auto"/>
              <w:left w:val="single" w:sz="4" w:space="0" w:color="auto"/>
              <w:bottom w:val="single" w:sz="4" w:space="0" w:color="auto"/>
              <w:right w:val="single" w:sz="4" w:space="0" w:color="auto"/>
            </w:tcBorders>
            <w:vAlign w:val="bottom"/>
          </w:tcPr>
          <w:p w:rsidR="00473D77" w:rsidRDefault="00473D77" w:rsidP="00473D77">
            <w:pPr>
              <w:jc w:val="right"/>
              <w:rPr>
                <w:rFonts w:ascii="Arial" w:hAnsi="Arial" w:cs="Arial"/>
                <w:sz w:val="20"/>
                <w:szCs w:val="20"/>
              </w:rPr>
            </w:pPr>
            <w:r>
              <w:rPr>
                <w:rFonts w:ascii="Arial" w:hAnsi="Arial" w:cs="Arial"/>
                <w:sz w:val="20"/>
                <w:szCs w:val="20"/>
              </w:rPr>
              <w:t>9002810</w:t>
            </w:r>
          </w:p>
        </w:tc>
        <w:tc>
          <w:tcPr>
            <w:tcW w:w="3448" w:type="dxa"/>
            <w:tcBorders>
              <w:top w:val="single" w:sz="4" w:space="0" w:color="auto"/>
              <w:left w:val="single" w:sz="4" w:space="0" w:color="auto"/>
              <w:bottom w:val="single" w:sz="4" w:space="0" w:color="auto"/>
              <w:right w:val="single" w:sz="4" w:space="0" w:color="auto"/>
            </w:tcBorders>
            <w:vAlign w:val="bottom"/>
          </w:tcPr>
          <w:p w:rsidR="00473D77" w:rsidRDefault="00473D77" w:rsidP="00473D77">
            <w:pPr>
              <w:rPr>
                <w:rFonts w:ascii="Arial" w:hAnsi="Arial" w:cs="Arial"/>
                <w:sz w:val="20"/>
                <w:szCs w:val="20"/>
              </w:rPr>
            </w:pPr>
            <w:r>
              <w:rPr>
                <w:rFonts w:ascii="Arial" w:hAnsi="Arial" w:cs="Arial"/>
                <w:sz w:val="20"/>
                <w:szCs w:val="20"/>
              </w:rPr>
              <w:t>fluconazole 50 mg per 5 mL powder for oral solution</w:t>
            </w:r>
          </w:p>
        </w:tc>
        <w:tc>
          <w:tcPr>
            <w:tcW w:w="3119" w:type="dxa"/>
            <w:tcBorders>
              <w:top w:val="single" w:sz="4" w:space="0" w:color="auto"/>
              <w:left w:val="single" w:sz="4" w:space="0" w:color="auto"/>
              <w:bottom w:val="single" w:sz="4" w:space="0" w:color="auto"/>
              <w:right w:val="single" w:sz="4" w:space="0" w:color="auto"/>
            </w:tcBorders>
            <w:vAlign w:val="bottom"/>
          </w:tcPr>
          <w:p w:rsidR="00473D77" w:rsidRPr="00473D77" w:rsidRDefault="00473D77" w:rsidP="00473D77">
            <w:pPr>
              <w:rPr>
                <w:rFonts w:ascii="Arial" w:hAnsi="Arial" w:cs="Arial"/>
                <w:sz w:val="20"/>
                <w:szCs w:val="20"/>
                <w:lang w:val="fr-CA"/>
              </w:rPr>
            </w:pPr>
            <w:r w:rsidRPr="00473D77">
              <w:rPr>
                <w:rFonts w:ascii="Arial" w:hAnsi="Arial" w:cs="Arial"/>
                <w:sz w:val="20"/>
                <w:szCs w:val="20"/>
                <w:lang w:val="fr-CA"/>
              </w:rPr>
              <w:t>fluconazole 50 mg par 5 mL poudre pour solution orale</w:t>
            </w:r>
          </w:p>
        </w:tc>
        <w:tc>
          <w:tcPr>
            <w:tcW w:w="1275" w:type="dxa"/>
            <w:tcBorders>
              <w:top w:val="single" w:sz="4" w:space="0" w:color="auto"/>
              <w:left w:val="single" w:sz="4" w:space="0" w:color="auto"/>
              <w:bottom w:val="single" w:sz="4" w:space="0" w:color="auto"/>
              <w:right w:val="single" w:sz="4" w:space="0" w:color="auto"/>
            </w:tcBorders>
          </w:tcPr>
          <w:p w:rsidR="00473D77" w:rsidRPr="002D3F36" w:rsidRDefault="0067249E" w:rsidP="00473D77">
            <w:pPr>
              <w:rPr>
                <w:rFonts w:cstheme="minorHAnsi"/>
                <w:lang w:val="fr-CA"/>
              </w:rPr>
            </w:pPr>
            <w:r w:rsidRPr="002D3F36">
              <w:rPr>
                <w:rFonts w:cstheme="minorHAnsi"/>
                <w:lang w:val="fr-CA"/>
              </w:rPr>
              <w:t>Deprec</w:t>
            </w:r>
          </w:p>
        </w:tc>
      </w:tr>
    </w:tbl>
    <w:p w:rsidR="004E7CA5" w:rsidRPr="00473D77" w:rsidRDefault="004E7CA5" w:rsidP="004E7CA5">
      <w:pPr>
        <w:rPr>
          <w:lang w:val="fr-CA"/>
        </w:rPr>
      </w:pPr>
    </w:p>
    <w:p w:rsidR="00EF6138" w:rsidRPr="00473D77" w:rsidRDefault="00EF6138" w:rsidP="00005782">
      <w:pPr>
        <w:pStyle w:val="Heading3"/>
        <w:rPr>
          <w:b/>
          <w:color w:val="4472C4" w:themeColor="accent1"/>
          <w:lang w:val="fr-CA"/>
        </w:rPr>
      </w:pPr>
    </w:p>
    <w:p w:rsidR="00005782" w:rsidRPr="0031503D" w:rsidRDefault="00005782" w:rsidP="00005782">
      <w:pPr>
        <w:pStyle w:val="Heading3"/>
        <w:rPr>
          <w:b/>
          <w:color w:val="4472C4" w:themeColor="accent1"/>
        </w:rPr>
      </w:pPr>
      <w:r w:rsidRPr="0031503D">
        <w:rPr>
          <w:b/>
          <w:color w:val="4472C4" w:themeColor="accent1"/>
        </w:rPr>
        <w:t>Code permanence – name changes</w:t>
      </w:r>
    </w:p>
    <w:p w:rsidR="008F4F55" w:rsidRPr="00674279" w:rsidRDefault="008F4F55" w:rsidP="008F4F55">
      <w:r>
        <w:t xml:space="preserve">The following </w:t>
      </w:r>
      <w:r w:rsidR="00360696">
        <w:t xml:space="preserve">NTP </w:t>
      </w:r>
      <w:r>
        <w:t>concept</w:t>
      </w:r>
      <w:r w:rsidR="00CA54B4">
        <w:t>s</w:t>
      </w:r>
      <w:r>
        <w:t xml:space="preserve"> need to keep their existing </w:t>
      </w:r>
      <w:r w:rsidR="00005782">
        <w:t>ntp</w:t>
      </w:r>
      <w:r>
        <w:t xml:space="preserve">_code even though </w:t>
      </w:r>
      <w:r w:rsidR="00CA54B4">
        <w:t>their formal name has changed.</w:t>
      </w:r>
    </w:p>
    <w:tbl>
      <w:tblPr>
        <w:tblStyle w:val="TableGrid"/>
        <w:tblW w:w="0" w:type="auto"/>
        <w:tblInd w:w="0" w:type="dxa"/>
        <w:tblLayout w:type="fixed"/>
        <w:tblLook w:val="04A0" w:firstRow="1" w:lastRow="0" w:firstColumn="1" w:lastColumn="0" w:noHBand="0" w:noVBand="1"/>
      </w:tblPr>
      <w:tblGrid>
        <w:gridCol w:w="1083"/>
        <w:gridCol w:w="5008"/>
        <w:gridCol w:w="2925"/>
      </w:tblGrid>
      <w:tr w:rsidR="008F4F55" w:rsidTr="00E4629A">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8F4F55" w:rsidRDefault="00005782" w:rsidP="00601A33">
            <w:pPr>
              <w:rPr>
                <w:b/>
              </w:rPr>
            </w:pPr>
            <w:r>
              <w:rPr>
                <w:b/>
              </w:rPr>
              <w:t>ntp</w:t>
            </w:r>
            <w:r w:rsidR="008F4F55">
              <w:rPr>
                <w:b/>
              </w:rPr>
              <w:t>_code (to keep)</w:t>
            </w:r>
          </w:p>
        </w:tc>
        <w:tc>
          <w:tcPr>
            <w:tcW w:w="500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8F4F55" w:rsidRDefault="00005782" w:rsidP="00601A33">
            <w:pPr>
              <w:rPr>
                <w:b/>
              </w:rPr>
            </w:pPr>
            <w:r>
              <w:rPr>
                <w:b/>
              </w:rPr>
              <w:t>ntp</w:t>
            </w:r>
            <w:r w:rsidR="008F4F55">
              <w:rPr>
                <w:b/>
              </w:rPr>
              <w:t xml:space="preserve"> _formal_name</w:t>
            </w:r>
          </w:p>
        </w:tc>
        <w:tc>
          <w:tcPr>
            <w:tcW w:w="29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8F4F55" w:rsidRDefault="00005782" w:rsidP="00601A33">
            <w:pPr>
              <w:rPr>
                <w:b/>
              </w:rPr>
            </w:pPr>
            <w:r>
              <w:rPr>
                <w:b/>
              </w:rPr>
              <w:t>ntp</w:t>
            </w:r>
            <w:r w:rsidR="008F4F55">
              <w:rPr>
                <w:b/>
              </w:rPr>
              <w:t xml:space="preserve">_code in QA Release was </w:t>
            </w:r>
          </w:p>
        </w:tc>
      </w:tr>
      <w:tr w:rsidR="00473D77" w:rsidTr="00E95D79">
        <w:tc>
          <w:tcPr>
            <w:tcW w:w="1083" w:type="dxa"/>
            <w:tcBorders>
              <w:top w:val="single" w:sz="4" w:space="0" w:color="auto"/>
              <w:left w:val="single" w:sz="4" w:space="0" w:color="auto"/>
              <w:bottom w:val="single" w:sz="4" w:space="0" w:color="auto"/>
              <w:right w:val="single" w:sz="4" w:space="0" w:color="auto"/>
            </w:tcBorders>
            <w:vAlign w:val="bottom"/>
          </w:tcPr>
          <w:p w:rsidR="00473D77" w:rsidRDefault="00473D77" w:rsidP="00473D77">
            <w:pPr>
              <w:rPr>
                <w:rFonts w:ascii="Arial" w:hAnsi="Arial" w:cs="Arial"/>
                <w:sz w:val="20"/>
                <w:szCs w:val="20"/>
              </w:rPr>
            </w:pPr>
            <w:r>
              <w:rPr>
                <w:rFonts w:ascii="Arial" w:hAnsi="Arial" w:cs="Arial"/>
                <w:sz w:val="20"/>
                <w:szCs w:val="20"/>
              </w:rPr>
              <w:t>9001076</w:t>
            </w:r>
          </w:p>
        </w:tc>
        <w:tc>
          <w:tcPr>
            <w:tcW w:w="5008" w:type="dxa"/>
            <w:tcBorders>
              <w:top w:val="single" w:sz="4" w:space="0" w:color="auto"/>
              <w:left w:val="single" w:sz="4" w:space="0" w:color="auto"/>
              <w:bottom w:val="single" w:sz="4" w:space="0" w:color="auto"/>
              <w:right w:val="single" w:sz="4" w:space="0" w:color="auto"/>
            </w:tcBorders>
          </w:tcPr>
          <w:p w:rsidR="00473D77" w:rsidRPr="006E307B" w:rsidRDefault="00473D77" w:rsidP="00473D77">
            <w:r w:rsidRPr="006E307B">
              <w:t>ciprofloxacin (ciprofloxacin, ciprofloxacin hydrochloride) 1000 mg prolonged-release oral tablet</w:t>
            </w:r>
          </w:p>
        </w:tc>
        <w:tc>
          <w:tcPr>
            <w:tcW w:w="2925" w:type="dxa"/>
            <w:tcBorders>
              <w:top w:val="single" w:sz="4" w:space="0" w:color="auto"/>
              <w:left w:val="single" w:sz="4" w:space="0" w:color="auto"/>
              <w:bottom w:val="single" w:sz="4" w:space="0" w:color="auto"/>
              <w:right w:val="single" w:sz="4" w:space="0" w:color="auto"/>
            </w:tcBorders>
          </w:tcPr>
          <w:p w:rsidR="00473D77" w:rsidRPr="00331245" w:rsidRDefault="00473D77" w:rsidP="00473D77">
            <w:r w:rsidRPr="00331245">
              <w:t>b5ac1ab6e552cb1e3da0134ac2376f10</w:t>
            </w:r>
          </w:p>
        </w:tc>
      </w:tr>
      <w:tr w:rsidR="00473D77" w:rsidTr="00E95D79">
        <w:tc>
          <w:tcPr>
            <w:tcW w:w="1083" w:type="dxa"/>
            <w:tcBorders>
              <w:top w:val="single" w:sz="4" w:space="0" w:color="auto"/>
              <w:left w:val="single" w:sz="4" w:space="0" w:color="auto"/>
              <w:bottom w:val="single" w:sz="4" w:space="0" w:color="auto"/>
              <w:right w:val="single" w:sz="4" w:space="0" w:color="auto"/>
            </w:tcBorders>
            <w:vAlign w:val="bottom"/>
          </w:tcPr>
          <w:p w:rsidR="00473D77" w:rsidRDefault="00473D77" w:rsidP="00473D77">
            <w:pPr>
              <w:rPr>
                <w:rFonts w:ascii="Arial" w:hAnsi="Arial" w:cs="Arial"/>
                <w:sz w:val="20"/>
                <w:szCs w:val="20"/>
              </w:rPr>
            </w:pPr>
            <w:r>
              <w:rPr>
                <w:rFonts w:ascii="Arial" w:hAnsi="Arial" w:cs="Arial"/>
                <w:sz w:val="20"/>
                <w:szCs w:val="20"/>
              </w:rPr>
              <w:t>9001049</w:t>
            </w:r>
          </w:p>
        </w:tc>
        <w:tc>
          <w:tcPr>
            <w:tcW w:w="5008" w:type="dxa"/>
            <w:tcBorders>
              <w:top w:val="single" w:sz="4" w:space="0" w:color="auto"/>
              <w:left w:val="single" w:sz="4" w:space="0" w:color="auto"/>
              <w:bottom w:val="single" w:sz="4" w:space="0" w:color="auto"/>
              <w:right w:val="single" w:sz="4" w:space="0" w:color="auto"/>
            </w:tcBorders>
          </w:tcPr>
          <w:p w:rsidR="00473D77" w:rsidRPr="006E307B" w:rsidRDefault="00473D77" w:rsidP="00473D77">
            <w:r w:rsidRPr="006E307B">
              <w:t>ciprofloxacin (ciprofloxacin, ciprofloxacin hydrochloride) 500 mg prolonged-release oral tablet</w:t>
            </w:r>
          </w:p>
        </w:tc>
        <w:tc>
          <w:tcPr>
            <w:tcW w:w="2925" w:type="dxa"/>
            <w:tcBorders>
              <w:top w:val="single" w:sz="4" w:space="0" w:color="auto"/>
              <w:left w:val="single" w:sz="4" w:space="0" w:color="auto"/>
              <w:bottom w:val="single" w:sz="4" w:space="0" w:color="auto"/>
              <w:right w:val="single" w:sz="4" w:space="0" w:color="auto"/>
            </w:tcBorders>
          </w:tcPr>
          <w:p w:rsidR="00473D77" w:rsidRPr="00331245" w:rsidRDefault="00473D77" w:rsidP="00473D77">
            <w:r w:rsidRPr="00331245">
              <w:t>73b2bee240e79e449a1dbd1b3146b9ac</w:t>
            </w:r>
          </w:p>
        </w:tc>
      </w:tr>
      <w:tr w:rsidR="00473D77" w:rsidTr="00E95D79">
        <w:tc>
          <w:tcPr>
            <w:tcW w:w="1083" w:type="dxa"/>
            <w:tcBorders>
              <w:top w:val="single" w:sz="4" w:space="0" w:color="auto"/>
              <w:left w:val="single" w:sz="4" w:space="0" w:color="auto"/>
              <w:bottom w:val="single" w:sz="4" w:space="0" w:color="auto"/>
              <w:right w:val="single" w:sz="4" w:space="0" w:color="auto"/>
            </w:tcBorders>
            <w:vAlign w:val="bottom"/>
          </w:tcPr>
          <w:p w:rsidR="00473D77" w:rsidRDefault="00473D77" w:rsidP="00473D77">
            <w:pPr>
              <w:rPr>
                <w:rFonts w:ascii="Arial" w:hAnsi="Arial" w:cs="Arial"/>
                <w:sz w:val="20"/>
                <w:szCs w:val="20"/>
              </w:rPr>
            </w:pPr>
            <w:r>
              <w:rPr>
                <w:rFonts w:ascii="Arial" w:hAnsi="Arial" w:cs="Arial"/>
                <w:sz w:val="20"/>
                <w:szCs w:val="20"/>
              </w:rPr>
              <w:t>9006495</w:t>
            </w:r>
          </w:p>
        </w:tc>
        <w:tc>
          <w:tcPr>
            <w:tcW w:w="5008" w:type="dxa"/>
            <w:tcBorders>
              <w:top w:val="single" w:sz="4" w:space="0" w:color="auto"/>
              <w:left w:val="single" w:sz="4" w:space="0" w:color="auto"/>
              <w:bottom w:val="single" w:sz="4" w:space="0" w:color="auto"/>
              <w:right w:val="single" w:sz="4" w:space="0" w:color="auto"/>
            </w:tcBorders>
          </w:tcPr>
          <w:p w:rsidR="00473D77" w:rsidRDefault="00473D77" w:rsidP="00473D77">
            <w:r w:rsidRPr="006E307B">
              <w:t>naproxen (naproxen, naproxen sodium) 200 mg oral capsule</w:t>
            </w:r>
          </w:p>
        </w:tc>
        <w:tc>
          <w:tcPr>
            <w:tcW w:w="2925" w:type="dxa"/>
            <w:tcBorders>
              <w:top w:val="single" w:sz="4" w:space="0" w:color="auto"/>
              <w:left w:val="single" w:sz="4" w:space="0" w:color="auto"/>
              <w:bottom w:val="single" w:sz="4" w:space="0" w:color="auto"/>
              <w:right w:val="single" w:sz="4" w:space="0" w:color="auto"/>
            </w:tcBorders>
          </w:tcPr>
          <w:p w:rsidR="00473D77" w:rsidRDefault="00473D77" w:rsidP="00473D77">
            <w:r w:rsidRPr="00331245">
              <w:t>92ecdf9e5a8a60e1f3610f8350d0b977</w:t>
            </w:r>
          </w:p>
        </w:tc>
      </w:tr>
    </w:tbl>
    <w:p w:rsidR="00EF6138" w:rsidRPr="00EF6138" w:rsidRDefault="00EF6138" w:rsidP="00EF6138"/>
    <w:p w:rsidR="00BF13A6" w:rsidRPr="0031503D" w:rsidRDefault="00BF13A6" w:rsidP="00BF13A6">
      <w:pPr>
        <w:pStyle w:val="Heading3"/>
        <w:rPr>
          <w:b/>
          <w:color w:val="4472C4" w:themeColor="accent1"/>
        </w:rPr>
      </w:pPr>
      <w:r w:rsidRPr="0031503D">
        <w:rPr>
          <w:b/>
          <w:color w:val="4472C4" w:themeColor="accent1"/>
        </w:rPr>
        <w:t xml:space="preserve">Concept permanence </w:t>
      </w:r>
      <w:r w:rsidR="00736790" w:rsidRPr="0031503D">
        <w:rPr>
          <w:b/>
          <w:color w:val="4472C4" w:themeColor="accent1"/>
        </w:rPr>
        <w:t>–</w:t>
      </w:r>
      <w:r w:rsidRPr="0031503D">
        <w:rPr>
          <w:b/>
          <w:color w:val="4472C4" w:themeColor="accent1"/>
        </w:rPr>
        <w:t xml:space="preserve"> returns</w:t>
      </w:r>
      <w:r w:rsidR="00736790" w:rsidRPr="0031503D">
        <w:rPr>
          <w:b/>
          <w:color w:val="4472C4" w:themeColor="accent1"/>
        </w:rPr>
        <w:t xml:space="preserve"> check</w:t>
      </w:r>
    </w:p>
    <w:p w:rsidR="005C76E1" w:rsidRDefault="005C76E1" w:rsidP="005C76E1">
      <w:r>
        <w:t xml:space="preserve">The following </w:t>
      </w:r>
      <w:r w:rsidR="00360696">
        <w:t xml:space="preserve">NTP </w:t>
      </w:r>
      <w:r>
        <w:t>concepts are “missing” from the QA Release, but should come back ‘automatically’ in the Release Candidate, when their supporting MPs will be on the “Whitelist”</w:t>
      </w:r>
      <w:r w:rsidR="00CD15A1">
        <w:t>,</w:t>
      </w:r>
      <w:r>
        <w:t xml:space="preserve"> as the</w:t>
      </w:r>
      <w:r w:rsidR="006D7AD2">
        <w:t>ir</w:t>
      </w:r>
      <w:r>
        <w:t xml:space="preserve"> DIN</w:t>
      </w:r>
      <w:r w:rsidR="006D7AD2">
        <w:t>s</w:t>
      </w:r>
      <w:r>
        <w:t xml:space="preserve"> ha</w:t>
      </w:r>
      <w:r w:rsidR="006D7AD2">
        <w:t>ve</w:t>
      </w:r>
      <w:r>
        <w:t xml:space="preserve"> been Cancelled Post Market</w:t>
      </w:r>
      <w:r w:rsidR="00F22683" w:rsidRPr="00F22683">
        <w:t xml:space="preserve"> </w:t>
      </w:r>
      <w:r w:rsidR="00F22683">
        <w:t>or are Dormant</w:t>
      </w:r>
      <w:r>
        <w:t>.</w:t>
      </w:r>
    </w:p>
    <w:tbl>
      <w:tblPr>
        <w:tblStyle w:val="TableGrid"/>
        <w:tblW w:w="0" w:type="auto"/>
        <w:tblInd w:w="0" w:type="dxa"/>
        <w:tblLayout w:type="fixed"/>
        <w:tblLook w:val="04A0" w:firstRow="1" w:lastRow="0" w:firstColumn="1" w:lastColumn="0" w:noHBand="0" w:noVBand="1"/>
      </w:tblPr>
      <w:tblGrid>
        <w:gridCol w:w="1083"/>
        <w:gridCol w:w="7843"/>
      </w:tblGrid>
      <w:tr w:rsidR="006D7AD2" w:rsidTr="00A55C9A">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D7AD2" w:rsidRDefault="006D7AD2" w:rsidP="00601A33">
            <w:pPr>
              <w:rPr>
                <w:b/>
              </w:rPr>
            </w:pPr>
            <w:r>
              <w:rPr>
                <w:b/>
              </w:rPr>
              <w:t xml:space="preserve">ntp_code </w:t>
            </w:r>
          </w:p>
        </w:tc>
        <w:tc>
          <w:tcPr>
            <w:tcW w:w="784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D7AD2" w:rsidRDefault="006D7AD2" w:rsidP="00601A33">
            <w:pPr>
              <w:rPr>
                <w:b/>
              </w:rPr>
            </w:pPr>
            <w:r>
              <w:rPr>
                <w:b/>
              </w:rPr>
              <w:t>ntp _formal_name</w:t>
            </w:r>
          </w:p>
        </w:tc>
      </w:tr>
      <w:tr w:rsidR="00A55C9A" w:rsidRPr="00A55C9A" w:rsidTr="00A55C9A">
        <w:trPr>
          <w:trHeight w:val="315"/>
        </w:trPr>
        <w:tc>
          <w:tcPr>
            <w:tcW w:w="1083" w:type="dxa"/>
            <w:hideMark/>
          </w:tcPr>
          <w:p w:rsidR="00A55C9A" w:rsidRPr="00A55C9A" w:rsidRDefault="00A55C9A" w:rsidP="00A55C9A">
            <w:pPr>
              <w:jc w:val="right"/>
              <w:rPr>
                <w:rFonts w:ascii="Arial" w:eastAsia="Times New Roman" w:hAnsi="Arial" w:cs="Arial"/>
                <w:sz w:val="20"/>
                <w:szCs w:val="20"/>
                <w:lang w:val="en-CA" w:eastAsia="en-CA"/>
              </w:rPr>
            </w:pPr>
            <w:r w:rsidRPr="00A55C9A">
              <w:rPr>
                <w:rFonts w:ascii="Arial" w:eastAsia="Times New Roman" w:hAnsi="Arial" w:cs="Arial"/>
                <w:sz w:val="20"/>
                <w:szCs w:val="20"/>
                <w:lang w:val="en-CA" w:eastAsia="en-CA"/>
              </w:rPr>
              <w:t>9013027</w:t>
            </w:r>
          </w:p>
        </w:tc>
        <w:tc>
          <w:tcPr>
            <w:tcW w:w="7843" w:type="dxa"/>
            <w:hideMark/>
          </w:tcPr>
          <w:p w:rsidR="00A55C9A" w:rsidRPr="00A55C9A" w:rsidRDefault="00A55C9A" w:rsidP="00A55C9A">
            <w:pPr>
              <w:rPr>
                <w:rFonts w:ascii="Arial" w:eastAsia="Times New Roman" w:hAnsi="Arial" w:cs="Arial"/>
                <w:sz w:val="20"/>
                <w:szCs w:val="20"/>
                <w:lang w:val="en-CA" w:eastAsia="en-CA"/>
              </w:rPr>
            </w:pPr>
            <w:r w:rsidRPr="00A55C9A">
              <w:rPr>
                <w:rFonts w:ascii="Arial" w:eastAsia="Times New Roman" w:hAnsi="Arial" w:cs="Arial"/>
                <w:sz w:val="20"/>
                <w:szCs w:val="20"/>
                <w:lang w:val="en-CA" w:eastAsia="en-CA"/>
              </w:rPr>
              <w:t>abciximab 10 mg per 5 mL solution for injection vial</w:t>
            </w:r>
          </w:p>
        </w:tc>
      </w:tr>
      <w:tr w:rsidR="00A55C9A" w:rsidRPr="00A55C9A" w:rsidTr="00A55C9A">
        <w:trPr>
          <w:trHeight w:val="315"/>
        </w:trPr>
        <w:tc>
          <w:tcPr>
            <w:tcW w:w="1083" w:type="dxa"/>
            <w:hideMark/>
          </w:tcPr>
          <w:p w:rsidR="00A55C9A" w:rsidRPr="00A55C9A" w:rsidRDefault="00A55C9A" w:rsidP="00A55C9A">
            <w:pPr>
              <w:jc w:val="right"/>
              <w:rPr>
                <w:rFonts w:ascii="Arial" w:eastAsia="Times New Roman" w:hAnsi="Arial" w:cs="Arial"/>
                <w:sz w:val="20"/>
                <w:szCs w:val="20"/>
                <w:lang w:val="en-CA" w:eastAsia="en-CA"/>
              </w:rPr>
            </w:pPr>
            <w:r w:rsidRPr="00A55C9A">
              <w:rPr>
                <w:rFonts w:ascii="Arial" w:eastAsia="Times New Roman" w:hAnsi="Arial" w:cs="Arial"/>
                <w:sz w:val="20"/>
                <w:szCs w:val="20"/>
                <w:lang w:val="en-CA" w:eastAsia="en-CA"/>
              </w:rPr>
              <w:t>9004013</w:t>
            </w:r>
          </w:p>
        </w:tc>
        <w:tc>
          <w:tcPr>
            <w:tcW w:w="7843" w:type="dxa"/>
            <w:hideMark/>
          </w:tcPr>
          <w:p w:rsidR="00A55C9A" w:rsidRPr="00A55C9A" w:rsidRDefault="00A55C9A" w:rsidP="00A55C9A">
            <w:pPr>
              <w:rPr>
                <w:rFonts w:ascii="Arial" w:eastAsia="Times New Roman" w:hAnsi="Arial" w:cs="Arial"/>
                <w:sz w:val="20"/>
                <w:szCs w:val="20"/>
                <w:lang w:val="en-CA" w:eastAsia="en-CA"/>
              </w:rPr>
            </w:pPr>
            <w:r w:rsidRPr="00A55C9A">
              <w:rPr>
                <w:rFonts w:ascii="Arial" w:eastAsia="Times New Roman" w:hAnsi="Arial" w:cs="Arial"/>
                <w:sz w:val="20"/>
                <w:szCs w:val="20"/>
                <w:lang w:val="en-CA" w:eastAsia="en-CA"/>
              </w:rPr>
              <w:t>benzethonium chloride 0.2 % and benzocaine 20 % cutaneous spray</w:t>
            </w:r>
          </w:p>
        </w:tc>
      </w:tr>
      <w:tr w:rsidR="00A55C9A" w:rsidRPr="00A55C9A" w:rsidTr="00A55C9A">
        <w:trPr>
          <w:trHeight w:val="315"/>
        </w:trPr>
        <w:tc>
          <w:tcPr>
            <w:tcW w:w="1083" w:type="dxa"/>
            <w:hideMark/>
          </w:tcPr>
          <w:p w:rsidR="00A55C9A" w:rsidRPr="00A55C9A" w:rsidRDefault="00A55C9A" w:rsidP="00A55C9A">
            <w:pPr>
              <w:jc w:val="right"/>
              <w:rPr>
                <w:rFonts w:ascii="Arial" w:eastAsia="Times New Roman" w:hAnsi="Arial" w:cs="Arial"/>
                <w:sz w:val="20"/>
                <w:szCs w:val="20"/>
                <w:lang w:val="en-CA" w:eastAsia="en-CA"/>
              </w:rPr>
            </w:pPr>
            <w:r w:rsidRPr="00A55C9A">
              <w:rPr>
                <w:rFonts w:ascii="Arial" w:eastAsia="Times New Roman" w:hAnsi="Arial" w:cs="Arial"/>
                <w:sz w:val="20"/>
                <w:szCs w:val="20"/>
                <w:lang w:val="en-CA" w:eastAsia="en-CA"/>
              </w:rPr>
              <w:t>9001842</w:t>
            </w:r>
          </w:p>
        </w:tc>
        <w:tc>
          <w:tcPr>
            <w:tcW w:w="7843" w:type="dxa"/>
            <w:hideMark/>
          </w:tcPr>
          <w:p w:rsidR="00A55C9A" w:rsidRPr="00A55C9A" w:rsidRDefault="00A55C9A" w:rsidP="00A55C9A">
            <w:pPr>
              <w:rPr>
                <w:rFonts w:ascii="Arial" w:eastAsia="Times New Roman" w:hAnsi="Arial" w:cs="Arial"/>
                <w:sz w:val="20"/>
                <w:szCs w:val="20"/>
                <w:lang w:val="en-CA" w:eastAsia="en-CA"/>
              </w:rPr>
            </w:pPr>
            <w:r w:rsidRPr="00A55C9A">
              <w:rPr>
                <w:rFonts w:ascii="Arial" w:eastAsia="Times New Roman" w:hAnsi="Arial" w:cs="Arial"/>
                <w:sz w:val="20"/>
                <w:szCs w:val="20"/>
                <w:lang w:val="en-CA" w:eastAsia="en-CA"/>
              </w:rPr>
              <w:t>ethinyl estradiol 30 mcg and ethynodiol diacetate 2 mg oral tablet</w:t>
            </w:r>
          </w:p>
        </w:tc>
      </w:tr>
      <w:tr w:rsidR="00A55C9A" w:rsidRPr="00A55C9A" w:rsidTr="00A55C9A">
        <w:trPr>
          <w:trHeight w:val="315"/>
        </w:trPr>
        <w:tc>
          <w:tcPr>
            <w:tcW w:w="1083" w:type="dxa"/>
            <w:hideMark/>
          </w:tcPr>
          <w:p w:rsidR="00A55C9A" w:rsidRPr="00A55C9A" w:rsidRDefault="00A55C9A" w:rsidP="00A55C9A">
            <w:pPr>
              <w:jc w:val="right"/>
              <w:rPr>
                <w:rFonts w:ascii="Arial" w:eastAsia="Times New Roman" w:hAnsi="Arial" w:cs="Arial"/>
                <w:sz w:val="20"/>
                <w:szCs w:val="20"/>
                <w:lang w:val="en-CA" w:eastAsia="en-CA"/>
              </w:rPr>
            </w:pPr>
            <w:r w:rsidRPr="00A55C9A">
              <w:rPr>
                <w:rFonts w:ascii="Arial" w:eastAsia="Times New Roman" w:hAnsi="Arial" w:cs="Arial"/>
                <w:sz w:val="20"/>
                <w:szCs w:val="20"/>
                <w:lang w:val="en-CA" w:eastAsia="en-CA"/>
              </w:rPr>
              <w:t>9013288</w:t>
            </w:r>
          </w:p>
        </w:tc>
        <w:tc>
          <w:tcPr>
            <w:tcW w:w="7843" w:type="dxa"/>
            <w:hideMark/>
          </w:tcPr>
          <w:p w:rsidR="00A55C9A" w:rsidRPr="00A55C9A" w:rsidRDefault="00A55C9A" w:rsidP="00A55C9A">
            <w:pPr>
              <w:rPr>
                <w:rFonts w:ascii="Arial" w:eastAsia="Times New Roman" w:hAnsi="Arial" w:cs="Arial"/>
                <w:sz w:val="20"/>
                <w:szCs w:val="20"/>
                <w:lang w:val="en-CA" w:eastAsia="en-CA"/>
              </w:rPr>
            </w:pPr>
            <w:r w:rsidRPr="00A55C9A">
              <w:rPr>
                <w:rFonts w:ascii="Arial" w:eastAsia="Times New Roman" w:hAnsi="Arial" w:cs="Arial"/>
                <w:sz w:val="20"/>
                <w:szCs w:val="20"/>
                <w:lang w:val="en-CA" w:eastAsia="en-CA"/>
              </w:rPr>
              <w:t>ethinyl estradiol 30 mcg and ethynodiol diacetate 2 mg oral tablet with lactose oral tablet</w:t>
            </w:r>
          </w:p>
        </w:tc>
      </w:tr>
      <w:tr w:rsidR="00A55C9A" w:rsidRPr="00A55C9A" w:rsidTr="00A55C9A">
        <w:trPr>
          <w:trHeight w:val="315"/>
        </w:trPr>
        <w:tc>
          <w:tcPr>
            <w:tcW w:w="1083" w:type="dxa"/>
            <w:hideMark/>
          </w:tcPr>
          <w:p w:rsidR="00A55C9A" w:rsidRPr="00A55C9A" w:rsidRDefault="00A55C9A" w:rsidP="00A55C9A">
            <w:pPr>
              <w:jc w:val="right"/>
              <w:rPr>
                <w:rFonts w:ascii="Arial" w:eastAsia="Times New Roman" w:hAnsi="Arial" w:cs="Arial"/>
                <w:sz w:val="20"/>
                <w:szCs w:val="20"/>
                <w:lang w:val="en-CA" w:eastAsia="en-CA"/>
              </w:rPr>
            </w:pPr>
            <w:r w:rsidRPr="00A55C9A">
              <w:rPr>
                <w:rFonts w:ascii="Arial" w:eastAsia="Times New Roman" w:hAnsi="Arial" w:cs="Arial"/>
                <w:sz w:val="20"/>
                <w:szCs w:val="20"/>
                <w:lang w:val="en-CA" w:eastAsia="en-CA"/>
              </w:rPr>
              <w:t>9001761</w:t>
            </w:r>
          </w:p>
        </w:tc>
        <w:tc>
          <w:tcPr>
            <w:tcW w:w="7843" w:type="dxa"/>
            <w:hideMark/>
          </w:tcPr>
          <w:p w:rsidR="00A55C9A" w:rsidRPr="00A55C9A" w:rsidRDefault="00A55C9A" w:rsidP="00A55C9A">
            <w:pPr>
              <w:rPr>
                <w:rFonts w:ascii="Arial" w:eastAsia="Times New Roman" w:hAnsi="Arial" w:cs="Arial"/>
                <w:sz w:val="20"/>
                <w:szCs w:val="20"/>
                <w:lang w:val="en-CA" w:eastAsia="en-CA"/>
              </w:rPr>
            </w:pPr>
            <w:r w:rsidRPr="00A55C9A">
              <w:rPr>
                <w:rFonts w:ascii="Arial" w:eastAsia="Times New Roman" w:hAnsi="Arial" w:cs="Arial"/>
                <w:sz w:val="20"/>
                <w:szCs w:val="20"/>
                <w:lang w:val="en-CA" w:eastAsia="en-CA"/>
              </w:rPr>
              <w:t>lomustine 100 mg oral capsule</w:t>
            </w:r>
          </w:p>
        </w:tc>
      </w:tr>
      <w:tr w:rsidR="00A55C9A" w:rsidRPr="00A55C9A" w:rsidTr="00A55C9A">
        <w:trPr>
          <w:trHeight w:val="315"/>
        </w:trPr>
        <w:tc>
          <w:tcPr>
            <w:tcW w:w="1083" w:type="dxa"/>
            <w:hideMark/>
          </w:tcPr>
          <w:p w:rsidR="00A55C9A" w:rsidRPr="00A55C9A" w:rsidRDefault="00A55C9A" w:rsidP="00A55C9A">
            <w:pPr>
              <w:jc w:val="right"/>
              <w:rPr>
                <w:rFonts w:ascii="Arial" w:eastAsia="Times New Roman" w:hAnsi="Arial" w:cs="Arial"/>
                <w:sz w:val="20"/>
                <w:szCs w:val="20"/>
                <w:lang w:val="en-CA" w:eastAsia="en-CA"/>
              </w:rPr>
            </w:pPr>
            <w:r w:rsidRPr="00A55C9A">
              <w:rPr>
                <w:rFonts w:ascii="Arial" w:eastAsia="Times New Roman" w:hAnsi="Arial" w:cs="Arial"/>
                <w:sz w:val="20"/>
                <w:szCs w:val="20"/>
                <w:lang w:val="en-CA" w:eastAsia="en-CA"/>
              </w:rPr>
              <w:t>9013469</w:t>
            </w:r>
          </w:p>
        </w:tc>
        <w:tc>
          <w:tcPr>
            <w:tcW w:w="7843" w:type="dxa"/>
            <w:hideMark/>
          </w:tcPr>
          <w:p w:rsidR="00A55C9A" w:rsidRPr="00A55C9A" w:rsidRDefault="00A55C9A" w:rsidP="00A55C9A">
            <w:pPr>
              <w:rPr>
                <w:rFonts w:ascii="Arial" w:eastAsia="Times New Roman" w:hAnsi="Arial" w:cs="Arial"/>
                <w:sz w:val="20"/>
                <w:szCs w:val="20"/>
                <w:lang w:val="en-CA" w:eastAsia="en-CA"/>
              </w:rPr>
            </w:pPr>
            <w:r w:rsidRPr="00A55C9A">
              <w:rPr>
                <w:rFonts w:ascii="Arial" w:eastAsia="Times New Roman" w:hAnsi="Arial" w:cs="Arial"/>
                <w:sz w:val="20"/>
                <w:szCs w:val="20"/>
                <w:lang w:val="en-CA" w:eastAsia="en-CA"/>
              </w:rPr>
              <w:t>ocriplasmin 2.5 mg per mL solution for injection 0.2 mL vial</w:t>
            </w:r>
          </w:p>
        </w:tc>
      </w:tr>
      <w:tr w:rsidR="00A55C9A" w:rsidRPr="00A55C9A" w:rsidTr="00A55C9A">
        <w:trPr>
          <w:trHeight w:val="315"/>
        </w:trPr>
        <w:tc>
          <w:tcPr>
            <w:tcW w:w="1083" w:type="dxa"/>
            <w:hideMark/>
          </w:tcPr>
          <w:p w:rsidR="00A55C9A" w:rsidRPr="00A55C9A" w:rsidRDefault="00A55C9A" w:rsidP="00A55C9A">
            <w:pPr>
              <w:jc w:val="right"/>
              <w:rPr>
                <w:rFonts w:ascii="Arial" w:eastAsia="Times New Roman" w:hAnsi="Arial" w:cs="Arial"/>
                <w:sz w:val="20"/>
                <w:szCs w:val="20"/>
                <w:lang w:val="en-CA" w:eastAsia="en-CA"/>
              </w:rPr>
            </w:pPr>
            <w:r w:rsidRPr="00A55C9A">
              <w:rPr>
                <w:rFonts w:ascii="Arial" w:eastAsia="Times New Roman" w:hAnsi="Arial" w:cs="Arial"/>
                <w:sz w:val="20"/>
                <w:szCs w:val="20"/>
                <w:lang w:val="en-CA" w:eastAsia="en-CA"/>
              </w:rPr>
              <w:t>9001495</w:t>
            </w:r>
          </w:p>
        </w:tc>
        <w:tc>
          <w:tcPr>
            <w:tcW w:w="7843" w:type="dxa"/>
            <w:hideMark/>
          </w:tcPr>
          <w:p w:rsidR="00A55C9A" w:rsidRPr="00A55C9A" w:rsidRDefault="00A55C9A" w:rsidP="00A55C9A">
            <w:pPr>
              <w:rPr>
                <w:rFonts w:ascii="Arial" w:eastAsia="Times New Roman" w:hAnsi="Arial" w:cs="Arial"/>
                <w:sz w:val="20"/>
                <w:szCs w:val="20"/>
                <w:lang w:val="en-CA" w:eastAsia="en-CA"/>
              </w:rPr>
            </w:pPr>
            <w:r w:rsidRPr="00A55C9A">
              <w:rPr>
                <w:rFonts w:ascii="Arial" w:eastAsia="Times New Roman" w:hAnsi="Arial" w:cs="Arial"/>
                <w:sz w:val="20"/>
                <w:szCs w:val="20"/>
                <w:lang w:val="en-CA" w:eastAsia="en-CA"/>
              </w:rPr>
              <w:t>propylthiouracil 100 mg oral tablet</w:t>
            </w:r>
          </w:p>
        </w:tc>
      </w:tr>
      <w:tr w:rsidR="00A55C9A" w:rsidRPr="00A55C9A" w:rsidTr="00A55C9A">
        <w:trPr>
          <w:trHeight w:val="315"/>
        </w:trPr>
        <w:tc>
          <w:tcPr>
            <w:tcW w:w="1083" w:type="dxa"/>
            <w:hideMark/>
          </w:tcPr>
          <w:p w:rsidR="00A55C9A" w:rsidRPr="00A55C9A" w:rsidRDefault="00A55C9A" w:rsidP="00A55C9A">
            <w:pPr>
              <w:jc w:val="right"/>
              <w:rPr>
                <w:rFonts w:ascii="Arial" w:eastAsia="Times New Roman" w:hAnsi="Arial" w:cs="Arial"/>
                <w:sz w:val="20"/>
                <w:szCs w:val="20"/>
                <w:lang w:val="en-CA" w:eastAsia="en-CA"/>
              </w:rPr>
            </w:pPr>
            <w:r w:rsidRPr="00A55C9A">
              <w:rPr>
                <w:rFonts w:ascii="Arial" w:eastAsia="Times New Roman" w:hAnsi="Arial" w:cs="Arial"/>
                <w:sz w:val="20"/>
                <w:szCs w:val="20"/>
                <w:lang w:val="en-CA" w:eastAsia="en-CA"/>
              </w:rPr>
              <w:t>9001524</w:t>
            </w:r>
          </w:p>
        </w:tc>
        <w:tc>
          <w:tcPr>
            <w:tcW w:w="7843" w:type="dxa"/>
            <w:hideMark/>
          </w:tcPr>
          <w:p w:rsidR="00A55C9A" w:rsidRPr="00A55C9A" w:rsidRDefault="00A55C9A" w:rsidP="00A55C9A">
            <w:pPr>
              <w:rPr>
                <w:rFonts w:ascii="Arial" w:eastAsia="Times New Roman" w:hAnsi="Arial" w:cs="Arial"/>
                <w:sz w:val="20"/>
                <w:szCs w:val="20"/>
                <w:lang w:val="en-CA" w:eastAsia="en-CA"/>
              </w:rPr>
            </w:pPr>
            <w:r w:rsidRPr="00A55C9A">
              <w:rPr>
                <w:rFonts w:ascii="Arial" w:eastAsia="Times New Roman" w:hAnsi="Arial" w:cs="Arial"/>
                <w:sz w:val="20"/>
                <w:szCs w:val="20"/>
                <w:lang w:val="en-CA" w:eastAsia="en-CA"/>
              </w:rPr>
              <w:t>propylthiouracil 50 mg oral tablet</w:t>
            </w:r>
          </w:p>
        </w:tc>
      </w:tr>
      <w:tr w:rsidR="009763F7" w:rsidRPr="00A55C9A" w:rsidTr="00A55C9A">
        <w:trPr>
          <w:trHeight w:val="315"/>
        </w:trPr>
        <w:tc>
          <w:tcPr>
            <w:tcW w:w="1083" w:type="dxa"/>
          </w:tcPr>
          <w:p w:rsidR="009763F7" w:rsidRPr="00A55C9A" w:rsidRDefault="009763F7" w:rsidP="00A55C9A">
            <w:pPr>
              <w:jc w:val="right"/>
              <w:rPr>
                <w:rFonts w:ascii="Arial" w:eastAsia="Times New Roman" w:hAnsi="Arial" w:cs="Arial"/>
                <w:sz w:val="20"/>
                <w:szCs w:val="20"/>
                <w:lang w:val="en-CA" w:eastAsia="en-CA"/>
              </w:rPr>
            </w:pPr>
            <w:r w:rsidRPr="009763F7">
              <w:rPr>
                <w:rFonts w:ascii="Arial" w:eastAsia="Times New Roman" w:hAnsi="Arial" w:cs="Arial"/>
                <w:sz w:val="20"/>
                <w:szCs w:val="20"/>
                <w:lang w:val="en-CA" w:eastAsia="en-CA"/>
              </w:rPr>
              <w:t>9005130</w:t>
            </w:r>
          </w:p>
        </w:tc>
        <w:tc>
          <w:tcPr>
            <w:tcW w:w="7843" w:type="dxa"/>
          </w:tcPr>
          <w:p w:rsidR="009763F7" w:rsidRPr="00A55C9A" w:rsidRDefault="009763F7" w:rsidP="00A55C9A">
            <w:pPr>
              <w:rPr>
                <w:rFonts w:ascii="Arial" w:eastAsia="Times New Roman" w:hAnsi="Arial" w:cs="Arial"/>
                <w:sz w:val="20"/>
                <w:szCs w:val="20"/>
                <w:lang w:val="en-CA" w:eastAsia="en-CA"/>
              </w:rPr>
            </w:pPr>
            <w:r w:rsidRPr="009763F7">
              <w:rPr>
                <w:rFonts w:ascii="Arial" w:eastAsia="Times New Roman" w:hAnsi="Arial" w:cs="Arial"/>
                <w:sz w:val="20"/>
                <w:szCs w:val="20"/>
                <w:lang w:val="en-CA" w:eastAsia="en-CA"/>
              </w:rPr>
              <w:t>ensulizole 3 % cutaneous emulsion</w:t>
            </w:r>
          </w:p>
        </w:tc>
      </w:tr>
    </w:tbl>
    <w:p w:rsidR="008A469B" w:rsidRPr="00902D40" w:rsidRDefault="008A469B" w:rsidP="001B7235">
      <w:pPr>
        <w:rPr>
          <w:lang w:val="en-CA"/>
        </w:rPr>
      </w:pPr>
    </w:p>
    <w:p w:rsidR="001B7235" w:rsidRPr="0031503D" w:rsidRDefault="001B7235" w:rsidP="001B7235">
      <w:pPr>
        <w:pStyle w:val="Heading2"/>
        <w:rPr>
          <w:b/>
          <w:color w:val="4472C4" w:themeColor="accent1"/>
        </w:rPr>
      </w:pPr>
      <w:r w:rsidRPr="0031503D">
        <w:rPr>
          <w:b/>
          <w:color w:val="4472C4" w:themeColor="accent1"/>
        </w:rPr>
        <w:t>MP File</w:t>
      </w:r>
      <w:bookmarkStart w:id="0" w:name="_GoBack"/>
      <w:bookmarkEnd w:id="0"/>
    </w:p>
    <w:p w:rsidR="00221352" w:rsidRPr="0031503D" w:rsidRDefault="00221352" w:rsidP="00221352">
      <w:pPr>
        <w:pStyle w:val="Heading3"/>
        <w:rPr>
          <w:b/>
          <w:color w:val="4472C4" w:themeColor="accent1"/>
        </w:rPr>
      </w:pPr>
      <w:r w:rsidRPr="0031503D">
        <w:rPr>
          <w:b/>
          <w:color w:val="4472C4" w:themeColor="accent1"/>
        </w:rPr>
        <w:t>Deprecation (very rare)</w:t>
      </w:r>
    </w:p>
    <w:p w:rsidR="00221352" w:rsidRPr="00E2655E" w:rsidRDefault="00221352" w:rsidP="00221352">
      <w:pPr>
        <w:rPr>
          <w:b/>
        </w:rPr>
      </w:pPr>
      <w:r w:rsidRPr="00E2655E">
        <w:rPr>
          <w:b/>
        </w:rPr>
        <w:t>No new deprecated concepts</w:t>
      </w:r>
    </w:p>
    <w:p w:rsidR="00221352" w:rsidRPr="0031503D" w:rsidRDefault="00221352" w:rsidP="00221352">
      <w:pPr>
        <w:pStyle w:val="Heading3"/>
        <w:rPr>
          <w:b/>
          <w:color w:val="4472C4" w:themeColor="accent1"/>
        </w:rPr>
      </w:pPr>
      <w:r w:rsidRPr="0031503D">
        <w:rPr>
          <w:b/>
          <w:color w:val="4472C4" w:themeColor="accent1"/>
        </w:rPr>
        <w:t>Deprecation – manual return</w:t>
      </w:r>
    </w:p>
    <w:p w:rsidR="00221352" w:rsidRDefault="00221352" w:rsidP="00221352">
      <w:r>
        <w:t xml:space="preserve">The following </w:t>
      </w:r>
      <w:r w:rsidR="00360696">
        <w:t xml:space="preserve">MP </w:t>
      </w:r>
      <w:r>
        <w:t xml:space="preserve">concepts need to be added back into the MP File with status of </w:t>
      </w:r>
      <w:r w:rsidRPr="00E41217">
        <w:rPr>
          <w:b/>
        </w:rPr>
        <w:t>deprecated</w:t>
      </w:r>
      <w:r>
        <w:t xml:space="preserve">.  </w:t>
      </w:r>
      <w:r w:rsidRPr="00A75047">
        <w:t>For both DINs, they have had additional UoP added. Both products now have new MP.</w:t>
      </w:r>
    </w:p>
    <w:tbl>
      <w:tblPr>
        <w:tblStyle w:val="TableGrid"/>
        <w:tblW w:w="9209" w:type="dxa"/>
        <w:tblInd w:w="0" w:type="dxa"/>
        <w:tblLayout w:type="fixed"/>
        <w:tblLook w:val="04A0" w:firstRow="1" w:lastRow="0" w:firstColumn="1" w:lastColumn="0" w:noHBand="0" w:noVBand="1"/>
      </w:tblPr>
      <w:tblGrid>
        <w:gridCol w:w="1129"/>
        <w:gridCol w:w="3402"/>
        <w:gridCol w:w="3402"/>
        <w:gridCol w:w="1276"/>
      </w:tblGrid>
      <w:tr w:rsidR="00F134BA" w:rsidTr="00F134BA">
        <w:tc>
          <w:tcPr>
            <w:tcW w:w="112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lastRenderedPageBreak/>
              <w:t xml:space="preserve">mp_code </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mp _formal_name</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mp_fr_description</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mp_status</w:t>
            </w:r>
          </w:p>
        </w:tc>
      </w:tr>
      <w:tr w:rsidR="00F134BA" w:rsidTr="008C0484">
        <w:tc>
          <w:tcPr>
            <w:tcW w:w="1129" w:type="dxa"/>
            <w:tcBorders>
              <w:top w:val="single" w:sz="4" w:space="0" w:color="auto"/>
              <w:left w:val="single" w:sz="4" w:space="0" w:color="auto"/>
              <w:bottom w:val="single" w:sz="4" w:space="0" w:color="auto"/>
              <w:right w:val="single" w:sz="4" w:space="0" w:color="auto"/>
            </w:tcBorders>
            <w:vAlign w:val="bottom"/>
          </w:tcPr>
          <w:p w:rsidR="00F134BA" w:rsidRPr="00A1222B" w:rsidRDefault="00F134BA" w:rsidP="00F134BA">
            <w:pPr>
              <w:jc w:val="both"/>
              <w:rPr>
                <w:rFonts w:ascii="Calibri" w:hAnsi="Calibri" w:cs="Calibri"/>
                <w:color w:val="000000"/>
              </w:rPr>
            </w:pPr>
            <w:r>
              <w:t>0</w:t>
            </w:r>
            <w:r w:rsidRPr="00E83672">
              <w:t>2182971</w:t>
            </w:r>
          </w:p>
        </w:tc>
        <w:tc>
          <w:tcPr>
            <w:tcW w:w="3402" w:type="dxa"/>
            <w:tcBorders>
              <w:top w:val="single" w:sz="4" w:space="0" w:color="auto"/>
              <w:left w:val="single" w:sz="4" w:space="0" w:color="auto"/>
              <w:bottom w:val="single" w:sz="4" w:space="0" w:color="auto"/>
              <w:right w:val="single" w:sz="4" w:space="0" w:color="auto"/>
            </w:tcBorders>
          </w:tcPr>
          <w:p w:rsidR="00F134BA" w:rsidRPr="001B7235" w:rsidRDefault="00F134BA" w:rsidP="00E717F8">
            <w:pPr>
              <w:rPr>
                <w:rFonts w:ascii="Calibri" w:hAnsi="Calibri" w:cs="Calibri"/>
                <w:color w:val="000000"/>
              </w:rPr>
            </w:pPr>
            <w:r w:rsidRPr="00E83672">
              <w:t>METHOTREXATE INJECTION USP (methotrexate (methotrexate sodium) 1000 mg per 40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rsidR="00F134BA" w:rsidRPr="00F134BA" w:rsidRDefault="00F134BA" w:rsidP="00E717F8">
            <w:pPr>
              <w:rPr>
                <w:rFonts w:ascii="Calibri" w:hAnsi="Calibri" w:cs="Calibri"/>
                <w:color w:val="000000"/>
                <w:lang w:val="fr-CA"/>
              </w:rPr>
            </w:pPr>
            <w:r w:rsidRPr="00F134BA">
              <w:rPr>
                <w:rFonts w:ascii="Calibri" w:hAnsi="Calibri" w:cs="Calibri"/>
                <w:color w:val="000000"/>
                <w:lang w:val="fr-CA"/>
              </w:rPr>
              <w:t>METHOTREXATE INJECTION USP (méthotrexate (méthotrexate sodique) 1000 mg par 40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rsidR="00F134BA" w:rsidRDefault="00F134BA" w:rsidP="00F134BA">
            <w:pPr>
              <w:jc w:val="both"/>
              <w:rPr>
                <w:rFonts w:ascii="Calibri" w:hAnsi="Calibri" w:cs="Calibri"/>
                <w:color w:val="000000"/>
              </w:rPr>
            </w:pPr>
            <w:r>
              <w:rPr>
                <w:rFonts w:ascii="Calibri" w:hAnsi="Calibri" w:cs="Calibri"/>
                <w:color w:val="000000"/>
              </w:rPr>
              <w:t>Deprec</w:t>
            </w:r>
          </w:p>
        </w:tc>
      </w:tr>
      <w:tr w:rsidR="00F134BA" w:rsidTr="008C0484">
        <w:tc>
          <w:tcPr>
            <w:tcW w:w="1129" w:type="dxa"/>
            <w:tcBorders>
              <w:top w:val="single" w:sz="4" w:space="0" w:color="auto"/>
              <w:left w:val="single" w:sz="4" w:space="0" w:color="auto"/>
              <w:bottom w:val="single" w:sz="4" w:space="0" w:color="auto"/>
              <w:right w:val="single" w:sz="4" w:space="0" w:color="auto"/>
            </w:tcBorders>
            <w:vAlign w:val="bottom"/>
          </w:tcPr>
          <w:p w:rsidR="00F134BA" w:rsidRPr="00A1222B" w:rsidRDefault="00F134BA" w:rsidP="00F134BA">
            <w:pPr>
              <w:jc w:val="both"/>
              <w:rPr>
                <w:rFonts w:ascii="Calibri" w:hAnsi="Calibri" w:cs="Calibri"/>
                <w:color w:val="000000"/>
              </w:rPr>
            </w:pPr>
            <w:r>
              <w:t>0</w:t>
            </w:r>
            <w:r w:rsidRPr="00E83672">
              <w:t>2182777</w:t>
            </w:r>
          </w:p>
        </w:tc>
        <w:tc>
          <w:tcPr>
            <w:tcW w:w="3402" w:type="dxa"/>
            <w:tcBorders>
              <w:top w:val="single" w:sz="4" w:space="0" w:color="auto"/>
              <w:left w:val="single" w:sz="4" w:space="0" w:color="auto"/>
              <w:bottom w:val="single" w:sz="4" w:space="0" w:color="auto"/>
              <w:right w:val="single" w:sz="4" w:space="0" w:color="auto"/>
            </w:tcBorders>
          </w:tcPr>
          <w:p w:rsidR="00F134BA" w:rsidRDefault="00F134BA" w:rsidP="00E717F8">
            <w:pPr>
              <w:rPr>
                <w:rFonts w:ascii="Calibri" w:hAnsi="Calibri" w:cs="Calibri"/>
                <w:color w:val="000000"/>
              </w:rPr>
            </w:pPr>
            <w:r w:rsidRPr="00E83672">
              <w:t>METHOTREXATE INJECTION USP (methotrexate (methotrexate sodium) 500 mg per 20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rsidR="00F134BA" w:rsidRPr="00F134BA" w:rsidRDefault="00F134BA" w:rsidP="00E717F8">
            <w:pPr>
              <w:rPr>
                <w:rFonts w:ascii="Calibri" w:hAnsi="Calibri" w:cs="Calibri"/>
                <w:color w:val="000000"/>
                <w:lang w:val="fr-CA"/>
              </w:rPr>
            </w:pPr>
            <w:r w:rsidRPr="00F134BA">
              <w:rPr>
                <w:rFonts w:ascii="Calibri" w:hAnsi="Calibri" w:cs="Calibri"/>
                <w:color w:val="000000"/>
                <w:lang w:val="fr-CA"/>
              </w:rPr>
              <w:t>METHOTREXATE INJECTION USP (méthotrexate (méthotrexate sodique) 500 mg par 20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rsidR="00F134BA" w:rsidRDefault="00F134BA" w:rsidP="00F134BA">
            <w:pPr>
              <w:jc w:val="both"/>
              <w:rPr>
                <w:rFonts w:ascii="Calibri" w:hAnsi="Calibri" w:cs="Calibri"/>
                <w:color w:val="000000"/>
              </w:rPr>
            </w:pPr>
            <w:r>
              <w:rPr>
                <w:rFonts w:ascii="Calibri" w:hAnsi="Calibri" w:cs="Calibri"/>
                <w:color w:val="000000"/>
              </w:rPr>
              <w:t>Deprec</w:t>
            </w:r>
          </w:p>
        </w:tc>
      </w:tr>
    </w:tbl>
    <w:p w:rsidR="00221352" w:rsidRDefault="00221352" w:rsidP="00221352"/>
    <w:p w:rsidR="00221352" w:rsidRPr="00A75047" w:rsidRDefault="00221352" w:rsidP="00221352">
      <w:r w:rsidRPr="007431D8">
        <w:t xml:space="preserve">The following </w:t>
      </w:r>
      <w:r w:rsidR="00360696">
        <w:t xml:space="preserve">MP </w:t>
      </w:r>
      <w:r w:rsidRPr="007431D8">
        <w:t xml:space="preserve">concepts are generating as active but need to be set to </w:t>
      </w:r>
      <w:r w:rsidRPr="007431D8">
        <w:rPr>
          <w:b/>
        </w:rPr>
        <w:t>deprecated</w:t>
      </w:r>
      <w:r w:rsidRPr="007431D8">
        <w:t>. For both products, they have been assigned a new DIN (0</w:t>
      </w:r>
      <w:r w:rsidRPr="007431D8">
        <w:rPr>
          <w:rFonts w:ascii="Arial" w:hAnsi="Arial" w:cs="Arial"/>
          <w:sz w:val="20"/>
          <w:szCs w:val="20"/>
        </w:rPr>
        <w:t>2474891, 02474735)</w:t>
      </w:r>
      <w:r w:rsidRPr="007431D8">
        <w:t xml:space="preserve">. </w:t>
      </w:r>
      <w:r w:rsidR="005E070C">
        <w:t>T</w:t>
      </w:r>
      <w:r w:rsidRPr="007431D8">
        <w:t>his will have to be done manually each month.</w:t>
      </w:r>
    </w:p>
    <w:tbl>
      <w:tblPr>
        <w:tblStyle w:val="TableGrid"/>
        <w:tblW w:w="8923" w:type="dxa"/>
        <w:tblInd w:w="0" w:type="dxa"/>
        <w:tblLayout w:type="fixed"/>
        <w:tblLook w:val="04A0" w:firstRow="1" w:lastRow="0" w:firstColumn="1" w:lastColumn="0" w:noHBand="0" w:noVBand="1"/>
      </w:tblPr>
      <w:tblGrid>
        <w:gridCol w:w="1271"/>
        <w:gridCol w:w="5954"/>
        <w:gridCol w:w="1698"/>
      </w:tblGrid>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221352" w:rsidRPr="00A75047" w:rsidRDefault="00221352" w:rsidP="00601A33">
            <w:pPr>
              <w:rPr>
                <w:b/>
              </w:rPr>
            </w:pPr>
            <w:r w:rsidRPr="00A75047">
              <w:rPr>
                <w:b/>
              </w:rPr>
              <w:t xml:space="preserve">mp_code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221352" w:rsidRPr="00A75047" w:rsidRDefault="00221352" w:rsidP="00601A33">
            <w:pPr>
              <w:rPr>
                <w:b/>
              </w:rPr>
            </w:pPr>
            <w:r w:rsidRPr="00A75047">
              <w:rPr>
                <w:b/>
              </w:rPr>
              <w:t>mp _formal_name</w:t>
            </w:r>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221352" w:rsidRPr="00A75047" w:rsidRDefault="00221352" w:rsidP="00601A33">
            <w:pPr>
              <w:rPr>
                <w:b/>
              </w:rPr>
            </w:pPr>
            <w:r w:rsidRPr="00A75047">
              <w:rPr>
                <w:b/>
              </w:rPr>
              <w:t>mp_status</w:t>
            </w:r>
          </w:p>
        </w:tc>
      </w:tr>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lang w:val="en-CA"/>
              </w:rPr>
            </w:pPr>
            <w:r w:rsidRPr="00A75047">
              <w:rPr>
                <w:rFonts w:ascii="Arial" w:hAnsi="Arial" w:cs="Arial"/>
                <w:sz w:val="20"/>
                <w:szCs w:val="20"/>
              </w:rPr>
              <w:t>77700322</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Arial" w:hAnsi="Arial" w:cs="Arial"/>
                <w:sz w:val="20"/>
                <w:szCs w:val="20"/>
              </w:rPr>
              <w:t>METHOTREXATE INJECTION BP (methotrexate (methotrexate sodium) 1000 mg per 40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Calibri" w:hAnsi="Calibri" w:cs="Calibri"/>
                <w:color w:val="000000"/>
              </w:rPr>
              <w:t>Deprec</w:t>
            </w:r>
          </w:p>
        </w:tc>
      </w:tr>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pPr>
            <w:r w:rsidRPr="00A75047">
              <w:rPr>
                <w:rFonts w:ascii="Arial" w:hAnsi="Arial" w:cs="Arial"/>
                <w:sz w:val="20"/>
                <w:szCs w:val="20"/>
              </w:rPr>
              <w:t>77700323</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pPr>
            <w:r w:rsidRPr="00A75047">
              <w:rPr>
                <w:rFonts w:ascii="Arial" w:hAnsi="Arial" w:cs="Arial"/>
                <w:sz w:val="20"/>
                <w:szCs w:val="20"/>
              </w:rPr>
              <w:t>METHOTREXATE INJECTION BP (methotrexate (methotrexate sodium) 500 mg per 20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Calibri" w:hAnsi="Calibri" w:cs="Calibri"/>
                <w:color w:val="000000"/>
              </w:rPr>
              <w:t>Deprec</w:t>
            </w:r>
          </w:p>
        </w:tc>
      </w:tr>
    </w:tbl>
    <w:p w:rsidR="00D8234D" w:rsidRDefault="00D8234D" w:rsidP="00D8234D">
      <w:pPr>
        <w:pStyle w:val="Heading3"/>
      </w:pPr>
    </w:p>
    <w:p w:rsidR="00D8234D" w:rsidRPr="0031503D" w:rsidRDefault="00D8234D" w:rsidP="00D8234D">
      <w:pPr>
        <w:pStyle w:val="Heading3"/>
        <w:rPr>
          <w:b/>
          <w:color w:val="4472C4" w:themeColor="accent1"/>
        </w:rPr>
      </w:pPr>
      <w:r w:rsidRPr="0031503D">
        <w:rPr>
          <w:b/>
          <w:color w:val="4472C4" w:themeColor="accent1"/>
        </w:rPr>
        <w:t>DPD descriptors</w:t>
      </w:r>
    </w:p>
    <w:p w:rsidR="00D8234D" w:rsidRPr="00A75047" w:rsidRDefault="00D8234D" w:rsidP="00D8234D">
      <w:r w:rsidRPr="00A75047">
        <w:t>The following concept</w:t>
      </w:r>
      <w:r>
        <w:t>s</w:t>
      </w:r>
      <w:r w:rsidRPr="00A75047">
        <w:t xml:space="preserve"> need</w:t>
      </w:r>
      <w:r>
        <w:t>s</w:t>
      </w:r>
      <w:r w:rsidRPr="00A75047">
        <w:t xml:space="preserve"> to have the DPD descriptor added to the brand name</w:t>
      </w:r>
      <w:r>
        <w:t xml:space="preserve"> to allow differentiation between duplicate mp_formal names</w:t>
      </w:r>
      <w:r w:rsidRPr="00A75047">
        <w:t xml:space="preserve">. </w:t>
      </w:r>
    </w:p>
    <w:tbl>
      <w:tblPr>
        <w:tblStyle w:val="GridTable1Light"/>
        <w:tblW w:w="0" w:type="auto"/>
        <w:tblInd w:w="0" w:type="dxa"/>
        <w:tblLook w:val="04A0" w:firstRow="1" w:lastRow="0" w:firstColumn="1" w:lastColumn="0" w:noHBand="0" w:noVBand="1"/>
      </w:tblPr>
      <w:tblGrid>
        <w:gridCol w:w="846"/>
        <w:gridCol w:w="1134"/>
        <w:gridCol w:w="2858"/>
        <w:gridCol w:w="1820"/>
        <w:gridCol w:w="2358"/>
      </w:tblGrid>
      <w:tr w:rsidR="00A76501" w:rsidRPr="00A75047" w:rsidTr="00A76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A76501" w:rsidRDefault="00A76501" w:rsidP="00601A33">
            <w:r w:rsidRPr="00A75047">
              <w:t>drug_</w:t>
            </w:r>
          </w:p>
          <w:p w:rsidR="00A76501" w:rsidRPr="00A75047" w:rsidRDefault="00A76501" w:rsidP="00601A33">
            <w:r w:rsidRPr="00A75047">
              <w:t>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75047">
              <w:t>mp_code</w:t>
            </w:r>
          </w:p>
        </w:tc>
        <w:tc>
          <w:tcPr>
            <w:tcW w:w="285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75047">
              <w:t>mp_formal_name</w:t>
            </w:r>
          </w:p>
        </w:tc>
        <w:tc>
          <w:tcPr>
            <w:tcW w:w="1820"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pPr>
            <w:r w:rsidRPr="00A75047">
              <w:t>DPD descriptor</w:t>
            </w:r>
          </w:p>
        </w:tc>
        <w:tc>
          <w:tcPr>
            <w:tcW w:w="235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pPr>
            <w:r>
              <w:t>DPD descriptor - FR</w:t>
            </w:r>
          </w:p>
        </w:tc>
      </w:tr>
      <w:tr w:rsidR="004E0AFC" w:rsidRPr="00A75047" w:rsidTr="004E0AFC">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E0AFC" w:rsidRPr="00473D77" w:rsidRDefault="004E0AFC" w:rsidP="004E0AFC">
            <w:pPr>
              <w:rPr>
                <w:rFonts w:ascii="Arial" w:hAnsi="Arial" w:cs="Arial"/>
                <w:b w:val="0"/>
                <w:bCs w:val="0"/>
                <w:sz w:val="20"/>
                <w:szCs w:val="20"/>
              </w:rPr>
            </w:pPr>
            <w:r w:rsidRPr="00473D77">
              <w:rPr>
                <w:rFonts w:ascii="Arial" w:hAnsi="Arial" w:cs="Arial"/>
                <w:b w:val="0"/>
                <w:color w:val="454545"/>
                <w:sz w:val="20"/>
                <w:szCs w:val="16"/>
                <w:shd w:val="clear" w:color="auto" w:fill="FFFFFF"/>
              </w:rPr>
              <w:t>98578</w:t>
            </w:r>
          </w:p>
        </w:tc>
        <w:tc>
          <w:tcPr>
            <w:tcW w:w="1134" w:type="dxa"/>
            <w:tcBorders>
              <w:top w:val="single" w:sz="6" w:space="0" w:color="CCCCCC"/>
              <w:left w:val="single" w:sz="6" w:space="0" w:color="CCCCCC"/>
              <w:bottom w:val="single" w:sz="6" w:space="0" w:color="CCCCCC"/>
              <w:right w:val="single" w:sz="6" w:space="0" w:color="CCCCCC"/>
            </w:tcBorders>
          </w:tcPr>
          <w:p w:rsidR="004E0AFC" w:rsidRDefault="004E0AFC" w:rsidP="004E0AFC">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2495880</w:t>
            </w:r>
          </w:p>
        </w:tc>
        <w:tc>
          <w:tcPr>
            <w:tcW w:w="2858" w:type="dxa"/>
            <w:tcBorders>
              <w:top w:val="single" w:sz="6" w:space="0" w:color="CCCCCC"/>
              <w:left w:val="single" w:sz="6" w:space="0" w:color="CCCCCC"/>
              <w:bottom w:val="single" w:sz="6" w:space="0" w:color="CCCCCC"/>
              <w:right w:val="single" w:sz="6" w:space="0" w:color="CCCCCC"/>
            </w:tcBorders>
          </w:tcPr>
          <w:p w:rsidR="004E0AFC" w:rsidRDefault="004E0AFC" w:rsidP="004E0A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ODAN-METHADONE (methadone hydrochloride 10 mg per mL oral solution) ODAN LABORATORIES LTD</w:t>
            </w:r>
          </w:p>
        </w:tc>
        <w:tc>
          <w:tcPr>
            <w:tcW w:w="18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4E0AFC" w:rsidRPr="00A75047" w:rsidRDefault="00345E11" w:rsidP="004E0A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5E11">
              <w:rPr>
                <w:rFonts w:ascii="Arial" w:hAnsi="Arial" w:cs="Arial"/>
                <w:sz w:val="20"/>
                <w:szCs w:val="20"/>
              </w:rPr>
              <w:t>DYE FREE, SUGAR FREE, UNFLAVORED</w:t>
            </w:r>
          </w:p>
        </w:tc>
        <w:tc>
          <w:tcPr>
            <w:tcW w:w="23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4E0AFC" w:rsidRPr="00A76501" w:rsidRDefault="00345E11" w:rsidP="004E0A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5E11">
              <w:rPr>
                <w:rFonts w:ascii="Arial" w:hAnsi="Arial" w:cs="Arial"/>
                <w:sz w:val="20"/>
                <w:szCs w:val="20"/>
              </w:rPr>
              <w:t>DYE FREE, SUGAR FREE, UNFLAVORED</w:t>
            </w:r>
          </w:p>
        </w:tc>
      </w:tr>
    </w:tbl>
    <w:p w:rsidR="00807472" w:rsidRDefault="00807472" w:rsidP="00221352">
      <w:pPr>
        <w:pStyle w:val="Heading3"/>
      </w:pPr>
    </w:p>
    <w:p w:rsidR="004812CF" w:rsidRPr="004E0AFC" w:rsidRDefault="004812CF" w:rsidP="004812CF">
      <w:pPr>
        <w:rPr>
          <w:lang w:val="en-CA"/>
        </w:rPr>
      </w:pPr>
    </w:p>
    <w:p w:rsidR="00221352" w:rsidRPr="0031503D" w:rsidRDefault="00221352" w:rsidP="00221352">
      <w:pPr>
        <w:pStyle w:val="Heading3"/>
        <w:rPr>
          <w:b/>
          <w:color w:val="5B9BD5" w:themeColor="accent5"/>
        </w:rPr>
      </w:pPr>
      <w:r w:rsidRPr="0031503D">
        <w:rPr>
          <w:b/>
          <w:color w:val="5B9BD5" w:themeColor="accent5"/>
        </w:rPr>
        <w:t>Concept permanence – manual return</w:t>
      </w:r>
    </w:p>
    <w:tbl>
      <w:tblPr>
        <w:tblStyle w:val="GridTable1Light"/>
        <w:tblW w:w="0" w:type="auto"/>
        <w:tblInd w:w="0" w:type="dxa"/>
        <w:tblLayout w:type="fixed"/>
        <w:tblLook w:val="04A0" w:firstRow="1" w:lastRow="0" w:firstColumn="1" w:lastColumn="0" w:noHBand="0" w:noVBand="1"/>
      </w:tblPr>
      <w:tblGrid>
        <w:gridCol w:w="846"/>
        <w:gridCol w:w="1134"/>
        <w:gridCol w:w="2977"/>
        <w:gridCol w:w="3118"/>
        <w:gridCol w:w="941"/>
      </w:tblGrid>
      <w:tr w:rsidR="00F134BA" w:rsidTr="00F13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F134BA" w:rsidRDefault="00F134BA" w:rsidP="00601A33">
            <w:r>
              <w:t>drug_code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mp_code</w:t>
            </w:r>
          </w:p>
        </w:tc>
        <w:tc>
          <w:tcPr>
            <w:tcW w:w="297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mp_formal_name</w:t>
            </w:r>
          </w:p>
        </w:tc>
        <w:tc>
          <w:tcPr>
            <w:tcW w:w="311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F134BA" w:rsidRDefault="00F134BA" w:rsidP="00601A33">
            <w:pPr>
              <w:cnfStyle w:val="100000000000" w:firstRow="1" w:lastRow="0" w:firstColumn="0" w:lastColumn="0" w:oddVBand="0" w:evenVBand="0" w:oddHBand="0" w:evenHBand="0" w:firstRowFirstColumn="0" w:firstRowLastColumn="0" w:lastRowFirstColumn="0" w:lastRowLastColumn="0"/>
            </w:pPr>
            <w:r>
              <w:t>mp_fr_description</w:t>
            </w:r>
          </w:p>
        </w:tc>
        <w:tc>
          <w:tcPr>
            <w:tcW w:w="94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cnfStyle w:val="100000000000" w:firstRow="1" w:lastRow="0" w:firstColumn="0" w:lastColumn="0" w:oddVBand="0" w:evenVBand="0" w:oddHBand="0" w:evenHBand="0" w:firstRowFirstColumn="0" w:firstRowLastColumn="0" w:lastRowFirstColumn="0" w:lastRowLastColumn="0"/>
            </w:pPr>
            <w:r>
              <w:t>CCDD status</w:t>
            </w:r>
          </w:p>
        </w:tc>
      </w:tr>
      <w:tr w:rsidR="00F134BA" w:rsidTr="00F134BA">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601A33">
            <w:pPr>
              <w:rPr>
                <w:b w:val="0"/>
                <w:bCs w:val="0"/>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Pr="005905AE" w:rsidRDefault="00065F2B" w:rsidP="00601A33">
            <w:pPr>
              <w:cnfStyle w:val="000000000000" w:firstRow="0" w:lastRow="0" w:firstColumn="0" w:lastColumn="0" w:oddVBand="0" w:evenVBand="0" w:oddHBand="0" w:evenHBand="0" w:firstRowFirstColumn="0" w:firstRowLastColumn="0" w:lastRowFirstColumn="0" w:lastRowLastColumn="0"/>
              <w:rPr>
                <w:bCs/>
              </w:rPr>
            </w:pPr>
            <w:r>
              <w:rPr>
                <w:bCs/>
              </w:rPr>
              <w:t>[NONE]</w:t>
            </w:r>
          </w:p>
        </w:tc>
        <w:tc>
          <w:tcPr>
            <w:tcW w:w="29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Pr="00466043" w:rsidRDefault="00F134BA" w:rsidP="00601A33">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F134B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9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601A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bl>
    <w:p w:rsidR="0083314F" w:rsidRDefault="0083314F" w:rsidP="00736790">
      <w:pPr>
        <w:pStyle w:val="Heading3"/>
        <w:rPr>
          <w:b/>
        </w:rPr>
      </w:pPr>
    </w:p>
    <w:p w:rsidR="008C0484" w:rsidRPr="008C0484" w:rsidRDefault="008C0484" w:rsidP="008C0484"/>
    <w:p w:rsidR="00736790" w:rsidRPr="0031503D" w:rsidRDefault="00736790" w:rsidP="00736790">
      <w:pPr>
        <w:pStyle w:val="Heading3"/>
        <w:rPr>
          <w:b/>
          <w:color w:val="5B9BD5" w:themeColor="accent5"/>
        </w:rPr>
      </w:pPr>
      <w:r w:rsidRPr="0031503D">
        <w:rPr>
          <w:b/>
          <w:color w:val="5B9BD5" w:themeColor="accent5"/>
        </w:rPr>
        <w:t>Concept permanence – returns check</w:t>
      </w:r>
    </w:p>
    <w:p w:rsidR="00751B6A" w:rsidRDefault="001B7235">
      <w:r>
        <w:t>The following MPs need to be added to the Whitelist to make sure that they (and their associated NTPs/TMs) continue to be present in the release:</w:t>
      </w:r>
    </w:p>
    <w:tbl>
      <w:tblPr>
        <w:tblStyle w:val="GridTable1Light"/>
        <w:tblW w:w="0" w:type="auto"/>
        <w:tblInd w:w="0" w:type="dxa"/>
        <w:tblLayout w:type="fixed"/>
        <w:tblLook w:val="04A0" w:firstRow="1" w:lastRow="0" w:firstColumn="1" w:lastColumn="0" w:noHBand="0" w:noVBand="1"/>
      </w:tblPr>
      <w:tblGrid>
        <w:gridCol w:w="1185"/>
        <w:gridCol w:w="1106"/>
        <w:gridCol w:w="4934"/>
        <w:gridCol w:w="1791"/>
      </w:tblGrid>
      <w:tr w:rsidR="001B7235" w:rsidTr="00216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1B7235" w:rsidRDefault="001B7235" w:rsidP="00AB5780">
            <w:r>
              <w:t>drug_code</w:t>
            </w:r>
          </w:p>
        </w:tc>
        <w:tc>
          <w:tcPr>
            <w:tcW w:w="110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1B7235" w:rsidRDefault="001B723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mp_code</w:t>
            </w:r>
          </w:p>
        </w:tc>
        <w:tc>
          <w:tcPr>
            <w:tcW w:w="49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1B7235" w:rsidRDefault="001B723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mp_formal_name</w:t>
            </w:r>
          </w:p>
        </w:tc>
        <w:tc>
          <w:tcPr>
            <w:tcW w:w="179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1B7235" w:rsidRDefault="001B7235">
            <w:pPr>
              <w:cnfStyle w:val="100000000000" w:firstRow="1" w:lastRow="0" w:firstColumn="0" w:lastColumn="0" w:oddVBand="0" w:evenVBand="0" w:oddHBand="0" w:evenHBand="0" w:firstRowFirstColumn="0" w:firstRowLastColumn="0" w:lastRowFirstColumn="0" w:lastRowLastColumn="0"/>
            </w:pPr>
            <w:r>
              <w:t>DPD status</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lastRenderedPageBreak/>
              <w:t>15580</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1999648</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P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876CD9">
              <w:rPr>
                <w:rFonts w:ascii="Arial" w:hAnsi="Arial" w:cs="Arial"/>
                <w:sz w:val="20"/>
                <w:szCs w:val="20"/>
                <w:lang w:val="fr-CA"/>
              </w:rPr>
              <w:t>ACET CODEINE 30 (acetaminophen 300 mg and codeine phosphate 30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80954</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2324059</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ACT MEMANTINE (memantine hydrochloride 5 mg oral tablet) TEVA CANADA LIMITED</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Approved</w:t>
            </w:r>
            <w:r>
              <w:rPr>
                <w:rFonts w:ascii="Arial" w:hAnsi="Arial" w:cs="Arial"/>
                <w:sz w:val="20"/>
                <w:szCs w:val="20"/>
              </w:rPr>
              <w:br/>
              <w:t>2020-04-06</w:t>
            </w:r>
            <w:r>
              <w:rPr>
                <w:rFonts w:ascii="Arial" w:hAnsi="Arial" w:cs="Arial"/>
                <w:sz w:val="20"/>
                <w:szCs w:val="20"/>
              </w:rPr>
              <w:br/>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75896</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2273470</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BENYLIN EXTRA STRENGTH COLD &amp; SINUS PLUS (acetaminophen 500 mg and chlorpheniramine maleate 2 mg and phenylephrine hydrochloride 5 mg oral tablet) MCNEIL CONSUMER HEALTHCARE DIVISION OF JOHNSON &amp; JOHNSON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C82FB7" w:rsidTr="00652508">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93413</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2448475</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BIO-CITALOPRAM (citalopram (citalopram hydrobromide) 10 mg oral tablet) BIOMED PHARMA</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2020-09-29</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93414</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2448491</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BIO-CITALOPRAM (citalopram (citalopram hydrobromide) 20 mg oral tablet) BIOMED PHARMA</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2020-09-29</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FD2781" w:rsidP="00876CD9">
            <w:pPr>
              <w:jc w:val="right"/>
              <w:rPr>
                <w:rFonts w:ascii="Arial" w:hAnsi="Arial" w:cs="Arial"/>
                <w:b w:val="0"/>
                <w:sz w:val="20"/>
                <w:szCs w:val="20"/>
              </w:rPr>
            </w:pPr>
            <w:r>
              <w:rPr>
                <w:rFonts w:ascii="Arial" w:hAnsi="Arial" w:cs="Arial"/>
                <w:b w:val="0"/>
                <w:sz w:val="20"/>
                <w:szCs w:val="20"/>
              </w:rPr>
              <w:t>93</w:t>
            </w:r>
            <w:r w:rsidR="00876CD9" w:rsidRPr="00876CD9">
              <w:rPr>
                <w:rFonts w:ascii="Arial" w:hAnsi="Arial" w:cs="Arial"/>
                <w:b w:val="0"/>
                <w:sz w:val="20"/>
                <w:szCs w:val="20"/>
              </w:rPr>
              <w:t>415</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2448513</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BIO-CITALOPRAM (citalopram (citalopram hydrobromide) 40 mg oral tablet) BIOMED PHARMA</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2020-09-29</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93141</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2446154</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BIO-IRBESARTAN (irbesartan 150 mg oral tablet) BIOMED PHARMA</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2020-09-29</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93142</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2446162</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BIO-IRBESARTAN (irbesartan 300 mg oral tablet) BIOMED PHARMA</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2020-09-29</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93140</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2446146</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BIO-IRBESARTAN (irbesartan 75 mg oral tablet) BIOMED PHARMA</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2020-09-29</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93647</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2450348</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BIO-LEVETIRACETAM (levetiracetam 250 mg oral tablet) BIOMED PHARMA</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2020-09-29</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93649</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2450364</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BIO-LEVETIRACETAM (levetiracetam 750 mg oral tablet) BIOMED PHARMA</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2020-09-29</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93125</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2445980</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BIO-LOSARTAN (losartan potassium 100 mg oral tablet) BIOMED PHARMA</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2020-09-29</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93123</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2445964</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BIO-LOSARTAN (losartan potassium 25 mg oral tablet) BIOMED PHARMA</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2020-09-29</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93124</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2445972</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BIO-LOSARTAN (losartan potassium 50 mg oral tablet) BIOMED PHARMA</w:t>
            </w:r>
          </w:p>
        </w:tc>
        <w:tc>
          <w:tcPr>
            <w:tcW w:w="1791" w:type="dxa"/>
            <w:tcBorders>
              <w:top w:val="single" w:sz="6" w:space="0" w:color="CCCCCC"/>
              <w:left w:val="single" w:sz="6" w:space="0" w:color="CCCCCC"/>
              <w:bottom w:val="single" w:sz="6" w:space="0" w:color="CCCCCC"/>
              <w:right w:val="single" w:sz="6" w:space="0" w:color="CCCCCC"/>
            </w:tcBorders>
            <w:shd w:val="clear" w:color="auto" w:fill="auto"/>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2020-09-29</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89808</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2413434</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BPO5 ACNE TREATMENT GEL (benzoyl peroxide 5 % cutaneous gel) REJUDICARE SYNERGY LTD</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2529</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360414</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CEENU (lomustine 100 mg oral capsule) BRISTOL-MYERS SQUIBB CANADA</w:t>
            </w:r>
          </w:p>
        </w:tc>
        <w:tc>
          <w:tcPr>
            <w:tcW w:w="1791" w:type="dxa"/>
            <w:tcBorders>
              <w:top w:val="single" w:sz="6" w:space="0" w:color="CCCCCC"/>
              <w:left w:val="single" w:sz="6" w:space="0" w:color="CCCCCC"/>
              <w:bottom w:val="single" w:sz="6" w:space="0" w:color="CCCCCC"/>
              <w:right w:val="single" w:sz="6" w:space="0" w:color="CCCCCC"/>
            </w:tcBorders>
            <w:shd w:val="clear" w:color="auto" w:fill="auto"/>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86871</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2382911</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CEPACOL SENSATIONS WARMING (amylmetacresol 0.6 mg and dichlorobenzyl alcohol 1.2 mg lozenge) RECKITT BENCKISER (CANADA)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2020-07-29</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4861</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442968</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CLEARASIL DAILY CLEAR ACNE TREATMENT CREAM BP PLUS (benzoyl peroxide 5 % cutaneous cream) RECKITT BENCKISER (CANADA)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2020-07-31</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72879</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2248526</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CLINDAMYCINE-300 (clindamycin (clindamycin hydrochloride) 300 mg oral capsule) PRO DOC LIMITEE</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12818</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1918311</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COUMADIN TAB 1MG (warfarin sodium 1 mg oral tablet) BRISTOL-MYERS SQUIBB CANADA</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lastRenderedPageBreak/>
              <w:t>12819</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1918354</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COUMADIN TAB 5MG (warfarin sodium 5 mg oral tablet) BRISTOL-MYERS SQUIBB CANADA</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94617</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2459027</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COVERGIRL VITALIST ELIXIR FOUNDATION (ensulizole 3 % cutaneous emulsion) HFC PRESTIGE INTERNATIONAL CANADA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r>
              <w:rPr>
                <w:rFonts w:ascii="Arial" w:hAnsi="Arial" w:cs="Arial"/>
                <w:sz w:val="20"/>
                <w:szCs w:val="20"/>
              </w:rPr>
              <w:br/>
              <w:t>Also, deprecated</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3633</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469327</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DEMULEN 30 (21 DAY PACK) (ethinyl estradiol 30 mcg and ethynodiol diacetate 2 mg oral tablet) PFIZER CANADA ULC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3374</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471526</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DEMULEN 30 (28 DAY PACK) (ethinyl estradiol 30 mcg and ethynodiol diacetate 2 mg oral tablet with lactose oral tablet) PFIZER CANADA ULC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2020-09-22</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83766</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2352397</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DICLOFENAC EC (diclofenac sodium 50 mg gastro-resistant tablet) SANIS HEALTH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2020-09-11</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73623</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2251280</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DOM-CIPROFLOXACIN (ciprofloxacin (ciprofloxacin hydrochloride) 500 mg oral tablet) DOMINION PHARMACAL</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2020-09-25</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88501</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2400189</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HEAD &amp; SHOULDERS FULL &amp; THICK 2IN1 MEN (pyrithione zinc 1 % shampoo) PROCTER &amp; GAMBLE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C82FB7" w:rsidTr="009502B8">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87288</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2387271</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HEAD &amp; SHOULDERS PYRITHIONE ZINC DANDRUFF SHAMPOO 2IN1 MEN OLD SPICE PURE SPORT (pyrithione zinc 1 % shampoo) PROCTER &amp; GAMBLE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92408</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2439689</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IBUPROFEN (ibuprofen 200 mg oral tablet) APOTEX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2020-08-23</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89546</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2410818</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JETREA (ocriplasmin 2.5 mg per mL solution for injection 0.2 mL vial) THROMBOGENICS NV</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73832</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2253364</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LANACANE ANTI-BACTERIAL FIRST AID SPRAY (benzethonium chloride 0.2 % and benzocaine 20 % cutaneous spray) RECKITT BENCKISER (CANADA)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2020-07-29</w:t>
            </w:r>
          </w:p>
        </w:tc>
      </w:tr>
      <w:tr w:rsidR="00876CD9"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90827</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2423553</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MINT-CIPROFLOX (ciprofloxacin (ciprofloxacin hydrochloride) 250 mg oral tablet) MINT PHARMACEUTICALS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2020-08-14</w:t>
            </w:r>
          </w:p>
        </w:tc>
      </w:tr>
      <w:tr w:rsidR="00876CD9"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89051</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2405741</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P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876CD9">
              <w:rPr>
                <w:rFonts w:ascii="Arial" w:hAnsi="Arial" w:cs="Arial"/>
                <w:sz w:val="20"/>
                <w:szCs w:val="20"/>
                <w:lang w:val="fr-CA"/>
              </w:rPr>
              <w:t>MINT-LOSARTAN (losartan potassium 50 mg oral tablet) MINT PHARMACEUTICALS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2020-08-20</w:t>
            </w:r>
          </w:p>
        </w:tc>
      </w:tr>
      <w:tr w:rsidR="00876CD9"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81184</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2326477</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P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876CD9">
              <w:rPr>
                <w:rFonts w:ascii="Arial" w:hAnsi="Arial" w:cs="Arial"/>
                <w:sz w:val="20"/>
                <w:szCs w:val="20"/>
                <w:lang w:val="fr-CA"/>
              </w:rPr>
              <w:t>MINT-PIOGLITAZONE (pioglitazone (pioglitazone hydrochloride) 15 mg oral tablet) MINT PHARMACEUTICALS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2020-08-17</w:t>
            </w:r>
          </w:p>
        </w:tc>
      </w:tr>
      <w:tr w:rsidR="00876CD9"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70781</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2246594</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MYLAN-CITALOPRAM (citalopram (citalopram hydrobromide) 20 mg oral tablet) MYLAN PHARMACEUTICALS ULC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3003</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426857</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PDP-BENZTROPINE (benztropine mesylate 2 mg oral tablet) PENDOPHARM DIVISION OF PHARMASCIENCE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2018-09-13</w:t>
            </w:r>
          </w:p>
        </w:tc>
      </w:tr>
      <w:tr w:rsidR="00876CD9"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159</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10219</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PROPYL-THYRACIL (propylthiouracil 100 mg oral tablet) PALADIN LABS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lastRenderedPageBreak/>
              <w:t>158</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10200</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PROPYL-THYRACIL (propylthiouracil 50 mg oral tablet) PALADIN LABS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C82FB7"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95698</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2468557</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PRZ-SILDENAFIL (sildenafil (sildenafil citrate) 100 mg oral tablet) PHARMARIS CANADA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IP HOLD</w:t>
            </w:r>
            <w:r>
              <w:rPr>
                <w:rFonts w:ascii="Arial" w:hAnsi="Arial" w:cs="Arial"/>
                <w:sz w:val="20"/>
                <w:szCs w:val="20"/>
              </w:rPr>
              <w:br/>
              <w:t>2020-09-16</w:t>
            </w:r>
          </w:p>
        </w:tc>
      </w:tr>
      <w:tr w:rsidR="00876CD9" w:rsidRPr="003F0B2A"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43196</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2216973</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REOPRO (abciximab 10 mg per 5 mL solution for injection vial) JANSSEN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64122</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2240552</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RISPERDAL (risperidone 0.5 mg oral tablet) JANSSEN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17904</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2049988</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TENORETIC 100/25MG TAB (atenolol 100 mg and chlorthalidone 25 mg oral tablet) ASTRAZENECA CANADA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1005C5"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18139</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2049961</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TENORETIC 50/25MG TAB (atenolol 50 mg and chlorthalidone 25 mg oral tablet) ASTRAZENECA CANADA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r w:rsidR="00876CD9" w:rsidRPr="003F0B2A"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23669</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1971387</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TRIANAL C½ (acetylsalicylic acid 330 mg and butalbital 50 mg and caffeine 40 mg and codeine phosphate 30 mg oral capsule) LABORATOIRE RIVA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2020-08-31</w:t>
            </w:r>
          </w:p>
        </w:tc>
      </w:tr>
      <w:tr w:rsidR="00876CD9" w:rsidRPr="003F0B2A"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66118</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2242406</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TRIANAL C¼ (acetylsalicylic acid 330 mg and butalbital 50 mg and caffeine 40 mg and codeine phosphate 15 mg oral capsule) LABORATOIRE RIVA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876CD9" w:rsidRPr="003F0B2A" w:rsidTr="009A2071">
        <w:trPr>
          <w:trHeight w:val="315"/>
        </w:trPr>
        <w:tc>
          <w:tcPr>
            <w:cnfStyle w:val="001000000000" w:firstRow="0" w:lastRow="0" w:firstColumn="1" w:lastColumn="0" w:oddVBand="0" w:evenVBand="0" w:oddHBand="0" w:evenHBand="0" w:firstRowFirstColumn="0" w:firstRowLastColumn="0" w:lastRowFirstColumn="0" w:lastRowLastColumn="0"/>
            <w:tcW w:w="1185" w:type="dxa"/>
            <w:vAlign w:val="bottom"/>
          </w:tcPr>
          <w:p w:rsidR="00876CD9" w:rsidRPr="00876CD9" w:rsidRDefault="00876CD9" w:rsidP="00876CD9">
            <w:pPr>
              <w:jc w:val="right"/>
              <w:rPr>
                <w:rFonts w:ascii="Arial" w:hAnsi="Arial" w:cs="Arial"/>
                <w:b w:val="0"/>
                <w:sz w:val="20"/>
                <w:szCs w:val="20"/>
              </w:rPr>
            </w:pPr>
            <w:r w:rsidRPr="00876CD9">
              <w:rPr>
                <w:rFonts w:ascii="Arial" w:hAnsi="Arial" w:cs="Arial"/>
                <w:b w:val="0"/>
                <w:sz w:val="20"/>
                <w:szCs w:val="20"/>
              </w:rPr>
              <w:t>92047</w:t>
            </w:r>
          </w:p>
        </w:tc>
        <w:tc>
          <w:tcPr>
            <w:tcW w:w="1106"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2436140</w:t>
            </w:r>
          </w:p>
        </w:tc>
        <w:tc>
          <w:tcPr>
            <w:tcW w:w="4934" w:type="dxa"/>
            <w:tcBorders>
              <w:top w:val="single" w:sz="6" w:space="0" w:color="CCCCCC"/>
              <w:left w:val="single" w:sz="6" w:space="0" w:color="CCCCCC"/>
              <w:bottom w:val="single" w:sz="6" w:space="0" w:color="CCCCCC"/>
              <w:right w:val="single" w:sz="6" w:space="0" w:color="CCCCCC"/>
            </w:tcBorders>
            <w:vAlign w:val="bottom"/>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VISINE FOR DRY EYE ENVIRONMENTAL RELIEF (glycerin 0.2 % and hypromellose 0.2 % ophthalmic drops) JOHNSON &amp; JOHNSON INC</w:t>
            </w:r>
          </w:p>
        </w:tc>
        <w:tc>
          <w:tcPr>
            <w:tcW w:w="1791" w:type="dxa"/>
            <w:tcBorders>
              <w:top w:val="single" w:sz="6" w:space="0" w:color="CCCCCC"/>
              <w:left w:val="single" w:sz="6" w:space="0" w:color="CCCCCC"/>
              <w:bottom w:val="single" w:sz="6" w:space="0" w:color="CCCCCC"/>
              <w:right w:val="single" w:sz="6" w:space="0" w:color="CCCCCC"/>
            </w:tcBorders>
          </w:tcPr>
          <w:p w:rsidR="00876CD9" w:rsidRDefault="00876CD9" w:rsidP="00876C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2020-09-30</w:t>
            </w:r>
          </w:p>
        </w:tc>
      </w:tr>
    </w:tbl>
    <w:p w:rsidR="001B7235" w:rsidRPr="001005C5" w:rsidRDefault="001B7235">
      <w:pPr>
        <w:rPr>
          <w:lang w:val="en-CA"/>
        </w:rPr>
      </w:pPr>
    </w:p>
    <w:p w:rsidR="00FA260E" w:rsidRPr="0031503D" w:rsidRDefault="00FA260E" w:rsidP="00FA260E">
      <w:pPr>
        <w:pStyle w:val="Heading2"/>
        <w:rPr>
          <w:b/>
          <w:color w:val="5B9BD5" w:themeColor="accent5"/>
        </w:rPr>
      </w:pPr>
      <w:r w:rsidRPr="0031503D">
        <w:rPr>
          <w:b/>
          <w:color w:val="5B9BD5" w:themeColor="accent5"/>
        </w:rPr>
        <w:t>Blacklist (on GitHub)</w:t>
      </w:r>
    </w:p>
    <w:p w:rsidR="001B7235" w:rsidRDefault="00F56E2D">
      <w:r>
        <w:t>The following</w:t>
      </w:r>
      <w:r w:rsidR="008A281D">
        <w:t xml:space="preserve"> changes</w:t>
      </w:r>
      <w:r w:rsidR="003E3BF3">
        <w:t xml:space="preserve"> </w:t>
      </w:r>
      <w:r w:rsidR="005846B9">
        <w:t>have been made</w:t>
      </w:r>
      <w:r w:rsidR="005846B9" w:rsidRPr="002C7139">
        <w:t xml:space="preserve"> </w:t>
      </w:r>
      <w:r w:rsidR="001B7235" w:rsidRPr="002C7139">
        <w:t xml:space="preserve">to the Blacklist for the </w:t>
      </w:r>
      <w:r w:rsidR="00FB34C3">
        <w:t>OCT</w:t>
      </w:r>
      <w:r w:rsidR="001B7235" w:rsidRPr="002C7139">
        <w:t xml:space="preserve"> Release Candidate</w:t>
      </w:r>
      <w:r w:rsidR="00025B10">
        <w:t xml:space="preserve">.  The </w:t>
      </w:r>
      <w:r w:rsidR="003E3BF3">
        <w:t>list as it is on Gi</w:t>
      </w:r>
      <w:r w:rsidR="001B7235" w:rsidRPr="002C7139">
        <w:t>tHub</w:t>
      </w:r>
      <w:r w:rsidR="003E3BF3">
        <w:t xml:space="preserve"> should be used.</w:t>
      </w:r>
    </w:p>
    <w:p w:rsidR="00987C22" w:rsidRDefault="00987C22">
      <w:r>
        <w:t xml:space="preserve">Changes </w:t>
      </w:r>
      <w:r w:rsidR="004D2C08">
        <w:t xml:space="preserve">that have been made </w:t>
      </w:r>
      <w:r w:rsidR="005E1E4F">
        <w:t>to the Blacklist are as follows</w:t>
      </w:r>
      <w:r w:rsidR="00CC48EF">
        <w:t>:</w:t>
      </w:r>
      <w:r w:rsidR="00CC48EF">
        <w:br/>
        <w:t>ACTION</w:t>
      </w:r>
      <w:r w:rsidR="0001441A">
        <w:t xml:space="preserve"> is either</w:t>
      </w:r>
      <w:r w:rsidR="00EF5CC2">
        <w:t>:</w:t>
      </w:r>
    </w:p>
    <w:p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STAY on Blacklist</w:t>
      </w:r>
    </w:p>
    <w:p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ADD to Blacklist</w:t>
      </w:r>
    </w:p>
    <w:p w:rsidR="00EF5CC2" w:rsidRDefault="00EF5CC2" w:rsidP="00EF5CC2">
      <w:pPr>
        <w:pStyle w:val="ListParagraph"/>
        <w:numPr>
          <w:ilvl w:val="0"/>
          <w:numId w:val="1"/>
        </w:numPr>
      </w:pPr>
      <w:r w:rsidRPr="00EF5CC2">
        <w:rPr>
          <w:rFonts w:ascii="Calibri" w:hAnsi="Calibri"/>
          <w:color w:val="000000"/>
        </w:rPr>
        <w:t>REMOVE from Blacklist</w:t>
      </w:r>
    </w:p>
    <w:tbl>
      <w:tblPr>
        <w:tblStyle w:val="TableGrid"/>
        <w:tblW w:w="9067" w:type="dxa"/>
        <w:tblInd w:w="0" w:type="dxa"/>
        <w:tblLayout w:type="fixed"/>
        <w:tblLook w:val="04A0" w:firstRow="1" w:lastRow="0" w:firstColumn="1" w:lastColumn="0" w:noHBand="0" w:noVBand="1"/>
      </w:tblPr>
      <w:tblGrid>
        <w:gridCol w:w="1271"/>
        <w:gridCol w:w="1985"/>
        <w:gridCol w:w="1275"/>
        <w:gridCol w:w="1134"/>
        <w:gridCol w:w="2349"/>
        <w:gridCol w:w="1053"/>
      </w:tblGrid>
      <w:tr w:rsidR="001038A4" w:rsidRPr="002D01B3" w:rsidTr="00EE0CC3">
        <w:tc>
          <w:tcPr>
            <w:tcW w:w="1271" w:type="dxa"/>
            <w:shd w:val="clear" w:color="auto" w:fill="D9E2F3" w:themeFill="accent1" w:themeFillTint="33"/>
            <w:vAlign w:val="bottom"/>
          </w:tcPr>
          <w:p w:rsidR="002D01B3" w:rsidRPr="002D01B3" w:rsidRDefault="002D01B3" w:rsidP="002D01B3">
            <w:pPr>
              <w:rPr>
                <w:b/>
              </w:rPr>
            </w:pPr>
            <w:r w:rsidRPr="002D01B3">
              <w:rPr>
                <w:b/>
              </w:rPr>
              <w:t>ntp_code</w:t>
            </w:r>
          </w:p>
        </w:tc>
        <w:tc>
          <w:tcPr>
            <w:tcW w:w="1985" w:type="dxa"/>
            <w:shd w:val="clear" w:color="auto" w:fill="D9E2F3" w:themeFill="accent1" w:themeFillTint="33"/>
            <w:vAlign w:val="bottom"/>
          </w:tcPr>
          <w:p w:rsidR="002D01B3" w:rsidRPr="002D01B3" w:rsidRDefault="002D01B3" w:rsidP="002D01B3">
            <w:pPr>
              <w:rPr>
                <w:b/>
              </w:rPr>
            </w:pPr>
            <w:r w:rsidRPr="002D01B3">
              <w:rPr>
                <w:b/>
              </w:rPr>
              <w:t>ntp_formal_name</w:t>
            </w:r>
          </w:p>
        </w:tc>
        <w:tc>
          <w:tcPr>
            <w:tcW w:w="1275" w:type="dxa"/>
            <w:shd w:val="clear" w:color="auto" w:fill="D9E2F3" w:themeFill="accent1" w:themeFillTint="33"/>
            <w:vAlign w:val="bottom"/>
          </w:tcPr>
          <w:p w:rsidR="002D01B3" w:rsidRPr="002D01B3" w:rsidRDefault="002D01B3" w:rsidP="002D01B3">
            <w:pPr>
              <w:rPr>
                <w:b/>
              </w:rPr>
            </w:pPr>
            <w:r w:rsidRPr="002D01B3">
              <w:rPr>
                <w:b/>
              </w:rPr>
              <w:t>drug_code</w:t>
            </w:r>
          </w:p>
        </w:tc>
        <w:tc>
          <w:tcPr>
            <w:tcW w:w="1134" w:type="dxa"/>
            <w:shd w:val="clear" w:color="auto" w:fill="D9E2F3" w:themeFill="accent1" w:themeFillTint="33"/>
            <w:vAlign w:val="bottom"/>
          </w:tcPr>
          <w:p w:rsidR="002D01B3" w:rsidRPr="002D01B3" w:rsidRDefault="002D01B3" w:rsidP="002D01B3">
            <w:pPr>
              <w:rPr>
                <w:b/>
              </w:rPr>
            </w:pPr>
            <w:r w:rsidRPr="002D01B3">
              <w:rPr>
                <w:b/>
              </w:rPr>
              <w:t>mp_code</w:t>
            </w:r>
          </w:p>
        </w:tc>
        <w:tc>
          <w:tcPr>
            <w:tcW w:w="2349" w:type="dxa"/>
            <w:shd w:val="clear" w:color="auto" w:fill="D9E2F3" w:themeFill="accent1" w:themeFillTint="33"/>
            <w:vAlign w:val="bottom"/>
          </w:tcPr>
          <w:p w:rsidR="002D01B3" w:rsidRPr="002D01B3" w:rsidRDefault="002D01B3" w:rsidP="002D01B3">
            <w:pPr>
              <w:rPr>
                <w:b/>
              </w:rPr>
            </w:pPr>
            <w:r w:rsidRPr="002D01B3">
              <w:rPr>
                <w:b/>
              </w:rPr>
              <w:t>mp_formal_name</w:t>
            </w:r>
          </w:p>
        </w:tc>
        <w:tc>
          <w:tcPr>
            <w:tcW w:w="1053" w:type="dxa"/>
            <w:shd w:val="clear" w:color="auto" w:fill="D9E2F3" w:themeFill="accent1" w:themeFillTint="33"/>
            <w:vAlign w:val="bottom"/>
          </w:tcPr>
          <w:p w:rsidR="002D01B3" w:rsidRPr="002D01B3" w:rsidRDefault="002D01B3" w:rsidP="002D01B3">
            <w:pPr>
              <w:rPr>
                <w:b/>
              </w:rPr>
            </w:pPr>
            <w:r w:rsidRPr="002D01B3">
              <w:rPr>
                <w:b/>
              </w:rPr>
              <w:t>ACTION</w:t>
            </w:r>
          </w:p>
        </w:tc>
      </w:tr>
      <w:tr w:rsidR="00473D77" w:rsidRPr="008A281D" w:rsidTr="002A4DDC">
        <w:tc>
          <w:tcPr>
            <w:tcW w:w="1271" w:type="dxa"/>
          </w:tcPr>
          <w:p w:rsidR="00473D77" w:rsidRPr="00473D77" w:rsidRDefault="00473D77" w:rsidP="00473D77">
            <w:pPr>
              <w:rPr>
                <w:rFonts w:ascii="Arial" w:hAnsi="Arial" w:cs="Arial"/>
                <w:sz w:val="20"/>
                <w:szCs w:val="20"/>
              </w:rPr>
            </w:pPr>
          </w:p>
        </w:tc>
        <w:tc>
          <w:tcPr>
            <w:tcW w:w="1985" w:type="dxa"/>
          </w:tcPr>
          <w:p w:rsidR="00473D77" w:rsidRPr="00473D77" w:rsidRDefault="00473D77" w:rsidP="00473D77">
            <w:pPr>
              <w:rPr>
                <w:rFonts w:ascii="Arial" w:hAnsi="Arial" w:cs="Arial"/>
                <w:sz w:val="20"/>
                <w:szCs w:val="20"/>
              </w:rPr>
            </w:pPr>
          </w:p>
        </w:tc>
        <w:tc>
          <w:tcPr>
            <w:tcW w:w="1275" w:type="dxa"/>
          </w:tcPr>
          <w:p w:rsidR="00473D77" w:rsidRPr="00473D77" w:rsidRDefault="0067249E" w:rsidP="00473D77">
            <w:pPr>
              <w:rPr>
                <w:rFonts w:ascii="Arial" w:hAnsi="Arial" w:cs="Arial"/>
                <w:sz w:val="20"/>
                <w:szCs w:val="20"/>
              </w:rPr>
            </w:pPr>
            <w:r>
              <w:rPr>
                <w:rFonts w:ascii="Arial" w:hAnsi="Arial" w:cs="Arial"/>
                <w:sz w:val="20"/>
                <w:szCs w:val="20"/>
              </w:rPr>
              <w:t>97065</w:t>
            </w:r>
          </w:p>
        </w:tc>
        <w:tc>
          <w:tcPr>
            <w:tcW w:w="1134" w:type="dxa"/>
          </w:tcPr>
          <w:p w:rsidR="00473D77" w:rsidRPr="00473D77" w:rsidRDefault="005543A1" w:rsidP="005543A1">
            <w:pPr>
              <w:jc w:val="right"/>
              <w:rPr>
                <w:rFonts w:ascii="Arial" w:hAnsi="Arial" w:cs="Arial"/>
                <w:sz w:val="20"/>
                <w:szCs w:val="20"/>
              </w:rPr>
            </w:pPr>
            <w:r>
              <w:rPr>
                <w:rFonts w:ascii="Arial" w:hAnsi="Arial" w:cs="Arial"/>
                <w:sz w:val="20"/>
                <w:szCs w:val="20"/>
              </w:rPr>
              <w:t>0</w:t>
            </w:r>
            <w:r w:rsidR="00473D77" w:rsidRPr="00473D77">
              <w:rPr>
                <w:rFonts w:ascii="Arial" w:hAnsi="Arial" w:cs="Arial"/>
                <w:sz w:val="20"/>
                <w:szCs w:val="20"/>
              </w:rPr>
              <w:t>2480131</w:t>
            </w:r>
          </w:p>
        </w:tc>
        <w:tc>
          <w:tcPr>
            <w:tcW w:w="2349" w:type="dxa"/>
          </w:tcPr>
          <w:p w:rsidR="00473D77" w:rsidRPr="00473D77" w:rsidRDefault="00473D77" w:rsidP="00473D77">
            <w:pPr>
              <w:rPr>
                <w:rFonts w:ascii="Arial" w:hAnsi="Arial" w:cs="Arial"/>
                <w:sz w:val="20"/>
                <w:szCs w:val="20"/>
              </w:rPr>
            </w:pPr>
            <w:r w:rsidRPr="00473D77">
              <w:rPr>
                <w:rFonts w:ascii="Arial" w:hAnsi="Arial" w:cs="Arial"/>
                <w:sz w:val="20"/>
                <w:szCs w:val="20"/>
              </w:rPr>
              <w:t>COVERGIRL TRUBLEND BASE BUSINESS SKIN PRIMER BASE POUR LA PEAU (ensulizole 3 % cutaneous emulsion) HFC PRESTIGE INTERNATIONAL CANADA INC</w:t>
            </w:r>
          </w:p>
        </w:tc>
        <w:tc>
          <w:tcPr>
            <w:tcW w:w="1053" w:type="dxa"/>
            <w:shd w:val="clear" w:color="auto" w:fill="FFFFFF" w:themeFill="background1"/>
            <w:vAlign w:val="bottom"/>
          </w:tcPr>
          <w:p w:rsidR="00473D77" w:rsidRPr="00473D77" w:rsidRDefault="00473D77" w:rsidP="00473D77">
            <w:pPr>
              <w:rPr>
                <w:rFonts w:cstheme="minorHAnsi"/>
              </w:rPr>
            </w:pPr>
            <w:r w:rsidRPr="00473D77">
              <w:rPr>
                <w:rFonts w:cstheme="minorHAnsi"/>
              </w:rPr>
              <w:t>ADD</w:t>
            </w:r>
          </w:p>
        </w:tc>
      </w:tr>
      <w:tr w:rsidR="0067249E" w:rsidRPr="008A281D" w:rsidTr="0067249E">
        <w:tc>
          <w:tcPr>
            <w:tcW w:w="1271" w:type="dxa"/>
          </w:tcPr>
          <w:p w:rsidR="0067249E" w:rsidRDefault="0067249E" w:rsidP="0067249E">
            <w:pPr>
              <w:rPr>
                <w:rFonts w:ascii="Arial" w:hAnsi="Arial" w:cs="Arial"/>
                <w:sz w:val="20"/>
                <w:szCs w:val="20"/>
              </w:rPr>
            </w:pPr>
            <w:r>
              <w:rPr>
                <w:rFonts w:ascii="Arial" w:hAnsi="Arial" w:cs="Arial"/>
                <w:sz w:val="20"/>
                <w:szCs w:val="20"/>
              </w:rPr>
              <w:lastRenderedPageBreak/>
              <w:t>0ed69a0d49d3aee5699f275eea77f87d</w:t>
            </w:r>
          </w:p>
        </w:tc>
        <w:tc>
          <w:tcPr>
            <w:tcW w:w="1985" w:type="dxa"/>
          </w:tcPr>
          <w:p w:rsidR="0067249E" w:rsidRDefault="0067249E" w:rsidP="0067249E">
            <w:pPr>
              <w:rPr>
                <w:rFonts w:ascii="Arial" w:hAnsi="Arial" w:cs="Arial"/>
                <w:sz w:val="20"/>
                <w:szCs w:val="20"/>
              </w:rPr>
            </w:pPr>
            <w:r>
              <w:rPr>
                <w:rFonts w:ascii="Arial" w:hAnsi="Arial" w:cs="Arial"/>
                <w:sz w:val="20"/>
                <w:szCs w:val="20"/>
              </w:rPr>
              <w:t>somatropin 0.2 mg powder for solution for injection</w:t>
            </w:r>
          </w:p>
        </w:tc>
        <w:tc>
          <w:tcPr>
            <w:tcW w:w="1275" w:type="dxa"/>
          </w:tcPr>
          <w:p w:rsidR="0067249E" w:rsidRPr="0067249E" w:rsidRDefault="0067249E" w:rsidP="0067249E">
            <w:pPr>
              <w:rPr>
                <w:rFonts w:ascii="Arial" w:hAnsi="Arial" w:cs="Arial"/>
                <w:sz w:val="20"/>
              </w:rPr>
            </w:pPr>
            <w:r w:rsidRPr="0067249E">
              <w:rPr>
                <w:rFonts w:ascii="Arial" w:hAnsi="Arial" w:cs="Arial"/>
                <w:sz w:val="20"/>
              </w:rPr>
              <w:t>88662</w:t>
            </w:r>
          </w:p>
        </w:tc>
        <w:tc>
          <w:tcPr>
            <w:tcW w:w="1134" w:type="dxa"/>
          </w:tcPr>
          <w:p w:rsidR="0067249E" w:rsidRDefault="0067249E" w:rsidP="0067249E">
            <w:pPr>
              <w:jc w:val="right"/>
              <w:rPr>
                <w:rFonts w:ascii="Arial" w:hAnsi="Arial" w:cs="Arial"/>
                <w:sz w:val="20"/>
                <w:szCs w:val="20"/>
              </w:rPr>
            </w:pPr>
            <w:r>
              <w:rPr>
                <w:rFonts w:ascii="Arial" w:hAnsi="Arial" w:cs="Arial"/>
                <w:sz w:val="20"/>
                <w:szCs w:val="20"/>
              </w:rPr>
              <w:t>02401746</w:t>
            </w:r>
          </w:p>
        </w:tc>
        <w:tc>
          <w:tcPr>
            <w:tcW w:w="2349" w:type="dxa"/>
            <w:vAlign w:val="bottom"/>
          </w:tcPr>
          <w:p w:rsidR="0067249E" w:rsidRDefault="0067249E" w:rsidP="0067249E">
            <w:pPr>
              <w:rPr>
                <w:rFonts w:ascii="Arial" w:hAnsi="Arial" w:cs="Arial"/>
                <w:sz w:val="20"/>
                <w:szCs w:val="20"/>
              </w:rPr>
            </w:pPr>
            <w:r>
              <w:rPr>
                <w:rFonts w:ascii="Arial" w:hAnsi="Arial" w:cs="Arial"/>
                <w:sz w:val="20"/>
                <w:szCs w:val="20"/>
              </w:rPr>
              <w:t>GENOTROPIN (somatropin 0.2 mg powder for solution for injection) PFIZER CANADA ULC</w:t>
            </w:r>
          </w:p>
        </w:tc>
        <w:tc>
          <w:tcPr>
            <w:tcW w:w="1053" w:type="dxa"/>
            <w:shd w:val="clear" w:color="auto" w:fill="FFFFFF" w:themeFill="background1"/>
            <w:vAlign w:val="bottom"/>
          </w:tcPr>
          <w:p w:rsidR="0067249E" w:rsidRPr="0067249E" w:rsidRDefault="0067249E" w:rsidP="0067249E">
            <w:pPr>
              <w:rPr>
                <w:rFonts w:cstheme="minorHAnsi"/>
                <w:szCs w:val="20"/>
              </w:rPr>
            </w:pPr>
            <w:r w:rsidRPr="0067249E">
              <w:rPr>
                <w:rFonts w:cstheme="minorHAnsi"/>
                <w:szCs w:val="20"/>
              </w:rPr>
              <w:t>ADD</w:t>
            </w:r>
          </w:p>
        </w:tc>
      </w:tr>
      <w:tr w:rsidR="0067249E" w:rsidRPr="008A281D" w:rsidTr="0067249E">
        <w:tc>
          <w:tcPr>
            <w:tcW w:w="1271" w:type="dxa"/>
          </w:tcPr>
          <w:p w:rsidR="0067249E" w:rsidRDefault="0067249E" w:rsidP="0067249E">
            <w:pPr>
              <w:rPr>
                <w:rFonts w:ascii="Arial" w:hAnsi="Arial" w:cs="Arial"/>
                <w:sz w:val="20"/>
                <w:szCs w:val="20"/>
              </w:rPr>
            </w:pPr>
            <w:r>
              <w:rPr>
                <w:rFonts w:ascii="Arial" w:hAnsi="Arial" w:cs="Arial"/>
                <w:sz w:val="20"/>
                <w:szCs w:val="20"/>
              </w:rPr>
              <w:t>dff05eee67bc4519e83ecea7e91d0e95</w:t>
            </w:r>
          </w:p>
        </w:tc>
        <w:tc>
          <w:tcPr>
            <w:tcW w:w="1985" w:type="dxa"/>
          </w:tcPr>
          <w:p w:rsidR="0067249E" w:rsidRDefault="0067249E" w:rsidP="0067249E">
            <w:pPr>
              <w:rPr>
                <w:rFonts w:ascii="Arial" w:hAnsi="Arial" w:cs="Arial"/>
                <w:sz w:val="20"/>
                <w:szCs w:val="20"/>
              </w:rPr>
            </w:pPr>
            <w:r>
              <w:rPr>
                <w:rFonts w:ascii="Arial" w:hAnsi="Arial" w:cs="Arial"/>
                <w:sz w:val="20"/>
                <w:szCs w:val="20"/>
              </w:rPr>
              <w:t>somatropin 0.4 mg powder for solution for injection</w:t>
            </w:r>
          </w:p>
        </w:tc>
        <w:tc>
          <w:tcPr>
            <w:tcW w:w="1275" w:type="dxa"/>
          </w:tcPr>
          <w:p w:rsidR="0067249E" w:rsidRPr="0067249E" w:rsidRDefault="0067249E" w:rsidP="0067249E">
            <w:pPr>
              <w:rPr>
                <w:rFonts w:ascii="Arial" w:hAnsi="Arial" w:cs="Arial"/>
                <w:sz w:val="20"/>
              </w:rPr>
            </w:pPr>
            <w:r w:rsidRPr="0067249E">
              <w:rPr>
                <w:rFonts w:ascii="Arial" w:hAnsi="Arial" w:cs="Arial"/>
                <w:sz w:val="20"/>
              </w:rPr>
              <w:t>88663</w:t>
            </w:r>
          </w:p>
        </w:tc>
        <w:tc>
          <w:tcPr>
            <w:tcW w:w="1134" w:type="dxa"/>
          </w:tcPr>
          <w:p w:rsidR="0067249E" w:rsidRDefault="0067249E" w:rsidP="0067249E">
            <w:pPr>
              <w:jc w:val="right"/>
              <w:rPr>
                <w:rFonts w:ascii="Arial" w:hAnsi="Arial" w:cs="Arial"/>
                <w:sz w:val="20"/>
                <w:szCs w:val="20"/>
              </w:rPr>
            </w:pPr>
            <w:r>
              <w:rPr>
                <w:rFonts w:ascii="Arial" w:hAnsi="Arial" w:cs="Arial"/>
                <w:sz w:val="20"/>
                <w:szCs w:val="20"/>
              </w:rPr>
              <w:t>02401754</w:t>
            </w:r>
          </w:p>
        </w:tc>
        <w:tc>
          <w:tcPr>
            <w:tcW w:w="2349" w:type="dxa"/>
            <w:vAlign w:val="bottom"/>
          </w:tcPr>
          <w:p w:rsidR="0067249E" w:rsidRDefault="0067249E" w:rsidP="0067249E">
            <w:pPr>
              <w:rPr>
                <w:rFonts w:ascii="Arial" w:hAnsi="Arial" w:cs="Arial"/>
                <w:sz w:val="20"/>
                <w:szCs w:val="20"/>
              </w:rPr>
            </w:pPr>
            <w:r>
              <w:rPr>
                <w:rFonts w:ascii="Arial" w:hAnsi="Arial" w:cs="Arial"/>
                <w:sz w:val="20"/>
                <w:szCs w:val="20"/>
              </w:rPr>
              <w:t>GENOTROPIN (somatropin 0.4 mg powder for solution for injection) PFIZER CANADA ULC</w:t>
            </w:r>
          </w:p>
        </w:tc>
        <w:tc>
          <w:tcPr>
            <w:tcW w:w="1053" w:type="dxa"/>
            <w:shd w:val="clear" w:color="auto" w:fill="FFFFFF" w:themeFill="background1"/>
            <w:vAlign w:val="bottom"/>
          </w:tcPr>
          <w:p w:rsidR="0067249E" w:rsidRPr="0067249E" w:rsidRDefault="0067249E" w:rsidP="0067249E">
            <w:pPr>
              <w:rPr>
                <w:rFonts w:cstheme="minorHAnsi"/>
                <w:szCs w:val="20"/>
              </w:rPr>
            </w:pPr>
            <w:r w:rsidRPr="0067249E">
              <w:rPr>
                <w:rFonts w:cstheme="minorHAnsi"/>
                <w:szCs w:val="20"/>
              </w:rPr>
              <w:t>ADD</w:t>
            </w:r>
          </w:p>
        </w:tc>
      </w:tr>
      <w:tr w:rsidR="00525BC8" w:rsidRPr="008A281D" w:rsidTr="00EE0CC3">
        <w:tc>
          <w:tcPr>
            <w:tcW w:w="1271" w:type="dxa"/>
          </w:tcPr>
          <w:p w:rsidR="00525BC8" w:rsidRDefault="00D537A0" w:rsidP="00C4380F">
            <w:pPr>
              <w:rPr>
                <w:rFonts w:ascii="Arial" w:hAnsi="Arial" w:cs="Arial"/>
                <w:sz w:val="20"/>
                <w:szCs w:val="20"/>
              </w:rPr>
            </w:pPr>
            <w:r>
              <w:rPr>
                <w:rFonts w:ascii="Arial" w:hAnsi="Arial" w:cs="Arial"/>
                <w:sz w:val="20"/>
                <w:szCs w:val="20"/>
              </w:rPr>
              <w:t>9012930</w:t>
            </w:r>
          </w:p>
        </w:tc>
        <w:tc>
          <w:tcPr>
            <w:tcW w:w="1985" w:type="dxa"/>
          </w:tcPr>
          <w:p w:rsidR="00525BC8" w:rsidRDefault="00D537A0" w:rsidP="00C4380F">
            <w:pPr>
              <w:rPr>
                <w:rFonts w:ascii="Arial" w:hAnsi="Arial" w:cs="Arial"/>
                <w:sz w:val="20"/>
                <w:szCs w:val="20"/>
              </w:rPr>
            </w:pPr>
            <w:r>
              <w:rPr>
                <w:rFonts w:ascii="Arial" w:hAnsi="Arial" w:cs="Arial"/>
                <w:sz w:val="20"/>
                <w:szCs w:val="20"/>
              </w:rPr>
              <w:t>carbetocin 100 mcg per 1 mL solution for injection vial</w:t>
            </w:r>
          </w:p>
        </w:tc>
        <w:tc>
          <w:tcPr>
            <w:tcW w:w="1275" w:type="dxa"/>
          </w:tcPr>
          <w:p w:rsidR="00525BC8" w:rsidRPr="00D537A0" w:rsidRDefault="00D537A0" w:rsidP="00C4380F">
            <w:pPr>
              <w:rPr>
                <w:rFonts w:ascii="Arial" w:hAnsi="Arial" w:cs="Arial"/>
                <w:sz w:val="20"/>
                <w:szCs w:val="20"/>
              </w:rPr>
            </w:pPr>
            <w:r w:rsidRPr="00D537A0">
              <w:rPr>
                <w:rFonts w:ascii="Arial" w:hAnsi="Arial" w:cs="Arial"/>
                <w:color w:val="454545"/>
                <w:sz w:val="20"/>
                <w:szCs w:val="20"/>
                <w:shd w:val="clear" w:color="auto" w:fill="FFFFFF"/>
              </w:rPr>
              <w:t>98638</w:t>
            </w:r>
          </w:p>
        </w:tc>
        <w:tc>
          <w:tcPr>
            <w:tcW w:w="1134" w:type="dxa"/>
          </w:tcPr>
          <w:p w:rsidR="00525BC8" w:rsidRDefault="005543A1" w:rsidP="00C4380F">
            <w:pPr>
              <w:jc w:val="right"/>
              <w:rPr>
                <w:rFonts w:ascii="Arial" w:hAnsi="Arial" w:cs="Arial"/>
                <w:sz w:val="20"/>
                <w:szCs w:val="20"/>
              </w:rPr>
            </w:pPr>
            <w:r>
              <w:rPr>
                <w:rFonts w:ascii="Arial" w:hAnsi="Arial" w:cs="Arial"/>
                <w:sz w:val="20"/>
                <w:szCs w:val="20"/>
              </w:rPr>
              <w:t>0</w:t>
            </w:r>
            <w:r w:rsidR="00D537A0">
              <w:rPr>
                <w:rFonts w:ascii="Arial" w:hAnsi="Arial" w:cs="Arial"/>
                <w:sz w:val="20"/>
                <w:szCs w:val="20"/>
              </w:rPr>
              <w:t>2496526</w:t>
            </w:r>
          </w:p>
        </w:tc>
        <w:tc>
          <w:tcPr>
            <w:tcW w:w="2349" w:type="dxa"/>
          </w:tcPr>
          <w:p w:rsidR="00525BC8" w:rsidRDefault="00D537A0" w:rsidP="00C4380F">
            <w:pPr>
              <w:rPr>
                <w:rFonts w:ascii="Arial" w:hAnsi="Arial" w:cs="Arial"/>
                <w:sz w:val="20"/>
                <w:szCs w:val="20"/>
              </w:rPr>
            </w:pPr>
            <w:r>
              <w:rPr>
                <w:rFonts w:ascii="Arial" w:hAnsi="Arial" w:cs="Arial"/>
                <w:sz w:val="20"/>
                <w:szCs w:val="20"/>
              </w:rPr>
              <w:t>DURATOCIN (carbetocin 100 mcg per 1 mL solution for injection vial) FERRING INC</w:t>
            </w:r>
          </w:p>
        </w:tc>
        <w:tc>
          <w:tcPr>
            <w:tcW w:w="1053" w:type="dxa"/>
            <w:shd w:val="clear" w:color="auto" w:fill="FFFFFF" w:themeFill="background1"/>
            <w:vAlign w:val="bottom"/>
          </w:tcPr>
          <w:p w:rsidR="00525BC8" w:rsidRDefault="00425213" w:rsidP="00C4380F">
            <w:r>
              <w:t xml:space="preserve">REMOVE </w:t>
            </w:r>
          </w:p>
        </w:tc>
      </w:tr>
      <w:tr w:rsidR="000B7640" w:rsidRPr="008A281D" w:rsidTr="00EE0CC3">
        <w:tc>
          <w:tcPr>
            <w:tcW w:w="1271" w:type="dxa"/>
          </w:tcPr>
          <w:p w:rsidR="000B7640" w:rsidRDefault="000B7640" w:rsidP="00C4380F">
            <w:pPr>
              <w:rPr>
                <w:rFonts w:ascii="Arial" w:hAnsi="Arial" w:cs="Arial"/>
                <w:sz w:val="20"/>
                <w:szCs w:val="20"/>
              </w:rPr>
            </w:pPr>
            <w:r>
              <w:rPr>
                <w:rFonts w:ascii="Arial" w:hAnsi="Arial" w:cs="Arial"/>
                <w:sz w:val="20"/>
                <w:szCs w:val="20"/>
              </w:rPr>
              <w:t>0d7b5f2ed017fc483e460917f1f44902</w:t>
            </w:r>
          </w:p>
        </w:tc>
        <w:tc>
          <w:tcPr>
            <w:tcW w:w="1985" w:type="dxa"/>
          </w:tcPr>
          <w:p w:rsidR="000B7640" w:rsidRDefault="000B7640" w:rsidP="00C4380F">
            <w:pPr>
              <w:rPr>
                <w:rFonts w:ascii="Arial" w:hAnsi="Arial" w:cs="Arial"/>
                <w:sz w:val="20"/>
                <w:szCs w:val="20"/>
              </w:rPr>
            </w:pPr>
            <w:r w:rsidRPr="004536BC">
              <w:rPr>
                <w:rFonts w:ascii="Arial" w:hAnsi="Arial" w:cs="Arial"/>
                <w:sz w:val="20"/>
                <w:szCs w:val="20"/>
              </w:rPr>
              <w:t>adalimumab 20 mg per 0.2 mL solution for injection</w:t>
            </w:r>
          </w:p>
        </w:tc>
        <w:tc>
          <w:tcPr>
            <w:tcW w:w="1275" w:type="dxa"/>
          </w:tcPr>
          <w:p w:rsidR="000B7640" w:rsidRPr="00D537A0" w:rsidRDefault="000B7640" w:rsidP="00C4380F">
            <w:pPr>
              <w:rPr>
                <w:rFonts w:ascii="Arial" w:hAnsi="Arial" w:cs="Arial"/>
                <w:color w:val="454545"/>
                <w:sz w:val="20"/>
                <w:szCs w:val="20"/>
                <w:shd w:val="clear" w:color="auto" w:fill="FFFFFF"/>
              </w:rPr>
            </w:pPr>
            <w:r w:rsidRPr="004536BC">
              <w:rPr>
                <w:rFonts w:ascii="Arial" w:hAnsi="Arial" w:cs="Arial"/>
                <w:color w:val="454545"/>
                <w:sz w:val="20"/>
                <w:szCs w:val="20"/>
              </w:rPr>
              <w:t>96431</w:t>
            </w:r>
          </w:p>
        </w:tc>
        <w:tc>
          <w:tcPr>
            <w:tcW w:w="1134" w:type="dxa"/>
          </w:tcPr>
          <w:p w:rsidR="000B7640" w:rsidRDefault="005543A1" w:rsidP="00C4380F">
            <w:pPr>
              <w:jc w:val="right"/>
              <w:rPr>
                <w:rFonts w:ascii="Arial" w:hAnsi="Arial" w:cs="Arial"/>
                <w:sz w:val="20"/>
                <w:szCs w:val="20"/>
              </w:rPr>
            </w:pPr>
            <w:r>
              <w:rPr>
                <w:rFonts w:ascii="Arial" w:hAnsi="Arial" w:cs="Arial"/>
                <w:sz w:val="20"/>
                <w:szCs w:val="20"/>
              </w:rPr>
              <w:t>0</w:t>
            </w:r>
            <w:r w:rsidR="000B7640" w:rsidRPr="004536BC">
              <w:rPr>
                <w:rFonts w:ascii="Arial" w:hAnsi="Arial" w:cs="Arial"/>
                <w:sz w:val="20"/>
                <w:szCs w:val="20"/>
              </w:rPr>
              <w:t>2474263</w:t>
            </w:r>
          </w:p>
        </w:tc>
        <w:tc>
          <w:tcPr>
            <w:tcW w:w="2349" w:type="dxa"/>
          </w:tcPr>
          <w:p w:rsidR="000B7640" w:rsidRDefault="000B7640" w:rsidP="00C4380F">
            <w:pPr>
              <w:rPr>
                <w:rFonts w:ascii="Arial" w:hAnsi="Arial" w:cs="Arial"/>
                <w:sz w:val="20"/>
                <w:szCs w:val="20"/>
              </w:rPr>
            </w:pPr>
            <w:r w:rsidRPr="004536BC">
              <w:rPr>
                <w:rFonts w:ascii="Arial" w:hAnsi="Arial" w:cs="Arial"/>
                <w:sz w:val="20"/>
                <w:szCs w:val="20"/>
              </w:rPr>
              <w:t>HUMIRA (adalimumab 20 mg per 0.2 mL solution for injection) ABBVIE CORPORATION</w:t>
            </w:r>
          </w:p>
        </w:tc>
        <w:tc>
          <w:tcPr>
            <w:tcW w:w="1053" w:type="dxa"/>
            <w:shd w:val="clear" w:color="auto" w:fill="FFFFFF" w:themeFill="background1"/>
            <w:vAlign w:val="bottom"/>
          </w:tcPr>
          <w:p w:rsidR="000B7640" w:rsidRDefault="00425213" w:rsidP="00C4380F">
            <w:r>
              <w:t>REMOVE</w:t>
            </w:r>
          </w:p>
        </w:tc>
      </w:tr>
      <w:tr w:rsidR="009719C1" w:rsidRPr="008A281D" w:rsidTr="00EE0CC3">
        <w:tc>
          <w:tcPr>
            <w:tcW w:w="1271" w:type="dxa"/>
          </w:tcPr>
          <w:p w:rsidR="009719C1" w:rsidRDefault="009719C1" w:rsidP="009719C1">
            <w:pPr>
              <w:rPr>
                <w:rFonts w:ascii="Arial" w:hAnsi="Arial" w:cs="Arial"/>
                <w:sz w:val="20"/>
                <w:szCs w:val="20"/>
              </w:rPr>
            </w:pPr>
            <w:r>
              <w:rPr>
                <w:rFonts w:ascii="Arial" w:hAnsi="Arial" w:cs="Arial"/>
                <w:sz w:val="20"/>
                <w:szCs w:val="20"/>
              </w:rPr>
              <w:t>db0fccdaae4769eed1b46f2d6aa05f99</w:t>
            </w:r>
          </w:p>
        </w:tc>
        <w:tc>
          <w:tcPr>
            <w:tcW w:w="1985" w:type="dxa"/>
          </w:tcPr>
          <w:p w:rsidR="009719C1" w:rsidRDefault="009719C1" w:rsidP="009719C1">
            <w:pPr>
              <w:rPr>
                <w:rFonts w:ascii="Arial" w:hAnsi="Arial" w:cs="Arial"/>
                <w:sz w:val="20"/>
                <w:szCs w:val="20"/>
              </w:rPr>
            </w:pPr>
            <w:r w:rsidRPr="004536BC">
              <w:rPr>
                <w:rFonts w:ascii="Arial" w:hAnsi="Arial" w:cs="Arial"/>
                <w:sz w:val="20"/>
                <w:szCs w:val="20"/>
              </w:rPr>
              <w:t>acetaminophen 650 mg per 30 mL and dextromethorphan hydrobromide 20 mg per 30 mL and doxylamine succinate 12.5 mg per 30 mL and phenylephrine hydrochloride 10 mg per 30 mL oral liquid</w:t>
            </w:r>
          </w:p>
        </w:tc>
        <w:tc>
          <w:tcPr>
            <w:tcW w:w="1275" w:type="dxa"/>
          </w:tcPr>
          <w:p w:rsidR="009719C1" w:rsidRPr="004536BC" w:rsidRDefault="009719C1" w:rsidP="009719C1">
            <w:pPr>
              <w:rPr>
                <w:rFonts w:ascii="Arial" w:hAnsi="Arial" w:cs="Arial"/>
                <w:color w:val="454545"/>
                <w:sz w:val="20"/>
                <w:szCs w:val="20"/>
              </w:rPr>
            </w:pPr>
            <w:r w:rsidRPr="004536BC">
              <w:rPr>
                <w:rFonts w:ascii="Arial" w:hAnsi="Arial" w:cs="Arial"/>
                <w:color w:val="454545"/>
                <w:sz w:val="20"/>
                <w:szCs w:val="20"/>
              </w:rPr>
              <w:t>97286</w:t>
            </w:r>
          </w:p>
          <w:p w:rsidR="009719C1" w:rsidRPr="00D537A0" w:rsidRDefault="009719C1" w:rsidP="009719C1">
            <w:pPr>
              <w:rPr>
                <w:rFonts w:ascii="Arial" w:hAnsi="Arial" w:cs="Arial"/>
                <w:color w:val="454545"/>
                <w:sz w:val="20"/>
                <w:szCs w:val="20"/>
                <w:shd w:val="clear" w:color="auto" w:fill="FFFFFF"/>
              </w:rPr>
            </w:pPr>
          </w:p>
        </w:tc>
        <w:tc>
          <w:tcPr>
            <w:tcW w:w="1134" w:type="dxa"/>
          </w:tcPr>
          <w:p w:rsidR="009719C1" w:rsidRDefault="005543A1" w:rsidP="009719C1">
            <w:pPr>
              <w:jc w:val="right"/>
              <w:rPr>
                <w:rFonts w:ascii="Arial" w:hAnsi="Arial" w:cs="Arial"/>
                <w:sz w:val="20"/>
                <w:szCs w:val="20"/>
              </w:rPr>
            </w:pPr>
            <w:r>
              <w:rPr>
                <w:rFonts w:ascii="Arial" w:hAnsi="Arial" w:cs="Arial"/>
                <w:sz w:val="20"/>
                <w:szCs w:val="20"/>
              </w:rPr>
              <w:t>0</w:t>
            </w:r>
            <w:r w:rsidR="009719C1" w:rsidRPr="004536BC">
              <w:rPr>
                <w:rFonts w:ascii="Arial" w:hAnsi="Arial" w:cs="Arial"/>
                <w:sz w:val="20"/>
                <w:szCs w:val="20"/>
              </w:rPr>
              <w:t>2482401</w:t>
            </w:r>
          </w:p>
        </w:tc>
        <w:tc>
          <w:tcPr>
            <w:tcW w:w="2349" w:type="dxa"/>
          </w:tcPr>
          <w:p w:rsidR="009719C1" w:rsidRDefault="009719C1" w:rsidP="009719C1">
            <w:pPr>
              <w:rPr>
                <w:rFonts w:ascii="Arial" w:hAnsi="Arial" w:cs="Arial"/>
                <w:sz w:val="20"/>
                <w:szCs w:val="20"/>
              </w:rPr>
            </w:pPr>
            <w:r w:rsidRPr="004536BC">
              <w:rPr>
                <w:rFonts w:ascii="Arial" w:hAnsi="Arial" w:cs="Arial"/>
                <w:sz w:val="20"/>
                <w:szCs w:val="20"/>
              </w:rPr>
              <w:t>NYQUIL COMPLETE + VICKS VAPOCOOL COLD &amp; FLU LIQUID (acetaminophen 650 mg per 30 mL and dextromethorphan hydrobromide 20 mg per 30 mL and doxylamine succinate 12.5 mg per 30 mL and phenylephrine hydrochloride 10 mg per 30 mL oral liquid) PROCTER &amp; GAMBLE INC</w:t>
            </w:r>
          </w:p>
        </w:tc>
        <w:tc>
          <w:tcPr>
            <w:tcW w:w="1053" w:type="dxa"/>
            <w:shd w:val="clear" w:color="auto" w:fill="FFFFFF" w:themeFill="background1"/>
            <w:vAlign w:val="bottom"/>
          </w:tcPr>
          <w:p w:rsidR="009719C1" w:rsidRDefault="00425213" w:rsidP="009719C1">
            <w:r>
              <w:t>REMOVE</w:t>
            </w:r>
          </w:p>
        </w:tc>
      </w:tr>
    </w:tbl>
    <w:p w:rsidR="002C7139" w:rsidRDefault="002C7139"/>
    <w:sectPr w:rsidR="002C7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8EF" w:rsidRDefault="001618EF" w:rsidP="00B11ACC">
      <w:pPr>
        <w:spacing w:after="0" w:line="240" w:lineRule="auto"/>
      </w:pPr>
      <w:r>
        <w:separator/>
      </w:r>
    </w:p>
  </w:endnote>
  <w:endnote w:type="continuationSeparator" w:id="0">
    <w:p w:rsidR="001618EF" w:rsidRDefault="001618EF" w:rsidP="00B1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8EF" w:rsidRDefault="001618EF" w:rsidP="00B11ACC">
      <w:pPr>
        <w:spacing w:after="0" w:line="240" w:lineRule="auto"/>
      </w:pPr>
      <w:r>
        <w:separator/>
      </w:r>
    </w:p>
  </w:footnote>
  <w:footnote w:type="continuationSeparator" w:id="0">
    <w:p w:rsidR="001618EF" w:rsidRDefault="001618EF" w:rsidP="00B11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77E87"/>
    <w:multiLevelType w:val="hybridMultilevel"/>
    <w:tmpl w:val="BD7CF4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GB"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04"/>
    <w:rsid w:val="00002947"/>
    <w:rsid w:val="00005782"/>
    <w:rsid w:val="00012CA0"/>
    <w:rsid w:val="00013E31"/>
    <w:rsid w:val="0001441A"/>
    <w:rsid w:val="0001782A"/>
    <w:rsid w:val="00017EF3"/>
    <w:rsid w:val="0002365A"/>
    <w:rsid w:val="00025B10"/>
    <w:rsid w:val="0003504C"/>
    <w:rsid w:val="0004012D"/>
    <w:rsid w:val="0005427F"/>
    <w:rsid w:val="00057DCB"/>
    <w:rsid w:val="00065F2B"/>
    <w:rsid w:val="0007628A"/>
    <w:rsid w:val="00082535"/>
    <w:rsid w:val="00083A02"/>
    <w:rsid w:val="00083E22"/>
    <w:rsid w:val="00085914"/>
    <w:rsid w:val="000864F7"/>
    <w:rsid w:val="000941B4"/>
    <w:rsid w:val="00094CAA"/>
    <w:rsid w:val="00094FAF"/>
    <w:rsid w:val="000A2B70"/>
    <w:rsid w:val="000A6770"/>
    <w:rsid w:val="000B1198"/>
    <w:rsid w:val="000B1F8B"/>
    <w:rsid w:val="000B2F07"/>
    <w:rsid w:val="000B7640"/>
    <w:rsid w:val="000C46F6"/>
    <w:rsid w:val="000D3007"/>
    <w:rsid w:val="000D56BE"/>
    <w:rsid w:val="000E1E12"/>
    <w:rsid w:val="000E276D"/>
    <w:rsid w:val="000E29CB"/>
    <w:rsid w:val="000F169A"/>
    <w:rsid w:val="000F474E"/>
    <w:rsid w:val="000F504F"/>
    <w:rsid w:val="001005C5"/>
    <w:rsid w:val="00100D88"/>
    <w:rsid w:val="001038A4"/>
    <w:rsid w:val="0010717A"/>
    <w:rsid w:val="0011052D"/>
    <w:rsid w:val="0011173F"/>
    <w:rsid w:val="00114FAC"/>
    <w:rsid w:val="00122BE9"/>
    <w:rsid w:val="001232D2"/>
    <w:rsid w:val="00124A55"/>
    <w:rsid w:val="001257E3"/>
    <w:rsid w:val="0012783E"/>
    <w:rsid w:val="001300C0"/>
    <w:rsid w:val="00131EAF"/>
    <w:rsid w:val="00136C1C"/>
    <w:rsid w:val="00136F72"/>
    <w:rsid w:val="00145B7B"/>
    <w:rsid w:val="00156A6D"/>
    <w:rsid w:val="001618EF"/>
    <w:rsid w:val="0017208A"/>
    <w:rsid w:val="00176167"/>
    <w:rsid w:val="001868F6"/>
    <w:rsid w:val="00191334"/>
    <w:rsid w:val="00194AA6"/>
    <w:rsid w:val="00196A9D"/>
    <w:rsid w:val="001A0B48"/>
    <w:rsid w:val="001A2E8E"/>
    <w:rsid w:val="001B4218"/>
    <w:rsid w:val="001B5312"/>
    <w:rsid w:val="001B7235"/>
    <w:rsid w:val="001C32A1"/>
    <w:rsid w:val="001D090E"/>
    <w:rsid w:val="001D5B71"/>
    <w:rsid w:val="001E3061"/>
    <w:rsid w:val="001F0D3C"/>
    <w:rsid w:val="001F3D2E"/>
    <w:rsid w:val="001F65B8"/>
    <w:rsid w:val="001F664A"/>
    <w:rsid w:val="002144D7"/>
    <w:rsid w:val="00216F23"/>
    <w:rsid w:val="00221352"/>
    <w:rsid w:val="00240DC0"/>
    <w:rsid w:val="00247FDA"/>
    <w:rsid w:val="00255E92"/>
    <w:rsid w:val="00260CBC"/>
    <w:rsid w:val="0026631B"/>
    <w:rsid w:val="002716D1"/>
    <w:rsid w:val="00271CFE"/>
    <w:rsid w:val="00287382"/>
    <w:rsid w:val="0029353C"/>
    <w:rsid w:val="00295AA9"/>
    <w:rsid w:val="00296086"/>
    <w:rsid w:val="002977B9"/>
    <w:rsid w:val="002A0070"/>
    <w:rsid w:val="002A1BE3"/>
    <w:rsid w:val="002A3160"/>
    <w:rsid w:val="002A4DDC"/>
    <w:rsid w:val="002A5F63"/>
    <w:rsid w:val="002A6C1B"/>
    <w:rsid w:val="002B0DC9"/>
    <w:rsid w:val="002C36F6"/>
    <w:rsid w:val="002C7139"/>
    <w:rsid w:val="002C7160"/>
    <w:rsid w:val="002D01B3"/>
    <w:rsid w:val="002D3F36"/>
    <w:rsid w:val="002D4661"/>
    <w:rsid w:val="002E00B2"/>
    <w:rsid w:val="00305FFD"/>
    <w:rsid w:val="00311D9B"/>
    <w:rsid w:val="00312310"/>
    <w:rsid w:val="0031503D"/>
    <w:rsid w:val="00320030"/>
    <w:rsid w:val="0033047B"/>
    <w:rsid w:val="00330C18"/>
    <w:rsid w:val="00336395"/>
    <w:rsid w:val="00340B67"/>
    <w:rsid w:val="00345E11"/>
    <w:rsid w:val="00347536"/>
    <w:rsid w:val="003523A5"/>
    <w:rsid w:val="0035739E"/>
    <w:rsid w:val="00357C13"/>
    <w:rsid w:val="00360696"/>
    <w:rsid w:val="003613A0"/>
    <w:rsid w:val="00366E5D"/>
    <w:rsid w:val="00387FB6"/>
    <w:rsid w:val="00392EC7"/>
    <w:rsid w:val="003A36E7"/>
    <w:rsid w:val="003A5CB4"/>
    <w:rsid w:val="003A6143"/>
    <w:rsid w:val="003B7DA1"/>
    <w:rsid w:val="003B7E0A"/>
    <w:rsid w:val="003C385E"/>
    <w:rsid w:val="003C62D1"/>
    <w:rsid w:val="003C6A02"/>
    <w:rsid w:val="003C72BA"/>
    <w:rsid w:val="003D2235"/>
    <w:rsid w:val="003D4957"/>
    <w:rsid w:val="003D6E9F"/>
    <w:rsid w:val="003E3BF3"/>
    <w:rsid w:val="003E3F72"/>
    <w:rsid w:val="003F0B2A"/>
    <w:rsid w:val="003F3965"/>
    <w:rsid w:val="003F6EDB"/>
    <w:rsid w:val="00400F62"/>
    <w:rsid w:val="00407BFB"/>
    <w:rsid w:val="0041152F"/>
    <w:rsid w:val="004129A9"/>
    <w:rsid w:val="0041608F"/>
    <w:rsid w:val="00416F69"/>
    <w:rsid w:val="00425213"/>
    <w:rsid w:val="00431FFB"/>
    <w:rsid w:val="004378B4"/>
    <w:rsid w:val="0044606C"/>
    <w:rsid w:val="00446AA5"/>
    <w:rsid w:val="004536BC"/>
    <w:rsid w:val="00453DF4"/>
    <w:rsid w:val="0045786F"/>
    <w:rsid w:val="00466043"/>
    <w:rsid w:val="00467D3B"/>
    <w:rsid w:val="00471ED2"/>
    <w:rsid w:val="00471F14"/>
    <w:rsid w:val="0047398D"/>
    <w:rsid w:val="00473D77"/>
    <w:rsid w:val="00474332"/>
    <w:rsid w:val="004811A5"/>
    <w:rsid w:val="004812CF"/>
    <w:rsid w:val="004A5E02"/>
    <w:rsid w:val="004B3492"/>
    <w:rsid w:val="004B7F63"/>
    <w:rsid w:val="004C033F"/>
    <w:rsid w:val="004C0E3B"/>
    <w:rsid w:val="004D2C08"/>
    <w:rsid w:val="004D69D2"/>
    <w:rsid w:val="004D73EF"/>
    <w:rsid w:val="004E0AFC"/>
    <w:rsid w:val="004E131D"/>
    <w:rsid w:val="004E13B6"/>
    <w:rsid w:val="004E2C6B"/>
    <w:rsid w:val="004E7AD5"/>
    <w:rsid w:val="004E7CA5"/>
    <w:rsid w:val="004F1348"/>
    <w:rsid w:val="00502F3C"/>
    <w:rsid w:val="005122B2"/>
    <w:rsid w:val="005212EE"/>
    <w:rsid w:val="00525BC8"/>
    <w:rsid w:val="00527253"/>
    <w:rsid w:val="005326E2"/>
    <w:rsid w:val="00533E0A"/>
    <w:rsid w:val="00533EE8"/>
    <w:rsid w:val="00540289"/>
    <w:rsid w:val="00547DBE"/>
    <w:rsid w:val="00550FC9"/>
    <w:rsid w:val="005543A1"/>
    <w:rsid w:val="00563954"/>
    <w:rsid w:val="00566AA6"/>
    <w:rsid w:val="00567AE3"/>
    <w:rsid w:val="00581B9A"/>
    <w:rsid w:val="005846B9"/>
    <w:rsid w:val="00586D72"/>
    <w:rsid w:val="005904EE"/>
    <w:rsid w:val="005905AE"/>
    <w:rsid w:val="00593298"/>
    <w:rsid w:val="0059474B"/>
    <w:rsid w:val="005A496D"/>
    <w:rsid w:val="005C0F84"/>
    <w:rsid w:val="005C6378"/>
    <w:rsid w:val="005C67C4"/>
    <w:rsid w:val="005C6F10"/>
    <w:rsid w:val="005C76E1"/>
    <w:rsid w:val="005E070C"/>
    <w:rsid w:val="005E1E4F"/>
    <w:rsid w:val="005E3995"/>
    <w:rsid w:val="005E6A5F"/>
    <w:rsid w:val="005F1096"/>
    <w:rsid w:val="005F42A4"/>
    <w:rsid w:val="00601A33"/>
    <w:rsid w:val="00601E02"/>
    <w:rsid w:val="00636DD7"/>
    <w:rsid w:val="00641AB2"/>
    <w:rsid w:val="00641AB7"/>
    <w:rsid w:val="00641EFE"/>
    <w:rsid w:val="00655845"/>
    <w:rsid w:val="006624F5"/>
    <w:rsid w:val="006647B1"/>
    <w:rsid w:val="006666D8"/>
    <w:rsid w:val="0066797D"/>
    <w:rsid w:val="0067249E"/>
    <w:rsid w:val="00673EFB"/>
    <w:rsid w:val="00674279"/>
    <w:rsid w:val="006760C4"/>
    <w:rsid w:val="00682C03"/>
    <w:rsid w:val="00684778"/>
    <w:rsid w:val="0068551E"/>
    <w:rsid w:val="00687A1C"/>
    <w:rsid w:val="00690A22"/>
    <w:rsid w:val="006910CA"/>
    <w:rsid w:val="00691CEB"/>
    <w:rsid w:val="0069386E"/>
    <w:rsid w:val="006B145F"/>
    <w:rsid w:val="006B6469"/>
    <w:rsid w:val="006C2E05"/>
    <w:rsid w:val="006C4797"/>
    <w:rsid w:val="006C5248"/>
    <w:rsid w:val="006C5760"/>
    <w:rsid w:val="006D0DA5"/>
    <w:rsid w:val="006D4A0D"/>
    <w:rsid w:val="006D7AD2"/>
    <w:rsid w:val="006F338C"/>
    <w:rsid w:val="007241D4"/>
    <w:rsid w:val="007269B2"/>
    <w:rsid w:val="0073017C"/>
    <w:rsid w:val="0073249C"/>
    <w:rsid w:val="00736281"/>
    <w:rsid w:val="00736790"/>
    <w:rsid w:val="007501C6"/>
    <w:rsid w:val="00750869"/>
    <w:rsid w:val="00751B6A"/>
    <w:rsid w:val="007533E4"/>
    <w:rsid w:val="00754A4B"/>
    <w:rsid w:val="00755AB8"/>
    <w:rsid w:val="0076268B"/>
    <w:rsid w:val="00767C05"/>
    <w:rsid w:val="00772CC9"/>
    <w:rsid w:val="00775660"/>
    <w:rsid w:val="00782DDE"/>
    <w:rsid w:val="00791D9C"/>
    <w:rsid w:val="007A0801"/>
    <w:rsid w:val="007A580A"/>
    <w:rsid w:val="007D1969"/>
    <w:rsid w:val="007E7C1D"/>
    <w:rsid w:val="007F37F2"/>
    <w:rsid w:val="00800B2D"/>
    <w:rsid w:val="00807472"/>
    <w:rsid w:val="00814594"/>
    <w:rsid w:val="008150FD"/>
    <w:rsid w:val="00832877"/>
    <w:rsid w:val="0083314F"/>
    <w:rsid w:val="0083343F"/>
    <w:rsid w:val="008366DE"/>
    <w:rsid w:val="00840AFF"/>
    <w:rsid w:val="00844B70"/>
    <w:rsid w:val="0085339A"/>
    <w:rsid w:val="00854E4E"/>
    <w:rsid w:val="00863202"/>
    <w:rsid w:val="00876CD9"/>
    <w:rsid w:val="00880272"/>
    <w:rsid w:val="00894A09"/>
    <w:rsid w:val="0089676E"/>
    <w:rsid w:val="008A281D"/>
    <w:rsid w:val="008A3F41"/>
    <w:rsid w:val="008A44E5"/>
    <w:rsid w:val="008A469B"/>
    <w:rsid w:val="008B11A9"/>
    <w:rsid w:val="008B4D14"/>
    <w:rsid w:val="008C0484"/>
    <w:rsid w:val="008C6F1F"/>
    <w:rsid w:val="008C71C1"/>
    <w:rsid w:val="008D4C3D"/>
    <w:rsid w:val="008E3522"/>
    <w:rsid w:val="008F0E7C"/>
    <w:rsid w:val="008F4F55"/>
    <w:rsid w:val="008F6C3C"/>
    <w:rsid w:val="00902BA3"/>
    <w:rsid w:val="00902D40"/>
    <w:rsid w:val="0090405E"/>
    <w:rsid w:val="0091171D"/>
    <w:rsid w:val="00921A89"/>
    <w:rsid w:val="0092616A"/>
    <w:rsid w:val="009315B4"/>
    <w:rsid w:val="0094024F"/>
    <w:rsid w:val="0094372B"/>
    <w:rsid w:val="009658A0"/>
    <w:rsid w:val="009719C1"/>
    <w:rsid w:val="0097490A"/>
    <w:rsid w:val="009763F7"/>
    <w:rsid w:val="0098005D"/>
    <w:rsid w:val="00981E92"/>
    <w:rsid w:val="009862E2"/>
    <w:rsid w:val="00987C22"/>
    <w:rsid w:val="00995FF4"/>
    <w:rsid w:val="009A63DA"/>
    <w:rsid w:val="009B223E"/>
    <w:rsid w:val="009B23AF"/>
    <w:rsid w:val="009B2554"/>
    <w:rsid w:val="009B56A3"/>
    <w:rsid w:val="009C106E"/>
    <w:rsid w:val="009C7069"/>
    <w:rsid w:val="009D159C"/>
    <w:rsid w:val="009D40E6"/>
    <w:rsid w:val="009D63C6"/>
    <w:rsid w:val="009E37E8"/>
    <w:rsid w:val="009F0F0D"/>
    <w:rsid w:val="009F2021"/>
    <w:rsid w:val="009F6757"/>
    <w:rsid w:val="00A0329F"/>
    <w:rsid w:val="00A0529A"/>
    <w:rsid w:val="00A07410"/>
    <w:rsid w:val="00A1222B"/>
    <w:rsid w:val="00A226F8"/>
    <w:rsid w:val="00A23D14"/>
    <w:rsid w:val="00A2795B"/>
    <w:rsid w:val="00A40901"/>
    <w:rsid w:val="00A542C1"/>
    <w:rsid w:val="00A5503C"/>
    <w:rsid w:val="00A55C9A"/>
    <w:rsid w:val="00A60BE7"/>
    <w:rsid w:val="00A63DB7"/>
    <w:rsid w:val="00A73B30"/>
    <w:rsid w:val="00A76501"/>
    <w:rsid w:val="00A81EAE"/>
    <w:rsid w:val="00A87BBF"/>
    <w:rsid w:val="00A9490D"/>
    <w:rsid w:val="00A953E5"/>
    <w:rsid w:val="00AB3654"/>
    <w:rsid w:val="00AB5780"/>
    <w:rsid w:val="00AB7B5C"/>
    <w:rsid w:val="00AD0B79"/>
    <w:rsid w:val="00AE14FA"/>
    <w:rsid w:val="00AE44BF"/>
    <w:rsid w:val="00AE4FB7"/>
    <w:rsid w:val="00AF62C4"/>
    <w:rsid w:val="00AF651D"/>
    <w:rsid w:val="00AF65B1"/>
    <w:rsid w:val="00AF76B1"/>
    <w:rsid w:val="00B00D7C"/>
    <w:rsid w:val="00B11554"/>
    <w:rsid w:val="00B11ACC"/>
    <w:rsid w:val="00B13316"/>
    <w:rsid w:val="00B13B13"/>
    <w:rsid w:val="00B2408F"/>
    <w:rsid w:val="00B245A8"/>
    <w:rsid w:val="00B37D38"/>
    <w:rsid w:val="00B401EE"/>
    <w:rsid w:val="00B41D5D"/>
    <w:rsid w:val="00B46555"/>
    <w:rsid w:val="00B527A4"/>
    <w:rsid w:val="00B619F7"/>
    <w:rsid w:val="00B641D4"/>
    <w:rsid w:val="00B64291"/>
    <w:rsid w:val="00B65CAD"/>
    <w:rsid w:val="00B90A3C"/>
    <w:rsid w:val="00B929F1"/>
    <w:rsid w:val="00B92ED3"/>
    <w:rsid w:val="00B96F1D"/>
    <w:rsid w:val="00BB13F8"/>
    <w:rsid w:val="00BB5D57"/>
    <w:rsid w:val="00BB6F85"/>
    <w:rsid w:val="00BC2E7C"/>
    <w:rsid w:val="00BC752C"/>
    <w:rsid w:val="00BC7554"/>
    <w:rsid w:val="00BC7D0F"/>
    <w:rsid w:val="00BC7E66"/>
    <w:rsid w:val="00BE311B"/>
    <w:rsid w:val="00BE5815"/>
    <w:rsid w:val="00BF014C"/>
    <w:rsid w:val="00BF13A6"/>
    <w:rsid w:val="00BF7DB9"/>
    <w:rsid w:val="00C148CF"/>
    <w:rsid w:val="00C158E8"/>
    <w:rsid w:val="00C17E5A"/>
    <w:rsid w:val="00C17F1B"/>
    <w:rsid w:val="00C25F1D"/>
    <w:rsid w:val="00C32CCF"/>
    <w:rsid w:val="00C4380F"/>
    <w:rsid w:val="00C44C5A"/>
    <w:rsid w:val="00C47CCE"/>
    <w:rsid w:val="00C51AA1"/>
    <w:rsid w:val="00C66164"/>
    <w:rsid w:val="00C74782"/>
    <w:rsid w:val="00C75B36"/>
    <w:rsid w:val="00C82FB7"/>
    <w:rsid w:val="00C8342D"/>
    <w:rsid w:val="00C83EAF"/>
    <w:rsid w:val="00CA54B4"/>
    <w:rsid w:val="00CA5A7E"/>
    <w:rsid w:val="00CB219C"/>
    <w:rsid w:val="00CC48EF"/>
    <w:rsid w:val="00CC4FA7"/>
    <w:rsid w:val="00CC6AEE"/>
    <w:rsid w:val="00CD15A1"/>
    <w:rsid w:val="00CE6617"/>
    <w:rsid w:val="00CF57A7"/>
    <w:rsid w:val="00CF70ED"/>
    <w:rsid w:val="00D0222F"/>
    <w:rsid w:val="00D02ACC"/>
    <w:rsid w:val="00D13A17"/>
    <w:rsid w:val="00D161E7"/>
    <w:rsid w:val="00D17393"/>
    <w:rsid w:val="00D26D9F"/>
    <w:rsid w:val="00D33417"/>
    <w:rsid w:val="00D422FA"/>
    <w:rsid w:val="00D50BC5"/>
    <w:rsid w:val="00D52FE3"/>
    <w:rsid w:val="00D537A0"/>
    <w:rsid w:val="00D63454"/>
    <w:rsid w:val="00D676C0"/>
    <w:rsid w:val="00D77A1F"/>
    <w:rsid w:val="00D8234D"/>
    <w:rsid w:val="00D82F3D"/>
    <w:rsid w:val="00D853DB"/>
    <w:rsid w:val="00D86D4A"/>
    <w:rsid w:val="00D87ABD"/>
    <w:rsid w:val="00D97DF6"/>
    <w:rsid w:val="00DB18B3"/>
    <w:rsid w:val="00DC22CD"/>
    <w:rsid w:val="00DD66B6"/>
    <w:rsid w:val="00DE51DF"/>
    <w:rsid w:val="00DF7DF2"/>
    <w:rsid w:val="00E20DD0"/>
    <w:rsid w:val="00E2655E"/>
    <w:rsid w:val="00E26F5F"/>
    <w:rsid w:val="00E35B5D"/>
    <w:rsid w:val="00E41217"/>
    <w:rsid w:val="00E4527E"/>
    <w:rsid w:val="00E4629A"/>
    <w:rsid w:val="00E52083"/>
    <w:rsid w:val="00E574FB"/>
    <w:rsid w:val="00E60822"/>
    <w:rsid w:val="00E61064"/>
    <w:rsid w:val="00E61C2C"/>
    <w:rsid w:val="00E66EDD"/>
    <w:rsid w:val="00E717F8"/>
    <w:rsid w:val="00E74CC7"/>
    <w:rsid w:val="00E75AEE"/>
    <w:rsid w:val="00E815AA"/>
    <w:rsid w:val="00E830A5"/>
    <w:rsid w:val="00E91677"/>
    <w:rsid w:val="00E957D2"/>
    <w:rsid w:val="00E95BF8"/>
    <w:rsid w:val="00EA1AAA"/>
    <w:rsid w:val="00EA689E"/>
    <w:rsid w:val="00EA7460"/>
    <w:rsid w:val="00EB13E4"/>
    <w:rsid w:val="00EB7A9F"/>
    <w:rsid w:val="00EC2E04"/>
    <w:rsid w:val="00EC42EA"/>
    <w:rsid w:val="00EC4758"/>
    <w:rsid w:val="00EE0CC3"/>
    <w:rsid w:val="00EE513F"/>
    <w:rsid w:val="00EF05FA"/>
    <w:rsid w:val="00EF5CC2"/>
    <w:rsid w:val="00EF6138"/>
    <w:rsid w:val="00F05E0E"/>
    <w:rsid w:val="00F12DC7"/>
    <w:rsid w:val="00F134BA"/>
    <w:rsid w:val="00F22412"/>
    <w:rsid w:val="00F22683"/>
    <w:rsid w:val="00F24C7F"/>
    <w:rsid w:val="00F24F18"/>
    <w:rsid w:val="00F27374"/>
    <w:rsid w:val="00F4056B"/>
    <w:rsid w:val="00F435F3"/>
    <w:rsid w:val="00F50BD2"/>
    <w:rsid w:val="00F50BF2"/>
    <w:rsid w:val="00F54FBE"/>
    <w:rsid w:val="00F56E2D"/>
    <w:rsid w:val="00F63AE5"/>
    <w:rsid w:val="00F671B5"/>
    <w:rsid w:val="00F8094D"/>
    <w:rsid w:val="00F87804"/>
    <w:rsid w:val="00F87F9F"/>
    <w:rsid w:val="00F92332"/>
    <w:rsid w:val="00F93E59"/>
    <w:rsid w:val="00F96896"/>
    <w:rsid w:val="00FA02A6"/>
    <w:rsid w:val="00FA260E"/>
    <w:rsid w:val="00FA32D9"/>
    <w:rsid w:val="00FB0A1B"/>
    <w:rsid w:val="00FB2B48"/>
    <w:rsid w:val="00FB34C3"/>
    <w:rsid w:val="00FB3DE3"/>
    <w:rsid w:val="00FB4849"/>
    <w:rsid w:val="00FC6BBC"/>
    <w:rsid w:val="00FC7DE1"/>
    <w:rsid w:val="00FD2781"/>
    <w:rsid w:val="00FE490E"/>
    <w:rsid w:val="00FE69FD"/>
    <w:rsid w:val="00FF272B"/>
    <w:rsid w:val="00FF5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915E"/>
  <w15:chartTrackingRefBased/>
  <w15:docId w15:val="{76307AB9-BAB3-4196-ACC3-9A059FDF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E0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E0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E0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B72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B7235"/>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245A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11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CC"/>
  </w:style>
  <w:style w:type="paragraph" w:styleId="Footer">
    <w:name w:val="footer"/>
    <w:basedOn w:val="Normal"/>
    <w:link w:val="FooterChar"/>
    <w:uiPriority w:val="99"/>
    <w:unhideWhenUsed/>
    <w:rsid w:val="00B11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CC"/>
  </w:style>
  <w:style w:type="paragraph" w:styleId="BalloonText">
    <w:name w:val="Balloon Text"/>
    <w:basedOn w:val="Normal"/>
    <w:link w:val="BalloonTextChar"/>
    <w:uiPriority w:val="99"/>
    <w:semiHidden/>
    <w:unhideWhenUsed/>
    <w:rsid w:val="00532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E2"/>
    <w:rPr>
      <w:rFonts w:ascii="Segoe UI" w:hAnsi="Segoe UI" w:cs="Segoe UI"/>
      <w:sz w:val="18"/>
      <w:szCs w:val="18"/>
    </w:rPr>
  </w:style>
  <w:style w:type="paragraph" w:styleId="ListParagraph">
    <w:name w:val="List Paragraph"/>
    <w:basedOn w:val="Normal"/>
    <w:uiPriority w:val="34"/>
    <w:qFormat/>
    <w:rsid w:val="00EF5CC2"/>
    <w:pPr>
      <w:ind w:left="720"/>
      <w:contextualSpacing/>
    </w:pPr>
  </w:style>
  <w:style w:type="character" w:customStyle="1" w:styleId="textitem">
    <w:name w:val="textitem"/>
    <w:basedOn w:val="DefaultParagraphFont"/>
    <w:rsid w:val="00467D3B"/>
  </w:style>
  <w:style w:type="character" w:styleId="CommentReference">
    <w:name w:val="annotation reference"/>
    <w:basedOn w:val="DefaultParagraphFont"/>
    <w:uiPriority w:val="99"/>
    <w:semiHidden/>
    <w:unhideWhenUsed/>
    <w:rsid w:val="000941B4"/>
    <w:rPr>
      <w:sz w:val="16"/>
      <w:szCs w:val="16"/>
    </w:rPr>
  </w:style>
  <w:style w:type="paragraph" w:styleId="CommentText">
    <w:name w:val="annotation text"/>
    <w:basedOn w:val="Normal"/>
    <w:link w:val="CommentTextChar"/>
    <w:uiPriority w:val="99"/>
    <w:semiHidden/>
    <w:unhideWhenUsed/>
    <w:rsid w:val="000941B4"/>
    <w:pPr>
      <w:spacing w:line="240" w:lineRule="auto"/>
    </w:pPr>
    <w:rPr>
      <w:sz w:val="20"/>
      <w:szCs w:val="20"/>
    </w:rPr>
  </w:style>
  <w:style w:type="character" w:customStyle="1" w:styleId="CommentTextChar">
    <w:name w:val="Comment Text Char"/>
    <w:basedOn w:val="DefaultParagraphFont"/>
    <w:link w:val="CommentText"/>
    <w:uiPriority w:val="99"/>
    <w:semiHidden/>
    <w:rsid w:val="000941B4"/>
    <w:rPr>
      <w:sz w:val="20"/>
      <w:szCs w:val="20"/>
    </w:rPr>
  </w:style>
  <w:style w:type="paragraph" w:styleId="CommentSubject">
    <w:name w:val="annotation subject"/>
    <w:basedOn w:val="CommentText"/>
    <w:next w:val="CommentText"/>
    <w:link w:val="CommentSubjectChar"/>
    <w:uiPriority w:val="99"/>
    <w:semiHidden/>
    <w:unhideWhenUsed/>
    <w:rsid w:val="000941B4"/>
    <w:rPr>
      <w:b/>
      <w:bCs/>
    </w:rPr>
  </w:style>
  <w:style w:type="character" w:customStyle="1" w:styleId="CommentSubjectChar">
    <w:name w:val="Comment Subject Char"/>
    <w:basedOn w:val="CommentTextChar"/>
    <w:link w:val="CommentSubject"/>
    <w:uiPriority w:val="99"/>
    <w:semiHidden/>
    <w:rsid w:val="00094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3017">
      <w:bodyDiv w:val="1"/>
      <w:marLeft w:val="0"/>
      <w:marRight w:val="0"/>
      <w:marTop w:val="0"/>
      <w:marBottom w:val="0"/>
      <w:divBdr>
        <w:top w:val="none" w:sz="0" w:space="0" w:color="auto"/>
        <w:left w:val="none" w:sz="0" w:space="0" w:color="auto"/>
        <w:bottom w:val="none" w:sz="0" w:space="0" w:color="auto"/>
        <w:right w:val="none" w:sz="0" w:space="0" w:color="auto"/>
      </w:divBdr>
    </w:div>
    <w:div w:id="106509006">
      <w:bodyDiv w:val="1"/>
      <w:marLeft w:val="0"/>
      <w:marRight w:val="0"/>
      <w:marTop w:val="0"/>
      <w:marBottom w:val="0"/>
      <w:divBdr>
        <w:top w:val="none" w:sz="0" w:space="0" w:color="auto"/>
        <w:left w:val="none" w:sz="0" w:space="0" w:color="auto"/>
        <w:bottom w:val="none" w:sz="0" w:space="0" w:color="auto"/>
        <w:right w:val="none" w:sz="0" w:space="0" w:color="auto"/>
      </w:divBdr>
    </w:div>
    <w:div w:id="109398540">
      <w:bodyDiv w:val="1"/>
      <w:marLeft w:val="0"/>
      <w:marRight w:val="0"/>
      <w:marTop w:val="0"/>
      <w:marBottom w:val="0"/>
      <w:divBdr>
        <w:top w:val="none" w:sz="0" w:space="0" w:color="auto"/>
        <w:left w:val="none" w:sz="0" w:space="0" w:color="auto"/>
        <w:bottom w:val="none" w:sz="0" w:space="0" w:color="auto"/>
        <w:right w:val="none" w:sz="0" w:space="0" w:color="auto"/>
      </w:divBdr>
    </w:div>
    <w:div w:id="138501924">
      <w:bodyDiv w:val="1"/>
      <w:marLeft w:val="0"/>
      <w:marRight w:val="0"/>
      <w:marTop w:val="0"/>
      <w:marBottom w:val="0"/>
      <w:divBdr>
        <w:top w:val="none" w:sz="0" w:space="0" w:color="auto"/>
        <w:left w:val="none" w:sz="0" w:space="0" w:color="auto"/>
        <w:bottom w:val="none" w:sz="0" w:space="0" w:color="auto"/>
        <w:right w:val="none" w:sz="0" w:space="0" w:color="auto"/>
      </w:divBdr>
    </w:div>
    <w:div w:id="178470985">
      <w:bodyDiv w:val="1"/>
      <w:marLeft w:val="0"/>
      <w:marRight w:val="0"/>
      <w:marTop w:val="0"/>
      <w:marBottom w:val="0"/>
      <w:divBdr>
        <w:top w:val="none" w:sz="0" w:space="0" w:color="auto"/>
        <w:left w:val="none" w:sz="0" w:space="0" w:color="auto"/>
        <w:bottom w:val="none" w:sz="0" w:space="0" w:color="auto"/>
        <w:right w:val="none" w:sz="0" w:space="0" w:color="auto"/>
      </w:divBdr>
    </w:div>
    <w:div w:id="205721441">
      <w:bodyDiv w:val="1"/>
      <w:marLeft w:val="0"/>
      <w:marRight w:val="0"/>
      <w:marTop w:val="0"/>
      <w:marBottom w:val="0"/>
      <w:divBdr>
        <w:top w:val="none" w:sz="0" w:space="0" w:color="auto"/>
        <w:left w:val="none" w:sz="0" w:space="0" w:color="auto"/>
        <w:bottom w:val="none" w:sz="0" w:space="0" w:color="auto"/>
        <w:right w:val="none" w:sz="0" w:space="0" w:color="auto"/>
      </w:divBdr>
    </w:div>
    <w:div w:id="286472016">
      <w:bodyDiv w:val="1"/>
      <w:marLeft w:val="0"/>
      <w:marRight w:val="0"/>
      <w:marTop w:val="0"/>
      <w:marBottom w:val="0"/>
      <w:divBdr>
        <w:top w:val="none" w:sz="0" w:space="0" w:color="auto"/>
        <w:left w:val="none" w:sz="0" w:space="0" w:color="auto"/>
        <w:bottom w:val="none" w:sz="0" w:space="0" w:color="auto"/>
        <w:right w:val="none" w:sz="0" w:space="0" w:color="auto"/>
      </w:divBdr>
    </w:div>
    <w:div w:id="298195838">
      <w:bodyDiv w:val="1"/>
      <w:marLeft w:val="0"/>
      <w:marRight w:val="0"/>
      <w:marTop w:val="0"/>
      <w:marBottom w:val="0"/>
      <w:divBdr>
        <w:top w:val="none" w:sz="0" w:space="0" w:color="auto"/>
        <w:left w:val="none" w:sz="0" w:space="0" w:color="auto"/>
        <w:bottom w:val="none" w:sz="0" w:space="0" w:color="auto"/>
        <w:right w:val="none" w:sz="0" w:space="0" w:color="auto"/>
      </w:divBdr>
    </w:div>
    <w:div w:id="337542200">
      <w:bodyDiv w:val="1"/>
      <w:marLeft w:val="0"/>
      <w:marRight w:val="0"/>
      <w:marTop w:val="0"/>
      <w:marBottom w:val="0"/>
      <w:divBdr>
        <w:top w:val="none" w:sz="0" w:space="0" w:color="auto"/>
        <w:left w:val="none" w:sz="0" w:space="0" w:color="auto"/>
        <w:bottom w:val="none" w:sz="0" w:space="0" w:color="auto"/>
        <w:right w:val="none" w:sz="0" w:space="0" w:color="auto"/>
      </w:divBdr>
    </w:div>
    <w:div w:id="370109855">
      <w:bodyDiv w:val="1"/>
      <w:marLeft w:val="0"/>
      <w:marRight w:val="0"/>
      <w:marTop w:val="0"/>
      <w:marBottom w:val="0"/>
      <w:divBdr>
        <w:top w:val="none" w:sz="0" w:space="0" w:color="auto"/>
        <w:left w:val="none" w:sz="0" w:space="0" w:color="auto"/>
        <w:bottom w:val="none" w:sz="0" w:space="0" w:color="auto"/>
        <w:right w:val="none" w:sz="0" w:space="0" w:color="auto"/>
      </w:divBdr>
    </w:div>
    <w:div w:id="416556292">
      <w:bodyDiv w:val="1"/>
      <w:marLeft w:val="0"/>
      <w:marRight w:val="0"/>
      <w:marTop w:val="0"/>
      <w:marBottom w:val="0"/>
      <w:divBdr>
        <w:top w:val="none" w:sz="0" w:space="0" w:color="auto"/>
        <w:left w:val="none" w:sz="0" w:space="0" w:color="auto"/>
        <w:bottom w:val="none" w:sz="0" w:space="0" w:color="auto"/>
        <w:right w:val="none" w:sz="0" w:space="0" w:color="auto"/>
      </w:divBdr>
    </w:div>
    <w:div w:id="431970326">
      <w:bodyDiv w:val="1"/>
      <w:marLeft w:val="0"/>
      <w:marRight w:val="0"/>
      <w:marTop w:val="0"/>
      <w:marBottom w:val="0"/>
      <w:divBdr>
        <w:top w:val="none" w:sz="0" w:space="0" w:color="auto"/>
        <w:left w:val="none" w:sz="0" w:space="0" w:color="auto"/>
        <w:bottom w:val="none" w:sz="0" w:space="0" w:color="auto"/>
        <w:right w:val="none" w:sz="0" w:space="0" w:color="auto"/>
      </w:divBdr>
    </w:div>
    <w:div w:id="481627228">
      <w:bodyDiv w:val="1"/>
      <w:marLeft w:val="0"/>
      <w:marRight w:val="0"/>
      <w:marTop w:val="0"/>
      <w:marBottom w:val="0"/>
      <w:divBdr>
        <w:top w:val="none" w:sz="0" w:space="0" w:color="auto"/>
        <w:left w:val="none" w:sz="0" w:space="0" w:color="auto"/>
        <w:bottom w:val="none" w:sz="0" w:space="0" w:color="auto"/>
        <w:right w:val="none" w:sz="0" w:space="0" w:color="auto"/>
      </w:divBdr>
    </w:div>
    <w:div w:id="496113499">
      <w:bodyDiv w:val="1"/>
      <w:marLeft w:val="0"/>
      <w:marRight w:val="0"/>
      <w:marTop w:val="0"/>
      <w:marBottom w:val="0"/>
      <w:divBdr>
        <w:top w:val="none" w:sz="0" w:space="0" w:color="auto"/>
        <w:left w:val="none" w:sz="0" w:space="0" w:color="auto"/>
        <w:bottom w:val="none" w:sz="0" w:space="0" w:color="auto"/>
        <w:right w:val="none" w:sz="0" w:space="0" w:color="auto"/>
      </w:divBdr>
    </w:div>
    <w:div w:id="527452730">
      <w:bodyDiv w:val="1"/>
      <w:marLeft w:val="0"/>
      <w:marRight w:val="0"/>
      <w:marTop w:val="0"/>
      <w:marBottom w:val="0"/>
      <w:divBdr>
        <w:top w:val="none" w:sz="0" w:space="0" w:color="auto"/>
        <w:left w:val="none" w:sz="0" w:space="0" w:color="auto"/>
        <w:bottom w:val="none" w:sz="0" w:space="0" w:color="auto"/>
        <w:right w:val="none" w:sz="0" w:space="0" w:color="auto"/>
      </w:divBdr>
    </w:div>
    <w:div w:id="617837357">
      <w:bodyDiv w:val="1"/>
      <w:marLeft w:val="0"/>
      <w:marRight w:val="0"/>
      <w:marTop w:val="0"/>
      <w:marBottom w:val="0"/>
      <w:divBdr>
        <w:top w:val="none" w:sz="0" w:space="0" w:color="auto"/>
        <w:left w:val="none" w:sz="0" w:space="0" w:color="auto"/>
        <w:bottom w:val="none" w:sz="0" w:space="0" w:color="auto"/>
        <w:right w:val="none" w:sz="0" w:space="0" w:color="auto"/>
      </w:divBdr>
    </w:div>
    <w:div w:id="619647436">
      <w:bodyDiv w:val="1"/>
      <w:marLeft w:val="0"/>
      <w:marRight w:val="0"/>
      <w:marTop w:val="0"/>
      <w:marBottom w:val="0"/>
      <w:divBdr>
        <w:top w:val="none" w:sz="0" w:space="0" w:color="auto"/>
        <w:left w:val="none" w:sz="0" w:space="0" w:color="auto"/>
        <w:bottom w:val="none" w:sz="0" w:space="0" w:color="auto"/>
        <w:right w:val="none" w:sz="0" w:space="0" w:color="auto"/>
      </w:divBdr>
    </w:div>
    <w:div w:id="622007269">
      <w:bodyDiv w:val="1"/>
      <w:marLeft w:val="0"/>
      <w:marRight w:val="0"/>
      <w:marTop w:val="0"/>
      <w:marBottom w:val="0"/>
      <w:divBdr>
        <w:top w:val="none" w:sz="0" w:space="0" w:color="auto"/>
        <w:left w:val="none" w:sz="0" w:space="0" w:color="auto"/>
        <w:bottom w:val="none" w:sz="0" w:space="0" w:color="auto"/>
        <w:right w:val="none" w:sz="0" w:space="0" w:color="auto"/>
      </w:divBdr>
    </w:div>
    <w:div w:id="647830663">
      <w:bodyDiv w:val="1"/>
      <w:marLeft w:val="0"/>
      <w:marRight w:val="0"/>
      <w:marTop w:val="0"/>
      <w:marBottom w:val="0"/>
      <w:divBdr>
        <w:top w:val="none" w:sz="0" w:space="0" w:color="auto"/>
        <w:left w:val="none" w:sz="0" w:space="0" w:color="auto"/>
        <w:bottom w:val="none" w:sz="0" w:space="0" w:color="auto"/>
        <w:right w:val="none" w:sz="0" w:space="0" w:color="auto"/>
      </w:divBdr>
    </w:div>
    <w:div w:id="670984451">
      <w:bodyDiv w:val="1"/>
      <w:marLeft w:val="0"/>
      <w:marRight w:val="0"/>
      <w:marTop w:val="0"/>
      <w:marBottom w:val="0"/>
      <w:divBdr>
        <w:top w:val="none" w:sz="0" w:space="0" w:color="auto"/>
        <w:left w:val="none" w:sz="0" w:space="0" w:color="auto"/>
        <w:bottom w:val="none" w:sz="0" w:space="0" w:color="auto"/>
        <w:right w:val="none" w:sz="0" w:space="0" w:color="auto"/>
      </w:divBdr>
    </w:div>
    <w:div w:id="677734116">
      <w:bodyDiv w:val="1"/>
      <w:marLeft w:val="0"/>
      <w:marRight w:val="0"/>
      <w:marTop w:val="0"/>
      <w:marBottom w:val="0"/>
      <w:divBdr>
        <w:top w:val="none" w:sz="0" w:space="0" w:color="auto"/>
        <w:left w:val="none" w:sz="0" w:space="0" w:color="auto"/>
        <w:bottom w:val="none" w:sz="0" w:space="0" w:color="auto"/>
        <w:right w:val="none" w:sz="0" w:space="0" w:color="auto"/>
      </w:divBdr>
    </w:div>
    <w:div w:id="698354271">
      <w:bodyDiv w:val="1"/>
      <w:marLeft w:val="0"/>
      <w:marRight w:val="0"/>
      <w:marTop w:val="0"/>
      <w:marBottom w:val="0"/>
      <w:divBdr>
        <w:top w:val="none" w:sz="0" w:space="0" w:color="auto"/>
        <w:left w:val="none" w:sz="0" w:space="0" w:color="auto"/>
        <w:bottom w:val="none" w:sz="0" w:space="0" w:color="auto"/>
        <w:right w:val="none" w:sz="0" w:space="0" w:color="auto"/>
      </w:divBdr>
    </w:div>
    <w:div w:id="708728609">
      <w:bodyDiv w:val="1"/>
      <w:marLeft w:val="0"/>
      <w:marRight w:val="0"/>
      <w:marTop w:val="0"/>
      <w:marBottom w:val="0"/>
      <w:divBdr>
        <w:top w:val="none" w:sz="0" w:space="0" w:color="auto"/>
        <w:left w:val="none" w:sz="0" w:space="0" w:color="auto"/>
        <w:bottom w:val="none" w:sz="0" w:space="0" w:color="auto"/>
        <w:right w:val="none" w:sz="0" w:space="0" w:color="auto"/>
      </w:divBdr>
    </w:div>
    <w:div w:id="737702414">
      <w:bodyDiv w:val="1"/>
      <w:marLeft w:val="0"/>
      <w:marRight w:val="0"/>
      <w:marTop w:val="0"/>
      <w:marBottom w:val="0"/>
      <w:divBdr>
        <w:top w:val="none" w:sz="0" w:space="0" w:color="auto"/>
        <w:left w:val="none" w:sz="0" w:space="0" w:color="auto"/>
        <w:bottom w:val="none" w:sz="0" w:space="0" w:color="auto"/>
        <w:right w:val="none" w:sz="0" w:space="0" w:color="auto"/>
      </w:divBdr>
    </w:div>
    <w:div w:id="758411194">
      <w:bodyDiv w:val="1"/>
      <w:marLeft w:val="0"/>
      <w:marRight w:val="0"/>
      <w:marTop w:val="0"/>
      <w:marBottom w:val="0"/>
      <w:divBdr>
        <w:top w:val="none" w:sz="0" w:space="0" w:color="auto"/>
        <w:left w:val="none" w:sz="0" w:space="0" w:color="auto"/>
        <w:bottom w:val="none" w:sz="0" w:space="0" w:color="auto"/>
        <w:right w:val="none" w:sz="0" w:space="0" w:color="auto"/>
      </w:divBdr>
    </w:div>
    <w:div w:id="797452936">
      <w:bodyDiv w:val="1"/>
      <w:marLeft w:val="0"/>
      <w:marRight w:val="0"/>
      <w:marTop w:val="0"/>
      <w:marBottom w:val="0"/>
      <w:divBdr>
        <w:top w:val="none" w:sz="0" w:space="0" w:color="auto"/>
        <w:left w:val="none" w:sz="0" w:space="0" w:color="auto"/>
        <w:bottom w:val="none" w:sz="0" w:space="0" w:color="auto"/>
        <w:right w:val="none" w:sz="0" w:space="0" w:color="auto"/>
      </w:divBdr>
    </w:div>
    <w:div w:id="805588630">
      <w:bodyDiv w:val="1"/>
      <w:marLeft w:val="0"/>
      <w:marRight w:val="0"/>
      <w:marTop w:val="0"/>
      <w:marBottom w:val="0"/>
      <w:divBdr>
        <w:top w:val="none" w:sz="0" w:space="0" w:color="auto"/>
        <w:left w:val="none" w:sz="0" w:space="0" w:color="auto"/>
        <w:bottom w:val="none" w:sz="0" w:space="0" w:color="auto"/>
        <w:right w:val="none" w:sz="0" w:space="0" w:color="auto"/>
      </w:divBdr>
    </w:div>
    <w:div w:id="816531954">
      <w:bodyDiv w:val="1"/>
      <w:marLeft w:val="0"/>
      <w:marRight w:val="0"/>
      <w:marTop w:val="0"/>
      <w:marBottom w:val="0"/>
      <w:divBdr>
        <w:top w:val="none" w:sz="0" w:space="0" w:color="auto"/>
        <w:left w:val="none" w:sz="0" w:space="0" w:color="auto"/>
        <w:bottom w:val="none" w:sz="0" w:space="0" w:color="auto"/>
        <w:right w:val="none" w:sz="0" w:space="0" w:color="auto"/>
      </w:divBdr>
    </w:div>
    <w:div w:id="842554275">
      <w:bodyDiv w:val="1"/>
      <w:marLeft w:val="0"/>
      <w:marRight w:val="0"/>
      <w:marTop w:val="0"/>
      <w:marBottom w:val="0"/>
      <w:divBdr>
        <w:top w:val="none" w:sz="0" w:space="0" w:color="auto"/>
        <w:left w:val="none" w:sz="0" w:space="0" w:color="auto"/>
        <w:bottom w:val="none" w:sz="0" w:space="0" w:color="auto"/>
        <w:right w:val="none" w:sz="0" w:space="0" w:color="auto"/>
      </w:divBdr>
    </w:div>
    <w:div w:id="944386576">
      <w:bodyDiv w:val="1"/>
      <w:marLeft w:val="0"/>
      <w:marRight w:val="0"/>
      <w:marTop w:val="0"/>
      <w:marBottom w:val="0"/>
      <w:divBdr>
        <w:top w:val="none" w:sz="0" w:space="0" w:color="auto"/>
        <w:left w:val="none" w:sz="0" w:space="0" w:color="auto"/>
        <w:bottom w:val="none" w:sz="0" w:space="0" w:color="auto"/>
        <w:right w:val="none" w:sz="0" w:space="0" w:color="auto"/>
      </w:divBdr>
    </w:div>
    <w:div w:id="945770898">
      <w:bodyDiv w:val="1"/>
      <w:marLeft w:val="0"/>
      <w:marRight w:val="0"/>
      <w:marTop w:val="0"/>
      <w:marBottom w:val="0"/>
      <w:divBdr>
        <w:top w:val="none" w:sz="0" w:space="0" w:color="auto"/>
        <w:left w:val="none" w:sz="0" w:space="0" w:color="auto"/>
        <w:bottom w:val="none" w:sz="0" w:space="0" w:color="auto"/>
        <w:right w:val="none" w:sz="0" w:space="0" w:color="auto"/>
      </w:divBdr>
    </w:div>
    <w:div w:id="969632246">
      <w:bodyDiv w:val="1"/>
      <w:marLeft w:val="0"/>
      <w:marRight w:val="0"/>
      <w:marTop w:val="0"/>
      <w:marBottom w:val="0"/>
      <w:divBdr>
        <w:top w:val="none" w:sz="0" w:space="0" w:color="auto"/>
        <w:left w:val="none" w:sz="0" w:space="0" w:color="auto"/>
        <w:bottom w:val="none" w:sz="0" w:space="0" w:color="auto"/>
        <w:right w:val="none" w:sz="0" w:space="0" w:color="auto"/>
      </w:divBdr>
    </w:div>
    <w:div w:id="1018506515">
      <w:bodyDiv w:val="1"/>
      <w:marLeft w:val="0"/>
      <w:marRight w:val="0"/>
      <w:marTop w:val="0"/>
      <w:marBottom w:val="0"/>
      <w:divBdr>
        <w:top w:val="none" w:sz="0" w:space="0" w:color="auto"/>
        <w:left w:val="none" w:sz="0" w:space="0" w:color="auto"/>
        <w:bottom w:val="none" w:sz="0" w:space="0" w:color="auto"/>
        <w:right w:val="none" w:sz="0" w:space="0" w:color="auto"/>
      </w:divBdr>
    </w:div>
    <w:div w:id="1046753644">
      <w:bodyDiv w:val="1"/>
      <w:marLeft w:val="0"/>
      <w:marRight w:val="0"/>
      <w:marTop w:val="0"/>
      <w:marBottom w:val="0"/>
      <w:divBdr>
        <w:top w:val="none" w:sz="0" w:space="0" w:color="auto"/>
        <w:left w:val="none" w:sz="0" w:space="0" w:color="auto"/>
        <w:bottom w:val="none" w:sz="0" w:space="0" w:color="auto"/>
        <w:right w:val="none" w:sz="0" w:space="0" w:color="auto"/>
      </w:divBdr>
    </w:div>
    <w:div w:id="1073893509">
      <w:bodyDiv w:val="1"/>
      <w:marLeft w:val="0"/>
      <w:marRight w:val="0"/>
      <w:marTop w:val="0"/>
      <w:marBottom w:val="0"/>
      <w:divBdr>
        <w:top w:val="none" w:sz="0" w:space="0" w:color="auto"/>
        <w:left w:val="none" w:sz="0" w:space="0" w:color="auto"/>
        <w:bottom w:val="none" w:sz="0" w:space="0" w:color="auto"/>
        <w:right w:val="none" w:sz="0" w:space="0" w:color="auto"/>
      </w:divBdr>
    </w:div>
    <w:div w:id="1075249523">
      <w:bodyDiv w:val="1"/>
      <w:marLeft w:val="0"/>
      <w:marRight w:val="0"/>
      <w:marTop w:val="0"/>
      <w:marBottom w:val="0"/>
      <w:divBdr>
        <w:top w:val="none" w:sz="0" w:space="0" w:color="auto"/>
        <w:left w:val="none" w:sz="0" w:space="0" w:color="auto"/>
        <w:bottom w:val="none" w:sz="0" w:space="0" w:color="auto"/>
        <w:right w:val="none" w:sz="0" w:space="0" w:color="auto"/>
      </w:divBdr>
    </w:div>
    <w:div w:id="1111820100">
      <w:bodyDiv w:val="1"/>
      <w:marLeft w:val="0"/>
      <w:marRight w:val="0"/>
      <w:marTop w:val="0"/>
      <w:marBottom w:val="0"/>
      <w:divBdr>
        <w:top w:val="none" w:sz="0" w:space="0" w:color="auto"/>
        <w:left w:val="none" w:sz="0" w:space="0" w:color="auto"/>
        <w:bottom w:val="none" w:sz="0" w:space="0" w:color="auto"/>
        <w:right w:val="none" w:sz="0" w:space="0" w:color="auto"/>
      </w:divBdr>
    </w:div>
    <w:div w:id="1166896335">
      <w:bodyDiv w:val="1"/>
      <w:marLeft w:val="0"/>
      <w:marRight w:val="0"/>
      <w:marTop w:val="0"/>
      <w:marBottom w:val="0"/>
      <w:divBdr>
        <w:top w:val="none" w:sz="0" w:space="0" w:color="auto"/>
        <w:left w:val="none" w:sz="0" w:space="0" w:color="auto"/>
        <w:bottom w:val="none" w:sz="0" w:space="0" w:color="auto"/>
        <w:right w:val="none" w:sz="0" w:space="0" w:color="auto"/>
      </w:divBdr>
    </w:div>
    <w:div w:id="1175457067">
      <w:bodyDiv w:val="1"/>
      <w:marLeft w:val="0"/>
      <w:marRight w:val="0"/>
      <w:marTop w:val="0"/>
      <w:marBottom w:val="0"/>
      <w:divBdr>
        <w:top w:val="none" w:sz="0" w:space="0" w:color="auto"/>
        <w:left w:val="none" w:sz="0" w:space="0" w:color="auto"/>
        <w:bottom w:val="none" w:sz="0" w:space="0" w:color="auto"/>
        <w:right w:val="none" w:sz="0" w:space="0" w:color="auto"/>
      </w:divBdr>
    </w:div>
    <w:div w:id="1180966404">
      <w:bodyDiv w:val="1"/>
      <w:marLeft w:val="0"/>
      <w:marRight w:val="0"/>
      <w:marTop w:val="0"/>
      <w:marBottom w:val="0"/>
      <w:divBdr>
        <w:top w:val="none" w:sz="0" w:space="0" w:color="auto"/>
        <w:left w:val="none" w:sz="0" w:space="0" w:color="auto"/>
        <w:bottom w:val="none" w:sz="0" w:space="0" w:color="auto"/>
        <w:right w:val="none" w:sz="0" w:space="0" w:color="auto"/>
      </w:divBdr>
    </w:div>
    <w:div w:id="1333947343">
      <w:bodyDiv w:val="1"/>
      <w:marLeft w:val="0"/>
      <w:marRight w:val="0"/>
      <w:marTop w:val="0"/>
      <w:marBottom w:val="0"/>
      <w:divBdr>
        <w:top w:val="none" w:sz="0" w:space="0" w:color="auto"/>
        <w:left w:val="none" w:sz="0" w:space="0" w:color="auto"/>
        <w:bottom w:val="none" w:sz="0" w:space="0" w:color="auto"/>
        <w:right w:val="none" w:sz="0" w:space="0" w:color="auto"/>
      </w:divBdr>
    </w:div>
    <w:div w:id="1382708308">
      <w:bodyDiv w:val="1"/>
      <w:marLeft w:val="0"/>
      <w:marRight w:val="0"/>
      <w:marTop w:val="0"/>
      <w:marBottom w:val="0"/>
      <w:divBdr>
        <w:top w:val="none" w:sz="0" w:space="0" w:color="auto"/>
        <w:left w:val="none" w:sz="0" w:space="0" w:color="auto"/>
        <w:bottom w:val="none" w:sz="0" w:space="0" w:color="auto"/>
        <w:right w:val="none" w:sz="0" w:space="0" w:color="auto"/>
      </w:divBdr>
    </w:div>
    <w:div w:id="1417675309">
      <w:bodyDiv w:val="1"/>
      <w:marLeft w:val="0"/>
      <w:marRight w:val="0"/>
      <w:marTop w:val="0"/>
      <w:marBottom w:val="0"/>
      <w:divBdr>
        <w:top w:val="none" w:sz="0" w:space="0" w:color="auto"/>
        <w:left w:val="none" w:sz="0" w:space="0" w:color="auto"/>
        <w:bottom w:val="none" w:sz="0" w:space="0" w:color="auto"/>
        <w:right w:val="none" w:sz="0" w:space="0" w:color="auto"/>
      </w:divBdr>
    </w:div>
    <w:div w:id="1481655948">
      <w:bodyDiv w:val="1"/>
      <w:marLeft w:val="0"/>
      <w:marRight w:val="0"/>
      <w:marTop w:val="0"/>
      <w:marBottom w:val="0"/>
      <w:divBdr>
        <w:top w:val="none" w:sz="0" w:space="0" w:color="auto"/>
        <w:left w:val="none" w:sz="0" w:space="0" w:color="auto"/>
        <w:bottom w:val="none" w:sz="0" w:space="0" w:color="auto"/>
        <w:right w:val="none" w:sz="0" w:space="0" w:color="auto"/>
      </w:divBdr>
    </w:div>
    <w:div w:id="1509519162">
      <w:bodyDiv w:val="1"/>
      <w:marLeft w:val="0"/>
      <w:marRight w:val="0"/>
      <w:marTop w:val="0"/>
      <w:marBottom w:val="0"/>
      <w:divBdr>
        <w:top w:val="none" w:sz="0" w:space="0" w:color="auto"/>
        <w:left w:val="none" w:sz="0" w:space="0" w:color="auto"/>
        <w:bottom w:val="none" w:sz="0" w:space="0" w:color="auto"/>
        <w:right w:val="none" w:sz="0" w:space="0" w:color="auto"/>
      </w:divBdr>
    </w:div>
    <w:div w:id="1602689153">
      <w:bodyDiv w:val="1"/>
      <w:marLeft w:val="0"/>
      <w:marRight w:val="0"/>
      <w:marTop w:val="0"/>
      <w:marBottom w:val="0"/>
      <w:divBdr>
        <w:top w:val="none" w:sz="0" w:space="0" w:color="auto"/>
        <w:left w:val="none" w:sz="0" w:space="0" w:color="auto"/>
        <w:bottom w:val="none" w:sz="0" w:space="0" w:color="auto"/>
        <w:right w:val="none" w:sz="0" w:space="0" w:color="auto"/>
      </w:divBdr>
    </w:div>
    <w:div w:id="1645892269">
      <w:bodyDiv w:val="1"/>
      <w:marLeft w:val="0"/>
      <w:marRight w:val="0"/>
      <w:marTop w:val="0"/>
      <w:marBottom w:val="0"/>
      <w:divBdr>
        <w:top w:val="none" w:sz="0" w:space="0" w:color="auto"/>
        <w:left w:val="none" w:sz="0" w:space="0" w:color="auto"/>
        <w:bottom w:val="none" w:sz="0" w:space="0" w:color="auto"/>
        <w:right w:val="none" w:sz="0" w:space="0" w:color="auto"/>
      </w:divBdr>
    </w:div>
    <w:div w:id="1655795903">
      <w:bodyDiv w:val="1"/>
      <w:marLeft w:val="0"/>
      <w:marRight w:val="0"/>
      <w:marTop w:val="0"/>
      <w:marBottom w:val="0"/>
      <w:divBdr>
        <w:top w:val="none" w:sz="0" w:space="0" w:color="auto"/>
        <w:left w:val="none" w:sz="0" w:space="0" w:color="auto"/>
        <w:bottom w:val="none" w:sz="0" w:space="0" w:color="auto"/>
        <w:right w:val="none" w:sz="0" w:space="0" w:color="auto"/>
      </w:divBdr>
    </w:div>
    <w:div w:id="1662007073">
      <w:bodyDiv w:val="1"/>
      <w:marLeft w:val="0"/>
      <w:marRight w:val="0"/>
      <w:marTop w:val="0"/>
      <w:marBottom w:val="0"/>
      <w:divBdr>
        <w:top w:val="none" w:sz="0" w:space="0" w:color="auto"/>
        <w:left w:val="none" w:sz="0" w:space="0" w:color="auto"/>
        <w:bottom w:val="none" w:sz="0" w:space="0" w:color="auto"/>
        <w:right w:val="none" w:sz="0" w:space="0" w:color="auto"/>
      </w:divBdr>
    </w:div>
    <w:div w:id="1691837986">
      <w:bodyDiv w:val="1"/>
      <w:marLeft w:val="0"/>
      <w:marRight w:val="0"/>
      <w:marTop w:val="0"/>
      <w:marBottom w:val="0"/>
      <w:divBdr>
        <w:top w:val="none" w:sz="0" w:space="0" w:color="auto"/>
        <w:left w:val="none" w:sz="0" w:space="0" w:color="auto"/>
        <w:bottom w:val="none" w:sz="0" w:space="0" w:color="auto"/>
        <w:right w:val="none" w:sz="0" w:space="0" w:color="auto"/>
      </w:divBdr>
    </w:div>
    <w:div w:id="1724211969">
      <w:bodyDiv w:val="1"/>
      <w:marLeft w:val="0"/>
      <w:marRight w:val="0"/>
      <w:marTop w:val="0"/>
      <w:marBottom w:val="0"/>
      <w:divBdr>
        <w:top w:val="none" w:sz="0" w:space="0" w:color="auto"/>
        <w:left w:val="none" w:sz="0" w:space="0" w:color="auto"/>
        <w:bottom w:val="none" w:sz="0" w:space="0" w:color="auto"/>
        <w:right w:val="none" w:sz="0" w:space="0" w:color="auto"/>
      </w:divBdr>
    </w:div>
    <w:div w:id="1745881807">
      <w:bodyDiv w:val="1"/>
      <w:marLeft w:val="0"/>
      <w:marRight w:val="0"/>
      <w:marTop w:val="0"/>
      <w:marBottom w:val="0"/>
      <w:divBdr>
        <w:top w:val="none" w:sz="0" w:space="0" w:color="auto"/>
        <w:left w:val="none" w:sz="0" w:space="0" w:color="auto"/>
        <w:bottom w:val="none" w:sz="0" w:space="0" w:color="auto"/>
        <w:right w:val="none" w:sz="0" w:space="0" w:color="auto"/>
      </w:divBdr>
    </w:div>
    <w:div w:id="1808165330">
      <w:bodyDiv w:val="1"/>
      <w:marLeft w:val="0"/>
      <w:marRight w:val="0"/>
      <w:marTop w:val="0"/>
      <w:marBottom w:val="0"/>
      <w:divBdr>
        <w:top w:val="none" w:sz="0" w:space="0" w:color="auto"/>
        <w:left w:val="none" w:sz="0" w:space="0" w:color="auto"/>
        <w:bottom w:val="none" w:sz="0" w:space="0" w:color="auto"/>
        <w:right w:val="none" w:sz="0" w:space="0" w:color="auto"/>
      </w:divBdr>
    </w:div>
    <w:div w:id="1821073203">
      <w:bodyDiv w:val="1"/>
      <w:marLeft w:val="0"/>
      <w:marRight w:val="0"/>
      <w:marTop w:val="0"/>
      <w:marBottom w:val="0"/>
      <w:divBdr>
        <w:top w:val="none" w:sz="0" w:space="0" w:color="auto"/>
        <w:left w:val="none" w:sz="0" w:space="0" w:color="auto"/>
        <w:bottom w:val="none" w:sz="0" w:space="0" w:color="auto"/>
        <w:right w:val="none" w:sz="0" w:space="0" w:color="auto"/>
      </w:divBdr>
    </w:div>
    <w:div w:id="1839032630">
      <w:bodyDiv w:val="1"/>
      <w:marLeft w:val="0"/>
      <w:marRight w:val="0"/>
      <w:marTop w:val="0"/>
      <w:marBottom w:val="0"/>
      <w:divBdr>
        <w:top w:val="none" w:sz="0" w:space="0" w:color="auto"/>
        <w:left w:val="none" w:sz="0" w:space="0" w:color="auto"/>
        <w:bottom w:val="none" w:sz="0" w:space="0" w:color="auto"/>
        <w:right w:val="none" w:sz="0" w:space="0" w:color="auto"/>
      </w:divBdr>
    </w:div>
    <w:div w:id="1840849596">
      <w:bodyDiv w:val="1"/>
      <w:marLeft w:val="0"/>
      <w:marRight w:val="0"/>
      <w:marTop w:val="0"/>
      <w:marBottom w:val="0"/>
      <w:divBdr>
        <w:top w:val="none" w:sz="0" w:space="0" w:color="auto"/>
        <w:left w:val="none" w:sz="0" w:space="0" w:color="auto"/>
        <w:bottom w:val="none" w:sz="0" w:space="0" w:color="auto"/>
        <w:right w:val="none" w:sz="0" w:space="0" w:color="auto"/>
      </w:divBdr>
    </w:div>
    <w:div w:id="1887646364">
      <w:bodyDiv w:val="1"/>
      <w:marLeft w:val="0"/>
      <w:marRight w:val="0"/>
      <w:marTop w:val="0"/>
      <w:marBottom w:val="0"/>
      <w:divBdr>
        <w:top w:val="none" w:sz="0" w:space="0" w:color="auto"/>
        <w:left w:val="none" w:sz="0" w:space="0" w:color="auto"/>
        <w:bottom w:val="none" w:sz="0" w:space="0" w:color="auto"/>
        <w:right w:val="none" w:sz="0" w:space="0" w:color="auto"/>
      </w:divBdr>
    </w:div>
    <w:div w:id="1916932769">
      <w:bodyDiv w:val="1"/>
      <w:marLeft w:val="0"/>
      <w:marRight w:val="0"/>
      <w:marTop w:val="0"/>
      <w:marBottom w:val="0"/>
      <w:divBdr>
        <w:top w:val="none" w:sz="0" w:space="0" w:color="auto"/>
        <w:left w:val="none" w:sz="0" w:space="0" w:color="auto"/>
        <w:bottom w:val="none" w:sz="0" w:space="0" w:color="auto"/>
        <w:right w:val="none" w:sz="0" w:space="0" w:color="auto"/>
      </w:divBdr>
      <w:divsChild>
        <w:div w:id="1243683318">
          <w:marLeft w:val="0"/>
          <w:marRight w:val="0"/>
          <w:marTop w:val="0"/>
          <w:marBottom w:val="0"/>
          <w:divBdr>
            <w:top w:val="none" w:sz="0" w:space="0" w:color="auto"/>
            <w:left w:val="none" w:sz="0" w:space="0" w:color="auto"/>
            <w:bottom w:val="none" w:sz="0" w:space="0" w:color="auto"/>
            <w:right w:val="none" w:sz="0" w:space="0" w:color="auto"/>
          </w:divBdr>
          <w:divsChild>
            <w:div w:id="783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7244">
      <w:bodyDiv w:val="1"/>
      <w:marLeft w:val="0"/>
      <w:marRight w:val="0"/>
      <w:marTop w:val="0"/>
      <w:marBottom w:val="0"/>
      <w:divBdr>
        <w:top w:val="none" w:sz="0" w:space="0" w:color="auto"/>
        <w:left w:val="none" w:sz="0" w:space="0" w:color="auto"/>
        <w:bottom w:val="none" w:sz="0" w:space="0" w:color="auto"/>
        <w:right w:val="none" w:sz="0" w:space="0" w:color="auto"/>
      </w:divBdr>
    </w:div>
    <w:div w:id="1954827288">
      <w:bodyDiv w:val="1"/>
      <w:marLeft w:val="0"/>
      <w:marRight w:val="0"/>
      <w:marTop w:val="0"/>
      <w:marBottom w:val="0"/>
      <w:divBdr>
        <w:top w:val="none" w:sz="0" w:space="0" w:color="auto"/>
        <w:left w:val="none" w:sz="0" w:space="0" w:color="auto"/>
        <w:bottom w:val="none" w:sz="0" w:space="0" w:color="auto"/>
        <w:right w:val="none" w:sz="0" w:space="0" w:color="auto"/>
      </w:divBdr>
    </w:div>
    <w:div w:id="1954898507">
      <w:bodyDiv w:val="1"/>
      <w:marLeft w:val="0"/>
      <w:marRight w:val="0"/>
      <w:marTop w:val="0"/>
      <w:marBottom w:val="0"/>
      <w:divBdr>
        <w:top w:val="none" w:sz="0" w:space="0" w:color="auto"/>
        <w:left w:val="none" w:sz="0" w:space="0" w:color="auto"/>
        <w:bottom w:val="none" w:sz="0" w:space="0" w:color="auto"/>
        <w:right w:val="none" w:sz="0" w:space="0" w:color="auto"/>
      </w:divBdr>
    </w:div>
    <w:div w:id="1993484146">
      <w:bodyDiv w:val="1"/>
      <w:marLeft w:val="0"/>
      <w:marRight w:val="0"/>
      <w:marTop w:val="0"/>
      <w:marBottom w:val="0"/>
      <w:divBdr>
        <w:top w:val="none" w:sz="0" w:space="0" w:color="auto"/>
        <w:left w:val="none" w:sz="0" w:space="0" w:color="auto"/>
        <w:bottom w:val="none" w:sz="0" w:space="0" w:color="auto"/>
        <w:right w:val="none" w:sz="0" w:space="0" w:color="auto"/>
      </w:divBdr>
    </w:div>
    <w:div w:id="2006276032">
      <w:bodyDiv w:val="1"/>
      <w:marLeft w:val="0"/>
      <w:marRight w:val="0"/>
      <w:marTop w:val="0"/>
      <w:marBottom w:val="0"/>
      <w:divBdr>
        <w:top w:val="none" w:sz="0" w:space="0" w:color="auto"/>
        <w:left w:val="none" w:sz="0" w:space="0" w:color="auto"/>
        <w:bottom w:val="none" w:sz="0" w:space="0" w:color="auto"/>
        <w:right w:val="none" w:sz="0" w:space="0" w:color="auto"/>
      </w:divBdr>
    </w:div>
    <w:div w:id="2007122846">
      <w:bodyDiv w:val="1"/>
      <w:marLeft w:val="0"/>
      <w:marRight w:val="0"/>
      <w:marTop w:val="0"/>
      <w:marBottom w:val="0"/>
      <w:divBdr>
        <w:top w:val="none" w:sz="0" w:space="0" w:color="auto"/>
        <w:left w:val="none" w:sz="0" w:space="0" w:color="auto"/>
        <w:bottom w:val="none" w:sz="0" w:space="0" w:color="auto"/>
        <w:right w:val="none" w:sz="0" w:space="0" w:color="auto"/>
      </w:divBdr>
    </w:div>
    <w:div w:id="2019116469">
      <w:bodyDiv w:val="1"/>
      <w:marLeft w:val="0"/>
      <w:marRight w:val="0"/>
      <w:marTop w:val="0"/>
      <w:marBottom w:val="0"/>
      <w:divBdr>
        <w:top w:val="none" w:sz="0" w:space="0" w:color="auto"/>
        <w:left w:val="none" w:sz="0" w:space="0" w:color="auto"/>
        <w:bottom w:val="none" w:sz="0" w:space="0" w:color="auto"/>
        <w:right w:val="none" w:sz="0" w:space="0" w:color="auto"/>
      </w:divBdr>
    </w:div>
    <w:div w:id="2068259831">
      <w:bodyDiv w:val="1"/>
      <w:marLeft w:val="0"/>
      <w:marRight w:val="0"/>
      <w:marTop w:val="0"/>
      <w:marBottom w:val="0"/>
      <w:divBdr>
        <w:top w:val="none" w:sz="0" w:space="0" w:color="auto"/>
        <w:left w:val="none" w:sz="0" w:space="0" w:color="auto"/>
        <w:bottom w:val="none" w:sz="0" w:space="0" w:color="auto"/>
        <w:right w:val="none" w:sz="0" w:space="0" w:color="auto"/>
      </w:divBdr>
    </w:div>
    <w:div w:id="2084906510">
      <w:bodyDiv w:val="1"/>
      <w:marLeft w:val="0"/>
      <w:marRight w:val="0"/>
      <w:marTop w:val="0"/>
      <w:marBottom w:val="0"/>
      <w:divBdr>
        <w:top w:val="none" w:sz="0" w:space="0" w:color="auto"/>
        <w:left w:val="none" w:sz="0" w:space="0" w:color="auto"/>
        <w:bottom w:val="none" w:sz="0" w:space="0" w:color="auto"/>
        <w:right w:val="none" w:sz="0" w:space="0" w:color="auto"/>
      </w:divBdr>
    </w:div>
    <w:div w:id="2112123545">
      <w:bodyDiv w:val="1"/>
      <w:marLeft w:val="0"/>
      <w:marRight w:val="0"/>
      <w:marTop w:val="0"/>
      <w:marBottom w:val="0"/>
      <w:divBdr>
        <w:top w:val="none" w:sz="0" w:space="0" w:color="auto"/>
        <w:left w:val="none" w:sz="0" w:space="0" w:color="auto"/>
        <w:bottom w:val="none" w:sz="0" w:space="0" w:color="auto"/>
        <w:right w:val="none" w:sz="0" w:space="0" w:color="auto"/>
      </w:divBdr>
    </w:div>
    <w:div w:id="21237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8362C-5A83-425E-B590-EDD01836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707573-D5C0-4F45-B942-0A30B017A126}">
  <ds:schemaRefs>
    <ds:schemaRef ds:uri="http://schemas.microsoft.com/sharepoint/v3/contenttype/forms"/>
  </ds:schemaRefs>
</ds:datastoreItem>
</file>

<file path=customXml/itemProps3.xml><?xml version="1.0" encoding="utf-8"?>
<ds:datastoreItem xmlns:ds="http://schemas.openxmlformats.org/officeDocument/2006/customXml" ds:itemID="{68BA96B4-8102-43A3-B676-199902845967}">
  <ds:schemaRefs>
    <ds:schemaRef ds:uri="http://purl.org/dc/terms/"/>
    <ds:schemaRef ds:uri="http://schemas.openxmlformats.org/package/2006/metadata/core-properties"/>
    <ds:schemaRef ds:uri="http://purl.org/dc/dcmitype/"/>
    <ds:schemaRef ds:uri="8adf55b2-e31d-42df-b888-bc8005a32aed"/>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95C3A96A-AB5C-411A-9D23-6DB59FF72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7</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Jo-anne Hutsul</cp:lastModifiedBy>
  <cp:revision>23</cp:revision>
  <dcterms:created xsi:type="dcterms:W3CDTF">2020-08-31T13:01:00Z</dcterms:created>
  <dcterms:modified xsi:type="dcterms:W3CDTF">2020-10-05T16:31:00Z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