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02052" w14:textId="71DACE5F" w:rsidR="00A50D81" w:rsidRDefault="00544AFE" w:rsidP="00A50D81">
      <w:pPr>
        <w:pStyle w:val="Titel"/>
        <w:jc w:val="center"/>
      </w:pPr>
      <w:bookmarkStart w:id="0" w:name="_Toc518568554"/>
      <w:bookmarkStart w:id="1" w:name="_Toc20224590"/>
      <w:r>
        <w:t>Behoefte van de Opdrachtgever</w:t>
      </w:r>
    </w:p>
    <w:p w14:paraId="43F4D8AF" w14:textId="77777777" w:rsidR="00A50D81" w:rsidRDefault="00A50D81" w:rsidP="00A50D81">
      <w:pPr>
        <w:pStyle w:val="Geenafstand"/>
        <w:jc w:val="center"/>
      </w:pPr>
    </w:p>
    <w:p w14:paraId="232984D2" w14:textId="77777777" w:rsidR="00A50D81" w:rsidRDefault="00A50D81" w:rsidP="00A50D81">
      <w:pPr>
        <w:pStyle w:val="Geenafstand"/>
        <w:jc w:val="center"/>
      </w:pPr>
    </w:p>
    <w:p w14:paraId="0AD93E90" w14:textId="0170D683" w:rsidR="00A50D81" w:rsidRDefault="00A50D81" w:rsidP="00A50D81">
      <w:pPr>
        <w:pStyle w:val="Geenafstand"/>
        <w:jc w:val="center"/>
      </w:pPr>
    </w:p>
    <w:p w14:paraId="60E21636" w14:textId="5C7AFF6A" w:rsidR="00A50D81" w:rsidRDefault="00A50D81" w:rsidP="00A50D81">
      <w:pPr>
        <w:pStyle w:val="Geenafstand"/>
        <w:jc w:val="center"/>
      </w:pPr>
    </w:p>
    <w:p w14:paraId="75A57D17" w14:textId="77777777" w:rsidR="00A50D81" w:rsidRDefault="00A50D81" w:rsidP="00A50D81">
      <w:pPr>
        <w:pStyle w:val="Geenafstand"/>
        <w:jc w:val="center"/>
      </w:pPr>
    </w:p>
    <w:p w14:paraId="4B41DEB9" w14:textId="77777777" w:rsidR="00A50D81" w:rsidRDefault="00A50D81" w:rsidP="00A50D81">
      <w:pPr>
        <w:pStyle w:val="Geenafstand"/>
        <w:jc w:val="center"/>
      </w:pPr>
    </w:p>
    <w:p w14:paraId="06B7E3E2" w14:textId="2CBC5C65" w:rsidR="00A50D81" w:rsidRDefault="00A50D81" w:rsidP="00A50D81">
      <w:pPr>
        <w:pStyle w:val="Geenafstand"/>
        <w:jc w:val="center"/>
      </w:pPr>
      <w:r>
        <w:rPr>
          <w:noProof/>
        </w:rPr>
        <w:drawing>
          <wp:inline distT="0" distB="0" distL="0" distR="0" wp14:anchorId="5477AD96" wp14:editId="51314F6E">
            <wp:extent cx="5017587" cy="1533525"/>
            <wp:effectExtent l="0" t="0" r="0" b="0"/>
            <wp:docPr id="32171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17587" cy="1533525"/>
                    </a:xfrm>
                    <a:prstGeom prst="rect">
                      <a:avLst/>
                    </a:prstGeom>
                  </pic:spPr>
                </pic:pic>
              </a:graphicData>
            </a:graphic>
          </wp:inline>
        </w:drawing>
      </w:r>
    </w:p>
    <w:p w14:paraId="57AE0DAC" w14:textId="77777777" w:rsidR="00A50D81" w:rsidRDefault="00A50D81" w:rsidP="00A50D81">
      <w:pPr>
        <w:pStyle w:val="Geenafstand"/>
        <w:jc w:val="center"/>
      </w:pPr>
    </w:p>
    <w:p w14:paraId="4B4F5EA5" w14:textId="77777777" w:rsidR="00A50D81" w:rsidRDefault="00A50D81" w:rsidP="00A50D81">
      <w:pPr>
        <w:pStyle w:val="Geenafstand"/>
        <w:jc w:val="center"/>
      </w:pPr>
    </w:p>
    <w:p w14:paraId="3EEEADA4" w14:textId="77777777" w:rsidR="00A50D81" w:rsidRDefault="00A50D81" w:rsidP="00A50D81">
      <w:pPr>
        <w:pStyle w:val="Geenafstand"/>
        <w:jc w:val="center"/>
      </w:pPr>
    </w:p>
    <w:p w14:paraId="65885447" w14:textId="18567865" w:rsidR="00A50D81" w:rsidRDefault="00A50D81" w:rsidP="00A50D81">
      <w:pPr>
        <w:pStyle w:val="Geenafstand"/>
        <w:jc w:val="center"/>
      </w:pPr>
    </w:p>
    <w:p w14:paraId="4855767C" w14:textId="11AF4AF1" w:rsidR="00A50D81" w:rsidRDefault="00A50D81" w:rsidP="00A50D81">
      <w:pPr>
        <w:pStyle w:val="Geenafstand"/>
        <w:jc w:val="center"/>
      </w:pPr>
    </w:p>
    <w:p w14:paraId="0CDAB581" w14:textId="3D71C0F3" w:rsidR="00A50D81" w:rsidRDefault="00A50D81" w:rsidP="00A50D81">
      <w:pPr>
        <w:pStyle w:val="Geenafstand"/>
        <w:jc w:val="center"/>
      </w:pPr>
    </w:p>
    <w:p w14:paraId="5003EEC3" w14:textId="41EB896E" w:rsidR="00A50D81" w:rsidRDefault="00A50D81" w:rsidP="00A50D81">
      <w:pPr>
        <w:pStyle w:val="Geenafstand"/>
        <w:jc w:val="center"/>
      </w:pPr>
    </w:p>
    <w:p w14:paraId="04040B98" w14:textId="2A3D7666" w:rsidR="00A50D81" w:rsidRDefault="00A50D81" w:rsidP="00A50D81">
      <w:pPr>
        <w:pStyle w:val="Geenafstand"/>
        <w:jc w:val="center"/>
      </w:pPr>
    </w:p>
    <w:p w14:paraId="12F3F908" w14:textId="34A55072" w:rsidR="00A50D81" w:rsidRDefault="00A50D81" w:rsidP="00A50D81">
      <w:pPr>
        <w:pStyle w:val="Geenafstand"/>
        <w:jc w:val="center"/>
      </w:pPr>
    </w:p>
    <w:p w14:paraId="450BE328" w14:textId="741642C8" w:rsidR="00A50D81" w:rsidRDefault="00A50D81" w:rsidP="00A50D81">
      <w:pPr>
        <w:pStyle w:val="Geenafstand"/>
        <w:jc w:val="center"/>
      </w:pPr>
    </w:p>
    <w:p w14:paraId="77460BED" w14:textId="68BCD7A9" w:rsidR="00A50D81" w:rsidRDefault="00A50D81" w:rsidP="00A50D81">
      <w:pPr>
        <w:pStyle w:val="Geenafstand"/>
        <w:jc w:val="center"/>
      </w:pPr>
    </w:p>
    <w:p w14:paraId="5B085CBD" w14:textId="77777777" w:rsidR="00A50D81" w:rsidRDefault="00A50D81" w:rsidP="00A50D81">
      <w:pPr>
        <w:pStyle w:val="Geenafstand"/>
        <w:jc w:val="center"/>
      </w:pPr>
    </w:p>
    <w:p w14:paraId="4159A81D" w14:textId="2793483D" w:rsidR="00A50D81" w:rsidRDefault="00A50D81" w:rsidP="00A50D81">
      <w:pPr>
        <w:pStyle w:val="Geenafstand"/>
        <w:jc w:val="center"/>
      </w:pPr>
    </w:p>
    <w:p w14:paraId="58470E9F" w14:textId="3908C806" w:rsidR="00A50D81" w:rsidRDefault="00A50D81" w:rsidP="00A50D81">
      <w:pPr>
        <w:pStyle w:val="Geenafstand"/>
        <w:jc w:val="center"/>
      </w:pPr>
    </w:p>
    <w:p w14:paraId="20EE54FD" w14:textId="723F3A56" w:rsidR="00A50D81" w:rsidRDefault="00A50D81" w:rsidP="00A50D81">
      <w:pPr>
        <w:pStyle w:val="Geenafstand"/>
        <w:jc w:val="center"/>
      </w:pPr>
    </w:p>
    <w:p w14:paraId="7EADD991" w14:textId="6E809844" w:rsidR="00A50D81" w:rsidRDefault="00A50D81" w:rsidP="00A50D81">
      <w:pPr>
        <w:pStyle w:val="Geenafstand"/>
        <w:jc w:val="center"/>
      </w:pPr>
    </w:p>
    <w:p w14:paraId="565E6E00" w14:textId="7FAED53B" w:rsidR="00A50D81" w:rsidRDefault="00A50D81" w:rsidP="00A50D81">
      <w:pPr>
        <w:pStyle w:val="Geenafstand"/>
        <w:jc w:val="center"/>
      </w:pPr>
    </w:p>
    <w:p w14:paraId="36A89137" w14:textId="77777777" w:rsidR="00A50D81" w:rsidRDefault="00A50D81" w:rsidP="00A50D81">
      <w:pPr>
        <w:pStyle w:val="Geenafstand"/>
        <w:jc w:val="center"/>
      </w:pPr>
    </w:p>
    <w:p w14:paraId="3A16109E" w14:textId="77777777" w:rsidR="00A50D81" w:rsidRDefault="00A50D81" w:rsidP="00A50D81">
      <w:pPr>
        <w:pStyle w:val="Geenafstand"/>
        <w:jc w:val="center"/>
      </w:pPr>
    </w:p>
    <w:p w14:paraId="7B885BA8" w14:textId="77777777" w:rsidR="00A50D81" w:rsidRDefault="00A50D81" w:rsidP="00A50D81">
      <w:pPr>
        <w:pStyle w:val="Geenafstand"/>
        <w:jc w:val="center"/>
      </w:pPr>
    </w:p>
    <w:p w14:paraId="735A0376" w14:textId="77777777" w:rsidR="00A50D81" w:rsidRDefault="00A50D81" w:rsidP="00A50D81">
      <w:pPr>
        <w:pStyle w:val="Geenafstand"/>
        <w:jc w:val="center"/>
      </w:pPr>
    </w:p>
    <w:p w14:paraId="5F43C731" w14:textId="77777777" w:rsidR="00A50D81" w:rsidRDefault="00A50D81" w:rsidP="00A50D81">
      <w:pPr>
        <w:pStyle w:val="Geenafstand"/>
        <w:jc w:val="center"/>
      </w:pPr>
    </w:p>
    <w:p w14:paraId="463D906C" w14:textId="2580E196" w:rsidR="00A50D81" w:rsidRPr="00A50D81" w:rsidRDefault="00A50D81" w:rsidP="00A50D81">
      <w:pPr>
        <w:pStyle w:val="Geenafstand"/>
        <w:jc w:val="right"/>
        <w:rPr>
          <w:b/>
          <w:bCs/>
        </w:rPr>
      </w:pPr>
      <w:bookmarkStart w:id="2" w:name="_Hlk55214562"/>
      <w:r w:rsidRPr="00A50D81">
        <w:rPr>
          <w:b/>
          <w:bCs/>
        </w:rPr>
        <w:t>Groep 1</w:t>
      </w:r>
      <w:r w:rsidR="00025B79">
        <w:rPr>
          <w:b/>
          <w:bCs/>
        </w:rPr>
        <w:t>0</w:t>
      </w:r>
    </w:p>
    <w:p w14:paraId="32373222" w14:textId="5C5B03EB" w:rsidR="00A50D81" w:rsidRDefault="27A3F1D9" w:rsidP="00A50D81">
      <w:pPr>
        <w:pStyle w:val="Geenafstand"/>
        <w:jc w:val="right"/>
      </w:pPr>
      <w:r>
        <w:t>Corwin de Kruijf</w:t>
      </w:r>
    </w:p>
    <w:p w14:paraId="2AB232B4" w14:textId="1792FF4D" w:rsidR="00025B79" w:rsidRDefault="00025B79" w:rsidP="00A50D81">
      <w:pPr>
        <w:pStyle w:val="Geenafstand"/>
        <w:jc w:val="right"/>
      </w:pPr>
      <w:r>
        <w:t>Mattis Wammes</w:t>
      </w:r>
    </w:p>
    <w:p w14:paraId="7D58F61A" w14:textId="3E9038E2" w:rsidR="00025B79" w:rsidRDefault="00025B79" w:rsidP="00A50D81">
      <w:pPr>
        <w:pStyle w:val="Geenafstand"/>
        <w:jc w:val="right"/>
      </w:pPr>
      <w:r>
        <w:t>Arnold Verruit</w:t>
      </w:r>
    </w:p>
    <w:p w14:paraId="3DE30560" w14:textId="69B55B0F" w:rsidR="00025B79" w:rsidRDefault="00025B79" w:rsidP="00A50D81">
      <w:pPr>
        <w:pStyle w:val="Geenafstand"/>
        <w:jc w:val="right"/>
      </w:pPr>
      <w:r>
        <w:t>Jelmer Veenstra</w:t>
      </w:r>
    </w:p>
    <w:bookmarkEnd w:id="2"/>
    <w:p w14:paraId="42DA4F1C" w14:textId="77777777" w:rsidR="00A50D81" w:rsidRDefault="00A50D81" w:rsidP="00A50D81">
      <w:pPr>
        <w:pStyle w:val="Geenafstand"/>
      </w:pPr>
      <w:r w:rsidRPr="107016B9">
        <w:br w:type="page"/>
      </w:r>
    </w:p>
    <w:sdt>
      <w:sdtPr>
        <w:rPr>
          <w:rFonts w:asciiTheme="minorHAnsi" w:eastAsiaTheme="minorHAnsi" w:hAnsiTheme="minorHAnsi" w:cstheme="minorBidi"/>
          <w:color w:val="auto"/>
          <w:sz w:val="22"/>
          <w:szCs w:val="22"/>
          <w:lang w:val="en-US" w:eastAsia="en-US"/>
        </w:rPr>
        <w:id w:val="1862012915"/>
        <w:docPartObj>
          <w:docPartGallery w:val="Table of Contents"/>
          <w:docPartUnique/>
        </w:docPartObj>
      </w:sdtPr>
      <w:sdtEndPr>
        <w:rPr>
          <w:b/>
          <w:bCs/>
          <w:noProof/>
        </w:rPr>
      </w:sdtEndPr>
      <w:sdtContent>
        <w:p w14:paraId="4C19B0C6" w14:textId="77777777" w:rsidR="00A50D81" w:rsidRDefault="00A50D81" w:rsidP="00A50D81">
          <w:pPr>
            <w:pStyle w:val="Kopvaninhoudsopgave"/>
          </w:pPr>
          <w:r>
            <w:t>Inhoudsopgave</w:t>
          </w:r>
        </w:p>
        <w:p w14:paraId="3B13E655" w14:textId="1811C4A9" w:rsidR="006B4922" w:rsidRDefault="00A50D81">
          <w:pPr>
            <w:pStyle w:val="Inhopg1"/>
            <w:tabs>
              <w:tab w:val="right" w:leader="dot" w:pos="9062"/>
            </w:tabs>
            <w:rPr>
              <w:rFonts w:eastAsiaTheme="minorEastAsia"/>
              <w:noProof/>
            </w:rPr>
          </w:pPr>
          <w:r w:rsidRPr="355D4A28">
            <w:fldChar w:fldCharType="begin"/>
          </w:r>
          <w:r>
            <w:instrText xml:space="preserve"> TOC \o "1-3" \h \z \u </w:instrText>
          </w:r>
          <w:r w:rsidRPr="355D4A28">
            <w:fldChar w:fldCharType="separate"/>
          </w:r>
          <w:hyperlink w:anchor="_Toc23762382" w:history="1">
            <w:r w:rsidR="006B4922" w:rsidRPr="008C549D">
              <w:rPr>
                <w:rStyle w:val="Hyperlink"/>
                <w:noProof/>
                <w:lang w:val="nl-NL"/>
              </w:rPr>
              <w:t>Inleiding</w:t>
            </w:r>
            <w:r w:rsidR="006B4922">
              <w:rPr>
                <w:noProof/>
                <w:webHidden/>
              </w:rPr>
              <w:tab/>
            </w:r>
            <w:r w:rsidR="006B4922">
              <w:rPr>
                <w:noProof/>
                <w:webHidden/>
              </w:rPr>
              <w:fldChar w:fldCharType="begin"/>
            </w:r>
            <w:r w:rsidR="006B4922">
              <w:rPr>
                <w:noProof/>
                <w:webHidden/>
              </w:rPr>
              <w:instrText xml:space="preserve"> PAGEREF _Toc23762382 \h </w:instrText>
            </w:r>
            <w:r w:rsidR="006B4922">
              <w:rPr>
                <w:noProof/>
                <w:webHidden/>
              </w:rPr>
            </w:r>
            <w:r w:rsidR="006B4922">
              <w:rPr>
                <w:noProof/>
                <w:webHidden/>
              </w:rPr>
              <w:fldChar w:fldCharType="separate"/>
            </w:r>
            <w:r w:rsidR="006B4922">
              <w:rPr>
                <w:noProof/>
                <w:webHidden/>
              </w:rPr>
              <w:t>3</w:t>
            </w:r>
            <w:r w:rsidR="006B4922">
              <w:rPr>
                <w:noProof/>
                <w:webHidden/>
              </w:rPr>
              <w:fldChar w:fldCharType="end"/>
            </w:r>
          </w:hyperlink>
        </w:p>
        <w:p w14:paraId="05781A15" w14:textId="1272ABB7" w:rsidR="006B4922" w:rsidRDefault="00095D86">
          <w:pPr>
            <w:pStyle w:val="Inhopg1"/>
            <w:tabs>
              <w:tab w:val="right" w:leader="dot" w:pos="9062"/>
            </w:tabs>
            <w:rPr>
              <w:rFonts w:eastAsiaTheme="minorEastAsia"/>
              <w:noProof/>
            </w:rPr>
          </w:pPr>
          <w:hyperlink w:anchor="_Toc23762383" w:history="1">
            <w:r w:rsidR="006B4922" w:rsidRPr="008C549D">
              <w:rPr>
                <w:rStyle w:val="Hyperlink"/>
                <w:noProof/>
                <w:lang w:val="nl-NL"/>
              </w:rPr>
              <w:t>Behoefte van de opdrachtgever</w:t>
            </w:r>
            <w:r w:rsidR="006B4922">
              <w:rPr>
                <w:noProof/>
                <w:webHidden/>
              </w:rPr>
              <w:tab/>
            </w:r>
            <w:r w:rsidR="006B4922">
              <w:rPr>
                <w:noProof/>
                <w:webHidden/>
              </w:rPr>
              <w:fldChar w:fldCharType="begin"/>
            </w:r>
            <w:r w:rsidR="006B4922">
              <w:rPr>
                <w:noProof/>
                <w:webHidden/>
              </w:rPr>
              <w:instrText xml:space="preserve"> PAGEREF _Toc23762383 \h </w:instrText>
            </w:r>
            <w:r w:rsidR="006B4922">
              <w:rPr>
                <w:noProof/>
                <w:webHidden/>
              </w:rPr>
            </w:r>
            <w:r w:rsidR="006B4922">
              <w:rPr>
                <w:noProof/>
                <w:webHidden/>
              </w:rPr>
              <w:fldChar w:fldCharType="separate"/>
            </w:r>
            <w:r w:rsidR="006B4922">
              <w:rPr>
                <w:noProof/>
                <w:webHidden/>
              </w:rPr>
              <w:t>5</w:t>
            </w:r>
            <w:r w:rsidR="006B4922">
              <w:rPr>
                <w:noProof/>
                <w:webHidden/>
              </w:rPr>
              <w:fldChar w:fldCharType="end"/>
            </w:r>
          </w:hyperlink>
        </w:p>
        <w:p w14:paraId="6B8D4AE1" w14:textId="6510A602" w:rsidR="006B4922" w:rsidRDefault="00095D86">
          <w:pPr>
            <w:pStyle w:val="Inhopg2"/>
            <w:tabs>
              <w:tab w:val="right" w:leader="dot" w:pos="9062"/>
            </w:tabs>
            <w:rPr>
              <w:rFonts w:eastAsiaTheme="minorEastAsia"/>
              <w:noProof/>
            </w:rPr>
          </w:pPr>
          <w:hyperlink w:anchor="_Toc23762384" w:history="1">
            <w:r w:rsidR="006B4922" w:rsidRPr="008C549D">
              <w:rPr>
                <w:rStyle w:val="Hyperlink"/>
                <w:noProof/>
                <w:lang w:val="nl-NL"/>
              </w:rPr>
              <w:t>Voorbereiding</w:t>
            </w:r>
            <w:r w:rsidR="006B4922">
              <w:rPr>
                <w:noProof/>
                <w:webHidden/>
              </w:rPr>
              <w:tab/>
            </w:r>
            <w:r w:rsidR="006B4922">
              <w:rPr>
                <w:noProof/>
                <w:webHidden/>
              </w:rPr>
              <w:fldChar w:fldCharType="begin"/>
            </w:r>
            <w:r w:rsidR="006B4922">
              <w:rPr>
                <w:noProof/>
                <w:webHidden/>
              </w:rPr>
              <w:instrText xml:space="preserve"> PAGEREF _Toc23762384 \h </w:instrText>
            </w:r>
            <w:r w:rsidR="006B4922">
              <w:rPr>
                <w:noProof/>
                <w:webHidden/>
              </w:rPr>
            </w:r>
            <w:r w:rsidR="006B4922">
              <w:rPr>
                <w:noProof/>
                <w:webHidden/>
              </w:rPr>
              <w:fldChar w:fldCharType="separate"/>
            </w:r>
            <w:r w:rsidR="006B4922">
              <w:rPr>
                <w:noProof/>
                <w:webHidden/>
              </w:rPr>
              <w:t>5</w:t>
            </w:r>
            <w:r w:rsidR="006B4922">
              <w:rPr>
                <w:noProof/>
                <w:webHidden/>
              </w:rPr>
              <w:fldChar w:fldCharType="end"/>
            </w:r>
          </w:hyperlink>
        </w:p>
        <w:p w14:paraId="267E7CDF" w14:textId="6A6AF4F7" w:rsidR="006B4922" w:rsidRDefault="00095D86">
          <w:pPr>
            <w:pStyle w:val="Inhopg2"/>
            <w:tabs>
              <w:tab w:val="right" w:leader="dot" w:pos="9062"/>
            </w:tabs>
            <w:rPr>
              <w:rFonts w:eastAsiaTheme="minorEastAsia"/>
              <w:noProof/>
            </w:rPr>
          </w:pPr>
          <w:hyperlink w:anchor="_Toc23762385" w:history="1">
            <w:r w:rsidR="006B4922" w:rsidRPr="008C549D">
              <w:rPr>
                <w:rStyle w:val="Hyperlink"/>
                <w:noProof/>
                <w:lang w:val="nl-NL"/>
              </w:rPr>
              <w:t>Het gesprek</w:t>
            </w:r>
            <w:r w:rsidR="006B4922">
              <w:rPr>
                <w:noProof/>
                <w:webHidden/>
              </w:rPr>
              <w:tab/>
            </w:r>
            <w:r w:rsidR="006B4922">
              <w:rPr>
                <w:noProof/>
                <w:webHidden/>
              </w:rPr>
              <w:fldChar w:fldCharType="begin"/>
            </w:r>
            <w:r w:rsidR="006B4922">
              <w:rPr>
                <w:noProof/>
                <w:webHidden/>
              </w:rPr>
              <w:instrText xml:space="preserve"> PAGEREF _Toc23762385 \h </w:instrText>
            </w:r>
            <w:r w:rsidR="006B4922">
              <w:rPr>
                <w:noProof/>
                <w:webHidden/>
              </w:rPr>
            </w:r>
            <w:r w:rsidR="006B4922">
              <w:rPr>
                <w:noProof/>
                <w:webHidden/>
              </w:rPr>
              <w:fldChar w:fldCharType="separate"/>
            </w:r>
            <w:r w:rsidR="006B4922">
              <w:rPr>
                <w:noProof/>
                <w:webHidden/>
              </w:rPr>
              <w:t>5</w:t>
            </w:r>
            <w:r w:rsidR="006B4922">
              <w:rPr>
                <w:noProof/>
                <w:webHidden/>
              </w:rPr>
              <w:fldChar w:fldCharType="end"/>
            </w:r>
          </w:hyperlink>
        </w:p>
        <w:p w14:paraId="1D15AC78" w14:textId="08DDABC9" w:rsidR="00A50D81" w:rsidRPr="00FF676D" w:rsidRDefault="00A50D81" w:rsidP="00A50D81">
          <w:pPr>
            <w:rPr>
              <w:b/>
              <w:bCs/>
              <w:noProof/>
            </w:rPr>
          </w:pPr>
          <w:r w:rsidRPr="355D4A28">
            <w:fldChar w:fldCharType="end"/>
          </w:r>
        </w:p>
      </w:sdtContent>
    </w:sdt>
    <w:p w14:paraId="63864152" w14:textId="77777777" w:rsidR="00A50D81" w:rsidRDefault="00A50D81" w:rsidP="00A50D81">
      <w:pPr>
        <w:pStyle w:val="Geenafstand"/>
      </w:pPr>
    </w:p>
    <w:p w14:paraId="3084DCCD" w14:textId="77777777" w:rsidR="00A50D81" w:rsidRDefault="00A50D81" w:rsidP="00A50D81">
      <w:pPr>
        <w:pStyle w:val="Geenafstand"/>
      </w:pPr>
    </w:p>
    <w:p w14:paraId="74178188" w14:textId="77777777" w:rsidR="00A50D81" w:rsidRDefault="00A50D81" w:rsidP="00A50D81">
      <w:pPr>
        <w:rPr>
          <w:lang w:val="nl-NL"/>
        </w:rPr>
      </w:pPr>
      <w:r>
        <w:rPr>
          <w:lang w:val="nl-NL"/>
        </w:rPr>
        <w:br w:type="page"/>
      </w:r>
    </w:p>
    <w:p w14:paraId="44D12F2C" w14:textId="77777777" w:rsidR="00A50D81" w:rsidRDefault="00A50D81" w:rsidP="00A50D81">
      <w:pPr>
        <w:pStyle w:val="Kop1"/>
        <w:spacing w:before="0"/>
        <w:rPr>
          <w:lang w:val="nl-NL"/>
        </w:rPr>
      </w:pPr>
      <w:bookmarkStart w:id="3" w:name="_Toc23762382"/>
      <w:r>
        <w:rPr>
          <w:lang w:val="nl-NL"/>
        </w:rPr>
        <w:lastRenderedPageBreak/>
        <w:t>Inleiding</w:t>
      </w:r>
      <w:bookmarkEnd w:id="3"/>
    </w:p>
    <w:p w14:paraId="2B6C7C12" w14:textId="4B2F6D63" w:rsidR="00A50D81" w:rsidRDefault="00A50D81" w:rsidP="00A50D81">
      <w:pPr>
        <w:pStyle w:val="Geenafstand"/>
      </w:pPr>
    </w:p>
    <w:p w14:paraId="0B19477B" w14:textId="77777777" w:rsidR="00025B79" w:rsidRDefault="00025B79" w:rsidP="00025B79">
      <w:pPr>
        <w:rPr>
          <w:lang w:val="nl-NL"/>
        </w:rPr>
      </w:pPr>
      <w:r>
        <w:rPr>
          <w:rFonts w:ascii="Arial" w:eastAsia="Times New Roman" w:hAnsi="Arial" w:cs="Arial"/>
          <w:lang w:val="nl-NL" w:eastAsia="nl-NL"/>
        </w:rPr>
        <w:t> </w:t>
      </w:r>
      <w:r>
        <w:rPr>
          <w:lang w:val="nl-NL"/>
        </w:rPr>
        <w:t>Het bouwen van een applicatie of een feature is de bezigheid waarmee programmeurs het meeste mee bezig zijn. Daarom is het ook belangrijk dat je goed voorbereid van start gaat zodat je de applicatie zo efficiënt mogelijk maakt. Voorbereiding is dus heel belangrijk bij het maken/bouwen van een applicatie. Er hoeft niet altijd precies gewerkt te worden als gepland, maar het is natuurlijk wel handig om alvast een idee te krijgen van de handelingen die moeten gebeuren en hoe men plant de opdracht uit te voeren.</w:t>
      </w:r>
    </w:p>
    <w:p w14:paraId="63D7FF71" w14:textId="77777777" w:rsidR="00025B79" w:rsidRDefault="00025B79" w:rsidP="00025B79">
      <w:pPr>
        <w:tabs>
          <w:tab w:val="left" w:pos="984"/>
        </w:tabs>
        <w:rPr>
          <w:lang w:val="nl-NL" w:eastAsia="nl-NL"/>
        </w:rPr>
      </w:pPr>
      <w:bookmarkStart w:id="4" w:name="_GoBack"/>
      <w:r>
        <w:rPr>
          <w:lang w:val="nl-NL" w:eastAsia="nl-NL"/>
        </w:rPr>
        <w:t>Op dinsdag 1 september is groep 10 ontstaan, en kregen wij de opdracht memory te gaan maken voor onze opdrachtgever Dhr. Lops. Hierbij werd er verwacht dat wij het in c# gaan maken en er geen direct gebruik van SQL-databases wordt gemaakt.</w:t>
      </w:r>
      <w:r>
        <w:rPr>
          <w:lang w:val="nl-NL" w:eastAsia="nl-NL"/>
        </w:rPr>
        <w:tab/>
      </w:r>
    </w:p>
    <w:bookmarkEnd w:id="4"/>
    <w:p w14:paraId="5141BD23" w14:textId="41DDF6B0" w:rsidR="6E66030B" w:rsidRDefault="6E66030B" w:rsidP="6E66030B">
      <w:pPr>
        <w:pStyle w:val="Geenafstand"/>
      </w:pPr>
      <w:r>
        <w:br w:type="page"/>
      </w:r>
    </w:p>
    <w:p w14:paraId="20352E89" w14:textId="4D33A0BE" w:rsidR="6E66030B" w:rsidRDefault="6E66030B" w:rsidP="6E66030B">
      <w:pPr>
        <w:spacing w:before="240" w:after="0"/>
        <w:rPr>
          <w:rFonts w:ascii="Calibri Light" w:eastAsia="Calibri Light" w:hAnsi="Calibri Light" w:cs="Calibri Light"/>
          <w:color w:val="2F5496" w:themeColor="accent1" w:themeShade="BF"/>
          <w:sz w:val="32"/>
          <w:szCs w:val="32"/>
          <w:lang w:val="nl-NL"/>
        </w:rPr>
      </w:pPr>
      <w:r w:rsidRPr="6E66030B">
        <w:rPr>
          <w:rFonts w:ascii="Calibri Light" w:eastAsia="Calibri Light" w:hAnsi="Calibri Light" w:cs="Calibri Light"/>
          <w:color w:val="2F5496" w:themeColor="accent1" w:themeShade="BF"/>
          <w:sz w:val="32"/>
          <w:szCs w:val="32"/>
          <w:lang w:val="nl-NL"/>
        </w:rPr>
        <w:lastRenderedPageBreak/>
        <w:t>De opdracht</w:t>
      </w:r>
    </w:p>
    <w:p w14:paraId="2B62CB70" w14:textId="44777054"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De module Software Ontwikkeling (Jaar 1, Periode 1) wordt afgesloten met een project. In dit</w:t>
      </w:r>
    </w:p>
    <w:p w14:paraId="54284A42" w14:textId="3288B9B8" w:rsidR="6E66030B" w:rsidRDefault="00425E9A" w:rsidP="6E66030B">
      <w:pPr>
        <w:spacing w:after="0" w:line="240" w:lineRule="auto"/>
        <w:rPr>
          <w:rFonts w:ascii="Calibri" w:eastAsia="Calibri" w:hAnsi="Calibri" w:cs="Calibri"/>
          <w:lang w:val="nl-NL"/>
        </w:rPr>
      </w:pPr>
      <w:r w:rsidRPr="6E66030B">
        <w:rPr>
          <w:rFonts w:ascii="Calibri" w:eastAsia="Calibri" w:hAnsi="Calibri" w:cs="Calibri"/>
          <w:lang w:val="nl-NL"/>
        </w:rPr>
        <w:t>Project</w:t>
      </w:r>
      <w:r w:rsidR="6E66030B" w:rsidRPr="6E66030B">
        <w:rPr>
          <w:rFonts w:ascii="Calibri" w:eastAsia="Calibri" w:hAnsi="Calibri" w:cs="Calibri"/>
          <w:lang w:val="nl-NL"/>
        </w:rPr>
        <w:t xml:space="preserve"> komen alle competenties geïntegreerd terug die in de colleges aan bod zijn gekomen. Het</w:t>
      </w:r>
    </w:p>
    <w:p w14:paraId="2518A237" w14:textId="1976FA2B" w:rsidR="6E66030B" w:rsidRDefault="00425E9A" w:rsidP="6E66030B">
      <w:pPr>
        <w:spacing w:after="0" w:line="240" w:lineRule="auto"/>
        <w:rPr>
          <w:rFonts w:ascii="Calibri" w:eastAsia="Calibri" w:hAnsi="Calibri" w:cs="Calibri"/>
          <w:lang w:val="nl-NL"/>
        </w:rPr>
      </w:pPr>
      <w:r w:rsidRPr="6E66030B">
        <w:rPr>
          <w:rFonts w:ascii="Calibri" w:eastAsia="Calibri" w:hAnsi="Calibri" w:cs="Calibri"/>
          <w:lang w:val="nl-NL"/>
        </w:rPr>
        <w:t>Project</w:t>
      </w:r>
      <w:r w:rsidR="6E66030B" w:rsidRPr="6E66030B">
        <w:rPr>
          <w:rFonts w:ascii="Calibri" w:eastAsia="Calibri" w:hAnsi="Calibri" w:cs="Calibri"/>
          <w:lang w:val="nl-NL"/>
        </w:rPr>
        <w:t xml:space="preserve"> toetst de competenties:</w:t>
      </w:r>
    </w:p>
    <w:p w14:paraId="02518EB1" w14:textId="7016FE22" w:rsidR="6E66030B" w:rsidRDefault="6E66030B" w:rsidP="6E66030B">
      <w:pPr>
        <w:pStyle w:val="Lijstalinea"/>
        <w:numPr>
          <w:ilvl w:val="0"/>
          <w:numId w:val="1"/>
        </w:numPr>
        <w:spacing w:after="0" w:line="240" w:lineRule="auto"/>
        <w:rPr>
          <w:lang w:val="nl-NL"/>
        </w:rPr>
      </w:pPr>
      <w:r w:rsidRPr="6E66030B">
        <w:rPr>
          <w:rFonts w:ascii="Calibri" w:eastAsia="Calibri" w:hAnsi="Calibri" w:cs="Calibri"/>
          <w:lang w:val="nl-NL"/>
        </w:rPr>
        <w:t>Analyseren</w:t>
      </w:r>
    </w:p>
    <w:p w14:paraId="47F1A1E3" w14:textId="789DA43E" w:rsidR="6E66030B" w:rsidRDefault="6E66030B" w:rsidP="6E66030B">
      <w:pPr>
        <w:pStyle w:val="Lijstalinea"/>
        <w:numPr>
          <w:ilvl w:val="0"/>
          <w:numId w:val="1"/>
        </w:numPr>
        <w:spacing w:after="0" w:line="240" w:lineRule="auto"/>
        <w:rPr>
          <w:lang w:val="nl-NL"/>
        </w:rPr>
      </w:pPr>
      <w:r w:rsidRPr="6E66030B">
        <w:rPr>
          <w:rFonts w:ascii="Calibri" w:eastAsia="Calibri" w:hAnsi="Calibri" w:cs="Calibri"/>
          <w:lang w:val="nl-NL"/>
        </w:rPr>
        <w:t>Adviseren</w:t>
      </w:r>
    </w:p>
    <w:p w14:paraId="47BC1188" w14:textId="59F3B77B" w:rsidR="6E66030B" w:rsidRDefault="6E66030B" w:rsidP="6E66030B">
      <w:pPr>
        <w:pStyle w:val="Lijstalinea"/>
        <w:numPr>
          <w:ilvl w:val="0"/>
          <w:numId w:val="1"/>
        </w:numPr>
        <w:spacing w:after="0" w:line="240" w:lineRule="auto"/>
        <w:rPr>
          <w:lang w:val="nl-NL"/>
        </w:rPr>
      </w:pPr>
      <w:r w:rsidRPr="6E66030B">
        <w:rPr>
          <w:rFonts w:ascii="Calibri" w:eastAsia="Calibri" w:hAnsi="Calibri" w:cs="Calibri"/>
          <w:lang w:val="nl-NL"/>
        </w:rPr>
        <w:t>Ontwerpen</w:t>
      </w:r>
    </w:p>
    <w:p w14:paraId="451E7D1F" w14:textId="6BD2F814" w:rsidR="6E66030B" w:rsidRDefault="6E66030B" w:rsidP="6E66030B">
      <w:pPr>
        <w:pStyle w:val="Lijstalinea"/>
        <w:numPr>
          <w:ilvl w:val="0"/>
          <w:numId w:val="1"/>
        </w:numPr>
        <w:spacing w:after="0" w:line="240" w:lineRule="auto"/>
        <w:rPr>
          <w:lang w:val="nl-NL"/>
        </w:rPr>
      </w:pPr>
      <w:r w:rsidRPr="6E66030B">
        <w:rPr>
          <w:rFonts w:ascii="Calibri" w:eastAsia="Calibri" w:hAnsi="Calibri" w:cs="Calibri"/>
          <w:lang w:val="nl-NL"/>
        </w:rPr>
        <w:t>Realiseren</w:t>
      </w:r>
    </w:p>
    <w:p w14:paraId="59CCF7A9" w14:textId="6C5F4AEB" w:rsidR="6E66030B" w:rsidRDefault="6E66030B" w:rsidP="6E66030B">
      <w:pPr>
        <w:pStyle w:val="Lijstalinea"/>
        <w:numPr>
          <w:ilvl w:val="0"/>
          <w:numId w:val="1"/>
        </w:numPr>
        <w:spacing w:after="0" w:line="240" w:lineRule="auto"/>
        <w:rPr>
          <w:lang w:val="nl-NL"/>
        </w:rPr>
      </w:pPr>
      <w:r w:rsidRPr="6E66030B">
        <w:rPr>
          <w:rFonts w:ascii="Calibri" w:eastAsia="Calibri" w:hAnsi="Calibri" w:cs="Calibri"/>
          <w:lang w:val="nl-NL"/>
        </w:rPr>
        <w:t>Beheren</w:t>
      </w:r>
    </w:p>
    <w:p w14:paraId="08DA6AFF" w14:textId="419AA104"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Op niveau 1 volgens de HBO-I domeinbeschrijving.</w:t>
      </w:r>
    </w:p>
    <w:p w14:paraId="234787D3" w14:textId="2EEF839E" w:rsidR="6E66030B" w:rsidRDefault="6E66030B" w:rsidP="6E66030B">
      <w:pPr>
        <w:spacing w:after="0" w:line="240" w:lineRule="auto"/>
        <w:rPr>
          <w:rFonts w:ascii="Calibri" w:eastAsia="Calibri" w:hAnsi="Calibri" w:cs="Calibri"/>
          <w:lang w:val="nl-NL"/>
        </w:rPr>
      </w:pPr>
    </w:p>
    <w:p w14:paraId="4749E69E" w14:textId="632F9BAF"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In het project toont de student aan over de benodigde kennis, kunde en basisvaardigheden te</w:t>
      </w:r>
    </w:p>
    <w:p w14:paraId="436A5C2E" w14:textId="261A2DC1" w:rsidR="6E66030B" w:rsidRDefault="00425E9A" w:rsidP="6E66030B">
      <w:pPr>
        <w:spacing w:after="0" w:line="240" w:lineRule="auto"/>
        <w:rPr>
          <w:rFonts w:ascii="Calibri" w:eastAsia="Calibri" w:hAnsi="Calibri" w:cs="Calibri"/>
          <w:lang w:val="nl-NL"/>
        </w:rPr>
      </w:pPr>
      <w:r w:rsidRPr="6E66030B">
        <w:rPr>
          <w:rFonts w:ascii="Calibri" w:eastAsia="Calibri" w:hAnsi="Calibri" w:cs="Calibri"/>
          <w:lang w:val="nl-NL"/>
        </w:rPr>
        <w:t>Beschikken</w:t>
      </w:r>
      <w:r w:rsidR="6E66030B" w:rsidRPr="6E66030B">
        <w:rPr>
          <w:rFonts w:ascii="Calibri" w:eastAsia="Calibri" w:hAnsi="Calibri" w:cs="Calibri"/>
          <w:lang w:val="nl-NL"/>
        </w:rPr>
        <w:t xml:space="preserve"> die bij deze module behoren.</w:t>
      </w:r>
    </w:p>
    <w:p w14:paraId="51157671" w14:textId="4E4C9BAB"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De student toont dit aan door het ontwikkelen van een softwareproduct: het ‘memory-spel’. Hierbij</w:t>
      </w:r>
    </w:p>
    <w:p w14:paraId="149C49D4" w14:textId="78044621" w:rsidR="6E66030B" w:rsidRDefault="00425E9A" w:rsidP="6E66030B">
      <w:pPr>
        <w:spacing w:after="0" w:line="240" w:lineRule="auto"/>
        <w:rPr>
          <w:rFonts w:ascii="Calibri" w:eastAsia="Calibri" w:hAnsi="Calibri" w:cs="Calibri"/>
          <w:lang w:val="nl-NL"/>
        </w:rPr>
      </w:pPr>
      <w:r w:rsidRPr="6E66030B">
        <w:rPr>
          <w:rFonts w:ascii="Calibri" w:eastAsia="Calibri" w:hAnsi="Calibri" w:cs="Calibri"/>
          <w:lang w:val="nl-NL"/>
        </w:rPr>
        <w:t>Gaat</w:t>
      </w:r>
      <w:r w:rsidR="6E66030B" w:rsidRPr="6E66030B">
        <w:rPr>
          <w:rFonts w:ascii="Calibri" w:eastAsia="Calibri" w:hAnsi="Calibri" w:cs="Calibri"/>
          <w:lang w:val="nl-NL"/>
        </w:rPr>
        <w:t xml:space="preserve"> het om zo veel mogelijk twee dezelfde kaartjes om te draaien. Voor speluitleg zie:</w:t>
      </w:r>
    </w:p>
    <w:p w14:paraId="4CE1C72B" w14:textId="4AF154AE" w:rsidR="6E66030B" w:rsidRDefault="00095D86" w:rsidP="6E66030B">
      <w:pPr>
        <w:spacing w:after="0" w:line="240" w:lineRule="auto"/>
        <w:rPr>
          <w:rFonts w:ascii="Calibri" w:eastAsia="Calibri" w:hAnsi="Calibri" w:cs="Calibri"/>
          <w:lang w:val="nl-NL"/>
        </w:rPr>
      </w:pPr>
      <w:hyperlink r:id="rId7">
        <w:r w:rsidR="6E66030B" w:rsidRPr="6E66030B">
          <w:rPr>
            <w:rStyle w:val="Hyperlink"/>
            <w:rFonts w:ascii="Calibri" w:eastAsia="Calibri" w:hAnsi="Calibri" w:cs="Calibri"/>
            <w:color w:val="4472C4" w:themeColor="accent1"/>
            <w:lang w:val="nl-NL"/>
          </w:rPr>
          <w:t>http://www.anderspel.nl/memory.html</w:t>
        </w:r>
      </w:hyperlink>
    </w:p>
    <w:p w14:paraId="0F1CC82F" w14:textId="73ACF1CB"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Het project bestaat uit verschillende onderdelen: analyseren en programmeren.</w:t>
      </w:r>
    </w:p>
    <w:p w14:paraId="0F0200C8" w14:textId="45E6446D" w:rsidR="6E66030B" w:rsidRDefault="6E66030B" w:rsidP="6E66030B">
      <w:pPr>
        <w:spacing w:after="0" w:line="240" w:lineRule="auto"/>
        <w:rPr>
          <w:rFonts w:ascii="Calibri" w:eastAsia="Calibri" w:hAnsi="Calibri" w:cs="Calibri"/>
          <w:lang w:val="nl-NL"/>
        </w:rPr>
      </w:pPr>
    </w:p>
    <w:p w14:paraId="63B42F62" w14:textId="4DFE5DC2"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Verdere eisen van de opdracht zijn te vinden in het bijgevoegde bestand OpdrachtMemoryV</w:t>
      </w:r>
      <w:r w:rsidR="00103A4C">
        <w:rPr>
          <w:rFonts w:ascii="Calibri" w:eastAsia="Calibri" w:hAnsi="Calibri" w:cs="Calibri"/>
          <w:lang w:val="nl-NL"/>
        </w:rPr>
        <w:t>8</w:t>
      </w:r>
      <w:r w:rsidRPr="6E66030B">
        <w:rPr>
          <w:rFonts w:ascii="Calibri" w:eastAsia="Calibri" w:hAnsi="Calibri" w:cs="Calibri"/>
          <w:lang w:val="nl-NL"/>
        </w:rPr>
        <w:t>.pdf.</w:t>
      </w:r>
    </w:p>
    <w:p w14:paraId="78FAC89F" w14:textId="06BCB538" w:rsidR="6E66030B" w:rsidRDefault="6E66030B" w:rsidP="6E66030B">
      <w:pPr>
        <w:pStyle w:val="Geenafstand"/>
      </w:pPr>
    </w:p>
    <w:p w14:paraId="0947F100" w14:textId="77777777" w:rsidR="00A50D81" w:rsidRDefault="00A50D81" w:rsidP="00A50D81">
      <w:pPr>
        <w:pStyle w:val="Geenafstand"/>
      </w:pPr>
      <w:r>
        <w:br w:type="page"/>
      </w:r>
    </w:p>
    <w:p w14:paraId="20626585" w14:textId="6C62A8CD" w:rsidR="00A50D81" w:rsidRDefault="00C71379" w:rsidP="00C71379">
      <w:pPr>
        <w:pStyle w:val="Kop1"/>
        <w:rPr>
          <w:lang w:val="nl-NL"/>
        </w:rPr>
      </w:pPr>
      <w:bookmarkStart w:id="5" w:name="_Toc23762383"/>
      <w:r>
        <w:rPr>
          <w:lang w:val="nl-NL"/>
        </w:rPr>
        <w:lastRenderedPageBreak/>
        <w:t>Behoefte van de opdrachtgever</w:t>
      </w:r>
      <w:bookmarkEnd w:id="5"/>
    </w:p>
    <w:p w14:paraId="39C8F8CB" w14:textId="77777777" w:rsidR="00E72078" w:rsidRPr="002D7E61" w:rsidRDefault="00E72078" w:rsidP="00CA3A4A">
      <w:pPr>
        <w:pStyle w:val="Kop2"/>
        <w:rPr>
          <w:lang w:val="nl-NL"/>
        </w:rPr>
      </w:pPr>
      <w:bookmarkStart w:id="6" w:name="_Toc23762384"/>
      <w:r w:rsidRPr="002D7E61">
        <w:rPr>
          <w:lang w:val="nl-NL"/>
        </w:rPr>
        <w:t>Voorbereiding</w:t>
      </w:r>
      <w:bookmarkEnd w:id="6"/>
    </w:p>
    <w:p w14:paraId="6DFD4AC7" w14:textId="6B64D065" w:rsidR="00E72078" w:rsidRDefault="00E72078" w:rsidP="00CA3A4A">
      <w:pPr>
        <w:pStyle w:val="Geenafstand"/>
      </w:pPr>
      <w:r w:rsidRPr="00CA3A4A">
        <w:t>Voor de voorbereiding hadden we eerst een afspraak met onze tutor geregeld. Daar hebben we wat vragen aan gesteld over het project en hoe we van start zouden kunnen gaan. Ook hadden we geïnformeerd wat we zouden kunnen doen voor ons eerste gesprek met onze opdrachtgever.</w:t>
      </w:r>
    </w:p>
    <w:p w14:paraId="159BA4A9" w14:textId="77777777" w:rsidR="00CA3A4A" w:rsidRPr="00CA3A4A" w:rsidRDefault="00CA3A4A" w:rsidP="00CA3A4A">
      <w:pPr>
        <w:pStyle w:val="Geenafstand"/>
      </w:pPr>
    </w:p>
    <w:p w14:paraId="292A95A0" w14:textId="33BCB585" w:rsidR="00E72078" w:rsidRDefault="00E72078" w:rsidP="00CA3A4A">
      <w:pPr>
        <w:pStyle w:val="Geenafstand"/>
      </w:pPr>
      <w:r w:rsidRPr="00CA3A4A">
        <w:t xml:space="preserve">Daarover vertelde </w:t>
      </w:r>
      <w:r w:rsidR="00103A4C">
        <w:t xml:space="preserve">Dhr. </w:t>
      </w:r>
      <w:r w:rsidR="00193014">
        <w:t>L</w:t>
      </w:r>
      <w:r w:rsidR="00103A4C">
        <w:t>ops</w:t>
      </w:r>
      <w:r w:rsidRPr="00CA3A4A">
        <w:t xml:space="preserve"> ons dat we alvast het project konden samenvatten in userstories. We konden ook al een </w:t>
      </w:r>
      <w:r w:rsidR="00193014" w:rsidRPr="00CA3A4A">
        <w:t>back log</w:t>
      </w:r>
      <w:r w:rsidRPr="00CA3A4A">
        <w:t xml:space="preserve"> gaan maken en een planning. Na dit</w:t>
      </w:r>
      <w:r w:rsidR="00193014">
        <w:t xml:space="preserve"> gesprek was het de bedoeling om verder fysiek contact te houden maar wegens de corona was dit nooit meer van toepassing geweest. (</w:t>
      </w:r>
      <w:r w:rsidR="00425E9A">
        <w:t>Helaas</w:t>
      </w:r>
      <w:r w:rsidR="00193014">
        <w:t>) daarna heeft groep 10 niet meer echt contact met de dhr. Lops gehad sinds interne conflicten.</w:t>
      </w:r>
    </w:p>
    <w:p w14:paraId="44722E3E" w14:textId="77777777" w:rsidR="00CA3A4A" w:rsidRPr="00CA3A4A" w:rsidRDefault="00CA3A4A" w:rsidP="00CA3A4A">
      <w:pPr>
        <w:pStyle w:val="Geenafstand"/>
      </w:pPr>
    </w:p>
    <w:p w14:paraId="61BAF32A" w14:textId="77777777" w:rsidR="00E72078" w:rsidRPr="002D7E61" w:rsidRDefault="00E72078" w:rsidP="00CA3A4A">
      <w:pPr>
        <w:pStyle w:val="Kop2"/>
        <w:rPr>
          <w:lang w:val="nl-NL"/>
        </w:rPr>
      </w:pPr>
      <w:bookmarkStart w:id="7" w:name="_Toc23762385"/>
      <w:r w:rsidRPr="002D7E61">
        <w:rPr>
          <w:lang w:val="nl-NL"/>
        </w:rPr>
        <w:t>Het gesprek</w:t>
      </w:r>
      <w:bookmarkEnd w:id="7"/>
    </w:p>
    <w:p w14:paraId="5B4BCA5E" w14:textId="5731E663" w:rsidR="00CA3A4A" w:rsidRDefault="00E72078" w:rsidP="00CA3A4A">
      <w:pPr>
        <w:pStyle w:val="Geenafstand"/>
      </w:pPr>
      <w:r w:rsidRPr="00CA3A4A">
        <w:t xml:space="preserve">Tijdens dit gesprek hadden we onze userstories laten zien en andere ideeën. Toen vertelde de opdrachtgever wat allemaal in het project moest worden verwerkt en wat hem leuk leek. </w:t>
      </w:r>
      <w:r>
        <w:t>Deze lijst benoemde:</w:t>
      </w:r>
      <w:r w:rsidR="00CA3A4A" w:rsidRPr="00CA3A4A">
        <w:t xml:space="preserve"> </w:t>
      </w:r>
    </w:p>
    <w:p w14:paraId="72AF5EC8" w14:textId="77777777" w:rsidR="00103A4C" w:rsidRPr="00177A9C" w:rsidRDefault="00103A4C" w:rsidP="00103A4C">
      <w:pPr>
        <w:pStyle w:val="Geenafstand"/>
        <w:numPr>
          <w:ilvl w:val="0"/>
          <w:numId w:val="8"/>
        </w:numPr>
      </w:pPr>
      <w:r w:rsidRPr="00177A9C">
        <w:t>3 thema’s</w:t>
      </w:r>
    </w:p>
    <w:p w14:paraId="4CD40D06" w14:textId="77777777" w:rsidR="00103A4C" w:rsidRPr="00177A9C" w:rsidRDefault="00103A4C" w:rsidP="00103A4C">
      <w:pPr>
        <w:pStyle w:val="Geenafstand"/>
        <w:numPr>
          <w:ilvl w:val="0"/>
          <w:numId w:val="8"/>
        </w:numPr>
      </w:pPr>
      <w:r w:rsidRPr="00177A9C">
        <w:t>Tijd + score | in game</w:t>
      </w:r>
    </w:p>
    <w:p w14:paraId="7E048E72" w14:textId="77777777" w:rsidR="00103A4C" w:rsidRPr="00177A9C" w:rsidRDefault="00103A4C" w:rsidP="00103A4C">
      <w:pPr>
        <w:pStyle w:val="Geenafstand"/>
        <w:numPr>
          <w:ilvl w:val="0"/>
          <w:numId w:val="8"/>
        </w:numPr>
      </w:pPr>
      <w:r w:rsidRPr="00177A9C">
        <w:t>Highscores</w:t>
      </w:r>
    </w:p>
    <w:p w14:paraId="0FD9A181" w14:textId="77777777" w:rsidR="00103A4C" w:rsidRDefault="00103A4C" w:rsidP="00103A4C">
      <w:pPr>
        <w:pStyle w:val="Geenafstand"/>
        <w:numPr>
          <w:ilvl w:val="0"/>
          <w:numId w:val="8"/>
        </w:numPr>
      </w:pPr>
      <w:r w:rsidRPr="00177A9C">
        <w:t>Achtergrond muziek</w:t>
      </w:r>
    </w:p>
    <w:p w14:paraId="2B158F88" w14:textId="77777777" w:rsidR="00103A4C" w:rsidRPr="00177A9C" w:rsidRDefault="00103A4C" w:rsidP="00103A4C">
      <w:pPr>
        <w:pStyle w:val="Geenafstand"/>
        <w:numPr>
          <w:ilvl w:val="0"/>
          <w:numId w:val="8"/>
        </w:numPr>
      </w:pPr>
      <w:r w:rsidRPr="00177A9C">
        <w:t>Instellingen voor thema’s, muziek</w:t>
      </w:r>
    </w:p>
    <w:p w14:paraId="75301AB0" w14:textId="77777777" w:rsidR="00103A4C" w:rsidRPr="00177A9C" w:rsidRDefault="00103A4C" w:rsidP="00103A4C">
      <w:pPr>
        <w:pStyle w:val="Geenafstand"/>
        <w:numPr>
          <w:ilvl w:val="0"/>
          <w:numId w:val="8"/>
        </w:numPr>
      </w:pPr>
      <w:r w:rsidRPr="00177A9C">
        <w:t>Sound effect set goed</w:t>
      </w:r>
    </w:p>
    <w:p w14:paraId="517CBA50" w14:textId="77777777" w:rsidR="00103A4C" w:rsidRPr="00177A9C" w:rsidRDefault="00103A4C" w:rsidP="00103A4C">
      <w:pPr>
        <w:pStyle w:val="Geenafstand"/>
        <w:numPr>
          <w:ilvl w:val="0"/>
          <w:numId w:val="8"/>
        </w:numPr>
      </w:pPr>
      <w:r w:rsidRPr="00177A9C">
        <w:t>Sound effect set fout</w:t>
      </w:r>
    </w:p>
    <w:p w14:paraId="390469F4" w14:textId="77777777" w:rsidR="00103A4C" w:rsidRPr="00177A9C" w:rsidRDefault="00103A4C" w:rsidP="00103A4C">
      <w:pPr>
        <w:pStyle w:val="Geenafstand"/>
        <w:numPr>
          <w:ilvl w:val="0"/>
          <w:numId w:val="8"/>
        </w:numPr>
      </w:pPr>
      <w:r w:rsidRPr="00177A9C">
        <w:t>Sound effect kaart omdraaien</w:t>
      </w:r>
    </w:p>
    <w:p w14:paraId="796175C7" w14:textId="77777777" w:rsidR="00103A4C" w:rsidRPr="00177A9C" w:rsidRDefault="00103A4C" w:rsidP="00103A4C">
      <w:pPr>
        <w:pStyle w:val="Geenafstand"/>
        <w:numPr>
          <w:ilvl w:val="0"/>
          <w:numId w:val="8"/>
        </w:numPr>
      </w:pPr>
      <w:r w:rsidRPr="00177A9C">
        <w:t>Spel opslaan</w:t>
      </w:r>
    </w:p>
    <w:p w14:paraId="2AF03FB7" w14:textId="77777777" w:rsidR="00103A4C" w:rsidRDefault="00103A4C" w:rsidP="00103A4C">
      <w:pPr>
        <w:pStyle w:val="Geenafstand"/>
        <w:numPr>
          <w:ilvl w:val="0"/>
          <w:numId w:val="8"/>
        </w:numPr>
      </w:pPr>
      <w:r w:rsidRPr="00177A9C">
        <w:t>Meer thema’s</w:t>
      </w:r>
    </w:p>
    <w:p w14:paraId="5DC92306" w14:textId="77777777" w:rsidR="00103A4C" w:rsidRDefault="00103A4C" w:rsidP="00103A4C">
      <w:pPr>
        <w:pStyle w:val="Geenafstand"/>
        <w:numPr>
          <w:ilvl w:val="0"/>
          <w:numId w:val="8"/>
        </w:numPr>
      </w:pPr>
      <w:r>
        <w:t>Muziek slider</w:t>
      </w:r>
    </w:p>
    <w:p w14:paraId="08518B54" w14:textId="77777777" w:rsidR="00103A4C" w:rsidRPr="00177A9C" w:rsidRDefault="00103A4C" w:rsidP="00103A4C">
      <w:pPr>
        <w:pStyle w:val="Geenafstand"/>
        <w:numPr>
          <w:ilvl w:val="0"/>
          <w:numId w:val="8"/>
        </w:numPr>
      </w:pPr>
      <w:r w:rsidRPr="00177A9C">
        <w:t>Levens</w:t>
      </w:r>
    </w:p>
    <w:p w14:paraId="3B5AC971" w14:textId="77777777" w:rsidR="00103A4C" w:rsidRPr="00177A9C" w:rsidRDefault="00103A4C" w:rsidP="00103A4C">
      <w:pPr>
        <w:pStyle w:val="Geenafstand"/>
        <w:numPr>
          <w:ilvl w:val="0"/>
          <w:numId w:val="8"/>
        </w:numPr>
      </w:pPr>
      <w:r w:rsidRPr="00177A9C">
        <w:t>GIF afbeeldingen</w:t>
      </w:r>
    </w:p>
    <w:p w14:paraId="24EEC92C" w14:textId="77777777" w:rsidR="00103A4C" w:rsidRDefault="00103A4C" w:rsidP="00103A4C">
      <w:pPr>
        <w:pStyle w:val="Geenafstand"/>
        <w:numPr>
          <w:ilvl w:val="0"/>
          <w:numId w:val="8"/>
        </w:numPr>
      </w:pPr>
      <w:r w:rsidRPr="00177A9C">
        <w:t>Pest kaarten</w:t>
      </w:r>
    </w:p>
    <w:p w14:paraId="77A85DA5" w14:textId="77777777" w:rsidR="00103A4C" w:rsidRDefault="00103A4C" w:rsidP="00103A4C">
      <w:pPr>
        <w:pStyle w:val="Geenafstand"/>
        <w:numPr>
          <w:ilvl w:val="0"/>
          <w:numId w:val="8"/>
        </w:numPr>
      </w:pPr>
      <w:r>
        <w:t>Grotere speel velden</w:t>
      </w:r>
    </w:p>
    <w:p w14:paraId="111D79C8" w14:textId="77777777" w:rsidR="00103A4C" w:rsidRDefault="00103A4C" w:rsidP="00103A4C">
      <w:pPr>
        <w:pStyle w:val="Geenafstand"/>
        <w:numPr>
          <w:ilvl w:val="0"/>
          <w:numId w:val="8"/>
        </w:numPr>
      </w:pPr>
      <w:r w:rsidRPr="00177A9C">
        <w:t>Geanimeerde plaatjes</w:t>
      </w:r>
    </w:p>
    <w:p w14:paraId="32D5A46E" w14:textId="77777777" w:rsidR="00103A4C" w:rsidRPr="00177A9C" w:rsidRDefault="00103A4C" w:rsidP="00103A4C">
      <w:pPr>
        <w:pStyle w:val="Geenafstand"/>
        <w:numPr>
          <w:ilvl w:val="0"/>
          <w:numId w:val="8"/>
        </w:numPr>
      </w:pPr>
      <w:r>
        <w:t>Online multiplayer</w:t>
      </w:r>
    </w:p>
    <w:p w14:paraId="294B8FE6" w14:textId="7217D471" w:rsidR="6342050E" w:rsidRPr="00CA3A4A" w:rsidRDefault="00E72078" w:rsidP="00CA3A4A">
      <w:pPr>
        <w:pStyle w:val="Geenafstand"/>
      </w:pPr>
      <w:r w:rsidRPr="00CA3A4A">
        <w:t xml:space="preserve">Hierover hadden we nog wat meer overlegd en we zouden voor het volgende gesprek alle pagina’s aanmaken, zodat de basis was gelegd. We hadden zo ook in plaats van 2 versies te maken besloten meerdere thema’s te maken zodat er wat leuks tussen zit voor iedereen, en de </w:t>
      </w:r>
      <w:r w:rsidR="00425E9A" w:rsidRPr="00CA3A4A">
        <w:t>UI (</w:t>
      </w:r>
      <w:r w:rsidRPr="00CA3A4A">
        <w:t>User Interface) simpel te houden zodat iedereen er mee overweg kan.</w:t>
      </w:r>
      <w:bookmarkEnd w:id="0"/>
      <w:bookmarkEnd w:id="1"/>
    </w:p>
    <w:p w14:paraId="607B5640" w14:textId="002E18D4" w:rsidR="6342050E" w:rsidRDefault="6342050E" w:rsidP="00CA3A4A">
      <w:pPr>
        <w:pStyle w:val="Geenafstand"/>
      </w:pPr>
    </w:p>
    <w:p w14:paraId="0D67020B" w14:textId="77777777" w:rsidR="00C71379" w:rsidRDefault="00C71379" w:rsidP="00CA3A4A">
      <w:pPr>
        <w:pStyle w:val="Geenafstand"/>
      </w:pPr>
    </w:p>
    <w:p w14:paraId="39A99FAC" w14:textId="13625B51" w:rsidR="76FEC0D5" w:rsidRDefault="6342050E" w:rsidP="00CA3A4A">
      <w:pPr>
        <w:pStyle w:val="Geenafstand"/>
      </w:pPr>
      <w:r>
        <w:br w:type="page"/>
      </w:r>
    </w:p>
    <w:p w14:paraId="763B53EC" w14:textId="2A0CB148" w:rsidR="76FEC0D5" w:rsidRDefault="76FEC0D5" w:rsidP="76FEC0D5">
      <w:pPr>
        <w:pStyle w:val="Geenafstand"/>
        <w:rPr>
          <w:b/>
          <w:bCs/>
        </w:rPr>
      </w:pPr>
    </w:p>
    <w:sectPr w:rsidR="76FEC0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BB6"/>
    <w:multiLevelType w:val="hybridMultilevel"/>
    <w:tmpl w:val="0110FF0E"/>
    <w:lvl w:ilvl="0" w:tplc="4424946A">
      <w:start w:val="1"/>
      <w:numFmt w:val="bullet"/>
      <w:lvlText w:val=""/>
      <w:lvlJc w:val="left"/>
      <w:pPr>
        <w:ind w:left="720" w:hanging="360"/>
      </w:pPr>
      <w:rPr>
        <w:rFonts w:ascii="Symbol" w:hAnsi="Symbol" w:hint="default"/>
      </w:rPr>
    </w:lvl>
    <w:lvl w:ilvl="1" w:tplc="3B905C6C">
      <w:start w:val="1"/>
      <w:numFmt w:val="bullet"/>
      <w:lvlText w:val="o"/>
      <w:lvlJc w:val="left"/>
      <w:pPr>
        <w:ind w:left="1440" w:hanging="360"/>
      </w:pPr>
      <w:rPr>
        <w:rFonts w:ascii="Courier New" w:hAnsi="Courier New" w:hint="default"/>
      </w:rPr>
    </w:lvl>
    <w:lvl w:ilvl="2" w:tplc="F41A1770">
      <w:start w:val="1"/>
      <w:numFmt w:val="bullet"/>
      <w:lvlText w:val=""/>
      <w:lvlJc w:val="left"/>
      <w:pPr>
        <w:ind w:left="2160" w:hanging="360"/>
      </w:pPr>
      <w:rPr>
        <w:rFonts w:ascii="Wingdings" w:hAnsi="Wingdings" w:hint="default"/>
      </w:rPr>
    </w:lvl>
    <w:lvl w:ilvl="3" w:tplc="ACC0EEB8">
      <w:start w:val="1"/>
      <w:numFmt w:val="bullet"/>
      <w:lvlText w:val=""/>
      <w:lvlJc w:val="left"/>
      <w:pPr>
        <w:ind w:left="2880" w:hanging="360"/>
      </w:pPr>
      <w:rPr>
        <w:rFonts w:ascii="Symbol" w:hAnsi="Symbol" w:hint="default"/>
      </w:rPr>
    </w:lvl>
    <w:lvl w:ilvl="4" w:tplc="A6164E96">
      <w:start w:val="1"/>
      <w:numFmt w:val="bullet"/>
      <w:lvlText w:val="o"/>
      <w:lvlJc w:val="left"/>
      <w:pPr>
        <w:ind w:left="3600" w:hanging="360"/>
      </w:pPr>
      <w:rPr>
        <w:rFonts w:ascii="Courier New" w:hAnsi="Courier New" w:hint="default"/>
      </w:rPr>
    </w:lvl>
    <w:lvl w:ilvl="5" w:tplc="3A901DE6">
      <w:start w:val="1"/>
      <w:numFmt w:val="bullet"/>
      <w:lvlText w:val=""/>
      <w:lvlJc w:val="left"/>
      <w:pPr>
        <w:ind w:left="4320" w:hanging="360"/>
      </w:pPr>
      <w:rPr>
        <w:rFonts w:ascii="Wingdings" w:hAnsi="Wingdings" w:hint="default"/>
      </w:rPr>
    </w:lvl>
    <w:lvl w:ilvl="6" w:tplc="58B48B8A">
      <w:start w:val="1"/>
      <w:numFmt w:val="bullet"/>
      <w:lvlText w:val=""/>
      <w:lvlJc w:val="left"/>
      <w:pPr>
        <w:ind w:left="5040" w:hanging="360"/>
      </w:pPr>
      <w:rPr>
        <w:rFonts w:ascii="Symbol" w:hAnsi="Symbol" w:hint="default"/>
      </w:rPr>
    </w:lvl>
    <w:lvl w:ilvl="7" w:tplc="A468D6D6">
      <w:start w:val="1"/>
      <w:numFmt w:val="bullet"/>
      <w:lvlText w:val="o"/>
      <w:lvlJc w:val="left"/>
      <w:pPr>
        <w:ind w:left="5760" w:hanging="360"/>
      </w:pPr>
      <w:rPr>
        <w:rFonts w:ascii="Courier New" w:hAnsi="Courier New" w:hint="default"/>
      </w:rPr>
    </w:lvl>
    <w:lvl w:ilvl="8" w:tplc="909E6BFC">
      <w:start w:val="1"/>
      <w:numFmt w:val="bullet"/>
      <w:lvlText w:val=""/>
      <w:lvlJc w:val="left"/>
      <w:pPr>
        <w:ind w:left="6480" w:hanging="360"/>
      </w:pPr>
      <w:rPr>
        <w:rFonts w:ascii="Wingdings" w:hAnsi="Wingdings" w:hint="default"/>
      </w:rPr>
    </w:lvl>
  </w:abstractNum>
  <w:abstractNum w:abstractNumId="1" w15:restartNumberingAfterBreak="0">
    <w:nsid w:val="0CDA3965"/>
    <w:multiLevelType w:val="hybridMultilevel"/>
    <w:tmpl w:val="2616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859C1"/>
    <w:multiLevelType w:val="hybridMultilevel"/>
    <w:tmpl w:val="20B8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A32A5"/>
    <w:multiLevelType w:val="hybridMultilevel"/>
    <w:tmpl w:val="62DA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11308"/>
    <w:multiLevelType w:val="hybridMultilevel"/>
    <w:tmpl w:val="59766810"/>
    <w:lvl w:ilvl="0" w:tplc="B9E405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4400166"/>
    <w:multiLevelType w:val="hybridMultilevel"/>
    <w:tmpl w:val="FFFFFFFF"/>
    <w:lvl w:ilvl="0" w:tplc="B1AED4DE">
      <w:start w:val="1"/>
      <w:numFmt w:val="bullet"/>
      <w:lvlText w:val=""/>
      <w:lvlJc w:val="left"/>
      <w:pPr>
        <w:ind w:left="720" w:hanging="360"/>
      </w:pPr>
      <w:rPr>
        <w:rFonts w:ascii="Symbol" w:hAnsi="Symbol" w:hint="default"/>
      </w:rPr>
    </w:lvl>
    <w:lvl w:ilvl="1" w:tplc="D980C558">
      <w:start w:val="1"/>
      <w:numFmt w:val="bullet"/>
      <w:lvlText w:val="o"/>
      <w:lvlJc w:val="left"/>
      <w:pPr>
        <w:ind w:left="1440" w:hanging="360"/>
      </w:pPr>
      <w:rPr>
        <w:rFonts w:ascii="Courier New" w:hAnsi="Courier New" w:hint="default"/>
      </w:rPr>
    </w:lvl>
    <w:lvl w:ilvl="2" w:tplc="48368B86">
      <w:start w:val="1"/>
      <w:numFmt w:val="bullet"/>
      <w:lvlText w:val=""/>
      <w:lvlJc w:val="left"/>
      <w:pPr>
        <w:ind w:left="2160" w:hanging="360"/>
      </w:pPr>
      <w:rPr>
        <w:rFonts w:ascii="Wingdings" w:hAnsi="Wingdings" w:hint="default"/>
      </w:rPr>
    </w:lvl>
    <w:lvl w:ilvl="3" w:tplc="37DC7666">
      <w:start w:val="1"/>
      <w:numFmt w:val="bullet"/>
      <w:lvlText w:val=""/>
      <w:lvlJc w:val="left"/>
      <w:pPr>
        <w:ind w:left="2880" w:hanging="360"/>
      </w:pPr>
      <w:rPr>
        <w:rFonts w:ascii="Symbol" w:hAnsi="Symbol" w:hint="default"/>
      </w:rPr>
    </w:lvl>
    <w:lvl w:ilvl="4" w:tplc="9E3A87F6">
      <w:start w:val="1"/>
      <w:numFmt w:val="bullet"/>
      <w:lvlText w:val="o"/>
      <w:lvlJc w:val="left"/>
      <w:pPr>
        <w:ind w:left="3600" w:hanging="360"/>
      </w:pPr>
      <w:rPr>
        <w:rFonts w:ascii="Courier New" w:hAnsi="Courier New" w:hint="default"/>
      </w:rPr>
    </w:lvl>
    <w:lvl w:ilvl="5" w:tplc="8FA635AC">
      <w:start w:val="1"/>
      <w:numFmt w:val="bullet"/>
      <w:lvlText w:val=""/>
      <w:lvlJc w:val="left"/>
      <w:pPr>
        <w:ind w:left="4320" w:hanging="360"/>
      </w:pPr>
      <w:rPr>
        <w:rFonts w:ascii="Wingdings" w:hAnsi="Wingdings" w:hint="default"/>
      </w:rPr>
    </w:lvl>
    <w:lvl w:ilvl="6" w:tplc="808CFD0E">
      <w:start w:val="1"/>
      <w:numFmt w:val="bullet"/>
      <w:lvlText w:val=""/>
      <w:lvlJc w:val="left"/>
      <w:pPr>
        <w:ind w:left="5040" w:hanging="360"/>
      </w:pPr>
      <w:rPr>
        <w:rFonts w:ascii="Symbol" w:hAnsi="Symbol" w:hint="default"/>
      </w:rPr>
    </w:lvl>
    <w:lvl w:ilvl="7" w:tplc="C9927DCC">
      <w:start w:val="1"/>
      <w:numFmt w:val="bullet"/>
      <w:lvlText w:val="o"/>
      <w:lvlJc w:val="left"/>
      <w:pPr>
        <w:ind w:left="5760" w:hanging="360"/>
      </w:pPr>
      <w:rPr>
        <w:rFonts w:ascii="Courier New" w:hAnsi="Courier New" w:hint="default"/>
      </w:rPr>
    </w:lvl>
    <w:lvl w:ilvl="8" w:tplc="60BA5D6C">
      <w:start w:val="1"/>
      <w:numFmt w:val="bullet"/>
      <w:lvlText w:val=""/>
      <w:lvlJc w:val="left"/>
      <w:pPr>
        <w:ind w:left="6480" w:hanging="360"/>
      </w:pPr>
      <w:rPr>
        <w:rFonts w:ascii="Wingdings" w:hAnsi="Wingdings" w:hint="default"/>
      </w:rPr>
    </w:lvl>
  </w:abstractNum>
  <w:abstractNum w:abstractNumId="6" w15:restartNumberingAfterBreak="0">
    <w:nsid w:val="4F9B3C5B"/>
    <w:multiLevelType w:val="hybridMultilevel"/>
    <w:tmpl w:val="66CA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DB662D"/>
    <w:multiLevelType w:val="hybridMultilevel"/>
    <w:tmpl w:val="2DDA52D8"/>
    <w:lvl w:ilvl="0" w:tplc="84F8C142">
      <w:start w:val="1"/>
      <w:numFmt w:val="bullet"/>
      <w:lvlText w:val=""/>
      <w:lvlJc w:val="left"/>
      <w:pPr>
        <w:ind w:left="720" w:hanging="360"/>
      </w:pPr>
      <w:rPr>
        <w:rFonts w:ascii="Symbol" w:hAnsi="Symbol" w:hint="default"/>
      </w:rPr>
    </w:lvl>
    <w:lvl w:ilvl="1" w:tplc="984E6D88">
      <w:start w:val="1"/>
      <w:numFmt w:val="bullet"/>
      <w:lvlText w:val="o"/>
      <w:lvlJc w:val="left"/>
      <w:pPr>
        <w:ind w:left="1440" w:hanging="360"/>
      </w:pPr>
      <w:rPr>
        <w:rFonts w:ascii="Courier New" w:hAnsi="Courier New" w:hint="default"/>
      </w:rPr>
    </w:lvl>
    <w:lvl w:ilvl="2" w:tplc="7924F03E">
      <w:start w:val="1"/>
      <w:numFmt w:val="bullet"/>
      <w:lvlText w:val=""/>
      <w:lvlJc w:val="left"/>
      <w:pPr>
        <w:ind w:left="2160" w:hanging="360"/>
      </w:pPr>
      <w:rPr>
        <w:rFonts w:ascii="Wingdings" w:hAnsi="Wingdings" w:hint="default"/>
      </w:rPr>
    </w:lvl>
    <w:lvl w:ilvl="3" w:tplc="36C0D3F0">
      <w:start w:val="1"/>
      <w:numFmt w:val="bullet"/>
      <w:lvlText w:val=""/>
      <w:lvlJc w:val="left"/>
      <w:pPr>
        <w:ind w:left="2880" w:hanging="360"/>
      </w:pPr>
      <w:rPr>
        <w:rFonts w:ascii="Symbol" w:hAnsi="Symbol" w:hint="default"/>
      </w:rPr>
    </w:lvl>
    <w:lvl w:ilvl="4" w:tplc="24646F86">
      <w:start w:val="1"/>
      <w:numFmt w:val="bullet"/>
      <w:lvlText w:val="o"/>
      <w:lvlJc w:val="left"/>
      <w:pPr>
        <w:ind w:left="3600" w:hanging="360"/>
      </w:pPr>
      <w:rPr>
        <w:rFonts w:ascii="Courier New" w:hAnsi="Courier New" w:hint="default"/>
      </w:rPr>
    </w:lvl>
    <w:lvl w:ilvl="5" w:tplc="F89035AC">
      <w:start w:val="1"/>
      <w:numFmt w:val="bullet"/>
      <w:lvlText w:val=""/>
      <w:lvlJc w:val="left"/>
      <w:pPr>
        <w:ind w:left="4320" w:hanging="360"/>
      </w:pPr>
      <w:rPr>
        <w:rFonts w:ascii="Wingdings" w:hAnsi="Wingdings" w:hint="default"/>
      </w:rPr>
    </w:lvl>
    <w:lvl w:ilvl="6" w:tplc="67BAB8E8">
      <w:start w:val="1"/>
      <w:numFmt w:val="bullet"/>
      <w:lvlText w:val=""/>
      <w:lvlJc w:val="left"/>
      <w:pPr>
        <w:ind w:left="5040" w:hanging="360"/>
      </w:pPr>
      <w:rPr>
        <w:rFonts w:ascii="Symbol" w:hAnsi="Symbol" w:hint="default"/>
      </w:rPr>
    </w:lvl>
    <w:lvl w:ilvl="7" w:tplc="11FC5420">
      <w:start w:val="1"/>
      <w:numFmt w:val="bullet"/>
      <w:lvlText w:val="o"/>
      <w:lvlJc w:val="left"/>
      <w:pPr>
        <w:ind w:left="5760" w:hanging="360"/>
      </w:pPr>
      <w:rPr>
        <w:rFonts w:ascii="Courier New" w:hAnsi="Courier New" w:hint="default"/>
      </w:rPr>
    </w:lvl>
    <w:lvl w:ilvl="8" w:tplc="ACFE3C06">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5"/>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60"/>
    <w:rsid w:val="00025B79"/>
    <w:rsid w:val="00095D86"/>
    <w:rsid w:val="000C659E"/>
    <w:rsid w:val="00103A4C"/>
    <w:rsid w:val="00193014"/>
    <w:rsid w:val="001C6CBD"/>
    <w:rsid w:val="001F2027"/>
    <w:rsid w:val="0023326D"/>
    <w:rsid w:val="002D7E61"/>
    <w:rsid w:val="003659D3"/>
    <w:rsid w:val="00386F81"/>
    <w:rsid w:val="00425E9A"/>
    <w:rsid w:val="00544AFE"/>
    <w:rsid w:val="00645D2A"/>
    <w:rsid w:val="006B4922"/>
    <w:rsid w:val="009553C6"/>
    <w:rsid w:val="00A336FC"/>
    <w:rsid w:val="00A50D81"/>
    <w:rsid w:val="00C71379"/>
    <w:rsid w:val="00C96F37"/>
    <w:rsid w:val="00CA3A4A"/>
    <w:rsid w:val="00D87B21"/>
    <w:rsid w:val="00D9018D"/>
    <w:rsid w:val="00DF540F"/>
    <w:rsid w:val="00E72078"/>
    <w:rsid w:val="00EB695B"/>
    <w:rsid w:val="00F51A41"/>
    <w:rsid w:val="00F51C60"/>
    <w:rsid w:val="00FF0E2A"/>
    <w:rsid w:val="27A3F1D9"/>
    <w:rsid w:val="6342050E"/>
    <w:rsid w:val="6E66030B"/>
    <w:rsid w:val="76FEC0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D237"/>
  <w15:chartTrackingRefBased/>
  <w15:docId w15:val="{4912499D-E3E5-4746-8D15-15E6AFC9F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51C60"/>
    <w:pPr>
      <w:spacing w:line="256" w:lineRule="auto"/>
    </w:pPr>
    <w:rPr>
      <w:lang w:val="en-US"/>
    </w:rPr>
  </w:style>
  <w:style w:type="paragraph" w:styleId="Kop1">
    <w:name w:val="heading 1"/>
    <w:basedOn w:val="Standaard"/>
    <w:next w:val="Standaard"/>
    <w:link w:val="Kop1Char"/>
    <w:uiPriority w:val="9"/>
    <w:qFormat/>
    <w:rsid w:val="00F51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51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F51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51C60"/>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semiHidden/>
    <w:rsid w:val="00F51C60"/>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ardalinea-lettertype"/>
    <w:uiPriority w:val="99"/>
    <w:unhideWhenUsed/>
    <w:rsid w:val="00F51C60"/>
    <w:rPr>
      <w:color w:val="0563C1" w:themeColor="hyperlink"/>
      <w:u w:val="single"/>
    </w:rPr>
  </w:style>
  <w:style w:type="character" w:customStyle="1" w:styleId="GeenafstandChar">
    <w:name w:val="Geen afstand Char"/>
    <w:basedOn w:val="Standaardalinea-lettertype"/>
    <w:link w:val="Geenafstand"/>
    <w:uiPriority w:val="1"/>
    <w:locked/>
    <w:rsid w:val="00F51C60"/>
  </w:style>
  <w:style w:type="paragraph" w:styleId="Geenafstand">
    <w:name w:val="No Spacing"/>
    <w:link w:val="GeenafstandChar"/>
    <w:uiPriority w:val="1"/>
    <w:qFormat/>
    <w:rsid w:val="00F51C60"/>
    <w:pPr>
      <w:spacing w:after="0" w:line="240" w:lineRule="auto"/>
    </w:pPr>
  </w:style>
  <w:style w:type="paragraph" w:customStyle="1" w:styleId="textbox">
    <w:name w:val="textbox"/>
    <w:basedOn w:val="Standaard"/>
    <w:rsid w:val="00F51C60"/>
    <w:pPr>
      <w:spacing w:before="100" w:beforeAutospacing="1" w:after="100" w:afterAutospacing="1" w:line="240" w:lineRule="auto"/>
    </w:pPr>
    <w:rPr>
      <w:rFonts w:ascii="Times New Roman" w:eastAsia="Times New Roman" w:hAnsi="Times New Roman" w:cs="Times New Roman"/>
      <w:sz w:val="24"/>
      <w:szCs w:val="24"/>
    </w:rPr>
  </w:style>
  <w:style w:type="table" w:styleId="Tabelraster">
    <w:name w:val="Table Grid"/>
    <w:basedOn w:val="Standaardtabel"/>
    <w:uiPriority w:val="39"/>
    <w:rsid w:val="00F5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3">
    <w:name w:val="Grid Table 3 Accent 3"/>
    <w:basedOn w:val="Standaardtabel"/>
    <w:uiPriority w:val="48"/>
    <w:rsid w:val="00F51C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Kop1Char">
    <w:name w:val="Kop 1 Char"/>
    <w:basedOn w:val="Standaardalinea-lettertype"/>
    <w:link w:val="Kop1"/>
    <w:uiPriority w:val="9"/>
    <w:rsid w:val="00F51C60"/>
    <w:rPr>
      <w:rFonts w:asciiTheme="majorHAnsi" w:eastAsiaTheme="majorEastAsia" w:hAnsiTheme="majorHAnsi" w:cstheme="majorBidi"/>
      <w:color w:val="2F5496" w:themeColor="accent1" w:themeShade="BF"/>
      <w:sz w:val="32"/>
      <w:szCs w:val="32"/>
      <w:lang w:val="en-US"/>
    </w:rPr>
  </w:style>
  <w:style w:type="paragraph" w:styleId="Kopvaninhoudsopgave">
    <w:name w:val="TOC Heading"/>
    <w:basedOn w:val="Kop1"/>
    <w:next w:val="Standaard"/>
    <w:uiPriority w:val="39"/>
    <w:unhideWhenUsed/>
    <w:qFormat/>
    <w:rsid w:val="00F51C60"/>
    <w:pPr>
      <w:spacing w:line="259" w:lineRule="auto"/>
      <w:outlineLvl w:val="9"/>
    </w:pPr>
    <w:rPr>
      <w:lang w:val="nl-NL" w:eastAsia="nl-NL"/>
    </w:rPr>
  </w:style>
  <w:style w:type="paragraph" w:styleId="Inhopg3">
    <w:name w:val="toc 3"/>
    <w:basedOn w:val="Standaard"/>
    <w:next w:val="Standaard"/>
    <w:autoRedefine/>
    <w:uiPriority w:val="39"/>
    <w:unhideWhenUsed/>
    <w:rsid w:val="00F51C60"/>
    <w:pPr>
      <w:spacing w:after="100"/>
      <w:ind w:left="440"/>
    </w:pPr>
  </w:style>
  <w:style w:type="character" w:styleId="GevolgdeHyperlink">
    <w:name w:val="FollowedHyperlink"/>
    <w:basedOn w:val="Standaardalinea-lettertype"/>
    <w:uiPriority w:val="99"/>
    <w:semiHidden/>
    <w:unhideWhenUsed/>
    <w:rsid w:val="00F51C60"/>
    <w:rPr>
      <w:color w:val="954F72" w:themeColor="followedHyperlink"/>
      <w:u w:val="single"/>
    </w:rPr>
  </w:style>
  <w:style w:type="character" w:customStyle="1" w:styleId="TitelChar">
    <w:name w:val="Titel Char"/>
    <w:basedOn w:val="Standaardalinea-lettertype"/>
    <w:link w:val="Titel"/>
    <w:uiPriority w:val="10"/>
    <w:rsid w:val="00A50D81"/>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A50D81"/>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1">
    <w:name w:val="Title Char1"/>
    <w:basedOn w:val="Standaardalinea-lettertype"/>
    <w:uiPriority w:val="10"/>
    <w:rsid w:val="00A50D81"/>
    <w:rPr>
      <w:rFonts w:asciiTheme="majorHAnsi" w:eastAsiaTheme="majorEastAsia" w:hAnsiTheme="majorHAnsi" w:cstheme="majorBidi"/>
      <w:spacing w:val="-10"/>
      <w:kern w:val="28"/>
      <w:sz w:val="56"/>
      <w:szCs w:val="56"/>
      <w:lang w:val="en-US"/>
    </w:rPr>
  </w:style>
  <w:style w:type="paragraph" w:styleId="Inhopg1">
    <w:name w:val="toc 1"/>
    <w:basedOn w:val="Standaard"/>
    <w:next w:val="Standaard"/>
    <w:autoRedefine/>
    <w:uiPriority w:val="39"/>
    <w:unhideWhenUsed/>
    <w:rsid w:val="00A50D81"/>
    <w:pPr>
      <w:spacing w:after="100" w:line="259" w:lineRule="auto"/>
    </w:pPr>
  </w:style>
  <w:style w:type="paragraph" w:styleId="Inhopg2">
    <w:name w:val="toc 2"/>
    <w:basedOn w:val="Standaard"/>
    <w:next w:val="Standaard"/>
    <w:autoRedefine/>
    <w:uiPriority w:val="39"/>
    <w:unhideWhenUsed/>
    <w:rsid w:val="00A50D81"/>
    <w:pPr>
      <w:spacing w:after="100" w:line="259" w:lineRule="auto"/>
      <w:ind w:left="220"/>
    </w:pPr>
  </w:style>
  <w:style w:type="paragraph" w:styleId="Ondertitel">
    <w:name w:val="Subtitle"/>
    <w:basedOn w:val="Standaard"/>
    <w:next w:val="Standaard"/>
    <w:link w:val="OndertitelChar"/>
    <w:uiPriority w:val="11"/>
    <w:qFormat/>
    <w:rsid w:val="00A50D81"/>
    <w:pPr>
      <w:numPr>
        <w:ilvl w:val="1"/>
      </w:numPr>
      <w:spacing w:line="259" w:lineRule="auto"/>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50D81"/>
    <w:rPr>
      <w:rFonts w:eastAsiaTheme="minorEastAsia"/>
      <w:color w:val="5A5A5A" w:themeColor="text1" w:themeTint="A5"/>
      <w:spacing w:val="15"/>
      <w:lang w:val="en-US"/>
    </w:rPr>
  </w:style>
  <w:style w:type="paragraph" w:styleId="Lijstalinea">
    <w:name w:val="List Paragraph"/>
    <w:basedOn w:val="Standaard"/>
    <w:uiPriority w:val="34"/>
    <w:qFormat/>
    <w:pPr>
      <w:ind w:left="720"/>
      <w:contextualSpacing/>
    </w:pPr>
  </w:style>
  <w:style w:type="paragraph" w:styleId="Ballontekst">
    <w:name w:val="Balloon Text"/>
    <w:basedOn w:val="Standaard"/>
    <w:link w:val="BallontekstChar"/>
    <w:uiPriority w:val="99"/>
    <w:semiHidden/>
    <w:unhideWhenUsed/>
    <w:rsid w:val="00386F8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86F8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574146">
      <w:bodyDiv w:val="1"/>
      <w:marLeft w:val="0"/>
      <w:marRight w:val="0"/>
      <w:marTop w:val="0"/>
      <w:marBottom w:val="0"/>
      <w:divBdr>
        <w:top w:val="none" w:sz="0" w:space="0" w:color="auto"/>
        <w:left w:val="none" w:sz="0" w:space="0" w:color="auto"/>
        <w:bottom w:val="none" w:sz="0" w:space="0" w:color="auto"/>
        <w:right w:val="none" w:sz="0" w:space="0" w:color="auto"/>
      </w:divBdr>
    </w:div>
    <w:div w:id="119276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nderspel.nl/memor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E822D-8B06-4FA4-95C3-338546C33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578</Words>
  <Characters>3179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de Kruijf</dc:creator>
  <cp:keywords/>
  <dc:description/>
  <cp:lastModifiedBy>thefrozenfear thefrozenfear</cp:lastModifiedBy>
  <cp:revision>4</cp:revision>
  <dcterms:created xsi:type="dcterms:W3CDTF">2020-11-02T13:27:00Z</dcterms:created>
  <dcterms:modified xsi:type="dcterms:W3CDTF">2020-11-02T17:14:00Z</dcterms:modified>
</cp:coreProperties>
</file>