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06C" w:rsidRDefault="00305226" w:rsidP="00305226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305226">
        <w:rPr>
          <w:rFonts w:ascii="微軟正黑體" w:eastAsia="微軟正黑體" w:hAnsi="微軟正黑體" w:hint="eastAsia"/>
          <w:sz w:val="36"/>
          <w:szCs w:val="36"/>
        </w:rPr>
        <w:t>D</w:t>
      </w:r>
      <w:r w:rsidRPr="00305226">
        <w:rPr>
          <w:rFonts w:ascii="微軟正黑體" w:eastAsia="微軟正黑體" w:hAnsi="微軟正黑體"/>
          <w:sz w:val="36"/>
          <w:szCs w:val="36"/>
        </w:rPr>
        <w:t>IP Project 1</w:t>
      </w:r>
    </w:p>
    <w:p w:rsidR="00305226" w:rsidRDefault="00305226" w:rsidP="00305226">
      <w:pPr>
        <w:jc w:val="center"/>
        <w:rPr>
          <w:rFonts w:ascii="微軟正黑體" w:eastAsia="微軟正黑體" w:hAnsi="微軟正黑體"/>
          <w:szCs w:val="24"/>
        </w:rPr>
      </w:pPr>
      <w:r w:rsidRPr="00305226">
        <w:rPr>
          <w:rFonts w:ascii="微軟正黑體" w:eastAsia="微軟正黑體" w:hAnsi="微軟正黑體" w:hint="eastAsia"/>
          <w:szCs w:val="24"/>
        </w:rPr>
        <w:t>電信碩 沈衍</w:t>
      </w:r>
      <w:proofErr w:type="gramStart"/>
      <w:r w:rsidRPr="00305226">
        <w:rPr>
          <w:rFonts w:ascii="微軟正黑體" w:eastAsia="微軟正黑體" w:hAnsi="微軟正黑體" w:hint="eastAsia"/>
          <w:szCs w:val="24"/>
        </w:rPr>
        <w:t>薰</w:t>
      </w:r>
      <w:proofErr w:type="gramEnd"/>
      <w:r w:rsidRPr="00305226">
        <w:rPr>
          <w:rFonts w:ascii="微軟正黑體" w:eastAsia="微軟正黑體" w:hAnsi="微軟正黑體" w:hint="eastAsia"/>
          <w:szCs w:val="24"/>
        </w:rPr>
        <w:t xml:space="preserve"> 309513047</w:t>
      </w:r>
    </w:p>
    <w:p w:rsidR="00305226" w:rsidRPr="00305226" w:rsidRDefault="00305226" w:rsidP="0030522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305226">
        <w:rPr>
          <w:rFonts w:ascii="微軟正黑體" w:eastAsia="微軟正黑體" w:hAnsi="微軟正黑體"/>
          <w:b/>
          <w:szCs w:val="24"/>
        </w:rPr>
        <w:t>Source code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 = </w:t>
      </w:r>
      <w:proofErr w:type="spellStart"/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imread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B42DB7"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'Bird feeding 3 low </w:t>
      </w:r>
      <w:proofErr w:type="spellStart"/>
      <w:r w:rsidRPr="00B42DB7">
        <w:rPr>
          <w:rFonts w:ascii="Courier New" w:hAnsi="Courier New" w:cs="Courier New"/>
          <w:color w:val="AA04F9"/>
          <w:kern w:val="0"/>
          <w:sz w:val="20"/>
          <w:szCs w:val="20"/>
        </w:rPr>
        <w:t>contrast.tif</w:t>
      </w:r>
      <w:proofErr w:type="spellEnd"/>
      <w:r w:rsidRPr="00B42DB7"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image_double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double(image);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7B18F5" w:rsidRPr="00B42DB7" w:rsidRDefault="007B18F5" w:rsidP="00B42DB7">
      <w:pPr>
        <w:autoSpaceDE w:val="0"/>
        <w:autoSpaceDN w:val="0"/>
        <w:adjustRightInd w:val="0"/>
        <w:ind w:firstLine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(image);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(image);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im_after_transfer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512);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im_after_transfer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transformation(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image_double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3);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(uint8(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im_after_transfer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4);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imhist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(uint8(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im_after_transfer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 w:hint="eastAsia"/>
          <w:kern w:val="0"/>
          <w:sz w:val="20"/>
          <w:szCs w:val="20"/>
        </w:rPr>
      </w:pP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 = transformation(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42DB7"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1:512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42DB7"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1:512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output(</w:t>
      </w:r>
      <w:proofErr w:type="spellStart"/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, j) = 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atan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, j)-128)/32));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range = ((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atan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((255-128)/32</w:t>
      </w: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))-(</w:t>
      </w:r>
      <w:proofErr w:type="spellStart"/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atan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((0-128)/32)));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output(</w:t>
      </w:r>
      <w:proofErr w:type="spellStart"/>
      <w:proofErr w:type="gram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, j) = (255/range)*(output(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, j)-(</w:t>
      </w:r>
      <w:proofErr w:type="spellStart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>atan</w:t>
      </w:r>
      <w:proofErr w:type="spellEnd"/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((0-128)/32))); </w:t>
      </w:r>
      <w:r w:rsidRPr="00B42DB7">
        <w:rPr>
          <w:rFonts w:ascii="Courier New" w:hAnsi="Courier New" w:cs="Courier New"/>
          <w:color w:val="028009"/>
          <w:kern w:val="0"/>
          <w:sz w:val="20"/>
          <w:szCs w:val="20"/>
        </w:rPr>
        <w:t>%h{}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B42DB7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B42DB7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7B18F5" w:rsidRPr="00B42DB7" w:rsidRDefault="007B18F5" w:rsidP="00B42DB7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kern w:val="0"/>
          <w:sz w:val="20"/>
          <w:szCs w:val="20"/>
        </w:rPr>
      </w:pPr>
      <w:r w:rsidRPr="00B42DB7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305226" w:rsidRPr="00B42DB7" w:rsidRDefault="00305226" w:rsidP="00305226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</w:p>
    <w:p w:rsidR="00305226" w:rsidRPr="00B42DB7" w:rsidRDefault="00305226" w:rsidP="00305226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</w:p>
    <w:p w:rsidR="00305226" w:rsidRPr="00B42DB7" w:rsidRDefault="00305226" w:rsidP="00305226">
      <w:pPr>
        <w:pStyle w:val="a3"/>
        <w:ind w:leftChars="0" w:left="360"/>
        <w:rPr>
          <w:rFonts w:ascii="微軟正黑體" w:eastAsia="微軟正黑體" w:hAnsi="微軟正黑體"/>
          <w:sz w:val="20"/>
          <w:szCs w:val="20"/>
        </w:rPr>
      </w:pPr>
    </w:p>
    <w:p w:rsidR="00B42DB7" w:rsidRPr="00B42DB7" w:rsidRDefault="00B42DB7" w:rsidP="00B42DB7">
      <w:pPr>
        <w:rPr>
          <w:rFonts w:ascii="微軟正黑體" w:eastAsia="微軟正黑體" w:hAnsi="微軟正黑體"/>
          <w:b/>
          <w:sz w:val="20"/>
          <w:szCs w:val="20"/>
        </w:rPr>
      </w:pPr>
    </w:p>
    <w:p w:rsidR="00B42DB7" w:rsidRDefault="00B42DB7" w:rsidP="00B42DB7">
      <w:pPr>
        <w:rPr>
          <w:rFonts w:ascii="微軟正黑體" w:eastAsia="微軟正黑體" w:hAnsi="微軟正黑體"/>
          <w:b/>
          <w:sz w:val="20"/>
          <w:szCs w:val="20"/>
        </w:rPr>
      </w:pPr>
    </w:p>
    <w:p w:rsidR="00B42DB7" w:rsidRPr="00B42DB7" w:rsidRDefault="00B42DB7" w:rsidP="00B42DB7">
      <w:pPr>
        <w:rPr>
          <w:rFonts w:ascii="微軟正黑體" w:eastAsia="微軟正黑體" w:hAnsi="微軟正黑體" w:hint="eastAsia"/>
          <w:b/>
          <w:sz w:val="20"/>
          <w:szCs w:val="20"/>
        </w:rPr>
      </w:pPr>
    </w:p>
    <w:p w:rsidR="00305226" w:rsidRDefault="00305226" w:rsidP="0030522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305226">
        <w:rPr>
          <w:rFonts w:ascii="微軟正黑體" w:eastAsia="微軟正黑體" w:hAnsi="微軟正黑體"/>
          <w:b/>
          <w:szCs w:val="24"/>
        </w:rPr>
        <w:lastRenderedPageBreak/>
        <w:t>Figures of s=T(r)</w:t>
      </w:r>
    </w:p>
    <w:p w:rsidR="00305226" w:rsidRDefault="00CB1D21" w:rsidP="00305226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CB1D21">
        <w:rPr>
          <w:rFonts w:ascii="微軟正黑體" w:eastAsia="微軟正黑體" w:hAnsi="微軟正黑體"/>
          <w:szCs w:val="24"/>
        </w:rPr>
        <w:drawing>
          <wp:inline distT="0" distB="0" distL="0" distR="0" wp14:anchorId="377B9DD2" wp14:editId="1C85C7EE">
            <wp:extent cx="5274310" cy="1772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21" w:rsidRDefault="00CB1D21" w:rsidP="00CB1D21">
      <w:pPr>
        <w:rPr>
          <w:rFonts w:ascii="微軟正黑體" w:eastAsia="微軟正黑體" w:hAnsi="微軟正黑體"/>
          <w:szCs w:val="24"/>
        </w:rPr>
      </w:pPr>
    </w:p>
    <w:p w:rsidR="00CB1D21" w:rsidRPr="00B42DB7" w:rsidRDefault="00CB1D21" w:rsidP="00CB1D2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42DB7">
        <w:rPr>
          <w:rFonts w:ascii="微軟正黑體" w:eastAsia="微軟正黑體" w:hAnsi="微軟正黑體"/>
          <w:b/>
        </w:rPr>
        <w:t>Table of transformation function to show the mapping from the input gray level r to the output gray level s</w:t>
      </w: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</w:tbl>
    <w:p w:rsidR="00B42DB7" w:rsidRDefault="00B42DB7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58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104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162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186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203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233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239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243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 w:hint="eastAsia"/>
          <w:b/>
          <w:szCs w:val="24"/>
        </w:rPr>
      </w:pPr>
    </w:p>
    <w:tbl>
      <w:tblPr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249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</w:tr>
    </w:tbl>
    <w:p w:rsidR="005776BE" w:rsidRDefault="005776BE" w:rsidP="00B42DB7">
      <w:pPr>
        <w:pStyle w:val="a3"/>
        <w:ind w:leftChars="0" w:left="360"/>
        <w:rPr>
          <w:rFonts w:ascii="微軟正黑體" w:eastAsia="微軟正黑體" w:hAnsi="微軟正黑體"/>
          <w:b/>
          <w:szCs w:val="24"/>
        </w:rPr>
      </w:pPr>
    </w:p>
    <w:tbl>
      <w:tblPr>
        <w:tblW w:w="40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5776BE" w:rsidRPr="005776BE" w:rsidTr="005776BE">
        <w:trPr>
          <w:trHeight w:val="33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</w:t>
            </w:r>
          </w:p>
        </w:tc>
      </w:tr>
      <w:tr w:rsidR="005776BE" w:rsidRPr="005776BE" w:rsidTr="005776BE">
        <w:trPr>
          <w:trHeight w:val="33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76BE" w:rsidRPr="005776BE" w:rsidRDefault="005776BE" w:rsidP="005776B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776B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255</w:t>
            </w:r>
          </w:p>
        </w:tc>
      </w:tr>
    </w:tbl>
    <w:p w:rsidR="005776BE" w:rsidRPr="00B42DB7" w:rsidRDefault="005776BE" w:rsidP="00B42DB7">
      <w:pPr>
        <w:pStyle w:val="a3"/>
        <w:ind w:leftChars="0" w:left="360"/>
        <w:rPr>
          <w:rFonts w:ascii="微軟正黑體" w:eastAsia="微軟正黑體" w:hAnsi="微軟正黑體" w:hint="eastAsia"/>
          <w:b/>
          <w:szCs w:val="24"/>
        </w:rPr>
      </w:pPr>
    </w:p>
    <w:p w:rsidR="00CB1D21" w:rsidRPr="00B42DB7" w:rsidRDefault="00B42DB7" w:rsidP="00B42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42DB7">
        <w:rPr>
          <w:rFonts w:ascii="微軟正黑體" w:eastAsia="微軟正黑體" w:hAnsi="微軟正黑體"/>
          <w:b/>
        </w:rPr>
        <w:t>Figure of the output image after applying the intensity transformation function</w:t>
      </w:r>
    </w:p>
    <w:p w:rsidR="00B42DB7" w:rsidRPr="005D44BE" w:rsidRDefault="00B42DB7" w:rsidP="00B42DB7">
      <w:pPr>
        <w:rPr>
          <w:rFonts w:ascii="微軟正黑體" w:eastAsia="微軟正黑體" w:hAnsi="微軟正黑體" w:hint="eastAsia"/>
          <w:b/>
          <w:szCs w:val="24"/>
        </w:rPr>
      </w:pPr>
    </w:p>
    <w:p w:rsidR="00B42DB7" w:rsidRDefault="00B42DB7" w:rsidP="00B42DB7">
      <w:pPr>
        <w:pStyle w:val="a3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5274310" cy="46513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E" w:rsidRDefault="005776BE" w:rsidP="00B42DB7">
      <w:pPr>
        <w:pStyle w:val="a3"/>
        <w:rPr>
          <w:rFonts w:ascii="微軟正黑體" w:eastAsia="微軟正黑體" w:hAnsi="微軟正黑體"/>
          <w:szCs w:val="24"/>
        </w:rPr>
      </w:pPr>
    </w:p>
    <w:p w:rsidR="005776BE" w:rsidRPr="00B42DB7" w:rsidRDefault="005776BE" w:rsidP="00B42DB7">
      <w:pPr>
        <w:pStyle w:val="a3"/>
        <w:rPr>
          <w:rFonts w:ascii="微軟正黑體" w:eastAsia="微軟正黑體" w:hAnsi="微軟正黑體" w:hint="eastAsia"/>
          <w:szCs w:val="24"/>
        </w:rPr>
      </w:pPr>
    </w:p>
    <w:p w:rsidR="00B42DB7" w:rsidRPr="00B42DB7" w:rsidRDefault="00B42DB7" w:rsidP="00B42DB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Cs w:val="24"/>
        </w:rPr>
      </w:pPr>
      <w:r w:rsidRPr="00B42DB7">
        <w:rPr>
          <w:rFonts w:ascii="微軟正黑體" w:eastAsia="微軟正黑體" w:hAnsi="微軟正黑體"/>
          <w:b/>
        </w:rPr>
        <w:lastRenderedPageBreak/>
        <w:t>Figures of the original and output histograms</w:t>
      </w:r>
    </w:p>
    <w:p w:rsidR="00B42DB7" w:rsidRDefault="00B42DB7" w:rsidP="00B42DB7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Original histogram:</w:t>
      </w:r>
    </w:p>
    <w:p w:rsidR="00B42DB7" w:rsidRDefault="00B42DB7" w:rsidP="00B42DB7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262400" cy="3196800"/>
            <wp:effectExtent l="0" t="0" r="508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his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DB7" w:rsidRDefault="00B42DB7" w:rsidP="00B42DB7">
      <w:pPr>
        <w:ind w:left="360"/>
        <w:rPr>
          <w:rFonts w:ascii="微軟正黑體" w:eastAsia="微軟正黑體" w:hAnsi="微軟正黑體"/>
          <w:szCs w:val="24"/>
        </w:rPr>
      </w:pPr>
    </w:p>
    <w:p w:rsidR="00B42DB7" w:rsidRDefault="00B42DB7" w:rsidP="00B42DB7">
      <w:pPr>
        <w:ind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Output histogram:</w:t>
      </w:r>
    </w:p>
    <w:p w:rsidR="00B42DB7" w:rsidRPr="00B42DB7" w:rsidRDefault="00B42DB7" w:rsidP="00B42DB7">
      <w:pPr>
        <w:ind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>
            <wp:extent cx="4262400" cy="3196800"/>
            <wp:effectExtent l="0" t="0" r="508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his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B7" w:rsidRPr="00B42D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646A9"/>
    <w:multiLevelType w:val="hybridMultilevel"/>
    <w:tmpl w:val="74D48602"/>
    <w:lvl w:ilvl="0" w:tplc="7D8E3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C3"/>
    <w:rsid w:val="00305226"/>
    <w:rsid w:val="005776BE"/>
    <w:rsid w:val="005A6AC3"/>
    <w:rsid w:val="005D44BE"/>
    <w:rsid w:val="0071306C"/>
    <w:rsid w:val="007156EE"/>
    <w:rsid w:val="007B18F5"/>
    <w:rsid w:val="008C0F0E"/>
    <w:rsid w:val="00B42DB7"/>
    <w:rsid w:val="00C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8CB2"/>
  <w15:chartTrackingRefBased/>
  <w15:docId w15:val="{7247CEC6-4C8A-4CB9-8725-17455815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2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沈衍薰</dc:creator>
  <cp:keywords/>
  <dc:description/>
  <cp:lastModifiedBy>沈衍薰</cp:lastModifiedBy>
  <cp:revision>3</cp:revision>
  <dcterms:created xsi:type="dcterms:W3CDTF">2020-10-07T04:27:00Z</dcterms:created>
  <dcterms:modified xsi:type="dcterms:W3CDTF">2020-10-08T01:55:00Z</dcterms:modified>
</cp:coreProperties>
</file>