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Nota preliminar: tots els comentaris de la plantilla són informatius i han de desaparèixer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- RISC</w:t>
      </w:r>
      <w:r w:rsidR="00DC5D73">
        <w:rPr>
          <w:rFonts w:ascii="Arial" w:hAnsi="Arial" w:cs="Arial"/>
          <w:color w:val="333333"/>
          <w:sz w:val="27"/>
          <w:szCs w:val="27"/>
        </w:rPr>
        <w:t>O</w:t>
      </w:r>
      <w:r>
        <w:rPr>
          <w:rFonts w:ascii="Arial" w:hAnsi="Arial" w:cs="Arial"/>
          <w:color w:val="333333"/>
          <w:sz w:val="27"/>
          <w:szCs w:val="27"/>
        </w:rPr>
        <w:t>S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propòsit del document de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és enumerar els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més importants, juntament amb les estratègies de prevenció i plans de mitigació.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Identifiqueu-ne entre 6 i 8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Els tipus més habituals són: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de negoci,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de projecte,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 w:rsidR="005F1B46">
        <w:rPr>
          <w:rFonts w:ascii="Arial" w:hAnsi="Arial" w:cs="Arial"/>
          <w:color w:val="707070"/>
          <w:sz w:val="16"/>
          <w:szCs w:val="16"/>
        </w:rPr>
        <w:t>s tècnics</w:t>
      </w:r>
      <w:bookmarkStart w:id="0" w:name="_GoBack"/>
      <w:bookmarkEnd w:id="0"/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RISC 001. Nom del risc (no més de 4-5 paraules)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Descripció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Descripció del risc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Probabilitat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Molt probable - probable - versemblant - poc probable - gens probable (no calen grans explicacions)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Impacte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Descripció de l'impacte del risc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Indicadors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Quins indicadors objectius permeten saber que el risc ha ocorregut o està a punt d'ocórrer (secció opcional, de vegades no està clar)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Estratègies de prevenció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Mesures per reduir la probabilitat d'ocurrència del risc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Plans de mitigació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Mesures per reduir l'impacte del risc quan es produeix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RISC 002. Nom del risc (no més de 4-5 paraules)</w:t>
      </w:r>
    </w:p>
    <w:p w:rsidR="000640DD" w:rsidRDefault="00CC0705" w:rsidP="00581293">
      <w:pPr>
        <w:spacing w:line="360" w:lineRule="auto"/>
        <w:jc w:val="both"/>
      </w:pPr>
      <w:r>
        <w:rPr>
          <w:rFonts w:ascii="Arial" w:hAnsi="Arial" w:cs="Arial"/>
          <w:color w:val="333333"/>
          <w:sz w:val="16"/>
          <w:szCs w:val="16"/>
        </w:rPr>
        <w:t>etc...</w:t>
      </w:r>
    </w:p>
    <w:sectPr w:rsidR="0006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FD"/>
    <w:rsid w:val="000640DD"/>
    <w:rsid w:val="00581293"/>
    <w:rsid w:val="005F1B46"/>
    <w:rsid w:val="00A713FD"/>
    <w:rsid w:val="00CC0705"/>
    <w:rsid w:val="00D752B0"/>
    <w:rsid w:val="00D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6</cp:revision>
  <dcterms:created xsi:type="dcterms:W3CDTF">2017-10-30T12:28:00Z</dcterms:created>
  <dcterms:modified xsi:type="dcterms:W3CDTF">2019-02-12T18:44:00Z</dcterms:modified>
</cp:coreProperties>
</file>