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3B" w:rsidRDefault="00F1583B" w:rsidP="00F1583B"/>
    <w:p w:rsidR="00F1583B" w:rsidRDefault="00F1583B" w:rsidP="00F1583B"/>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4144"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2096"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48F9CB2" id="Lienzo 9" o:spid="_x0000_s1026" editas="canvas" style="position:absolute;margin-left:3.6pt;margin-top:10.95pt;width:324pt;height:36pt;z-index:-251664384"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46CCB94"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3120"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Default="000F3618" w:rsidP="000F3618">
      <w:pPr>
        <w:pStyle w:val="Ttulo"/>
      </w:pPr>
      <w:r>
        <w:lastRenderedPageBreak/>
        <w:t>Resumen</w:t>
      </w:r>
    </w:p>
    <w:p w:rsidR="000F3618" w:rsidRDefault="000F3618" w:rsidP="000F3618"/>
    <w:p w:rsidR="000F3618" w:rsidRDefault="00181814" w:rsidP="000F3618">
      <w:r>
        <w:t xml:space="preserve">Pequeño comentario </w:t>
      </w:r>
      <w:r>
        <w:sym w:font="Wingdings" w:char="F04A"/>
      </w:r>
    </w:p>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0F3618" w:rsidRDefault="000F3618" w:rsidP="000F3618">
      <w:pPr>
        <w:pStyle w:val="Ttulo"/>
      </w:pPr>
      <w:r>
        <w:lastRenderedPageBreak/>
        <w:t>Reconocimientos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Índice</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Introducción</w:t>
      </w:r>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proporciona diferentes coeficientes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estas variables y más aún que sea el interés del investigador conocer la relación entre ellas. Las variables dicotómicas están presentes en una amplia gama de aplicaciones científicas. En consecuencia, la medida de asociación </w:t>
      </w:r>
      <w:r w:rsidR="00285F4A">
        <w:t>de estas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 xml:space="preserve">fue Karl Pearson quien en 1990 a través de su sétimo artículo de la serie </w:t>
      </w:r>
      <w:r w:rsidR="00B0327E">
        <w:rPr>
          <w:i/>
        </w:rPr>
        <w:t>Mathematical contributions to the theory of evolution</w:t>
      </w:r>
      <w:r w:rsidR="00B0327E">
        <w:t xml:space="preserve"> presentó lo que hoy se conoce como el coeficiente de correlación tetracórico.</w:t>
      </w:r>
    </w:p>
    <w:p w:rsidR="001D24FA" w:rsidRDefault="001D24FA" w:rsidP="00BB2EF3">
      <w:pPr>
        <w:jc w:val="both"/>
      </w:pPr>
    </w:p>
    <w:p w:rsidR="001D24FA" w:rsidRPr="00B0327E" w:rsidRDefault="001D24FA" w:rsidP="00BB2EF3">
      <w:pPr>
        <w:jc w:val="both"/>
      </w:pPr>
      <w:r>
        <w:tab/>
        <w:t xml:space="preserve">En el presente trabajo se explicarán </w:t>
      </w:r>
      <w:r w:rsidR="00EB178D">
        <w:t xml:space="preserve">dos coeficientes de correlación, el coeficiente </w:t>
      </w:r>
      <m:oMath>
        <m:r>
          <w:rPr>
            <w:rFonts w:ascii="Cambria Math" w:hAnsi="Cambria Math"/>
          </w:rPr>
          <m:t>phi</m:t>
        </m:r>
      </m:oMath>
      <w:r w:rsidR="00EB178D">
        <w:t xml:space="preserve"> y el coeficiente tetracórico de Pearson. Se explicará </w:t>
      </w:r>
    </w:p>
    <w:p w:rsidR="00FE3601" w:rsidRDefault="00FE3601" w:rsidP="00BB2EF3">
      <w:pPr>
        <w:jc w:val="both"/>
      </w:pPr>
    </w:p>
    <w:p w:rsidR="005518AF" w:rsidRDefault="005518AF" w:rsidP="00BB2EF3">
      <w:pPr>
        <w:jc w:val="both"/>
      </w:pPr>
      <w:r>
        <w:tab/>
        <w:t xml:space="preserve">Los datos de dos variables dicotómicas suele presentarse en tablas de contingencia de </w:t>
      </w:r>
      <m:oMath>
        <m:r>
          <w:rPr>
            <w:rFonts w:ascii="Cambria Math" w:hAnsi="Cambria Math"/>
          </w:rPr>
          <m:t>2×2</m:t>
        </m:r>
      </m:oMath>
      <w:r>
        <w:t>.</w:t>
      </w:r>
    </w:p>
    <w:p w:rsidR="00B64AD8" w:rsidRDefault="00B64AD8" w:rsidP="00BB2EF3">
      <w:pPr>
        <w:jc w:val="both"/>
      </w:pPr>
    </w:p>
    <w:p w:rsidR="00C407B1" w:rsidRDefault="00C407B1" w:rsidP="00BB2EF3">
      <w:pPr>
        <w:jc w:val="both"/>
      </w:pPr>
      <w:r>
        <w:lastRenderedPageBreak/>
        <w:tab/>
      </w:r>
      <w:r w:rsidR="007D5B9B">
        <w:t>Por último, conviene mencionar el hecho de que una fuerte correlación entre dos variables no debe interpretarse como un efecto de causalidad.</w:t>
      </w:r>
    </w:p>
    <w:p w:rsidR="000F3618" w:rsidRDefault="000F3618" w:rsidP="00BB2EF3">
      <w:pPr>
        <w:jc w:val="both"/>
      </w:pPr>
    </w:p>
    <w:p w:rsidR="000F3618" w:rsidRDefault="000F3618"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pPr>
        <w:spacing w:after="160" w:line="259" w:lineRule="auto"/>
      </w:pPr>
      <w:r>
        <w:br w:type="page"/>
      </w:r>
    </w:p>
    <w:p w:rsidR="000F3618" w:rsidRDefault="000F3618" w:rsidP="000F3618">
      <w:pPr>
        <w:pStyle w:val="Ttulo"/>
      </w:pPr>
      <w:r>
        <w:lastRenderedPageBreak/>
        <w:t>Conocimientos preliminares</w:t>
      </w:r>
    </w:p>
    <w:p w:rsidR="000F3618" w:rsidRDefault="000F3618" w:rsidP="00F1583B"/>
    <w:p w:rsidR="001B1D7D" w:rsidRPr="001B1D7D" w:rsidRDefault="001B1D7D" w:rsidP="00F1583B">
      <w:pPr>
        <w:rPr>
          <w:b/>
        </w:rPr>
      </w:pPr>
      <w:r w:rsidRPr="001B1D7D">
        <w:rPr>
          <w:b/>
        </w:rPr>
        <w:t>Tabla de contingencia</w:t>
      </w:r>
    </w:p>
    <w:p w:rsidR="001B1D7D" w:rsidRDefault="001B1D7D" w:rsidP="001B1D7D"/>
    <w:p w:rsidR="001B1D7D" w:rsidRDefault="001B1D7D" w:rsidP="001B1D7D">
      <w:r>
        <w:t xml:space="preserve">Si se observan dos variables dicotómicas es común el hecho de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1B1D7D"/>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tc>
        <w:tc>
          <w:tcPr>
            <w:tcW w:w="0" w:type="auto"/>
          </w:tcPr>
          <w:p w:rsidR="001B1D7D" w:rsidRDefault="001B1D7D" w:rsidP="007D5BDD">
            <w:pPr>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7D5BDD">
            <w:pPr>
              <w:jc w:val="center"/>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7D5BDD">
            <w:pPr>
              <w:jc w:val="center"/>
            </w:pPr>
            <w:r>
              <w:t>Vacuna</w:t>
            </w:r>
          </w:p>
        </w:tc>
        <w:tc>
          <w:tcPr>
            <w:tcW w:w="0" w:type="auto"/>
          </w:tcPr>
          <w:p w:rsidR="001B1D7D" w:rsidRDefault="001B1D7D" w:rsidP="007D5BDD">
            <w:pPr>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7D5BDD">
            <w:pPr>
              <w:jc w:val="right"/>
            </w:pPr>
            <w:r>
              <w:t>Total:</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7D5BDD">
            <w:pPr>
              <w:keepNext/>
              <w:jc w:val="center"/>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1B1D7D">
      <w:pPr>
        <w:pStyle w:val="Descripcin"/>
        <w:ind w:left="2127"/>
      </w:pPr>
      <w:r>
        <w:t xml:space="preserve">Tabla </w:t>
      </w:r>
      <w:r>
        <w:fldChar w:fldCharType="begin"/>
      </w:r>
      <w:r>
        <w:instrText xml:space="preserve"> SEQ Tabla \* ARABIC </w:instrText>
      </w:r>
      <w:r>
        <w:fldChar w:fldCharType="separate"/>
      </w:r>
      <w:r w:rsidR="00CC5D6A">
        <w:rPr>
          <w:noProof/>
        </w:rPr>
        <w:t>1</w:t>
      </w:r>
      <w:r>
        <w:fldChar w:fldCharType="end"/>
      </w:r>
      <w:r>
        <w:t>. Datos de la viruela recuperados por Karl Pearson (1900)</w:t>
      </w:r>
    </w:p>
    <w:p w:rsidR="001B1D7D" w:rsidRDefault="001B1D7D" w:rsidP="001B1D7D"/>
    <w:p w:rsidR="001B1D7D" w:rsidRDefault="001B1D7D" w:rsidP="001B1D7D">
      <w:r>
        <w:t xml:space="preserve">En la tabla anterior 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1B1D7D"/>
    <w:p w:rsidR="001B1D7D" w:rsidRDefault="001B1D7D" w:rsidP="001B1D7D">
      <w:r>
        <w:t>Conviene generalizar para entender la teoría detrás</w:t>
      </w:r>
      <w:r w:rsidR="00D820B0">
        <w:t xml:space="preserve"> y poder hacer los cálculos</w:t>
      </w:r>
      <w:r>
        <w:t xml:space="preserve"> del coeficiente de correlación tetracórico, entonces una tabla de contingencia de </w:t>
      </w:r>
      <m:oMath>
        <m:r>
          <w:rPr>
            <w:rFonts w:ascii="Cambria Math" w:hAnsi="Cambria Math"/>
          </w:rPr>
          <m:t>2×2</m:t>
        </m:r>
      </m:oMath>
      <w:r>
        <w:t xml:space="preserve"> tiene la forma:</w:t>
      </w:r>
    </w:p>
    <w:p w:rsidR="001B1D7D" w:rsidRDefault="001B1D7D" w:rsidP="001B1D7D"/>
    <w:tbl>
      <w:tblPr>
        <w:tblStyle w:val="Tablanormal2"/>
        <w:tblW w:w="0" w:type="auto"/>
        <w:jc w:val="center"/>
        <w:tblLook w:val="04A0" w:firstRow="1" w:lastRow="0" w:firstColumn="1" w:lastColumn="0" w:noHBand="0" w:noVBand="1"/>
      </w:tblPr>
      <w:tblGrid>
        <w:gridCol w:w="519"/>
        <w:gridCol w:w="324"/>
        <w:gridCol w:w="565"/>
        <w:gridCol w:w="592"/>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tc>
        <w:tc>
          <w:tcPr>
            <w:tcW w:w="0" w:type="auto"/>
          </w:tcPr>
          <w:p w:rsidR="001B1D7D" w:rsidRDefault="001B1D7D" w:rsidP="007D5BDD">
            <w:pPr>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Pr="00ED700A" w:rsidRDefault="001B1D7D" w:rsidP="007D5BDD">
            <w:pPr>
              <w:jc w:val="center"/>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7D5BDD">
            <w:pPr>
              <w:jc w:val="center"/>
            </w:pPr>
            <m:oMathPara>
              <m:oMath>
                <m:r>
                  <m:rPr>
                    <m:sty m:val="bi"/>
                  </m:rPr>
                  <w:rPr>
                    <w:rFonts w:ascii="Cambria Math" w:hAnsi="Cambria Math"/>
                  </w:rPr>
                  <m:t>x</m:t>
                </m:r>
              </m:oMath>
            </m:oMathPara>
          </w:p>
        </w:tc>
        <w:tc>
          <w:tcPr>
            <w:tcW w:w="0" w:type="auto"/>
          </w:tcPr>
          <w:p w:rsidR="001B1D7D" w:rsidRDefault="001B1D7D" w:rsidP="007D5BDD">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a</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b</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a+b</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c</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d</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c+d</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7D5BDD">
            <w:pPr>
              <w:jc w:val="right"/>
            </w:pPr>
            <w:r>
              <w:t>Total:</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a+c</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b+d</w:t>
            </w:r>
          </w:p>
        </w:tc>
        <w:tc>
          <w:tcPr>
            <w:tcW w:w="0" w:type="auto"/>
            <w:vAlign w:val="center"/>
          </w:tcPr>
          <w:p w:rsidR="001B1D7D" w:rsidRDefault="001B1D7D" w:rsidP="007D5BDD">
            <w:pPr>
              <w:keepNext/>
              <w:jc w:val="center"/>
              <w:cnfStyle w:val="000000000000" w:firstRow="0" w:lastRow="0" w:firstColumn="0" w:lastColumn="0" w:oddVBand="0" w:evenVBand="0" w:oddHBand="0" w:evenHBand="0" w:firstRowFirstColumn="0" w:firstRowLastColumn="0" w:lastRowFirstColumn="0" w:lastRowLastColumn="0"/>
            </w:pPr>
            <w:r>
              <w:t>N</w:t>
            </w:r>
          </w:p>
        </w:tc>
      </w:tr>
    </w:tbl>
    <w:p w:rsidR="001B1D7D" w:rsidRDefault="001B1D7D" w:rsidP="001B1D7D">
      <w:pPr>
        <w:pStyle w:val="Descripcin"/>
        <w:ind w:left="2977"/>
      </w:pPr>
      <w:r>
        <w:t xml:space="preserve">Tabla </w:t>
      </w:r>
      <w:r>
        <w:fldChar w:fldCharType="begin"/>
      </w:r>
      <w:r>
        <w:instrText xml:space="preserve"> SEQ Tabla \* ARABIC </w:instrText>
      </w:r>
      <w:r>
        <w:fldChar w:fldCharType="separate"/>
      </w:r>
      <w:r w:rsidR="00CC5D6A">
        <w:rPr>
          <w:noProof/>
        </w:rPr>
        <w:t>2</w:t>
      </w:r>
      <w:r>
        <w:fldChar w:fldCharType="end"/>
      </w:r>
      <w:r>
        <w:t xml:space="preserve">. Tabla de contintencia de </w:t>
      </w:r>
      <m:oMath>
        <m:r>
          <w:rPr>
            <w:rFonts w:ascii="Cambria Math" w:hAnsi="Cambria Math"/>
          </w:rPr>
          <m:t>2×2</m:t>
        </m:r>
      </m:oMath>
      <w:r>
        <w:t>.</w:t>
      </w:r>
    </w:p>
    <w:p w:rsidR="001B1D7D" w:rsidRDefault="001B1D7D" w:rsidP="00F1583B"/>
    <w:p w:rsidR="001B1D7D" w:rsidRDefault="001B1D7D" w:rsidP="00F1583B"/>
    <w:p w:rsidR="001B1D7D" w:rsidRDefault="001B1D7D" w:rsidP="00F1583B"/>
    <w:p w:rsidR="000F3618" w:rsidRDefault="00CF5A5E" w:rsidP="00F1583B">
      <w:r>
        <w:t>Medida de asociación</w:t>
      </w:r>
    </w:p>
    <w:p w:rsidR="00CF5A5E" w:rsidRDefault="00CF5A5E" w:rsidP="00F1583B"/>
    <w:p w:rsidR="00B07E4B" w:rsidRDefault="00B07E4B" w:rsidP="00F1583B"/>
    <w:p w:rsidR="00B07E4B" w:rsidRDefault="00B07E4B" w:rsidP="00F1583B"/>
    <w:p w:rsidR="00B07E4B" w:rsidRDefault="00B07E4B" w:rsidP="00F1583B"/>
    <w:p w:rsidR="00CF5A5E" w:rsidRDefault="00CF5A5E" w:rsidP="00F1583B"/>
    <w:p w:rsidR="00B07E4B" w:rsidRDefault="00B07E4B" w:rsidP="00F1583B"/>
    <w:p w:rsidR="00B07E4B" w:rsidRDefault="00B07E4B" w:rsidP="00F1583B"/>
    <w:p w:rsidR="00B07E4B" w:rsidRDefault="00B07E4B" w:rsidP="00F1583B"/>
    <w:p w:rsidR="00CF5A5E" w:rsidRDefault="00CF5A5E" w:rsidP="00F1583B"/>
    <w:p w:rsidR="000F3618" w:rsidRDefault="000F3618" w:rsidP="00F1583B"/>
    <w:p w:rsidR="000F3618" w:rsidRDefault="00270FCD" w:rsidP="00F1583B">
      <w:r>
        <w:t xml:space="preserve">Prueba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w:t>
      </w:r>
    </w:p>
    <w:p w:rsidR="000F3618" w:rsidRDefault="000F3618" w:rsidP="00F1583B"/>
    <w:p w:rsidR="000F3618" w:rsidRDefault="000F3618" w:rsidP="00F1583B"/>
    <w:p w:rsidR="00D032F9" w:rsidRDefault="00D032F9">
      <w:pPr>
        <w:spacing w:after="160" w:line="259" w:lineRule="auto"/>
      </w:pPr>
      <w:r>
        <w:br w:type="page"/>
      </w:r>
    </w:p>
    <w:p w:rsidR="000F3618" w:rsidRPr="00734425" w:rsidRDefault="008D7E63" w:rsidP="00F1583B">
      <w:pPr>
        <w:rPr>
          <w:b/>
        </w:rPr>
      </w:pPr>
      <w:r w:rsidRPr="00734425">
        <w:rPr>
          <w:b/>
        </w:rPr>
        <w:lastRenderedPageBreak/>
        <w:t>Coeficiente de correlación tetracórico</w:t>
      </w:r>
    </w:p>
    <w:p w:rsidR="008D7E63" w:rsidRDefault="008D7E63" w:rsidP="00F1583B"/>
    <w:p w:rsidR="007D5BDD" w:rsidRPr="007D5BDD" w:rsidRDefault="007D5BDD" w:rsidP="00F1583B">
      <w:pPr>
        <w:rPr>
          <w:b/>
        </w:rPr>
      </w:pPr>
      <w:r w:rsidRPr="007D5BDD">
        <w:rPr>
          <w:b/>
        </w:rPr>
        <w:t>Idea general</w:t>
      </w:r>
    </w:p>
    <w:p w:rsidR="007D5BDD" w:rsidRDefault="007D5BDD" w:rsidP="00F1583B"/>
    <w:p w:rsidR="008D7E63" w:rsidRDefault="00CA37BE" w:rsidP="00C350FC">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C350FC">
      <w:pPr>
        <w:jc w:val="both"/>
      </w:pPr>
    </w:p>
    <w:p w:rsidR="00E80245" w:rsidRDefault="00E80245" w:rsidP="00C350FC">
      <w:pPr>
        <w:jc w:val="both"/>
      </w:pPr>
    </w:p>
    <w:p w:rsidR="00EF3ADF" w:rsidRDefault="00ED700A" w:rsidP="00C350FC">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oMath>
      </m:oMathPara>
    </w:p>
    <w:p w:rsidR="00EF3ADF" w:rsidRDefault="00EF3ADF" w:rsidP="00182F12">
      <w:pPr>
        <w:pStyle w:val="Descripcin"/>
        <w:jc w:val="right"/>
      </w:pPr>
      <w:bookmarkStart w:id="0" w:name="_Ref66987271"/>
      <w:r>
        <w:t xml:space="preserve">(ec. </w:t>
      </w:r>
      <w:r>
        <w:fldChar w:fldCharType="begin"/>
      </w:r>
      <w:r>
        <w:instrText xml:space="preserve"> SEQ (ec. \* ARABIC </w:instrText>
      </w:r>
      <w:r>
        <w:fldChar w:fldCharType="separate"/>
      </w:r>
      <w:r w:rsidR="00CC5D6A">
        <w:rPr>
          <w:noProof/>
        </w:rPr>
        <w:t>1</w:t>
      </w:r>
      <w:r>
        <w:fldChar w:fldCharType="end"/>
      </w:r>
      <w:r>
        <w:t>)</w:t>
      </w:r>
      <w:bookmarkEnd w:id="0"/>
    </w:p>
    <w:p w:rsidR="008D7E63" w:rsidRDefault="008D512E" w:rsidP="00C350FC">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bivariada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C350FC">
      <w:pPr>
        <w:jc w:val="both"/>
      </w:pPr>
    </w:p>
    <w:p w:rsidR="008D7E63" w:rsidRDefault="007B0E97" w:rsidP="00C350FC">
      <w:pPr>
        <w:jc w:val="both"/>
      </w:pPr>
      <w:r>
        <w:rPr>
          <w:noProof/>
          <w:lang w:val="es-MX" w:eastAsia="es-MX"/>
        </w:rPr>
        <mc:AlternateContent>
          <mc:Choice Requires="wpg">
            <w:drawing>
              <wp:anchor distT="0" distB="0" distL="114300" distR="114300" simplePos="0" relativeHeight="251664384" behindDoc="1" locked="0" layoutInCell="1" allowOverlap="1" wp14:anchorId="797E584C" wp14:editId="7F0E621A">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107A8B" w:rsidRPr="003504A1" w:rsidRDefault="00107A8B" w:rsidP="007B0E97">
                              <w:pPr>
                                <w:pStyle w:val="Descripcin"/>
                                <w:rPr>
                                  <w:noProof/>
                                  <w:sz w:val="24"/>
                                  <w:szCs w:val="24"/>
                                </w:rPr>
                              </w:pPr>
                              <w:bookmarkStart w:id="1"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CC5D6A">
                                <w:rPr>
                                  <w:noProof/>
                                </w:rPr>
                                <w:t>1</w:t>
                              </w:r>
                              <w:r>
                                <w:rPr>
                                  <w:noProof/>
                                </w:rPr>
                                <w:fldChar w:fldCharType="end"/>
                              </w:r>
                              <w:bookmarkEnd w:id="1"/>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7E584C" id="Grupo 20" o:spid="_x0000_s1026" style="position:absolute;left:0;text-align:left;margin-left:106.2pt;margin-top:.95pt;width:229.5pt;height:276.1pt;z-index:-251652096"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1"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107A8B" w:rsidRPr="003504A1" w:rsidRDefault="00107A8B" w:rsidP="007B0E97">
                        <w:pPr>
                          <w:pStyle w:val="Descripcin"/>
                          <w:rPr>
                            <w:noProof/>
                            <w:sz w:val="24"/>
                            <w:szCs w:val="24"/>
                          </w:rPr>
                        </w:pPr>
                        <w:bookmarkStart w:id="2"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CC5D6A">
                          <w:rPr>
                            <w:noProof/>
                          </w:rPr>
                          <w:t>1</w:t>
                        </w:r>
                        <w:r>
                          <w:rPr>
                            <w:noProof/>
                          </w:rPr>
                          <w:fldChar w:fldCharType="end"/>
                        </w:r>
                        <w:bookmarkEnd w:id="2"/>
                        <w:r>
                          <w:rPr>
                            <w:noProof/>
                          </w:rPr>
                          <w:t>. Superficie de frecuencia descrita por la ec. 1</w:t>
                        </w:r>
                      </w:p>
                    </w:txbxContent>
                  </v:textbox>
                </v:shape>
              </v:group>
            </w:pict>
          </mc:Fallback>
        </mc:AlternateContent>
      </w:r>
    </w:p>
    <w:p w:rsidR="008D7E63" w:rsidRDefault="008D7E63" w:rsidP="00C350FC">
      <w:pPr>
        <w:jc w:val="both"/>
      </w:pPr>
    </w:p>
    <w:p w:rsidR="008D7E63" w:rsidRDefault="008D7E63" w:rsidP="00C350FC">
      <w:pPr>
        <w:jc w:val="both"/>
      </w:pPr>
    </w:p>
    <w:p w:rsidR="008D7E63" w:rsidRDefault="008D7E63" w:rsidP="00C350FC">
      <w:pPr>
        <w:jc w:val="both"/>
      </w:pPr>
    </w:p>
    <w:p w:rsidR="008D7E63" w:rsidRDefault="008D7E63" w:rsidP="00C350FC">
      <w:pPr>
        <w:jc w:val="both"/>
      </w:pPr>
    </w:p>
    <w:p w:rsidR="008D7E63" w:rsidRDefault="008D7E63" w:rsidP="00C350FC">
      <w:pPr>
        <w:jc w:val="both"/>
      </w:pPr>
    </w:p>
    <w:p w:rsidR="008D7E63" w:rsidRDefault="008D7E63" w:rsidP="00C350FC">
      <w:pPr>
        <w:jc w:val="both"/>
      </w:pPr>
    </w:p>
    <w:p w:rsidR="008D7E63" w:rsidRDefault="008D7E63" w:rsidP="00C350FC">
      <w:pPr>
        <w:jc w:val="both"/>
      </w:pPr>
    </w:p>
    <w:p w:rsidR="00E80245" w:rsidRDefault="00E80245" w:rsidP="00C350FC">
      <w:pPr>
        <w:jc w:val="both"/>
      </w:pPr>
    </w:p>
    <w:p w:rsidR="00E80245" w:rsidRDefault="00E80245" w:rsidP="00C350FC">
      <w:pPr>
        <w:jc w:val="both"/>
      </w:pPr>
    </w:p>
    <w:p w:rsidR="003C7DFA" w:rsidRDefault="003C7DFA" w:rsidP="00C350FC">
      <w:pPr>
        <w:jc w:val="both"/>
      </w:pPr>
    </w:p>
    <w:p w:rsidR="003C7DFA" w:rsidRDefault="003C7DFA" w:rsidP="00C350FC">
      <w:pPr>
        <w:jc w:val="both"/>
      </w:pPr>
    </w:p>
    <w:p w:rsidR="003C7DFA" w:rsidRDefault="003C7DFA" w:rsidP="00C350FC">
      <w:pPr>
        <w:jc w:val="both"/>
      </w:pPr>
    </w:p>
    <w:p w:rsidR="003C7DFA" w:rsidRDefault="003C7DFA" w:rsidP="00C350FC">
      <w:pPr>
        <w:jc w:val="both"/>
      </w:pPr>
    </w:p>
    <w:p w:rsidR="003C7DFA" w:rsidRDefault="003C7DFA" w:rsidP="00C350FC">
      <w:pPr>
        <w:jc w:val="both"/>
      </w:pPr>
    </w:p>
    <w:p w:rsidR="003C7DFA" w:rsidRDefault="003C7DFA" w:rsidP="00C350FC">
      <w:pPr>
        <w:jc w:val="both"/>
      </w:pPr>
    </w:p>
    <w:p w:rsidR="003C7DFA" w:rsidRDefault="003C7DFA" w:rsidP="00C350FC">
      <w:pPr>
        <w:jc w:val="both"/>
      </w:pPr>
    </w:p>
    <w:p w:rsidR="003C7DFA" w:rsidRDefault="003C7DFA" w:rsidP="00C350FC">
      <w:pPr>
        <w:jc w:val="both"/>
      </w:pPr>
    </w:p>
    <w:p w:rsidR="003C7DFA" w:rsidRDefault="003C7DFA" w:rsidP="00C350FC">
      <w:pPr>
        <w:jc w:val="both"/>
      </w:pPr>
    </w:p>
    <w:p w:rsidR="00E80245" w:rsidRDefault="00E80245" w:rsidP="00C350FC">
      <w:pPr>
        <w:jc w:val="both"/>
      </w:pPr>
    </w:p>
    <w:p w:rsidR="00D032F9" w:rsidRDefault="000E18D1" w:rsidP="00C350FC">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 xml:space="preserve">ver </w:t>
      </w:r>
      <w:r w:rsidR="00C350FC">
        <w:fldChar w:fldCharType="begin"/>
      </w:r>
      <w:r w:rsidR="00C350FC">
        <w:instrText xml:space="preserve"> REF _Ref66987477 \h </w:instrText>
      </w:r>
      <w:r w:rsidR="00C350FC">
        <w:fldChar w:fldCharType="separate"/>
      </w:r>
      <w:r w:rsidR="00CC5D6A">
        <w:rPr>
          <w:noProof/>
        </w:rPr>
        <w:t>Figura 2</w:t>
      </w:r>
      <w:r w:rsidR="00C350FC">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CC5D6A">
        <w:t xml:space="preserve">(ec. </w:t>
      </w:r>
      <w:r w:rsidR="00CC5D6A">
        <w:rPr>
          <w:noProof/>
        </w:rPr>
        <w:t>1</w:t>
      </w:r>
      <w:r w:rsidR="00CC5D6A">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C350FC" w:rsidP="00F1583B">
      <w:r>
        <w:rPr>
          <w:noProof/>
        </w:rPr>
        <w:lastRenderedPageBreak/>
        <mc:AlternateContent>
          <mc:Choice Requires="wps">
            <w:drawing>
              <wp:anchor distT="0" distB="0" distL="114300" distR="114300" simplePos="0" relativeHeight="251666432" behindDoc="1" locked="0" layoutInCell="1" allowOverlap="1" wp14:anchorId="65D68172" wp14:editId="7130D1F2">
                <wp:simplePos x="0" y="0"/>
                <wp:positionH relativeFrom="column">
                  <wp:posOffset>-280035</wp:posOffset>
                </wp:positionH>
                <wp:positionV relativeFrom="paragraph">
                  <wp:posOffset>3853180</wp:posOffset>
                </wp:positionV>
                <wp:extent cx="6543675" cy="63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6543675" cy="635"/>
                        </a:xfrm>
                        <a:prstGeom prst="rect">
                          <a:avLst/>
                        </a:prstGeom>
                        <a:solidFill>
                          <a:prstClr val="white"/>
                        </a:solidFill>
                        <a:ln>
                          <a:noFill/>
                        </a:ln>
                      </wps:spPr>
                      <wps:txbx>
                        <w:txbxContent>
                          <w:p w:rsidR="00107A8B" w:rsidRPr="00067348" w:rsidRDefault="00107A8B" w:rsidP="00C350FC">
                            <w:pPr>
                              <w:pStyle w:val="Descripcin"/>
                              <w:rPr>
                                <w:noProof/>
                                <w:sz w:val="24"/>
                                <w:szCs w:val="24"/>
                              </w:rPr>
                            </w:pPr>
                            <w:bookmarkStart w:id="3" w:name="_Ref66987477"/>
                            <w:r>
                              <w:rPr>
                                <w:noProof/>
                              </w:rPr>
                              <w:t xml:space="preserve">Figura </w:t>
                            </w:r>
                            <w:r>
                              <w:rPr>
                                <w:noProof/>
                              </w:rPr>
                              <w:fldChar w:fldCharType="begin"/>
                            </w:r>
                            <w:r>
                              <w:rPr>
                                <w:noProof/>
                              </w:rPr>
                              <w:instrText xml:space="preserve"> SEQ Ilustración \* ARABIC </w:instrText>
                            </w:r>
                            <w:r>
                              <w:rPr>
                                <w:noProof/>
                              </w:rPr>
                              <w:fldChar w:fldCharType="separate"/>
                            </w:r>
                            <w:r w:rsidR="00CC5D6A">
                              <w:rPr>
                                <w:noProof/>
                              </w:rPr>
                              <w:t>2</w:t>
                            </w:r>
                            <w:r>
                              <w:rPr>
                                <w:noProof/>
                              </w:rPr>
                              <w:fldChar w:fldCharType="end"/>
                            </w:r>
                            <w:bookmarkEnd w:id="3"/>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68172" id="Cuadro de texto 22" o:spid="_x0000_s1029" type="#_x0000_t202" style="position:absolute;margin-left:-22.05pt;margin-top:303.4pt;width:515.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c7NAIAAG0EAAAOAAAAZHJzL2Uyb0RvYy54bWysVMFu2zAMvQ/YPwi6L07SJSuMOEWWIsOA&#10;oC2QDj0rshwLkEWNUmJnXz9KjtOt22nYRaZIitJ7j/TirmsMOyn0GmzBJ6MxZ8pKKLU9FPzb8+bD&#10;LWc+CFsKA1YV/Kw8v1u+f7doXa6mUIMpFTIqYn3euoLXIbg8y7ysVSP8CJyyFKwAGxFoi4esRNFS&#10;9cZk0/F4nrWApUOQynvy3vdBvkz1q0rJ8FhVXgVmCk5vC2nFtO7jmi0XIj+gcLWWl2eIf3hFI7Sl&#10;S6+l7kUQ7Ij6j1KNlggeqjCS0GRQVVqqhIHQTMZv0Oxq4VTCQuR4d6XJ/7+y8uH0hEyXBZ9OObOi&#10;IY3WR1EisFKxoLoAjCJEU+t8Ttk7R/mh+wwdyT34PTkj+q7CJn4JF6M4EX6+kkylmCTnfPbxZv5p&#10;xpmk2PxmFmtkr0cd+vBFQcOiUXAkBROx4rT1oU8dUuJNHowuN9qYuImBtUF2EqR2W+ugLsV/yzI2&#10;5lqIp/qC0ZNFfD2OaIVu3yVarhj3UJ4JOkLfQ97Jjab7tsKHJ4HUNISWBiE80lIZaAsOF4uzGvDH&#10;3/wxn7SkKGctNWHB/fejQMWZ+WpJ5dixg4GDsR8Me2zWQEgnNGJOJpMOYDCDWSE0LzQfq3gLhYSV&#10;dFfBw2CuQz8KNF9SrVYpifrSibC1Oydj6YHX5+5FoLuoEvviAYb2FPkbcfrcJI9bHQMxnZSLvPYs&#10;Xuimnk7aX+YvDs2v+5T1+pdY/gQAAP//AwBQSwMEFAAGAAgAAAAhAJDyQUzhAAAACwEAAA8AAABk&#10;cnMvZG93bnJldi54bWxMj7FOwzAQhnck3sE6JBbUOgXLakOcqqpggKVq6MLmxm4ciM9R7LTh7TlY&#10;YLy7T/99f7GefMfOdohtQAWLeQbMYh1Mi42Cw9vzbAksJo1GdwGtgi8bYV1eXxU6N+GCe3uuUsMo&#10;BGOuFbiU+pzzWDvrdZyH3iLdTmHwOtE4NNwM+kLhvuP3WSa51y3SB6d7u3W2/qxGr2An3nfubjw9&#10;vW7Ew/ByGLfyo6mUur2ZNo/Akp3SHww/+qQOJTkdw4gmsk7BTIgFoQpkJqkDEaulFMCOv5sV8LLg&#10;/zuU3wAAAP//AwBQSwECLQAUAAYACAAAACEAtoM4kv4AAADhAQAAEwAAAAAAAAAAAAAAAAAAAAAA&#10;W0NvbnRlbnRfVHlwZXNdLnhtbFBLAQItABQABgAIAAAAIQA4/SH/1gAAAJQBAAALAAAAAAAAAAAA&#10;AAAAAC8BAABfcmVscy8ucmVsc1BLAQItABQABgAIAAAAIQDzvSc7NAIAAG0EAAAOAAAAAAAAAAAA&#10;AAAAAC4CAABkcnMvZTJvRG9jLnhtbFBLAQItABQABgAIAAAAIQCQ8kFM4QAAAAsBAAAPAAAAAAAA&#10;AAAAAAAAAI4EAABkcnMvZG93bnJldi54bWxQSwUGAAAAAAQABADzAAAAnAUAAAAA&#10;" stroked="f">
                <v:textbox style="mso-fit-shape-to-text:t" inset="0,0,0,0">
                  <w:txbxContent>
                    <w:p w:rsidR="00107A8B" w:rsidRPr="00067348" w:rsidRDefault="00107A8B" w:rsidP="00C350FC">
                      <w:pPr>
                        <w:pStyle w:val="Descripcin"/>
                        <w:rPr>
                          <w:noProof/>
                          <w:sz w:val="24"/>
                          <w:szCs w:val="24"/>
                        </w:rPr>
                      </w:pPr>
                      <w:bookmarkStart w:id="4" w:name="_Ref66987477"/>
                      <w:r>
                        <w:rPr>
                          <w:noProof/>
                        </w:rPr>
                        <w:t xml:space="preserve">Figura </w:t>
                      </w:r>
                      <w:r>
                        <w:rPr>
                          <w:noProof/>
                        </w:rPr>
                        <w:fldChar w:fldCharType="begin"/>
                      </w:r>
                      <w:r>
                        <w:rPr>
                          <w:noProof/>
                        </w:rPr>
                        <w:instrText xml:space="preserve"> SEQ Ilustración \* ARABIC </w:instrText>
                      </w:r>
                      <w:r>
                        <w:rPr>
                          <w:noProof/>
                        </w:rPr>
                        <w:fldChar w:fldCharType="separate"/>
                      </w:r>
                      <w:r w:rsidR="00CC5D6A">
                        <w:rPr>
                          <w:noProof/>
                        </w:rPr>
                        <w:t>2</w:t>
                      </w:r>
                      <w:r>
                        <w:rPr>
                          <w:noProof/>
                        </w:rPr>
                        <w:fldChar w:fldCharType="end"/>
                      </w:r>
                      <w:bookmarkEnd w:id="4"/>
                      <w:r>
                        <w:rPr>
                          <w:noProof/>
                        </w:rPr>
                        <w:t>. Campana de frecuencias intersectada por dos planos perpendiculares, vista desde dos perspectivas diferentes.</w:t>
                      </w:r>
                    </w:p>
                  </w:txbxContent>
                </v:textbox>
              </v:shape>
            </w:pict>
          </mc:Fallback>
        </mc:AlternateContent>
      </w:r>
      <w:r>
        <w:rPr>
          <w:noProof/>
          <w:lang w:val="es-MX" w:eastAsia="es-MX"/>
        </w:rPr>
        <mc:AlternateContent>
          <mc:Choice Requires="wpg">
            <w:drawing>
              <wp:anchor distT="0" distB="0" distL="114300" distR="114300" simplePos="0" relativeHeight="251661312" behindDoc="1" locked="0" layoutInCell="1" allowOverlap="1" wp14:anchorId="78F32174" wp14:editId="225758C0">
                <wp:simplePos x="0" y="0"/>
                <wp:positionH relativeFrom="column">
                  <wp:posOffset>-280035</wp:posOffset>
                </wp:positionH>
                <wp:positionV relativeFrom="paragraph">
                  <wp:posOffset>-252095</wp:posOffset>
                </wp:positionV>
                <wp:extent cx="6543675" cy="4048125"/>
                <wp:effectExtent l="0" t="0" r="9525" b="9525"/>
                <wp:wrapNone/>
                <wp:docPr id="21" name="Grupo 21"/>
                <wp:cNvGraphicFramePr/>
                <a:graphic xmlns:a="http://schemas.openxmlformats.org/drawingml/2006/main">
                  <a:graphicData uri="http://schemas.microsoft.com/office/word/2010/wordprocessingGroup">
                    <wpg:wgp>
                      <wpg:cNvGrpSpPr/>
                      <wpg:grpSpPr>
                        <a:xfrm>
                          <a:off x="0" y="0"/>
                          <a:ext cx="6543675" cy="4048125"/>
                          <a:chOff x="0" y="0"/>
                          <a:chExt cx="6543675" cy="4048125"/>
                        </a:xfrm>
                      </wpg:grpSpPr>
                      <pic:pic xmlns:pic="http://schemas.openxmlformats.org/drawingml/2006/picture">
                        <pic:nvPicPr>
                          <pic:cNvPr id="17" name="Imagen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57550" y="523875"/>
                            <a:ext cx="3286125" cy="3152775"/>
                          </a:xfrm>
                          <a:prstGeom prst="rect">
                            <a:avLst/>
                          </a:prstGeom>
                        </pic:spPr>
                      </pic:pic>
                      <pic:pic xmlns:pic="http://schemas.openxmlformats.org/drawingml/2006/picture">
                        <pic:nvPicPr>
                          <pic:cNvPr id="18" name="Imagen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05175" cy="4048125"/>
                          </a:xfrm>
                          <a:prstGeom prst="rect">
                            <a:avLst/>
                          </a:prstGeom>
                        </pic:spPr>
                      </pic:pic>
                    </wpg:wgp>
                  </a:graphicData>
                </a:graphic>
              </wp:anchor>
            </w:drawing>
          </mc:Choice>
          <mc:Fallback>
            <w:pict>
              <v:group w14:anchorId="2C225449" id="Grupo 21" o:spid="_x0000_s1026" style="position:absolute;margin-left:-22.05pt;margin-top:-19.85pt;width:515.25pt;height:318.75pt;z-index:-251655168" coordsize="65436,40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0wJ1AIAANMIAAAOAAAAZHJzL2Uyb0RvYy54bWzsVslu2zAQvRfoPxC6&#10;O1psWY4QO0jtxAgQtEaXD6BpSiIiLiDpJSj67xmSspPYAVIEvQTowRS3Gb55M4/0xeWOt2hDtWFS&#10;jKP0LIkQFUSumKjH0a+fN71RhIzFYoVbKeg4eqAmupx8/nSxVSXNZCPbFdUInAhTbtU4aqxVZRwb&#10;0lCOzZlUVMBiJTXHFoa6jlcab8E7b+MsSYbxVuqV0pJQY2B2FhajifdfVZTYb1VlqEXtOAJs1rfa&#10;t0vXxpMLXNYaq4aRDgZ+BwqOmYBDD65m2GK01uzEFWdESyMre0Ykj2VVMUJ9DBBNmhxFM9dyrXws&#10;dbmt1YEmoPaIp3e7JV83C43YahxlaYQE5pCjuV4riWAM5GxVXcKeuVY/1EJ3E3UYuXh3lebuC5Gg&#10;naf14UAr3VlEYHKYD/rDIo8QgbVBMhilWR6IJw1k58SONNdvWMb7g2OH7wBHMVLCr+MJeic8vV1P&#10;YGXXmkadE/5XPjjW92vVg5QqbNmStcw++PKE5DlQYrNgZKHD4InytNhTfstxTQWCCaDYWbhNwQS7&#10;kO4kuTdIyGmDRU2vjILCBrm53fHL7X744rxly9QNa1uXJtfvIgMRHBXRK+SEAp1JsuZU2KA4TVsI&#10;UgrTMGUipEvKlxQKSN+uUq8ByPudse44VwFeBb+z0VWSnGdfetM8mfYGSXHduzofFL0iuS58SUzT&#10;6R9nnQ7KtaEQL25ninVYYfYE7asl310OQUxelGiDvfQdUx7Q/ushwpSjxGE1VlNLGtetgK3vwHCw&#10;OSx4ap/YdLwbEIWzOJJBP8uLPIf7Bgo+z/ojKH7wFfhwiuhno6ETgVdEP82zIuw41DUkXRs7p5Ij&#10;1wFyAY4nF28AeAC239LVQMDiQQK0UEbQ+ThqgKciXEB7NYw+thqy/2o4vdz3j0K/n+TpK4/CP5WA&#10;fx7g5fSa71559zQ/H0P/+X+RySM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B4RSN4wAAAAsBAAAPAAAAZHJzL2Rvd25yZXYueG1sTI/BaoNAEIbvhb7DMoXektXG&#10;JGpdQwhtT6HQpFB62+hEJe6suBs1b9/pqb3NMB//fH+2mUwrBuxdY0lBOA9AIBW2bKhS8Hl8ncUg&#10;nNdU6tYSKrihg01+f5fptLQjfeBw8JXgEHKpVlB736VSuqJGo93cdkh8O9veaM9rX8my1yOHm1Y+&#10;BcFKGt0Qf6h1h7sai8vhahS8jXrcLsKXYX85727fx+X71z5EpR4fpu0zCI+T/4PhV5/VIWenk71S&#10;6USrYBZFIaM8LJI1CCaSeBWBOClYJusYZJ7J/x3yHwAAAP//AwBQSwMECgAAAAAAAAAhAAsd6M9c&#10;SAAAXEgAABQAAABkcnMvbWVkaWEvaW1hZ2UxLnBuZ4lQTkcNChoKAAAADUlIRFIAAAFZAAABSwgC&#10;AAAA845oHAAAAAFzUkdCAK7OHOkAAEgWSURBVHhe7X1LluVGrqRUa+lV1KSrdtCr0LQX0hOtRj18&#10;epvoiRajZqRnIlEGwBz+Ienk9Th5qm6Q/oXDDAaQV/Hr33///cv+2RYwFvjz13/96+8/y/9u83yC&#10;BX7dXPAJx9y0xwP/R3uhgE0HTdZ7buPNBc89u1NW7iJ/08Eptl5s0H8stp69nDstEGG+JAt3rmzP&#10;fb4FNhecb+MnzHBAvRCBi3ly6wmb22tMWWDnCCkzvbsRyIFCB269YCcLL/aEzQUvPtzU1iJ4ixaA&#10;5wibDlJmfWCjnSM88NDmLZmI/+iB4q4dzDP/WiNtLljrPC5bjRQISjoAZQK5a8sHu3Zw2RldPNHO&#10;ES42+BLTuTpfg1znBboxfNZlhSU2thcxYIHNBQPGe2ZXkvBHt4Qm7DuIZLRnmudzV71zhM86e6Lw&#10;yS3yMvIuH7zGgTYXvOYo6xuRGF4ArGsBcEuPVVruVw/q9n14i50jPPwA08t3xXwk/jX4Se1A1wt2&#10;spA+ikUbbi5Y9GDmLqu7RmCXsWsHc49mndF2jrDOWZy1kg6Fv2sHZx3GwuNuXbDw4QwvrVQEoreJ&#10;yS3dBZqVX5syjuF97AEuscDx3y/YP6+0wH/98j/tvsrFKbf0IMdn+PWVJn33prYuuIRxL5+ko0Bw&#10;rLG1164dXH6wJ0646wUnGveWoQ98CkRLjiA/+pZdm/TK39rvHdxyxGdN+m7Z82m7s+JfkgK4lVT4&#10;RPzLrdaM49MO5Sn7/eUpC93rrFrAxWRUHZDrrUh2Kw6cMqor3w1WsMDmghVOYcIaoqIgKRYSmui7&#10;xdcwYZN7iDMtsGuHZyVfl41bigLV/wyRbVZ6wfVSQZRb0ZeRSnEhqizkr19mpT1R3QJnEs0e+3QL&#10;TFH4Ol/oKyuUEfq0yek22hPkLLBzhJydlmwVFQhGFL7daOaVBM4gMiaUFZY06ucu6hlccMibzz2i&#10;YOcZiOaBPb2sUF3ePtDVLPAYjG06iKLrlKeDZPAqqlufX3DZshpCPmc9j+GC40g2HUQo6oNra68k&#10;6fDaga5NfA7MHrHTJ3HBpoO5BYKOskKGPrqrj48AzIsX+TAu+GQ6yOAwXyDg8bk6lwsJniyQRx4v&#10;BtiDtvY8LvhMOkjq83wzaNlUjLCPA8gDxTJyn6J5EJBesNRHcsGn0UHTSwTVkE5gSaK97RXhH5iC&#10;0wR/fvECgD1oC0/lgs+hg46I2tGFu2zHgC7Ik7LlQfh501Kf/Q7yr78+e/38tVD9LrB+yxheE4YX&#10;kDNvFsNoZBnT30cuLy+7rzBH7zXXX559RYv7nfnpxPbKB402IdelPleuuzk50efuFNoZ3KJApqxQ&#10;VlJNVZqqj0/30ur6V3DjB+cIYt8V7Fg97HyDDkHeXZzjlX+75irCkwzSVAHJm+4RLe07tIs48Bu4&#10;4E21gwzYZkGUFxFbaYLwUVQ7gPKBFh2PQHXrIg8WKP/0zyJE8AWi1v0s234dm3abiGBj/BbLMv74&#10;7WfG/dsfJBEQVANT8KSglSa4zOk2770dhQI0FyzltO/hgqerg3wVQKO6SSNEGPvrjz/++hrooATF&#10;BD+GjqQK4QW9qkGauBfAU2YHLaBIYS30rbWacdMvRbT57UwU5B1BuKzTZ4Jvt1qXN04TJFfKW3WF&#10;lv+pAn7mCAs66tu44InqoBp4SfAnWh3SiijL+D54wAQ6qrsDnkETZOUrwDu/Bq0ICims/OX7F3LB&#10;g+gAqu4dRYEStEfY5Icm+Ofv3/KEv/769n9qWBD8VibYXfCozunDvRt1ycPy4pbCAlAv3Fxw8UEU&#10;Al6d5ojTt97qkPG6iy4dlooBwV4TkmfRBF/SDe5Fp4S8QNrahwhLrXx1wIwYa2U66ABbFfAEeCSV&#10;iCwMo3EBIlLCHc2VCU1LelD5wBYISmqwc4QRLE/ouyYdEM8mVTf3lotYlzVIKkEMTdYDuUNHXpAZ&#10;nKRRE/xj9hCQGmgWKFOtrFbfrAt+WH+hPfICgQ2VOhoD9qoygYToJghUkwJ32TIF56Dq4LDUlQsH&#10;Evl3jtDkYJc2XkQdTKwCVImAK3y9Eo1Votvt4u0UGv8ui0XzNtHWmnQQvEr0MzXYOcKlmCeT3U4H&#10;HQWC1lSC5AsukltTCZc1XEbI0ISbYpSL1XRmNTrQRADqIHrRaBVgqHUspJ/Pts6NdNCKakCpG05t&#10;EG6KrjZui30KFCMVQ9QNjMn1v12tayUiVc52mOT4oAgI+D/9OcJSxZJb6IAgOe/ohE1ITUF6RRNJ&#10;X/k+QrRazQ6uAIkEghv/m2iC7CIJ1/Oa2QcE+zlCaO3VuPBiOiBRtAkPVcCDtCZJgTuvcIEbrvku&#10;5G6ymSQCeZpotdV54JeR7SOD49Z+jsAsv2DJ5DI6IGktd26IsVFM5nI9iepjkGKQ43/ls83bXXLJ&#10;XHT1gqYDV2XoDKiqiS5APkzhPinYzxEqB+HWV68/PHOWpxdKiAe7ojeCRAT41iCsozdEcuGCwghE&#10;gwBHlJYu6cAgUQZR5URXO1iqutKjoiygrGHnCOFZ6BzhQ2oHNqrbKKevRIiqXicTaSgSNtFCQFig&#10;CIRIVrhaABpHWkCug9JxvWeEJs6jBp4F7ByBWR5yhNfTAY+TfU6vx2ySD8IIZARBvv5AonoU4ZOS&#10;wSU4MJqmjA6LnUoEJfJ35Ail11L+D4Y6XSrzJy7nHVty5Lm1gyiUdUR4Cw8+iBuuLQVAM50RABdo&#10;HuGDF+hyjqiq+jJFxHRWWHHVkDz9pmZutkueI2jwL1g1s3u/ggu0ERc0yiw6EG921bV19L4IT9S4&#10;q8DdcC1A0umAywsWhHpAm6REGUQe5EnrWWasqokm5GPM/AGUfI4gCmLNktkNXACaak27jNMBEeGt&#10;EZ6rYgJ4QKllAQD2MZTeOPCCi3Mb/znII70gawOKbI32STUxwgLFgcsPeVIgKiAqkC2eIBy7u+Jv&#10;jfz662HLX+R/v/nf1/PscmWRn5G/VPHnt7//ARspF8ktu3HpctySAY+L+tfSK3OxtCk/7mhly9Ls&#10;37/89zd3//5z3C1kQUaQu7JNPenEXUSWLKawxifXZc2ZD4eLlh9x4OOz+K3cLQ30rfJZOsIImalv&#10;aDNImZnurqzSRJsZ5II23w6s+ae1RpAMZdWMQ0dUNzi7xQLd8tivblN+lX/aGsngDzNGaj+jBdzt&#10;kwSEi6nmQ1UqwApbneeCCgDhEFUZ+9Zzdq8bdIFmUOHOG1jQm7JVHZSg5IYmuQXhUQexEkXJCLpv&#10;Wa+dqwxCZim9oMGhAnTYP+6CLji66CsyizWbFh3u7qSLXWq0qWinkVxyzULUhN2FvgJuqSWtNAMh&#10;YGXv0VIr39Vc3bHA2WSjsyxOsResJDPFYaNMM5tOS68oijYlw9JYjxYFxjK1jupudx2Qj23COuWK&#10;lga8QMD1gqyqKgRgXzJsXghYEaSPI3Og0gaeF8KzQHtXPFx/0K5unzU0reeyxhfpgm8A+48MyqVV&#10;ztaX3a2qAxuFJI65t9wop0OijduQA7sRNQqGMnJkMSsKii4ApRBdhHhLFp8XAmUvMFRVHegNyghR&#10;7SbjPzp6uxUu68nlSlEB5G5psE6BzFrjIi7QtcMoR1jKUoQOIrR3AP7oAqK6Wm4UtMAyLCBlcN2l&#10;eEAe9m7LDKhKmyh9sLayLFBG0NuM9i7r6Tga6QtILqjWAOZZwAtyhOu4oJi1/FgefcqTheJtrs/J&#10;LcCA/lWcO/JaCwkXJOWijOwCpjSQluL07odjU0J/ekbS3YZx29EynZ7dWowblhQjZOr8CHolkNhL&#10;9NYEwZ8UvOA5wkVccNhd41//unIpERxXo5rAryBw5DFYxrOboG7xb3V+JAEE84RNIswDMq3RtEll&#10;R25+RB4c2lnISdlx3AqfFfzHmDwL2DkCjzdfd/X7BfArpGeFI5ZKFiIHHQS8DqFlKBcVcJH3cpHm&#10;soAsXu4efctTAz1F+XzSTyZ9gMU0vUdQrKFtYnddvFG8Dj6UjYs37hxhgidE1iQCbCk6AH/SFolu&#10;iSNqMAOSxTXdQeSi9NLNoqHKmOTMCpzcoXSJxG1ARnbzBfKs0UZ+q/+16cqOwFCuZaqnowfJJ/ng&#10;w2WWfAZxNF4zyGlz3ZMjPKWUqL0NXJPfSlYEBbr8sXyEcHjYTiigLD4CcxkHuICPVp3LMs7c2oE9&#10;DteGQB+aU6rwFgCXDwD+1rul+6c/R9BGFItUH9iUY7vRdtaNNP6jnJY4n8WPNCYjE1BpbCezer08&#10;mN3NEdxwHTGLu4aMOpCNVCsFYqjImLYBbLksXhMBoFrnrRrAr88RUu/VjL/t4L62ad/BcF/zGJ+9&#10;Y4TWN4v1ezUwXfKlY3ghx31Vhrx7Ay8auZNGLyCVuQ6/r77LpF9q0m832cXrBdh3h9zXosog9rDs&#10;Xpre2pJhpVfmu0Y/bIJ/++zF7xpdxwX2VW37wpb7/nbuPcAOvIddxPmIXyZvtb5RB6Cy3TVHAN4s&#10;ODW6NBFYtipvGREoWrLTLx1WqUevDd4RdKlTX7RvN1rWIK8qwsozEah4Jnise/FN30e4jgsE+ZqV&#10;k6a8jA7A7ZJvtvJeEWuAu7v4tHjTkRkAoCkM6MxVDQYk9f/SoSUXqzVcWBL8EzESbV+v3DJFNCCH&#10;t/ZPCP6iETQd6IvVvrbjzNg1aax7uIDQgewL+PsCOuACNSkEwE1Jr3x4tEh2oa5pQkArfSGW6us/&#10;3PqnM1gS1GuQTUXLsI3BttVfM1rAqgNgt9KgzMXhrRv0ZQFADRr8xZMvcOBBTriOC9wcQRNqRLpW&#10;qg3u2e3uEoH1Lejb2svFgL1IoKLjMIBfu758rgZkafCthPbzx5KFIN+Ga8s40LgavXX7yOyWoTgd&#10;qK393JebI0BwskgWqFs3zvc9w28njnkdFwDs9a+Rfa2oO4lcIb4BJJIO5/biwd8ilvACINCNvS5T&#10;uNCyCxMukIk4Jbn4z/CFXjl8rlKte1IuI2siIAAmfgih3o1JmgiiYGavTwTwxKHu4QKXSuVULAfr&#10;W9PpIIIrhDI3KFmYRQGQ+6smBYtnISPAvwWexqemMIJq2UKpHXLycrkG8KmphHBTlaFcCrbmJUfg&#10;FghcN3MzCFAHQA38ruQFVoZMRO/coa7jgu4cQYwOHDzFEBaibuTRDkdQ7d4SnINwSEZdF/+WHfQs&#10;FpzVeOsCz150mUKDXwylWYBTDOcpGMdlEPd0MvAWnxT7uFI0nwXoAXWNYNcLfnog2EhTLLG+teZc&#10;OiDQjYgm6hJhCYJzRDScF2QxLsBc5JPw3spl0dpgCi1J9GchqWhJER3rjqQNMCyP3lbnc/BrEUFy&#10;BKsC3I5Totd5g1ynC+SQXL7kDA3cIUphxC4cln2AsQHQdeJkJAR+iSKtntS20bIClmcpxmW0DE/p&#10;ea00iFRMtACgkuSq5EBJGOdBiPMI3NX4b+o44rSn9r2OC+CEbIQX42rBVlUQHdYhktXGOuKv7i3t&#10;93ZtVvHyiOfGXgGbnUvwYMEJgIwWb4Fn2SRiH3dhwLl6he7I3KrapHazOki4OYIFcOkibpbPEfRc&#10;MC9RHx3uelmX67gAjC6/uokA13J2qLy9ugN+BGwyIHSJNAIAnrAPINzCjNAcgBz6ukt1MQ+cEpGO&#10;9NWA12TBP9u7EUnJyi2MNcJdf3O5A3J77YoQriCeuR31vHkvvaXlpVxgz0Ofn5yce4RgU2CQpO1c&#10;3Lpupwds7eXGK9eVNeyj8GsBCRLaJYgOpHHmAiOAwImCv16GXnaG/qzFgIb04FUVQHQowXAE/ohE&#10;XGICx0766vXNruMCN4sThLu0HfEuYRBiQRIJB29Fnl181x3c1QiaGuznqigA8JBVaVC5FgN9wZnF&#10;5T69a1hJxGUuKbt9Yc1ABFB7ar2ru1vRCixAahNu3+sRnp/xIi7QFtSwt9czJ8EZxG6eKOcptzqg&#10;FYXZCM+ANzcsd3CBZiuBIpCOy1B8nfouUTFaCulTs7sjx5TP8HkaD7kABHPbt+qENpLlYXlLy0u5&#10;wAb/jhxB6CMSGmBHG4E5dPs0AmCDeLZtmRHMrsAG0ZEZx429kUE6xIsmF5AGLsVojtPUQMCvtzAF&#10;olG+yeXnyN1boF6d9FIugJNztZx7MBGju0mgi0NXLETWcekjQpG+bj3YhZNuVhUI0BhiJkRgN4Zz&#10;SEdhn7OGvQtQd/doeTbir0h36NXa05c4YYO2xPlkBkFEhFUiMC8XIFVM3tXgUi7QukCfTZR0Rdma&#10;9NUDWs/oi/AdvVw8Ez0iQIr0s0RXiygdPDkRQMsM5jOskVEflhf07FHMJ7QI1ABQtzGmNY134W29&#10;SzukpZvq3btAnpz3Ni6A0yIcHwV/N1EUmgCXTXowaZYZIYO3KHRHCllzk0sNVphIMysiLKigu/Ub&#10;C1FNYa5ZquIlgn2SDmwqLlc6IOr2lVDP7/YJkCQ4L252KRe4OQKIBZdcuWCrHj939w4hIIgiwT+K&#10;fnoxES/AdZAPMHukFCzsYUnV2WGpEcWACnB7EYED6yR0UG6NJOr5vpBKwLzdGcTF8G6a7lIuANjr&#10;XyOZx4O/HcE9M9fptZlcSLugrfZyXZmHuwgMkdImUVcPZTflsl51bWVMHsldmrCk4F7RXMYnGknU&#10;p/cl3lu2afOUJmRe3/g2LnAzOm1BGwEiZVgle+2CSYTwLgI5HvxlkKT0tUi2GNNTW7ZyFbulQjeS&#10;u4xpJQmZFBrbWQhlgEktQUzPAmxsBwBrDwR4y61kBqGbXQ/y5IyXcgHPEYh9B3OEo3sEErhOmhGY&#10;ufHWxsBqWLaLieCkOchdWER5AHjbLE9zLqHIHt0V6rtNRAaQAwF//d2mDALS3iQyr292KRcI75La&#10;TyZZAJIutnaFhsv9NrRqu1eBTfAD5+cCkkgJHQwjYQLLy3CcRV10xZUGme4RH7lcBnKpugU3T0we&#10;9119IbA9Qhf8w/7NiVOvlL+YVP4Ehf0bFXLraCYt4Y9PyXU9SFkz/JULO4hsjfzh045b5a9xHP+r&#10;/3hJ9Mc8jpbSuLQvHfUf+bB/6UyauX9TEOYq69EXoyvugmU7eoTM32KBZcguIrPImFGD40DhrxvJ&#10;385x/yD6OnfFFW/8Yz/WAytXLpMiNnSDOpBoDy2j665QJEmg5uaR4E8Ce1Ec1VwgI491RBW9wHP1&#10;jqhOUolqliHyKrmdqkYAuyVTcRGb2k/0xesziGhJl2Gtb6J7cgRIFiCh0iDPMEgmrZA2VYnuIgp6&#10;8SxDM0KETy6MgQgAbCRRB3x2y/tMxyYu0I2rhQYCb145uvGuTlTdxKQPn1f2upoLNAs0YVhY345Q&#10;rgCDiBHJLe3xvIrmHonbBZy+qhFIpu2W3yyodJXBVhwsO+S1QLc0gI6W2jidkVqAdgPXE6wicCPN&#10;9L5lzce+iDK9Etgdc13KBe4ZkyBAzhUQro9WU4N1HfCMKACKKTngrcpw8ROhmgAbFuYKbDcfsckF&#10;uEWEcMKGegQ7Pl9GtEdr+TKyPVlwg+jo5azd5PHUu0IEslk3MenA55VdruMCgCjwgk0Oud5L0kQ0&#10;yGDtwI17VSzZoA2iwDJLBJiqZNAdCRMlKQ+4wB0QdufqHeCF0kZaWmlNAEy0g80rgWIm9pW57FFG&#10;vHYlvJvmupoLBMNwYO5p5YN/PkfQC4iwVxy06s1utCQXXeQLhCLYW/zk12a3QAjLveXODh7mzlLl&#10;NSECkQMyrI0T1+h8EmCElcRRy5KAzqLT17GnCZ9XNr6aCyBQF4NGRJ4M/vqc9FG5vsXZunq0HEsR&#10;fWhEZTAPCJQuMr79QIYVO3C05+9Cy+jXqnjRikAfVlXkVxtYzxEn6evrOqq1ucuSblp6JciTc13N&#10;BXJINqHS0UA3cxUdp3CXcVxvsIQdQcLi2XUFl03smC5rRBcz2oHTjdxNrsT16YhTCBeUecEmQGQ2&#10;NXBjA5z4RJ0P4YH4G7gosSrc2roA+chqPwjdEYbtGRA1wYUGkBFwdkYXkOBvAzjhC7hVVdqzREEy&#10;qmvkcwYBGuKMBruGExe+1h/gQG2cmJ5BaBVgQ1S5olWPtQAYYXOBwwWRZd3gUA3+EEA0s7i3ONdE&#10;IIdTz0QDNx5aXqjOyPFPWCkJeFcE6UntAqrspoHBCc5SPIRooAa5S8CvHSnqbv1KWlY9KhMtwO+P&#10;LpsLfF1gQwGcXyQfomMmsaVpLnuEwPe6AUcRBFWCeQ2tTC6QAWc1jGfojLOJtUx1j8ARrhQn52Xl&#10;gKYGgLcehwSAKAIBJckILg9WvYJ4ESLk1t9vqBcQ7o9cwQYQfsD8LAnXuHRgD0iCQzL8Fm+o/gOn&#10;yYuCqCP3XZfOSJf8ZgH2mhklAusPGZHPfUAHXoCuO7hlIs0srh8CaxOvcBFNrH0rA/yc/GouaEI1&#10;uItGuCUU8AbtEDAp6MBIFkZq0ELCbcmDczWKug1miQLBaqRu8qrH4tyyCexlioy3jmTBbHmnTO0S&#10;R3SrDOtuqnqIYJzF6eCe7ymSryrqr5qVZuULiPC1xeOibSnt7ZfD3K9FyiD2u4/yxb7qFxDle4f8&#10;S2D2m4LRFxmjLx3K1wfLt/qO/5V/+teoe9O31vq+lRh93VCmPk7h37/8ab9iKKcM30osR2/vlm+g&#10;6rviJOVM5S64kHu3TFq6iOfojv/1y3eD629/6nOHwwXrgS81HcSlja/UJ9WAHOUIws08wkepgRWN&#10;rkC18Uobp1o0kkQAFDv/1Q31EHB0cuFqeLd9Uu1Hyr9JGkD640bRKBqD3NNnzf1B341UvY72VgBa&#10;h3RdyJ6gdYx8yrCsOrg6R9CKC2Q8HKeFfTVH0F2acoSIa+CA8/AgqXVGWOp6BK8agJtaUnC5PrMG&#10;FwBufuSuEPjLZnCWGoSgXRlvOcKmAOIhNoOwxOG6ol1V2UhEB+QWYZA16eAGLiDE7wZwHa4JX5Dg&#10;H9E/qAPLNa4uiIAEwdD1oQwIrQoggM/fkr1YR4wcmnBfhBB3g+4JynrydwH8EMOn35U9uqaDuy5L&#10;Ej5dkA6u5gIbuotN4Xo1wicjgBtqokTD5gilZeQTEaiAQXR3zgXCAkArPPhzkCcXmVEBsirr99Ea&#10;LM4BwPksQB+lO8jckSOsZjRC0j7Wr7TnXP/5Ui6wgVdbjdCBC+kymiaFiEF0S7uGZDYBZ5PHmIaQ&#10;jvn2swZkRkEQjoChZDTu4tb/onAHfOf+6mYBFvxyOnCgMmbE3eIV+sN4fiGma7WVy6dy+tHddQTC&#10;DVwgR24pNlkjINGGJ4oQOqwzRdmEdmvtKxFi7cG3YjvTnsweLcD1PBKgNIlEhOKGQZfZ7enwE7nl&#10;bsaqkRmrdGDZlnRxG5938QYuOBwCnM+qg5EaAZedPAqVeSOXLcfmuj6RhToyJD9HoyXFp50lulKN&#10;WmTLRBq4jOyqtqVyBBeWSVI+iUHOQ74d+QYu4Or6uAt5O0hNF6vgUlHmX6UJYQouZcGOEUFIs4w/&#10;aUfMtM84n4UrMX5eEvMTFD59XI7ALRDtuurP5DT5IV5JBF+ef/F8SXNDDm+9qorqKMmMaEKzAGEW&#10;SBYAwGV3VefgHJEM/lO4ICNniB4GrrG2FZGvD1RLM2lg9VoZnJzXxLvC5nlC7JZakZO4nnMlPC/l&#10;AmIFa4gqILuDf0QT1resJAE/dmHfAeZrRIF1X84Fcpezm4AW0AvwXi1HKAo0o+k4xbfSB8d8NNoF&#10;pHAdF2TiGBgCsneC1WSOAGGKBBaeI4hbR1jSHkYkohUIGn5lkMw/cJQqdDOhiZ8XOLRLr66ayxhW&#10;p4FWL3Tc1WFDr4rDmNME2Mf9lUiq1lvv4QIeKglaCnlPzBFcOtCRzfqN60klpOgTijSCuBRBlwU8&#10;gK1qQD64SxZN7kj4JSPjIwBP1PkgT+xBu5quNapXadSeVDIYVMn3bDq4Qhc0+ZxgQPfSAsHFqitT&#10;XVEKsNe+CH5p3Zckva7ws7GCBHku4PP+VBUFdqKqrIh2F7EkycKskfkRjN+V3ekD5cAjgHdNYfVd&#10;knyrzHI2/vX4p3NB326tQ9ssgKtHyC8i78zENO1MVkFEG+SR3PWeDOC5XrCeSuJexNHJUGnFmpwI&#10;Mf5JOQJnJbnrHpalbILtqj8nrVelD046Z3DEiVxQYmDk9B02tWFZM32Eaut80DITxPgg1VB8DS9I&#10;wNeWHxdl7gkCERDFZM9FkzjIBE218rk6eJWV9BaaDJKkCeLqWoVFftK0pDNY4LupTxo6v70MZdho&#10;rB0FwAzRiXgbR7hVIpFTHtf5LrSRM8GfKNiMuNWk4J6vDBKRFA9uNghHpBypgMi2cFjJA9LCLTqj&#10;JD9ac3UErTyDRCTFT/kkzJ6iCyJPIrInafHpwd9168i3iIIotzIS9CRe0PHHjeTRxQw3uQbJR2Nt&#10;t+4cIZkFACuVQ+HCTRpwBuSsCneT/pzsRQA1kRfmc0GfFQhNwK0IkOM0IUHJenk10RAxUhyrGnhh&#10;U0lARmHcJYIMDHRHPrhssHTpyxFkCmCHiVmAHpmDPCJuN6q7aCSunvdnlw4ieTIR+XaomVwABJxU&#10;SsQdo1tunNEO2iTvdSSRQYgMrqYksmxikA4uqGI1alAVnJFP644R+Ksy/hhEW1j/CudYpmtSapaV&#10;ZJDqrglckzQhcIp0RyuDdJPLFI6YxgVN207SBMGSVQfajcClCE0Q8LcOAsFNSwN7xhkh0KQCIncE&#10;yeAeU4SKKIyDqcG8AH7LegXtxz8Yv3R0zxEYBE5f3wWf6YNrB03oicjhdtyqBsspRPBl9ikDRR7W&#10;atPqtjWoksG/Grggw3T1aj5HEGBYJBc37fjnmrGJKcoIhAjILZt82Wgc8SAwkf0ViKMsQ2hChtXL&#10;g7tiHL1BEpmsKSIa7eBNMm/TLaCMiEGmgFcGmcAFGp+wOHKL0ET+FripFQtVvpAoVFX+FhLRdAAV&#10;ux0SHLQBpZmmjyq63AbkosYSHJ+V66UBSaAyy7PbF0sWaoBByhWhifJZN3NpLo/wJuBVvd3FZ0Qr&#10;xNX7Jhphh1EuIG7Nyay61SSPQs4Jv1qoR1cEwEQmcPC7gqKKjXFe4FwjzhEZXDOO9iTZrKY2wg6Z&#10;44bFcONo8Gv8a2ZsnZSH+og+ZJ1Vb086bfVQOHcTBrmNC6ZTLxB8krAtHQAsdSiTyMbjmysTMtmE&#10;5RSwUiv43YMXYCdDogxSdXdtH/ns2lPcTsdti3aA7vivVjgQ5GhDcYC10kRk0j4ftr36guU9XMBt&#10;Z9fUt7dkL1fAa+iCHBgJ/tVsAliGxK4OXqiqABKaLBhcnqqmAKXB0RcsDAyl/dtO5OYFOv7LarVC&#10;aRICEfibgMeD8CwG0Uu1tkr6yQgRfDltX/8IogS6fTZt6lVcM1LyrouDTAAF4VKMjfwAfjumjZaw&#10;r6R2cJ1bIm01PFa5wN2aXCQcJyPLRrgA6d4+MZS7u2QscQ+I4LN6q8lvNQZbySVq34HrZi7gEkjb&#10;FMis9VSq5nYH1Gq2I/hH4LcgaWoZYThywaSUsIiqigJuVSt5XJorF+35cqDm+a57HDEI8VIOPNdp&#10;CctE/Dvd2wm5zKKDNi4grpa/1c0mhGj0AQsduMU8uGt9PZIV4y2TSm8cCRATohAN16HsAvvVQl3L&#10;+3Kabg7fGsMjlLaOM0iIHTAeZ5AqeUWrIqttlQYNXEDop+NWx954Fy1TIxbgNCHe76KijJ/UHdJS&#10;j6nPOxn5m2BQQke1ixvKCAPavVg543KBDWWnSoPIvHa1SeC5WIpcvYNBtIoh9N0XO1uJ4OuUm/rk&#10;g792OG4+u4BxZhkP/lYtWx5xGUfzBXBK+bUcrRwwh27f3SQqZHCS71g1pKFVRtCSoW/BljXgCicR&#10;y4BkQOtdwMt9qHZntDSU9/a+ZRDsVJHexgX2hKL4lqTe6GBaSceexKyyX0fRwcWPEIf1PM0OeZrI&#10;RN1qENNWquYIMhrnmll0kMF/5H4RF1QNogFDfHiW3xLATyeX+VxAhM2pmoecejRvpHubyn4k+BOa&#10;0NEySkw4mDUpaJFFQg2PeLajWwKwkkrvReARJQUZhgK8JXcksNGUFA0FFuPk5ZoXVlVVE7o9CZCZ&#10;Zno9rUGRkwung2ZdwA1HyGxE8zSdhDZ3lPmT9BiYotqymk1YmZDJriEIV3EeOU3UEYggojxNBPpw&#10;CRdUOQ480kWOq5W44shrgaaoPtelIxSAEQibdNyqKoLSoJMLIgNdqXm4WcVkLlYzIb1adBCc9LXk&#10;nm3vNrWXA3J72dQgMgjUAspo+mKEQBKxLc1Z5EchJ08HogWqgSRCVzU+E5qoMojF53nB8nQugN2K&#10;6fkpztU87mj2GCKsVkP6rGwCpAEEYWsxErhcjyFWBWu4BQINbzdH0INUFQphB8C86ypNlJeM8Mlm&#10;TS5NuCYiYnI9Qo3AOHL1DtKJqKFfF3DWPFvzVFkfbBehuhrSqzkCqAP9azJDscdZxUM+POpjcgsE&#10;wFOlfWmpAzh3SkIQGv88TmSoIWOrDFtVIcSDFrE/CYrdAqRPMpA9unQwygWDNrVrymybn4T2Wt0y&#10;QnU3TQALZPIOAR4sJuMlgEbtc1XvPxpEBQLChi4XuCfuLoCssEp22jGSjfMG4SGdQyiKzxm/BW+P&#10;Dp2zSb4XWdJZXFClA3fiyKannkQyULvptA6YNvjnswlNB9VkoQo88Jso8Lobd2UCUEMZv6lAIEIg&#10;6fp2zRz8YBN3Oh7VgWgAXR2ojszOxZRsJL9aPVG+F8GaNsUEXRAZos+mfb3yDGLVgYBT0K4hOj1H&#10;APwXEpFZMhGeYMw9C8tTwmXulvVdSwTkuElAsweUjPbudOIkMkjVbhyurtfx+OyeQh6fVZrIu3TV&#10;H/hQ0n0aF1i2dnc7S/+MnASEPq4CIuXPIU3GFOpxWabq0y6EIt1ol2HB7+YIghxQBMSDqysnHtLE&#10;FBndYZEvjhcFSX6dMFefS5ct90W+kV4AnFN0gbZ+5BatrBntGVw/QgI/JDf4u0DVodtm3ZFwIC0l&#10;8BIcknioz88GRrkSpQB2Ui0EdC/icxbYg1zA6UDwH521G/qsfCCihgTPWX4rU4BncmOOe/sNuiAy&#10;NL/OF9rE1pyP9EmA9+vgr4HKgz+0tArCotHVC3aWKPyS6KTjjN6dsJu9KLO4SYRlGQgphIa6129p&#10;jgTPKvtYyFlXJAEj6U5glm5vH4n23BQRiGDlM3OEyAMAhK5LtVJvH4NALxLS9S0AOaCru6WmkmIT&#10;iNgc+a4FShfCODJRlCi5HkkYmQRqssIIMJpfePDkI+i+Ta6VDMLLurRLpi5b2YuncAE4QdK+hKEj&#10;2ms6Zvf8RP8DpAWZgNiofABg1oAEcOqWcsudnYesaO/VFIA0OG61coHL7NYj5UpEcGWz8s+FelUI&#10;VCmGLAxWmI+03G8jrjzPpTN7dNnhLC6YS5xT2IScynHLBn8bqK2WrioLaGDHdOlA8wXAIwJVMbid&#10;zmUizXR2AYRhwc8y4CROXwU/BBX7q406GS4T9Lo7dWfRLDMegSxnced0D52HCrILlwi+3CC6MeV6&#10;ZGu+0Fm2buIjnbST4B+B30Iu31IThB5HIzYKp/qYXHERqQCbI4iDZrhA2lTpwK6cOzHfKWcWTpTF&#10;H6rju2xCRh65Fc1F1sC78EPkoD6XCyLMd2y1gz4s+4ItwC0ieCRpgkM6KhBGebsGtpiLIJBQj+YU&#10;W0rQdzPsaUMxt6oeMxm0+YAuuVgvr5IUYHiQJvpcmnh1RxzlLFaN7qdzgXWdDjmU8dEpasJFrFuK&#10;K5admCMAlehfZRY3spWWEde4d+3KgTebjFlFXQZm2lOrodtGP65lZAERwPh1vn4ic7gCIl49nVmq&#10;RPDlEplG42069tZBGX2nAhMdvy6VIwDIgVujOB/JDaEwPmwUrzjkINIKc2XIgnCBG044X2hqq7bk&#10;4bRKE5Ek4bvmvqotSYAAUxMpkYHwRVwQ+RaEI3dvTTGKcG2ehomeJzQBgT3T0gb/anlSSwOtF/py&#10;hMjP3POy4ZEcXzIkWvpwxxS4yoKr/MLX5s4bjdmqJoi3dwTFqt9yEGVY4HuEyDcdb9mK6j4G6eul&#10;11Yt+0GDDkh3Sw9ZJ1QKu3OEqneCq7VKg8hTebi2Yq0a3l35EDlDtOvWIHy7S3NR04TZ63SB9Ylk&#10;6Gg1d9W5M/RfoHW0jAI1iPBCB1Bl/E6334bKyITqmCA95FcyfjSmXK+ay2LMelgVuhaTPLAX3+Ae&#10;Qs6xlTj0jkZo4nqX5pFvaS7ICx7C0NNvicn0WR5oKRP1FQgz4O8WFGXwvhxBGEq6u2wr3M1BC6aL&#10;jsZ1WRex+giqkM6vDdDOw2lkEE4TGXbT5nK9LlI3NpSWluTsmojgyxVbO0xp32prwiDX3AJBHsVn&#10;i/9qNqFDuqvzOadI92qOEHEH9yf3pJIXq0C1UB8Bv2yELM9ulogL19W560aKiS+pr9dEFvgeHqZg&#10;u2OQVptyLcQjW7S8pl5WHWgYW0gDX+RlQtQyYgob53W2Ar2AO6pMmjymiFCS2CYwzo8AkT8CGFzX&#10;48Mu8jTRpzLOcOkOJEqXe3QBFzxnkGgf9UIvyL2jUoJmAdtFoKs/VAWFFSYyS3JAt5mYus/mxZvJ&#10;IFwalL4c7RlxUW1TpTwXlkma4M0ITYzcGsF81PdOLtAnRByCsPXFt2zwj0oJIy1dQUE4RdcOeEoC&#10;9YUkCIk0SAZtG7HzQsCiVFNPkoYArknJ0McgUa/pvjqdDm7mAiKTRlizL8ole2nVnVH+AGNLEzrC&#10;E+nBqwmZlYg0KENx/rUABucj5uJ9uxmkDJtRE9KSb1PrGkJ5EeqiLld69URGuJ8LqoZzd9txDGSi&#10;1lvJZIHk7UlB4cZ5my+4E0VpRQfJuiK8gwuSMI40vw6tmbwgOlaxQFUZddiKq4lWTxPnJw4/iw6W&#10;4ALXQNOPYXBA0Jlamet46wKVRH4iEzjmZVKI9va6TKHlQFIE6QBr/TIPSKKQyenrGatqAsaRGZOc&#10;BVKCiyZwhmidhNQsgKv+OQvz0TircIE9yIx9iYfBaXUcHgzu8r1W5gJ4qClekyMA3bgJhdBEh6qS&#10;LpElSQSrUgZpQLRARj4QLouMwK93cyj31aR/nkoHC3EBF1dV1pzLwXlHgdIdBPPWbELHcCj12fgP&#10;pAMSY2KOoJm6Gp8tC2cis3t8TXOVRVbn4lxG3MzVL4QBQWh0CAFC2WeQwlpc0Gdu0qsjAFZHixzU&#10;RabGtpwf5Bc229dB3kW4W0eAlsIdsIYOVhW3rkZ43TKDOhdLBdJVVANDucoFxufrzyy4SRe4qkTD&#10;uM8/zyCCLyc5adyRYVvNHTl3n9Pz0ezp6tVmKoIWopYvSC0wM0XESkBzJOpmcEhCYp4yABhAAZlx&#10;XNboWH8TTUSsEQ3S59IjIOrouyIXWJclps+cSt7pYTQSKFzKqD7YiyQAKRNq7tCRn6gA2yzCbcZ6&#10;mv4yGEuGdH7KJKLq+J8h7jIRCQywEhu3m5A87qtELHQgPN9lUS6Q42k6BtKriurI+ariQtv6gPTR&#10;PiPgdW3PhvECZvlxZYLlCJcp9DhNxnQtFrmpxie3JLhmQantXhUdhN+BvPItXdgQZHJrdFj7Lhb4&#10;7kt52ri+ZccxzOX4anSCGCgLrj47IFIfAr6tPmoWqCoRbZAm74w6JgfJKAh7WLZX3zjVg5MGJEh0&#10;ByTihFX/vB5lP0POjXNnpk56HoSRaviyUzdxvA01Vj6QUqKg3VUQlkdEJpCiI5EJRa10EKurifK2&#10;5cAGRVAVAoDezOAR8Nx9QeOI5Uuz6QxyryJ4gC6w7H7jCfHjd90uCv5VSAv4BeHALPyZhe4lQxEM&#10;t9KEi8N8SOdYisapIjAK40lloZ2tKQKBY0R+wl03ExfPbrNuvUDvPCJyouLOOKHMMmBetyiooR6p&#10;gCg1gL6ZHIHTAd9UBkjSJkMHs9rwmA+wcZ2BkGOEOt6liUGI656N+Wj8Z3BBdPBWOAwySPWE8tiQ&#10;lq460LVDC+9yxfKItCSKQ0SBHYTgsM+P4Vw4zktgzBhQDytdqh0zLWEQG6szdO9iKaKJPte9hQ4e&#10;wwU8DkzkeHJ44iiRDpQjhPUU6B4X+TNFeHZgUQ0E4VJGpERKY7JyixNCtRFmXDqwkCNxW08aLQns&#10;XB2/I2a4UsIdp4OD+HpuIYIv97hr4r558yfEI3yG/slcHYMXIpAfmwLA3Ug4iDTQRNAkEzIwroKQ&#10;U7M+XC4WIvZ0FURVGkSj8fPqCDNuVIBxCEO5u+tDxMReD+MCcqhJmmg6IUIZGTDIkiwR6Aiv4S2f&#10;m3IE0iuSCQRXGfQSb7bSIzmgREttN6IgMgG5HJNdkmWrPNF0qAzdxZ1oIqS7h3oeF0Qg7IjVmROK&#10;Ts6licjpbWrgqgCI+WV5WkFkcgQ7SPTQwTpNVS4BDDh+kpDWwTyvRzi8x2NGtzsR/+S3ujE8q+Mj&#10;uaBKB651CB83AR5m505ZLRBEBcKRHCEpE5qs5AKb2K2Kaqvj8pE5IzSqTsIHscvTnOV+roaWZRXB&#10;96gzi1SuHyc6yyb1mw8gHcdfrQVqo5EKgisHtGog4M/IBBKZ9QrdvCAJYHJYGQEPy3Bx7qKXs3yH&#10;MprCINeDJTPjU3WB5mD3c+Rh4NBJ+ueK0XXNplpgQXuVO/pyhIxM0Ftowo+LjUGCAMfVkqSad1jC&#10;aooZRE10CI2q22QgelmbZ3MBt3VxglkyockV3IpdlA5AhC/QjXIEt6YIzxE6ZAIPzmXvVY7Qbaoy&#10;PjqdPHSrUzQFCd241Wf6GOQykCcnejwXdB8DSd6aXMEqC4tkASeglFBGhHnCEZpEqoRiG2uPAQuQ&#10;aBzRMZcG1fAeSYOqZBg8Oxk/LxgzASmJxnubvYELzgj+ERhshNQtSaWwGuczOULEKaIspjAF2LMq&#10;Gbj9LcUQ25JIngd5MkPpFgJJmiBK6l7MR7O/hAus+0YeDCeUP1c3IgERSBtXtEeP+gXJunuVOzoi&#10;f54ptD0z0M3DLyPsJX2YQkNy4pESbFWIGSFAxlyTCL7cadmVdSxMfMj2nX4L2MdWCpNx3oZ0eKBg&#10;MW8riKIXJlYTIot1pA8SgZNjDgoNEvBtJOhzjGiFVtd0uPFdXV7FBd0nNBgZbGrgUoMgFj5Y8Fts&#10;R48VJ4LfaplqIK3G7XyEl6F4GLfNyKHz9VtSI1qyqgqlwRMVwfeAdBcJnTcv0auzbsk4pEAAyp+D&#10;VrODCAEgFK0ggD5GniNEmqIjYI5nCpl8xAV/lHpU6SwJckITVUI8z9Xnjvw2XWBFmpWFmsI7zlgT&#10;gQwFaCzIj8CsZb9GuL5ulYUGLXyO8JwvEGhS0yzWhCUXkOME4cLVwsCVDIQ4mrYm47SGk7lwPXW0&#10;d3JB98nlgyHBKgR5F+FuHZFcdJkFGCfC8yBTNIXcvIYHFo4sn2xGTtwdwcYMfaWVJlzGORW3Zwz+&#10;Wi7gx0OSuswtG/DdFABYwIU6VxbuXR3tebIwq5rgqqd8hOQtqxrbpYm83LiAJojPnAHak8Z8MxdE&#10;dJAP/trouleUn2tFQCK55ggR5JGet7ICuAAohjCOm8hUF1B66YAvZskD8uyWkgm2hvQmPWLVhMx7&#10;Ej6vHPblXFCcOIo84Dekmb01txYI7KDVvuUdq/kjkI+AHzaYDM4ZaFXV+GBeYOmAsD/Rj30x40r0&#10;zp3r/VxAPI+rU+4KBGZuasDrCyAouHCwOYJlBxlhokyoxnZXO1gRodl5MH1wkexSiQ3pVUoiNMFv&#10;zYXoZaN9ChdEh9cXMTT2RGNbsd1UC4xyBKsReI5AaGWWTADvTKYPecnAD0vPzseMBIKwAAkGPOmI&#10;MpHLcHvGRB/EBXkPq0aMwxXyOQKU91q5Q06dM4sdFsRFWfAsmVAFZFVEWL0AV/gISXFhMZNR/jx5&#10;fCURfHnLGQSz8pjuMVcDiHV9W8DnWUAyR3ArBRrVugGRANBFM4UtQFi2glnsRJE0sIY6A+H8vIT0&#10;I9ASMPMub2WB7+6xMm7PWFskC3WcsQrC9tIxFqDCoRXVAvMDtuYIsjzLI90yoaoLtLbS9uQFgg6K&#10;sfqCKH9OE90J4xmOev2YH6cLur0BHCUZ5y0OJURbZSHHb8Myp5uOUF+N/MmEwi0WcC2QTx+AlDM5&#10;fF7iEfav6o7rgXrBjJ/IBTbsE2Ub3SI5gs7MXZRmhIOFovQqnqrVgcs4GbQLMZURWmUCyattuCZG&#10;Hszh+Vx97M/FxQXIvH6KD+WCiA4yTgmBXcPJjd4aZqAmIijCODCjuKkmHXcWYKKIX/r66kWWFUbh&#10;tFoFbCIOdy4uGfrYn6cM12P17Bk/lwvAP7hidOsFcjaCySaou4Fdw96tIACuLB20hvpIPjTJBAtm&#10;bc98jaCDTeDgLOz7MouI3c4G5I3jfzQX9KnH0otk+9Uwm8wRLNe4kWq8lCgLbs0RQBMRe+ZrBJE4&#10;z4+gl0GyGML+H0gEXz5wIw8tMrXrZFVvcMMmsACBVmlZjeG6GQFJREyZKaI2HX2J0foCvvaQphFI&#10;UhApfzAv8YpF/Hb6MjYXfJk0L2LF3UlR0EU4qQVCdNXAllmi+KZrB0l+cVeuWSwvEyzZVQsuxdqy&#10;7AhyVRUQMaPmo6bBiaiZjro1B9xc8P1cSFhwb0G2r3FosWRR6mLPbRYFW4u68VIiYRNb3XAznao0&#10;iMK7lQBNBJ3PLAhbETWxJnrnrmpzwU97VmOadjhb2CMVhNbiIoiIfHzjyUJTOZAIGZs+gLThUst6&#10;sJYJfZKBRPVWmpgLsAeNtrngPw7rF3Fzc4YASLcWQC7CwIK0SLGLcOBEYO/CGkjNoqMiYNWBFTh5&#10;ISM2zuTw08X/LhCAj28u+GmQQgRJaUpyBFc857lDFnR0qUoVu+CjSzVukxXyakJTx4nRvmxzeo2A&#10;5wsPCulTlrq54LsZtSIgbie3SI4AgtmygG6gBYJtGQlmICzbzE0WBnMEkQCuOpBag8wyJdpnBhmh&#10;iUh2TUHXswbZXHA82/v6iZLYSCb0xXkd8y2bAIlUAa/XbDEDaUg1K8kwRSZH0G2qlY4qjCOlli8Q&#10;EDWxiUC70KdzASkQEC/UMVDD2w34ctGN1fquRmMyVbF08B+na15hiFYYMUVEefkyRNNGLP1xGd9a&#10;TOFZxrPC+PTVfjQXcCIotia6APBAlDNPs6HjRO+3oT6P4Sh5sbmALU/AFUIHRI5Fski6TDTUdFw9&#10;ccDP5YIMEVg60PUCkPRcYwuELJbKFY2fWeGOS3qOYd232pJTjN1OB4whpPMIz8fPH/0TId295g/l&#10;glZviLJxXWewKUBeOAgdHF2S1TIIj+6vgxjmtGUHt+Qo+4qg20QTScvwAkG52+oA3QB7UMdP5II+&#10;PwCv1SygkSxnD1Cxwd8N2knM5KNiNSkglQLLbgTtVeJIIjniOJKySSrHaxPmBD/R+Qk3fZw5+ojA&#10;OiLBmKYGKxwizIhDu2Boip8wlMtKLjdFm6rqC7spd9Km3Gdky+Dx0bwjzvCggJ9c6gdxQfTsMGkp&#10;lw5c8EDAB9UQIZPHNHeReWhBhNdEEOEc6gVVfaHpQMuHplIIwXBeCiWJ4MciPwgC3NU/xRCzIoD2&#10;yEy0FITwHCFCtRULoBqi4EmYq1UmREkESQomlhI7MgvOGhYPs3yjKags2PgjuGDuYYt3ugk/ICRT&#10;XCRF7w4kaCcDVGTIy60I9nV07XNcjJ4IcJljwdNhtwiBcz1kQZxnlvR+LjjjmH/UolP/sVARzFot&#10;C2XwojeoABvt9ZVMltEk9XVm0dERkiOtjDIcV90aEU38lguMM/wkg8B12rycC8474MObM9FSA8Bq&#10;BEBvd0rchIp8jqA1DiQ7QnA894ER9CBVFXA06DYIybkI9s7zlnUAz7b/iFX2LfLso+U5AgFJ6ZgJ&#10;47DxfLEQBAV0bColWjqDcmAmVwJS6JD3UWYBlgQGafWcs32mdT1Xtn+tLrjgUDkkbCDV7ScWCzUY&#10;8kIjXxGElvmOEYlUa3uzKK8PSBd4Tt/Czu71Qi6Y8uwwY3eIrpYaooA5HhX18vL47y4lugVFHeqb&#10;qgl88cQ4kZgqA/blBe5BfyYdvI0LrjxFtxYIcsCCJF8szLRsTTQAaVUMR9lEtSNnCksHVttbjqty&#10;aIbBk22udKTkks5u9iouuPj8oBZYqMEWCEFU58O4xLpWwDfFz0jz6+uuwKl2tDmCJkqiDuSWgJ8b&#10;baIi0Ku62J3Ohnp1/PdwwfUnZ3MEMbfwAlDDqai2ELLHH4VWIDJbIyhDTZEJsKq+pID3qvp9ssH1&#10;TpVc2BnNXsIFt5yZWzuEHEGzwxn1QjtmJrNwhYNLbRH47TahpkCII1phtBdeSjwDFZ+pDt7ABbcQ&#10;gQsGlx3KxWquOwXV+QQEAHn8SmqfURE0oo9qNSGyRitNnE0EP9TQG2BStdXjN3kXEei4p/UzJMmF&#10;BYiLJ72fRHsJ8q0JiAYkSf4j1pNda6aIxrHm4tG+iRmrXj7e4EY3G198coQHc8Flzw4jU0YqoJoX&#10;dGgEDnhX88sykrkJiHxdQeA7tR01Obp9V64RxMf9YLBk6GDR7VVpuNogs/nBNi54qkRQGiTxCSts&#10;jaWtksHV9plQDx15jtCtcbjdBk8z030Fr8uss6/NI7lgkSOJsmith0d0u0sETeI5U0eEAd0gT1iP&#10;JBeufWQoy4kkmaoSaJ/3d/RaxPc6Vl7tsiIXcHOvcxjJ5wjd9Twt8sfLChlecLW9ThYKzSVLidLY&#10;ygTtl8k6IlFSVS+f2+D25HTudn4q2ZPGHRmWoH0dItDB3/V1wUwShFHAv0BZaO1dpgPAu88LuAV4&#10;EWE89xlxsCl9l3LFOTuaMsrEQZ5CBBowP5n1m8zSQCqQ6CsWaohaC59dcXCfDpBQD+C3TAFqQqse&#10;stN15IA9gpfRwXI5QmTfBe2uU18R0nBRwNMB3T4G6evlojEpB/LVBJ1VlRkzdcSJkWb6UAu6Zfce&#10;1+IC17LLpmdRJCyHAWl2FPqS2bI+4L6kI4M6S1hR/a/pwYEYpJglueWVFYE+jtfQwepcsLKhSVHN&#10;6uHSmERCHiSn4z9ZjARpABkQgFz/anME3TfCORE13eHugo4re2l++wtxgTXo4ia2JUP3yYItvPfJ&#10;+Mt6AU3kHxwkiYMD/ilyADD2lIdfhBrW5YLFiUDHPbFvJnPWOtk9mI7KAqm99d0CuGb2xYsLrrmi&#10;Ryf5ULZUyweVvV27LcoF6xOBVry6QCBObz9ATnHlw8LWuSyDuCIoSgogd7B9xRd5FWMpqGcW82g6&#10;WIULtBG5QdehieiRQZUahCYACSSH77gFeAY66CglVp8aCj9miAPo4KGpgSWIBz0IwzQnw3YXtBEL&#10;kkcJ67CAGw8jIQDUAM3mVgGmlBgJ7yQrAlo02fzCutNriODHWTshdjXvdVjsApxXpyhmgmeH5ddl&#10;Hyi6CE8+gYO+cwsEc8lFxIUsMl9KJDJBu8TLiOC5dLBEjqABvz7+tR/bgln04N1NoQVXrfl8dyl+&#10;Cu/kS4kigmx+UVjmlUQQ0cHi0uB+LtDxf3Fjeclh/T92qlWAfuiocSJv4EAWXX4dT/X1OOO8Ez06&#10;dVMn0BGy0xezgBzisx6T388FJTuo5hFrNoDyoQsSwbz+YPXz2an+xOojf3xImILroDWPeHBV4Nsr&#10;u/pTQTh4QrO6Z1DhFtWhslCo4exU32bp/Ak/0SNRKpSpJnyCIvjPRPInyjYXzILecuPk1TKvwMvd&#10;Kfm8xbxruGiuJCVFDwgy1YTlDnJ4QbzInXxkPryKoQG2Lhgz3w/7ZR622WTBpZLxfB6KDq0D2gpF&#10;RC6uLEry45DdV+1MKt/8qfkKG7qGC/76/Z9fVvrtjz9+++WXf/7+1wo7n7IGkPokJEqBwC0fAKig&#10;wA6pfkfmf1710ZYGqzaZYvnFB3Flgjw7X3Px13DBsfeDBQ4S+Ov33/9Y0xB9q8rHwIxwACpJanVY&#10;edSrozbJKUnm5clCVE/tM/izelmZsDIdXMYFf//9JQ7epAm+3NKKZFspJKlBlUrmlg/OI5eOUuKz&#10;UD24Wk0Ky74+dyEX/PH7P19HBhrMlhp0XiCfBTZJKmnN9q98DUnPFeVHkWoYRNdDu6/8Nu1VXHCI&#10;gt+O7OD4v1dJAwA2UIOLdi2tOZXI3Xy2TxIBqQieRy5RHuRqpYeCecqy13yyeA0XfKsdHlwgNcQp&#10;Fl1gELeQXtZVkBxlAVBgI6pBMFyG7eaFjoojn9olFyglcjZc4AD3En5a4BoueK3Fo8IYCGOePlj8&#10;6OSiDDU31ScD5kuMUcsoWdCbeq1DPHljmwuGTs/1eyuJ+6hBGKR8mFtHtBJDDDHIO9WC6JDFd+fT&#10;LLC5YMi0IPVdFhihBhh/Yqp/UokxyhG0Mhqy+O58mgU2FwyZlsdAN1vOU4Mrqqe8d3RSidFlxiiN&#10;GrL77nyCBTYXDBnV1g75kwXS3tYadY6gVzmo4WHDc8mFlEvLvNo+Q6Z/SeevN3G//Xw9Zru3uL65&#10;YMindNCD9D7/pIDXDt31za0dDJILlwO2pDJk8fd1/vGQrezsr99/u+sd/c0FQ85lVUDECFVqAC1d&#10;XdbE2sEx1wi5VB8c2LSouruPaqDeyP3jt2/64JafzQVDZgfND0RQfiUFRRdFeRWd/L4AQN3CvlsX&#10;uNuPZMLOEWJX+2KDb+/f3CYKvnx1CAof39nmCC4ShCN4rTHPAtrw138ZqZCLrX0A2t0GfXt8v6OV&#10;usGtL+VuLhhyMxLztSiA+B9RQ/dSIoXfHfDdrME+feCVAmsBoM7u/b6y48EG9+UHXxbdXDDkV24V&#10;ADDg8oUOoVMQwunA3WRHjUDIBTZV3aOmvyGLv7bzvfnBl1n/Af8Z4v1rqwV+/fXg069Ox4fjX/nw&#10;jWS/j3R8KLekmXywjVtnl/b/+vvPP3/9F3Q/rrjXj2Z9t8po//7lz7Kpb9+x+f6/eo/lemlQ9ghX&#10;urf52o7/9//8v//1v//Hvdt7Lc9esrFI/EvYtwUFN3eYsti5bwqQNKHjwYE11JQtv2CQ7y8Y3Jse&#10;fLPjzhGG3KlAPfOkQCjgVFScWiAog5Mtu4lPVEwdsvvufIIFfv12uvun0wKi/EXta+UM2rjIZsgU&#10;OieOuxXx797vuCWpxDEmLN7NeiB3kDQBrk/f9R5w3AK7XjBuw+8psS4QCDXIB8ifz2PgkwoEtgRA&#10;KgJuNeG8Lc85wo8fZeuCUReIhICtFF4ZG7UEOD4fmxSxkLxV7FIakz1q7aO3rFVDGUrLolGj7/4n&#10;WGBzwahRi9PbdKAoAsCAzilGJ671LzDWyJce0S2XJsguZO/AArLr8kFMIb/W1r7v32CBzQWjRtcx&#10;szg9oYaLdbJLBGXD0S2gCY52C3IgjqjEMGr03f8EC+x6wQSjCsIz7xdMmC89REftQN4gAKXj1kEl&#10;zsM7FHqB++WC9HHd3HBzwZwD0G/acGqYM196FEsHogii15OOV4kKyJveJvr2fPo/3rZy86b0wnfD&#10;qy2wuWCCxYsShrq6yOOL8wK7n0gdHC3h1kET5Z3C8mOffWi0A19Y4nDHmWDuPcQ5FthcMMGu7iOD&#10;pcrmgnkRBbJtfUu/XNyaFFjikIwJaGWCxfcQJ1hg1w5HjepW145Br3xkkNyDJQLpKIpAb4c8Lyzw&#10;LtsUESG/Cg9GxkkueDe70gJbF0ywtn2WviARHPvkpUQwBCQ+GZkgBKGH0g9WJth6D3GaBbYuGDUt&#10;eYg4OvQ5/bU6OD4XjihT2b1Erw9FLxS4z1Nh2HO2tUcdtcDmgmELqq/uCpxGBz25f6EDTQoyIX+h&#10;wKLavlBQ1EE0zu2V1JNN++DhNxeMHp5OB9ZMDdwdukQg6qB80BUBDW+Ndq0mrIjQDxf051Gj7/4n&#10;WGBzwahRXymAeUFU10cySQG0H7X47n+OBXbtcIJdpcw2Yaw1hgAVUIK/yAH7KzxAdX9dY2d7FaEF&#10;NhdMcI5X5sBuUiCJQ/6lYyCRCebeQ5xjgc0Fo3Z9JRFIvUBXQPhriG6yIFLiQZWUUYd4bP/NBY89&#10;uksWPv7SMbyncMmq9yQ9Fthc0GO1j+pThI9NCpIvHWu98FF2e9xmNxc87shuWLDUDrhM0KwhlQVd&#10;cbxh6XvKtAU2F6RN9dkNIbzz2iFIhk0Hj/CdzQWPOKYlFtlUO4xKiUvsZC/Cs8Dmgu0XDRbgDwvk&#10;kcp+v6DBpss03VywzFE8ZCEA+LJq+eayfI4qCw/Z5Scuc3PBJ5764J4jdWC/1yyVgv1+waDNL+i+&#10;ueACI79wCvdJYSQZjuu61vBCc7xiS5sLXnGMd2xiv19wh9VPnHNzwYnGff3QkCxk3kp6vU2eu8HN&#10;Bc89uyVWbr+Owf/jaEssei/Cs8Dmgu0Xoxbo/kbj6MS7/1QLbC6Yas5PHYy8ULC/m/QUp9hc8JST&#10;Wn2dyW80rr6ND17f5oIPPvzZW9+1w9kWvXS8/d87vNTcnzCZ/WsRhSP2f/t08dPfumDxA3re8txv&#10;NB7bsE8cnre3V694c8Grj/emzUWvId20nD1tygKbC1Jm2o1aLWBfQ9LfX2odbbe/wAKbCy4w8odO&#10;EX2F+UPNsfy2Nxcsf0RPXqD9RuOTd/PytW8uePkB37499xuNt69qL8BaYHPB9orTLbC/sHy6iWdM&#10;sLlghhX3GDULbDqoWej++5sL7j+DD1nBfr9g8YPeXLD4Ab1qeZsOVj7OzQUrn85e27bAdRbYXHCd&#10;rfdM2wIrW2Bzwcqns9e2LXCdBTYXXGfrPdO2wMoW2Fyw8unstW0LXGeBzQXX2XrPtC2wsgU2F6x8&#10;Ontt2wLXWeD/A5hIj846pqrsAAAAAElFTkSuQmCCUEsDBAoAAAAAAAAAIQBl/RHnoFAAAKBQAAAU&#10;AAAAZHJzL21lZGlhL2ltYWdlMi5wbmeJUE5HDQoaCgAAAA1JSERSAAABWwAAAakIAgAAAKz3AqgA&#10;AAABc1JHQgCuzhzpAABQWklEQVR4Xu19vZZkyW1mt56FXINHT0AZ2zJFObTWXY9jDh16a8qjMzQp&#10;j64sOpox1Y72CXTWEOddem8PatBo/EcEIivjFvL06ZN1E4GIAPB9AeDerHr/6dOnd/1qC7QF2gI/&#10;WeDv2g5tgbZAWwAt0IzQwdAWaAt8sUAzQkdDW6At0IzQMdAWaAtoFugcoeOiLdAW6ByhY6At0Bbo&#10;HKFjoC3QFvAt0FVDR0hboC3QVUPHQFugLdBVQ8dAW6At0FVDx8CgBX745j2+vvlhcHCLn22B7iOc&#10;7b8dq//x3W//dn3d5dP3v3v3u+///E87pmidT2uB9/1Np6f1zesu7EoU/vrbT00Ir+uFx8/eOcLj&#10;bX7CjD9885t3nR+c4KnqNTYjVFv0DvouPviv7/7wuV748ccf77Ch3kPaAl01pE31ZgSveuE3//rz&#10;bn/3fVcOb8bznzfajPCm3N2bbQsEFuiqoUOkLdAW+GKBZoSOhrZAW6AZoWOgLdAW0CzQOULHRVug&#10;LdA5QsdAZIHrOeZIpD+/oQU6R7ihU9e3BHTQpLBuyeM0NCMc57JecFtgowWaETYa91DVV2oA33a5&#10;/u804VAnTi+7GWHadD2wLXBDCzQj3NCpK1vCBAGUdJqwYswTxzYjnOi1XnNbYJcFmhF2WfZEvSxB&#10;OHELveZFCzQjLBrw/sO7cLi/j8kOmxHelLt7s22BwALNCB0iLxZwSoZOE95OlDQjvB1f907bArEF&#10;mhFiG70FibCn2GnCWwiDa4/NCG/E0b3NtkDKAs0IKTPdWyhMEGD7nSbcOwxgd80Ib8HLvce2QNYC&#10;zQhZS91YLv9XfPKSNzbXvbfWjHBv//bu2gJjFmhGGLNXS7cF7m2BZoR7+7d31xYYs0Azwpi9Wrot&#10;cG8LNCPc27+9u7bAmAWaEcbs1dJtgXtboBnh3v7t3bUFxizQjDBmr5ZuC9zbAs0I9/Zv764tMGaB&#10;ZoQxe7V0W+DeFmhGuLd/e3dtgTELNCOM2aul2wL3tkAzwr3927trC4xZoBlhzF4t3Ra4twWaEe7t&#10;395dW2DMAs0IY/Zq6bbAvS3QjHBv//bu2gJjFmhGGLNXS7cF7m2BZoR7+7d31xYYs0Azwpi9Wrot&#10;cG8LNCPc27+9u7bAmAWaEcbs1dJtgXtboBnh3v7t3bUFxizQjDBmr5ZuC9zbAs0I9/Zv764tMGaB&#10;ZoQxe7V0W+DeFmhGuLd/e3dtgTELNCOM2aul2wL3tkAzwr3927trC4xZoBlhzF4t3Ra4twWaEe7t&#10;395dW2DMAs0IY/Zq6bbAvS3QjHBv//bu2gJjFmhGGLNXS7cF7m2BZoR7+7d31xYYs0Azwpi9Wrot&#10;cG8LNCPc27+9u7bAmAWaEcbs1dJtgXtboBnh3v7t3bUFxizQjDBmr5ZuC9zbAs0I9/Zv764tMGaB&#10;ZoQxe7V0W+DeFmhGuLd/e3dtgTELNCOM2aul2wL3tkAzwr3927trC4xZoBlhzF4t3Ra4twWaEe7t&#10;395dW2DMAs0IY/Zq6bbAvS3QjHBv//bu2gJjFnj/6dOnsREt/QYs8PH9B7rLD58+voFN9xY/W6AZ&#10;oePgKwsgF1ws0LzwBoOjGeENOt3cMlAAZgTXj/Q9/aitdlcLNCPc1bNj+6KpAR3ZpDBmx/Olu7N4&#10;vg+Xd2DRAShmn7JSYnnyVvBcFmhGeC5/PH41WClA4wABD++haqDXH7/CnvGRFnj2quH9+8/W6Psh&#10;m2ICME9LA0wK6P0FKoYMsmlJrfZ1LXBAjnDRwcULQA39KrRAkg5wRrz7IG9DFK6qVb2uBQ7IETBB&#10;uEihk4XCcJGnPS0T2DMINI9QqaRwYa3qFS1wQI5ArdPJQlWssEoBioX8k0jAJvB/v+5kgWdnBCgZ&#10;8HX9yK7cyRkP3os89nEBfl0AxJGnjwfvq6dbscCzM4K1t04WVrzO0oFMdiA5otOEFRc87dhTGaGT&#10;hcWQQjxbdBC2DztHWHTBcw4/lRHQmp0sjAYWcAGk/fi4gaXkEoZ/II9jUcP1hl0cXU/LP5UFzmAE&#10;B/aYLPTtyaHAQi6wjnpkASAO5AXkAkoETQpDxn9m4TMYAWDvv/qxhUycqdBVewRIBH5C0bVDxuwH&#10;yZzBCGhQv0bo5kIy8mSCQEnhYg0H5107JI18qNhhjJBJFi5PdHNhOhwzdBA2Hadn74GvboHDGMFK&#10;FvqxhUwkYWvgEpbIl19wuMQs8Kstye4mZLzw5DKnMgImC35DsZOFfPyN4plWFt1NyNvZl4SIfcW4&#10;PZUR0Kx+Q7HvRKCh/AQB24ejvMDkR4dXAelQPRT/8B4iNuyj79vvGYyQaSj6Nuo7Eb59nPYBKxzo&#10;j50aDCHTx//rEgFu5AxGSBorQxxv87EFP0Fw6CAT8ZgXhM87ZbTdSYZRAD3/kyH9eGucwQholwzm&#10;QyO+YpEWrm23QJjVT9xHwJZkqHz37l5Xv5UCXKt6WvxLix3GCHMNxTd+JwKBirkAhW4mQcjTxFur&#10;IygLHJEChKR5GCPgfhDkahUwRxyhsY4WwGcQKWgzdHDtGhiEVgfsPaOM2ycLSATQAixMAV73RsO1&#10;l1MZAdwA//vfeujvREgi8898/PQCNvwDEpHfbqCakWhumSY4HYH1cwJOtb7XMGDJlfZBhr9vfCcC&#10;jmvrsWUHvUAE8A9dhYmG5bx7ZAfhTQEnduEOYua1L9HIzG7JnJEjZFCNLGttNUMrb+dOhANdSiKU&#10;C3AIu6eAOQWrR1bi8pFjQ/w7CM/jH+MTM4JXf/RANfIZjIBLZ6hWW4ZWMJXQyiMjdX0u/8RWawdI&#10;DTJT59uNGW0Pk1nB/9AiaUdAVgTJPGJoxhLhwxihpGWYoZU73aGUJYMFe7weot2544hKnqeCeMAd&#10;gRD/T0sBjEcOYwRcfdhQBAes3Im4cXNBrQXmThj5ROOcnvJRjAUu/ckkMbkSPDPU8/8U/MvNnsoI&#10;SQeHxHHj5gJNBKz3NCDy9QILI/mo4qtkB9btgEJwypsCyThMsgycYa+bnx7MCGjlDKotlyTPjdd1&#10;Uj6emGQG5HhPMWwfOKWENXYfNYTtgGmjyYH7bgr4tUbhFvKqzmCETOUf7tlHdYZWDuWFTCIQ0kFo&#10;XjVxGB1lyYf49xOBoTsC7KCGscmTI7NfmWiUP+aUWYYlcwYjlDQUfacmXX5KcyFTJvhxEzYX5XDM&#10;CCbGOiczw2TSU3lUhE3BvCpHcl+iUbI8VHIGI+Byw75ApmhcSRaulUBEqj3LWt8sapMlg1pEwMWJ&#10;9N7qKbLro5p3IyfE/5t6+kDG2GGMgID00ZIpASwNyXwEc8tF3O4errLAvklpmnDNkilGrI5g1SJp&#10;lj6UbgzVGiHRVG1nt57zGAEt4sA+ieqQOEKB5ywiGAsASp0EIR9ko9mETBDCjkB+MZlTAVFd3gvA&#10;2IA3VH95XVNlk4yegxkhY/dMleHk/5kpIG15tqYjsgAc1GHqrspkBrIgo0Ou9//47vM/ygL7kMNO&#10;6VEKcDKC8PzP1KoZNGLi+Yo16RmMsFL5h6jOuDME/BM2FyBjp/8zXhgqKC5h+BeezJQFHoZ/eUqH&#10;6wxvTyA+X2sXSRKpFTuDEfwqIMQ8mGyIVljvMFmGhLPUOk/VpoI2A34rIwAigG894sNIMAsOAdte&#10;XAAwGz2fQ7M87JTGiehGwuUlBR62i+R6VLEzGAGX7ufnDPMWqlVDJDEfFghPkizg9w7oZinmMxyB&#10;sGcNQigHkAXY+bwSjpS7IXPeXaUv1hrOZlfw75Qw6+b1NRzGCHj+rKDaTxaSmA8dExYaoYYJATVB&#10;sEjB0X/poZRBGwHABSyRnlgqG/Iq+C/fyGN2sW5tR8N5jICbcSCXaSjC+eMzi2/6kFlYkrLVkT68&#10;2SFvJQiQRED+D8hX8Z/pvCQ3e48sfesukpasEjuJEeaqAMdSYTqQwbzDLJDRPD5ZUEsGtIN8RoCl&#10;APsaaWArNEh5uYG+OL3WqIL3hJ4zGME6zGHDPuSSqF5JFkLYhwITnpNDruN9SI96shWe/xL/5Vk6&#10;Sxix/E42m5PmCjsCST2WmKw1FhWuDD+DEZJVwAqqV2gFcgEfS6/VcbxoApMCjGxZC6zEEOVlGtwS&#10;/4V0sy/XCPFftYvnrDXOYIQM5EaThaH7i8k7EeEaMgKL4MSSAQKOPiD04HZgFXIekGvIU/oBdx/L&#10;79EuRs4Ls38q9FvJioQSTAUhMvAFC8dP6RtgkLlPKVOoSnAN7FM2nVyDJVBitisXuMBPVaFjqQHx&#10;PGdulzJ0tagWxKgFMsodVXTBzIOFe7EWObqRzGZLdqG6oyROQiXvn58RLGA7mJ9GNWMfawp1SfIi&#10;4w5LYJGT/bAeRWMGonTBGZBk1iC5PjNqVIbOgpSdZ0lns0wzVR6aKBQIYVwocEzVIPcMWbH18gv7&#10;sOzHKHGm8BcAMbGjuQDz4r/y5BM1A94gXnEvi/zF/EV3kbHYUOjv3gjEhmqiWisN7XpR+GBGCPG2&#10;jmo2xVDrgR22DrNgVFms51BASeTRyJb4L5kCt8ZQWkhnIf6rNrKPxegWFoE9PfwYRnAOZPaRhVvV&#10;RiW0AjOyvJf9yFbFFgPLYMhXwVkV1khDmLIWgtPCf3m68ZhTejeLqYnGNKQXBx7DCA508aO5cziT&#10;SiBiwyLFWYMEM/IIvkGZJFUNuX9fZFN+YVxDy40qOtt3SqsbqS2aJIuVl0tDUcGEj2EEduxYB76T&#10;SvgYy9BKJqBlvqBWzhB5oJAdziH7JP0dZtFJPY6Yf0RnzJVcwz4uC61UtYutLJY0Y0bsPEZIAtuP&#10;Y/8kd2gFzxDUL8sBuUJWHybzc38ZdIMyrNWKIxMQGZndwR2iNLPIaSJbVM6OLiTNpNOrZp/Wcx4j&#10;ZJIFiVtqoPAQTpKOSisymlkW4Jw5jFz8dT7sfJaJ9GhwYzakhmmI/yNO6XAX0xB98MCDGSGJW8ug&#10;mTjzT2laINBGAKucMxM5Xqc0gWHHKo7aoHlAcPt0VrWd56w1fH4E/n3F18GMMJcssHOYYV49pS0n&#10;oedoO2CTL3Fho+dzZj0Un/vKjd10tpvIdrMYq8UyjtshcwwjOMe13xRc+ZQ1C9SYWEwBWDvATxZk&#10;z2IlJtR2QO120GuUaEqmCPFfMgutmMp5f18KsxIVxzCCXyOACWgaL40y9CkFP4QFPZwLo03GnF+q&#10;oPyE17eGYAjRiQWzIbtPaZhun5UoP26KqHUjH8MIyRphurlAi7d9mTOLOXrsIMuE3Od3HJmhHBSt&#10;R8+DIVp+Skv8FwLVokg4uqoOlXUnMg3nMULSmn57hrE1OAldVe6tuWMnTBYw65HBt5XU1HKjMDTn&#10;zJVZQJjILLr+MRSZ2em0zHmMYCULsinokwLF/2IcUOtnwJn0ViYXoPy4j9T2QXTrKY0ZGc7CSr8q&#10;v++myGTAlIgdzAh+yxCPfctMVdEA0ebEnD8RIzK5WhieYbdQJhkx4UGa1KOKhcqr/LIVpZsokqpd&#10;MfLK2GMYwUmh/ZZhmHvPmQ+dB/k5Zhxz2sJR/h5heCanYBNlMhoG0Y/vP4SrpQKULh9TywCB0nRg&#10;aMFSOGQxRz+GhyVjHSeLa54efgwjTLcMw1QiaTvrWKg608JEINlAAT1OvrCS0SRthWtgdFlrK9wm&#10;vGEVQX6pIUvuqDW2pjDTe78GHsMIuMkw3C0w0GM2zNVXjgU8sTNpPMNniOeMgJos7A7BTYk0GDN0&#10;xyLX+Cy5AjAWtzhRYQpTsjxUch4jsDNfNhSd4HCO2YcltzS+1YojzAWSWQ9lwOks+uP7D2rAUYhe&#10;MoVHNIUQ2mrHKW0lMlUA25TCVC3P0nMeI+BOVtoHeHqrJ+figSNtPVdx+NnQNUuyuVAVQ9RoCFHs&#10;oRTOglUA7LHQHfsSGSuLKd9ClZ1vyAi+rcO+AxwRO5K3MMVNOjXTKcwAJqPHWRIlzXL8y4qg0CNV&#10;jrCM84BaIxkqhWIH5wjUCs5x6nxUdfhsrThgkWFLIkwoEHth9FAgIe2iraw/Kh+qBYEboHRfR4ZZ&#10;PmnSWrFjGMGPeOeoTFbdo2ZF57FeQBXLsPWEBUImEZAyEp/ledNWukQr7UPpvizGJ8fRgKySP4YR&#10;Mumxf5aGoPJtOtcLGPKTnwhkLJBMKDDKWcfuP959YIwmM4KP7z9cw+F/eKlZw+4GzeM7ApmKCY8H&#10;6fcwOdp0lgxF4CV8DCOw08DaJ8De+TRp99B/o4a25Fktilh19IcFQsh9Frk4FcFFAfAP/ookSMI/&#10;WKoFURRYsdg+d4SakwGj7u7ERsN5jBBWARkXStZ4THLLwMMqDvg0zAVCC1AlPj+G5AJLAiKAf7iF&#10;64/KwT/APKYbMtEY5YKtKAXyQgpjWVImeMLtbC1hwtkXBc5jBNywfxKyWGe5Azp+d3Lrn59+/IVw&#10;DXMBAGpoCoc1AO1IBNT4iCX4FCRBGN/no3M3SpECVBbOr9OSRCOD/pDW12fcpOFgRsBzSTVN5iCd&#10;c55fmNDIsw6ipC9lI1AOzEReaAqcSFKD5AIL81hHJHfHuBKr9JJT2ifioRWqwlYWAzE5/aJqp5Us&#10;DjyGEfwD0/nUOUhXnEftvrXigEU6xziNfj8awpziEqB/XR605c98KCs+vv/gLMNqNyzGcSERy5Vs&#10;rWKs5GjdIHMajmEEdtDJKsCBd+YgnTDfYyoOWFgm+Q+TF9Dj8yAKhJLUYpQIWFpx/Xh1Fqit6BQT&#10;Zre4mObqQ4tX17C7innaXsMxjIBu8w+66VQiE5r7zjc8551lhMk/AD6TUGRkwi6GbzGWKdSW1vvg&#10;9ADNYPxag2SiNylzHiP4B51/OOSPDpkoMi/uqDgQz36NkEn+QzyHCQXYKqxWrDgLy4dkgCJXbmrd&#10;rbA8NiknCg1n+47aIaPNCR/JCLhVJ+7DZIHZK+wFVFEAHBHOWZShrVCmKqEAUpiDtzPKD/qwbp+L&#10;dWp5fM9qjWnNmHbB4mtLmJVVjY49jBHy7QMfEgjvx/QCrIPIZ5nwnMew9msNX0+YcajKfY7AT+FN&#10;hlD21e37NLP8BbwZkvUoRB8sfwwj+OmrE/ROxG8q56qOuEzenom/UCaTUEzHpZ8pPKBu3wHUrSXM&#10;tKlLBh7DCP5RNtc+qCoEwopjxVXYXPCVPCahcNbgIJ8+6ahiqcQRKx2BjG1lrgEZwfTLOjmmFZYM&#10;PIYRkvnYdCoB+v3hsvWARSMubyVEFpP/cP0rSUcm8w9xBQu4bkYuYgnLJacimIZHmOKtuHh3CTO9&#10;axx4EiPgosMaASXzfYeMKfedQliR+qQQ5guhQB6KmaQjYzSUASJYee2D0z7N6Fl5eKyYYt/YMxhh&#10;CNgZVIS5gDwoWNNh5aCg7mSxiKffYr4Q4jkUyCQUQ3E5nWU8Sa8BAiD52n14JJcxIXYGI1gbC5MF&#10;C/mqa/2DIh8NoRswXDDIaB8k0+dbbxZmZvETiuTtBrDGEB3sg9MmzWGh4YTEENGEobUucDYjzDUU&#10;2RG97wjCiaxA9FnGb6bSdHR3QjGBanVJ/u9WwfwI3ArGWSHiTUAN1S6ueR3VKxpOYgQnI/BzYOtT&#10;WgiseJE5IIyYvMPyuYBPCiH1jG7/48+/K+V6g1NnEgG47+B802F0JdL4FrOsaH5woyEfIeWSJzGC&#10;A4+5ZGElRFiigVEo2w0ls4RlfyiAK/QzWKfDAuAHLsDfnoJfgqbUkAlTcNl6uxHm2pTobVJL1wyL&#10;p2lRxnr7ZE5iBLRCebIwZ181XErwf60HSgZ8hX2+UAB0MrVs45YAssAlT3+TEgyHK5kEAeVx3vwo&#10;ttRNHQEkl3KgWpkj+OV5XkcyQiZZUM+6ZDvNcs++KMRDAwLRekHorAhk4k/OIlkAsX2RBYX39Z5e&#10;cQKdifkNtsJCzGcWPK4zhnJ2Fy74qViAbuRIRsANOMmC35YL/SE9KsuBRV5XgwYC0S8B1gXoSeiw&#10;j1xG5kjHOoIJZ8bSxewr3Tdp3qR2McxGh5/NCHPtAycFQKjQuq6qxqMR47cb1huKYTYUCgA3hdTJ&#10;jIlfbQrvTarZBLIkpgwTa3D8C/phU1Wat/YaRvG8Ln8SI+xoH2wNQXDPSrvBTxamj3oaN2HGMR1k&#10;+HUGSwP7ZuS1Wfg9zuVYBUNVad5UPFK10zZfH3gSI2TaB2ARtS0njUWjZPQwdExfGDEhNkKBzGGY&#10;UeKj2rHGx/cfkmG66IKwdPddZs2+otbfONI9Zi4rjkgaORQ7iRFwM5B+qy//UGUDF0OQrYfmAuja&#10;wimcXWeShYxMmJKE8SQFwvIhTxkqp+O+ZKHnBInvl30dAak5Q9kTZp8eciQjsBSAbh7CwgKP89GE&#10;BVfKgdHp/H1hVPmsUaJkaOWZ35hCi4tk93FT6b5JLXJWeQtjyBdJ4SMZAQDgvJxP4SMfOX4CgjRf&#10;VZfKXMNaQLj4UCA0HQpYJkqClm0hpAb/UaXCQowubJNaSgHwvjxUkvCeEDuVEWCrLMtlKYCTA4fJ&#10;vKwemV9DDaEz1AIVAOln7+sC0nRyteEsOCR5l9ERYz3IVyndVxy6b8FhFJULnM0IWK6rB9pon8av&#10;HsOsJMw7qH7JL1R/uPK8gFNAhRgIZxkNR//uw8f3H0BhviOQWcCm0n2u14CFg5OHZja1T+YkRvDP&#10;fOfT8CMQAISUw0CtTkM0qkmQjAM/m8hkHKGGxeCTVQYif1GzP1w1+/qMj1G7vs5pDScxgo9V51Pr&#10;I3pQJyGaMXRhdRrSUygQchxoCBOczMZXZCB9uMhirk9xjS00O93IWWpXXABjT2IE3K1/rIUZAeqp&#10;ZQEMSpb0rjsJNTuqMke9n2TBLJmXBG0exoj8cCI/wd5Uum9SSz2ICSmyeWEchlYNBY5khPVkIRn6&#10;ybw0X3FMn8bhSR4KYLLg7D3fTQwDyxewGMRnlq2luwrUaaxazBKmbIuGXR9+JCOsJwtznrYSyDlt&#10;zHl4gPuI9U9yWInPd2GLVCr5+P4DXS38eP1P/8EVEMvcfUgmC2jzJO36mQXdRXlHYI6w1jFcq+Fs&#10;RsBkQcVApsa2rCk5njYdgOkXXyq/gGa/BFgXANYIiYPJIP4BzPAVafyHRMDoY9RKlCmozTcZvFAt&#10;qFqJulFb7ZA/iRH8Mtj5NIx+sKzP8euh409BvRtGVV7Agn2ogQX3hXMKfisWQSZJCuxmpBx4LdJX&#10;5WQEuzsCGC20bbQCUbrgFT2LY09ihPX2ARiLFvOjSemEuVemCLksFAgTilADbDlEL8UznvMZapAy&#10;1mMLYUWwI29fYZZpwpoIs6ohJzEC7tkP4nyyUJuUsuXJM2QiywhP8lAgzGMzLcn8sU/jkuYLjC+Q&#10;BZLdBD/cEbRVefsOZgmT0CpIL+o5khFY+4Ce+T4AWPRnIMqUS3OvnCF554UneSgAEekUERiy+VU5&#10;kkgB8MZPFkYZh9m8PG+vYhawTzlhlTjIUnIkI+Bm/JTYj/5ps9IDhGYZ4Wk8PSNqtnaUEcjIhCXG&#10;3BYgWRgae8lf3326eATIArkM3lAKyNC6NfUmZqHky1Y7ZIRXET6bEcKMwIHQqLlVpl8JR7YAFvTq&#10;8mA6nxd8AbCY82L516iVfPkL25YAIN9KFnBVmSopif99zIKaQ2sXmvf9z69FnScxQtg+kLZYQey+&#10;AwTWqepHjvNh75sic9SHVQZTIrE6mupfW1OHsPqCOnFiCsmzaGqWWazEBtKumrPMaabxkEE1UgC8&#10;+fTzKzPWkTmJEdj5INsHForC6EeIUqBWpabU+rTi8PUnT3LLteFRnzlsMzIOgBmeaRZgQV0WF6Pl&#10;BmPb2o4ACw+k72kQWvGgKrQoAKhgeg1s4EmMgEu3EG6ZxYEHEjNkeujjOgt/yQXYFBkXhlwWCoT5&#10;Qqghs84hmfDk//j+A0so4Mr1wjdsxn0JXV4z+je0hlqBylGPoYA7MAIgfCIjYPCgleQOCoAjBXOB&#10;iSkecNT7xgyDe04gfLqBqnUeT8BDuyqhY/iv6jXkaQU2zgqB2izAd9mROQJsKcwI1J3TTHgCohqR&#10;f7mrp1aVc5hho0qOeicdAFM4zYvr0/BsH92peuD7TyjQWw9VFYFTys1FyAqt/MxBlYXAkF/OYwSW&#10;HThRvikfpgEkz5C5GMr4zK/qM0d9KBPyDltnyBGOACLf4gV6nekZbXCo5k2m7hnXIJmqR8K+kEiu&#10;bUjsJEZQTzAnOFjK7RQaGZOpAVTobOSvkMgWj3p/zYtg8zlCvWHhdxkpL1xrU+kj4z4ALTUyLTSS&#10;GhxmqUpYVlZSMvYkRvBPMB8n8tOQIDYFELpN1Q/VkL82KcDkM0f9Cu/gFgCf1//wbzoi/UphNDEB&#10;+ZXU3d+I5bjp7dMFLypZH34SIyBa1G1nkurQ0zSS6BmynguMBmg4o1/5s/xIbjzMBVRiwvMcKACQ&#10;DI8kwkfIEZnQpNkBbR/SJxRQD715aSkv7wjsYxYrHjJ22ypzGCOgLS6DWoeSf/rJ0mNTOVDSbghP&#10;8jAdCAX8KRgxIeCBAoAO0BHsIrKG5SkZ2aoku8gSiuvT2o4AsAByATsYQqZ24LpJbS1BHMMIUEPC&#10;v+uJ9+ufdVMqTBYoKbDW4Lpxa/klPOqvBSdPe2trYZFyDUTLIwuEhqKJQyjMEgEqT/HPcgf0Y21H&#10;AEIiY9jkvsoJKznvnNizMwLG4vUGgwy3CgegdQRZpx+l+RXKh2XsbjfALOFRDyvxX36rxdEgLe9M&#10;xDqF7J6Cf/fBcqU6yv8zUBk8bPLdJrWZHa3LPCkj0EPJygVAZjpZCPFjGdcvB9ZdYi0skwv4mwrT&#10;gQzv+HcTrO2zRgOKqXcfgP0ZO6hEA963eERdjJO6T/sOqRbe1Hagplc1N/CJGAFZAAICi9JrY/Sc&#10;kZ/CzkeThdHsoLYcQG8xfrmuh7CcPuphUn/jIe/IOAsxSbN91gVQo1aCHzCfGevwOMIVjDAaAEyz&#10;ZJZFtY5b57A9N+rVGIHiH95TFoAIuF4oRgmCbfWSyXQWRpOCrbmfzy9hKwRYw3qFnHINDOMvFJgL&#10;OBgFmEcvS1VWYsiuO2S0yX21TQGVVlYMuz72cYzAKADx7xcFhcmCcyaw6NmR+80FqA97ALb6CluS&#10;4SEZlhiLwYd1BPA+ZQrU7F8HOsDEYVPqPuc43zi1tLLoCDb889eqazWCNkn/iHz4iP1I16BK0uAA&#10;/b4GKOfghe8pfugxKyXpeqgqptARY1h1plCXissGPepwGIgTgYzUxgRUg4AeaxbZrKH2R49TcmcC&#10;+R9Vz1LwY3QxRoDZM85yZCTDJh3nT20Fgxwl10Zj7AHvi3OEy53wL5kC5CVZsgBh4c91GRcEqB3Z&#10;2RgelaM+UOl/hXUR59ZKwi0s1iCjFlDlw14DcxMqoakE1SwVogZLlbURmbqDzX27OdCVKSeoQrUl&#10;Jt2kpJgRZAlA/cQAzLbkS7JP1bYClcHOglWVOAn5kK13ZJVyAcnWgL9yzKtV/dfFKpsMGRCEfcpQ&#10;e4r0Ir7P35KsTd3LaWXChjVD8Jcx1b75j3f/E/5RtfRHFBiVZOukethcON1F9yD2mfdffuEMfNuU&#10;b1peoWLXp/If+W1WY9rUgaCfLpKtk65QvqfDrYGWDGjDDdLlMT9eH4VXfAHrU7iOn/rxAyuUwizw&#10;qD2p+6i3MpHAZKS5ppVQU6sRWItNX9uuPsJFV3BiW9U+qzknJKl+fy5UThsKrHIGflUrTKTeB7Qb&#10;rrnC1gCsx6r8ad/BaQ2ABrplv51xWZhlW+EVJpD8UbrS6iupOQJe/Md3H9mZme8IWJEgKzhaD060&#10;MGQn6NX7CBsZAfwBDkZM4pXRziJVxRSyiehcbLokI9DkOUkcfgzR0PSDwIclAzCiWgLb6SaiMJNh&#10;U8OacfsMz2BYNZlH+ztD6HB0Hw0J9T2LATWEJH3IZQxB1+o1DinBAKARiBd9WqHB84D32xlB+t7y&#10;a0gWVlpxuZxGIWUE+Ii+8OigUHdawdfYjO9DMWcK/ySnsGSzqOmABLZ1DwLMwlhSXoQFMFxRw0r0&#10;SrMjdzhQlwhntxhoLDGnW/kCFcMwCB3KjgRmE/VHPwBQIbY58ndGWADv/vERjOA40kevmi6CNmoX&#10;mc3ipxaJyIPacrPq6aT76SKTKavKDn4h4B/1sgaxaCVMT4AUEGOMI6iXYeNUgLpMsoMqT3uNfvog&#10;J2JTMF6wGIFaMsMa7BYSGwLaLgq4DiGgVBnt8BF9yXm/+nj/Dw9iBIgPahEMAtzjgzsLkCxk/KE6&#10;SXU/7GWl3RDCcl3gWqFUQklHFUBIMzf5zQWKVYgBh1MYsMNsgkYUGwuOoCkGXb+aurNgmGYESis4&#10;qYx8CxFviBGYCZg7qcmoHdG1lEGsHkQ+WRjK2RxGGDpVYAt+qIUVhMU4YaJrLZXBQy0x8AtFPv4R&#10;87BT+SO9QiEqhS2EM50q5HAsjTEcCBfxPADhafyDQ/HF7n0m61wq9rYYQUU1vQjvrVOIut+RZKEm&#10;wwL9J3M2cLCTOFD3X8KjrWZHv4S0yg70MLcE1CRFRT5dDwhQ4gBD0VkQbOi1oRwBYUmHo4OocnUi&#10;uKiKSS/LkpMNxBC6rofZOxhBRiDGkhqQNJjpWGk0emeEhR+bYvePj6sa6E7QN2gm2RmC6KGjkmUF&#10;MzfTQwMlwwgWBYSnCqzcEVM1h7DMCMDU1u1JWBUI0BU66QnGKAUVzMKujApYkcA0OwGjNpvoMuA9&#10;izTUz2KMxpt871RMoMfKXuVHqqSarfhLKv/0dRgB/EHNhBujHlKdjWOpLaywABmLbhxG8MuBS+cc&#10;I2Rye3rCXxON4jbMBXDxLB1gjACmY7RyeWexcGAanB+TH1ExDB4/lYCQCFfiwBiMo05NQw7FpCqM&#10;XuecoxH+sPevxghgUAZX+mO+KWCZO0wWVAwgEtAHamk3xAg+v/iH8yhu5aZK7j5KDExfYUCSkAgR&#10;m0Q+PSfUWWjkMISru9tNAbgvtrCH0cE10WsygsqguHm0viSO0dyMBhBlovDEhsVMMIJVa6jaMuk6&#10;Pfllm0CtAnAuvzWAYzPLGIVNiCupEPzOXDYnxiJHEgRF4CjqkjWsJB16hS3gGfKF12cEClHKEeih&#10;fclCpo+QZISVdkMGinncJrUxWqGcwrbMCBGZWnK3in8LzJnhFNJMD12GL6YGkj9cwjiPfwn40QMM&#10;EQErl6nuKHkNyT8FIzAisKzPKN/hWssrSMkwxcThj8aVHb5pbXkM+7jFtVn3GkDA6jj6iYYFYAn4&#10;8ApFI7pezfBBEv3OYGwVAsz7tIuEGPPXILfApqYYy5NFieQQvCeEn4gRwA0OzmuThWuuiRxhqBxQ&#10;ScdqQEjNKlOEuA35xaIVyXEQT2GOQPEDHnReiE8GD6fmZ5B2uAP5BZHPsA3ADheZ2QKdy8oCSiiA&#10;rvYB+cJzMYLqUWl6Shw+iVB+QcbBcMmc6ivlgM8IqmbaL7iGqy0D/6kB2jVw2AGV0xn9BxkQJ4Ar&#10;Zk8LhOg+9axmn8ofcS41DHxaQSyFdCO3pi4MtxxSAAtLFthqWIY65ew+c819+oyMkLd73tAqiTiM&#10;YOEKrWwd9cwNTIyygA+/a8H0Oes8bkNOQZ6ie2Tk5WwfYUbDmuEWPChzOoZMilgqL1lAHQinfYh2&#10;tmBHucoCbArmX2t2pkoNPxm9cIVRg8oU+5KFJ2UEZiwr+8obWq04aNWwoxxQsedTCXwKUaim8ezY&#10;B0PR1oAUKLn7aKEXEVKCtLCmoFxDlyTBrK6HsgPCz8c8pQArJVFntwbCFvDTksqCzrX4/qkZAW2X&#10;SaiShqYkEp7YYNxMccHEhviFYRh/zama81sXgRfkMsIHk7Gt4JQYE795lUJXAsb6FL2j4tnSkwGt&#10;pZBxhJNxXLP4WY+zDBxLw4++x7ETZFGbLzw7I2AQwJvaZGEC6ug5lpzTaEBwqmwS5giSEa4owQrC&#10;wW0yF3BYI9lHkHjOXGGYdChDojRJEAxOzihndgrOdQqAiVCnRC8ukhGE+qOqh0myUBz98QxGQLPW&#10;JgsT9xrAvsnkYoIRaBBbFYR/c/GatPzuY0mOEILQArBEVAbqIa3462HDJa5Ksv2QLDIU4Cu5LSMA&#10;utivoIHdMpa9rtC2tkMiQzkCY4G5zqLkCFZfUOzBfmH9ar8wX1ZYGth1q8TIMIIE2DQFMLfSHyH6&#10;WU+RTaTyRYhwhhyrvQdzYYzhj3R4pjUI8smcV80scEaHm9imMj8ekyNg7Dr+GDWcnyM4vQAKJLTy&#10;HL/QpiALZYsRXuXuI1tbBv8hI4QCKrYlCCcIgmJDzsKwKhlHxX9IFnNpBZ0dgh+XN4SFDB18Duyf&#10;fiH3GS96TspkgVonaTj1W/FoCzX3dvDvM0LYa4S4pNFJ39O9+9W+mk189jT5vQ/wHpekNiBgp0hY&#10;DDYMJCAsZeRFJlPyI7obluETRHLlzBEUIXPApvEJa5jQOXrmTTQdT2UEuEUH7sdwRBMnDceAQQFA&#10;vTV0+LOB+KPDLzQXwHhlULEYAfQ/4O6jBBJbIXqBlmzUGvL90L1Gpt8BtgSbXCq9wuStdaozwkUZ&#10;eHBRNialJGrI9MioWus9ToELG+KFwxgBd4vH2nSycNkr+asWhxhhot3gxyts2c8RYNJ9dx9Bs7NO&#10;CSrnNp4V+ioU2aQTP8q1sYnyLQNqBIY3aRwpnOwvJHOQ6dsW0s70ymGMoAY9kMJosnDJD0Gd2ZEl&#10;54yq8MdMA1KNcnmR/l55RhMhZVAB9T3lFEcYV8VgZuEf1jkEYxV1oGc9p6BxIhcmV8u2SWPAASRo&#10;DoVRIMkUcvH0Cp3RypEzycKpjADWZG05GjfoFZbE0h+f4e6jhRZ6nb5X7y9cm2W5CZiCCUujURk/&#10;0WBRroJTIkq9wrYMmtnBqP7IYAZ48MfmlbMNOrGEm7IASa+HcVhSWYQz0rD3eeFURsBkAXgBIns0&#10;WRhihIlygGFSojSDBCZD24GPvPuowk/ibe5KIUeAkedeDishC4xW+4xoplN9xobJyoIxhdyFNNTZ&#10;jEAhh/BA21lWA4GwanDuDoRQR0NbVQPrJlquklAJbyWElAGLv16sBHOyD3o/ymcxlRHkxWkKSBpq&#10;Qr8ED1XCAMmEMaJweRRpSfRaqT6oSirJS1qZwpGMwIgArU+TBce++JEKV6ZNBf8EIzB+kX8BwQpi&#10;dl0WAhaww9YA5Q62I4tWVMCH8MuMCpX4TLQ4XBINo4A8ICkmfaZw0EsHMiWSdPJry/QRfv7L5I/8&#10;e9Szc9E/ZE7/BLj6t9XpHxGnfz6cvmd/8Bt/ZAtU/4C3/6fBcal0zbhO+kfQ2d9Hx6mlDNsm/jF4&#10;NgVdGHxkDcz8TXqqgf11dnWploz8A/Ojf29+qzxEBf1Hd6dOjcI0Wtgfqrd0gjWYi9XZpZGtYGYL&#10;ZvrzmDsyR7CSXna8q+QK5xVIFt59tEoMmYaEp5lzol5j2Te45WMOMvlnuYCaDtAerRRgT7ENbYEd&#10;tuijoTcTdxmYGf1l5DsIDzi9/cwi34kYsjAKH8kINGRpXS3zZ9prxJjA8Ep2FhlCwHYwr5NdUzE0&#10;t4UlGQSW4/17DUlgW6yR/O6jzwgMe7QVJ/vq/hWcaJ1WWEfQ+hE8RTdobUf69AnJYoIUTmIERgS4&#10;W0kE10fyxqTEmDzAVfBb88IsX8iVPCasXvSBhIEoxehHfo7g9w5gVRZrqJmXZRAHqyUUIPEmsape&#10;CY0cjnIogGIenEIhlzy9mRJcD6oq7gvQJSbeH8wITkcNT2/1xiQ6MpkjsPuOYFXrJgKzObsDks9O&#10;qR4KP7hFsgJsizVk1mPtlCJhBf8AqmSaMM0RbBYGY4mROUCWkAWyDEthVLJIoHtG5A6MgPt2u+4v&#10;f8H36rhQl1vAZiyQwb+TcVBIX6u9FiCRgIHLPrJ+vK6r+UIG2FYjxqoa8M4ImFqt6jPwnpPxDRLq&#10;ZBTgkLKPatw4GCFPAXlJqpmaegbZs2PuwAg2EXz5O97wFc8LCayzgKCyWoNg2GlGYNGALpcHo4o0&#10;BgaMfrg+CmwGeNZxZM0FWCpkW+zRL2cXo52CEM+hAAO8BEJJy+ABZIEbSd0jnAV8OO48RsAtqe2D&#10;C7xkzy9f9ZbIQQf7fXhUNcoIoFb+ohEGaR9akg5U+Tyw/cah2rNE06mLsQiLhp0jE4I5DN9LYKhs&#10;YfzCFhByB67HqSzQRxlhugD1zlfGAsUy+RuVzyCpPobwtUWUO/DsuQO8Z35VEP5jBbjlUIw9gCBv&#10;v6u3oFUx/5a+9fyC/9wBe6xAfWaBXWR7l/fkrT2yOMncdc8oD59HCNcz8dABDRX5nj2JoAqEzx2o&#10;T9m8ItYelCO8f18zEZ5jl0KSLLxUBH6vEeSJBt51ZwKUaMJ2g3prgx6PyTMWDjE4+tgQR9v1UeZX&#10;s15q1S+PskYstRJ9n9wCirETGDaFR+h6fRGuhy1gqK1Lxzo3EdBfGC2qMPtU7VUzs9Pwe+T7GqA6&#10;KwbovqTvCzujFPCTmi8VgVE+gNDn/2WFjADOlANUg9NuAFUqjGXsQsD5sIdoAxkQpvZjH9GGolMd&#10;OFWS2pWge5e7wBXCwmCd+PIRqBqKDmfKcQpLLZudWswxoLpyZm023N8mjkUxWLBkgWTsMZvs/nEv&#10;IyymBslEAG1kPZhAw5ohJ+MVldHlQCvsWHjJQAdsqMNVVOB+Kaho7nMJWLkAjLVaBuyZKylMZ5RY&#10;qk0B2N4l4Bk2plOAIfznhaFpTSmYxUwm9nbjX+rfyAhzdCBZgC6a5fwS6hb4JUiQGuhTRjicsYDv&#10;vJALUGAI9nSUdW8CISqrIbCblS/gp9KkFmVQiCI+C+9EUrqR+M/fNUSqsu7qU1Q7vgM9ThNRXWSY&#10;RWI8vyFGGK0UfBZgjIA/ho8qOichBD3FjONIhhAYhTUCBg0FMIskGaO4CzrKyYd9PMCdyLm8AFlD&#10;1lbwEb3OiIDuYqgvILFEvSxxGCq/hlw6LQrIpw+UIOh75i/4EdUms8gjcoT67z7+FEbBi7k/Ev/y&#10;uXqvAT6mNxToFXyPAlLearM79xqs75ZZbXP1HgETRhmrr65OCsKwBXb3xOpjq/u1Ll7X2ff8MrcG&#10;WOff/xag2rTHi+F00zcRYJETXzqUd6/Cu1HoIxlU9EZVHgubJCurBj81yCcCjC/oj6xaZoe8da8B&#10;j3TZPEtmbslzEs4Nelixswt/VM8fKUz3ztSyj66qVf1zL2gTzAXQGqABbaKmVEwYhqgroRdhd/RV&#10;2GJwlE+sLV8UWA1CNKNaflIjqFmY5RdmwIf9WMYIateghAVUm/oNBRwiq2hZb4eORFRALLLUVG0K&#10;AjyYPK5KRRRGs4M3ZyBdmFVBYPBJ8FOuxP1asa4CjwJ16C6DpS1ZAtCNw4Kpleiq4NMhCmC1pGpA&#10;y0rWYaNSsGNqDJvHvKlhBEoH5SxADaESAfjJ+YiG+FDLkGJYRh4En3NdDVa4yAbKHyXvyHBnC0Ak&#10;OD0F1j2RllGbEc5feUPIVbUYHQw71p6gD2uiTFMgk1qq+SxyCrU8hplU+xgW+Apii08KiMcECh49&#10;cKxgpQayHECLMwwM5Qg0OPxftYDgt6CuRjNgGJFMN575iDEO1XOt/Fpw+OtVGCNYdx9VRoDVjvb8&#10;JK8xZOa7gEiI1G4Wk+K8KEz7gv5tQolehxGstGJIyeOJ4AsrlTDCopL8/iV/++WDXzXAvLRqYO6U&#10;w1Vg09BkCMGP5PVNH9EExGkN4N6dhAJkQADphlqAchA6UV6kVxj+Kaeotk2OBWOqxsfkBeYKj24J&#10;3RDMmbQiVKLOm4dGlaRTNfz4p3/45e//77vfff/9u9/85r+++9t/fvsLa9aHZQo+/nF54aOKaH1Q&#10;SPMINXOjF1nkOQh55EewdwYqhxFkx5EJg0IwDv7hLApgnNFJExz8hxjG7aBbnRaAXAyb2ukLDpUA&#10;MFEmbJjaZFrBulpVOM/r8fsIP3zz/l9+9be/vPv3v3377T/llf5kMvodRIitgj85qxL8xKOKzKks&#10;TZArZe4EUmDwo0H5gI9gDegUOiN+ZDGdyhTWReAFC/8M2CoO58Zeo/wSIDP1BHQxNmjAO4FHOUId&#10;ogok04oh0JUIR53Fz4nCv/0vLz/ILgM5YoUaMjWCDALqY6Yhcz6oIcIAqSKTmUalCUQLBQAd6I9y&#10;7nSwXVNgq+mAIxAyAi7YucvIAEw3Du/XOwg/wexzSLPzyGf8MAYkesMhMmbmuCmLrkK54DmH77/7&#10;9a/f/fq7v216HGJUrfqEkvroEXtIiQ70v3+qPmDFLoIG+Xuy8Vka/yP2QA4dlfwIxJzfwI2PLeHj&#10;N7BmZhb62Iz1mBbbO9ujtXj2hJJ83IiZiEWC86AXHcjW/LNnP+ND7nT0ihMnQ88jWQ8gZZSMAmRd&#10;3s0RrgThj//jP//8yz/9w/9+9xenjVBIUIEqK0cAFs+3D5DCM2RPhWF99GandYbDdXb04cE4XXTA&#10;SUs1qwuQs6upEz3KMiWGnB0dds3oNPboQNUscjhewb3I34tJN8UeuP45J+UpabKex3CC1eabAiiP&#10;lpFhqeqUs6CGR76JOot///2nP/z3S4fx05/Hegkb9uHkbyopsIixAEBXamXUToiwaKYQtXCiogJh&#10;o96Y8D9l+JFPB6htAmYQ5wFHhKX13AEsz3ou4Pp0uihgtwlhzfQlbwnhp/LBOYltBl0VmUlGsFg1&#10;o/P5GWEDoJdVhn0E6hIr3ClnO/FBKSBMJQAMlAtwrwyrFBuMO/AjqQevqBSDZMGAR1GKW7g00D88&#10;L03KQvMScJ5Qoi5F1ljBPyiktwnhijwMJIRUN8Ev2sNUYaKef2RaUdF/X4JZ1FlcUl4/mIYvINYP&#10;aCYPC5KM4FA7hmP4sLOEMYxFnDiPJEgkI5il2utKeJeBARUAhg9ZSTMydDGD+L95lW2QLQ+N4KcP&#10;Fup81ySP7p92d/HCl7tdQ73G10or6vGT0HgwI+BzBBPtAwQArTUs8MuzyLpyXZePNrInZNApFOoW&#10;ilSmyJOFRUlqBWFdRA6li0QWcLiMsRL+KM9/ak+rIpA2DxM3llZMdBZoSAxxk7Pa/AYT+K0XOZsR&#10;wO4YsixfsD4Cecwew8PfYQQRcy8JCEU7A8ZocTFHFsAaMLXTU7hksIJAM7L9olVVFvB3istg+ZGa&#10;u8Fq3aYAf8BU9V0EXf5r/pJFwVBaIW2IYZDfYD3cExrvwAjsoUPqDFlTIBFQXmCGSoYIDV/QQAdO&#10;IJkCmC4JVSEm/fbekB5pIhnNLPEZvadQknWzVTEvU3NloPv1d/PMJ9lXbhOEkRaWPAn81oucxwiM&#10;a/0EmJ3hahiFTyhKJTI6JSNcVxwkX5/SaoL+qOJtCOR0asYsUo88rsVtvK8A4zAdKPfvEV4CTL9q&#10;OtXCVmYxdOoSJS/JAoWuurzwhkWGnjI1zqu3FT9vZOUJwnqCijRaZz5GlcUXTrJgMUKUfH6FEyus&#10;L/wg2kNwgoDDIzvIQrUMAMPZlEpnTH6oYM4AxnIuXg+VaNB96Tg6mcVPG/kKKRNVT7g2KRChYcvn&#10;BzMC2EO93WBFOQ7ByGApBrVxJvlkPlHTY/9r1DtAjswCb5JJfuar0xdb0S3P3SOksAzB7PByiDEN&#10;/1+WTygv6CwwRkjmjGFRoGZnW1A+ovRgRpCP0zATZ8hizrtqTFOWkWwFWHLAiWAr7BFcM6rzUmDL&#10;539gI3QL+N3HV6wIpM1DRhhyLv2dgCqY8f5lpupx1sZSp2tfVrdiBMhlssczAjsH2LMG0tzgD+de&#10;w9AJBn5IpscXDqsyAkkujFBYgODUlCAYWbB0SRIuMzWdYjSfUpMp5CC0qn8byELdaLn39cZfvihF&#10;t0/I8QUvGTJiNkFzWeVYVw0zrOZELY0ntWpQyUJ1Q8bfKh7CgQyZFNgMn4hwCX6YOgNyXKTDF6hH&#10;ta3FAnPNPFwPzLUC3Z30BAnS5z4KO72xxRg6emKDzQiTjEAIWzpMucK4OVO8zR0+NEZZ6NOtMuTL&#10;j+CK9VQicAEdVVWJOH0EaXNng/mEeSWzGKoIqLmSzqWtRCeJkHZQF5aJjWaESUYoaR+ghzI5Aj3K&#10;HCRkvA4y12u63VhOFkgE1olt5Q5gisxpyUg5M8qRgXVminl/IgpdUMici52FkBEkC4RmkWtrRlhi&#10;BGpQViNgxDAZFkaY1229+8iyR7aGj+8/MISDUa7rE08rDJEFJQKRG79ATmI+H+iLFYH0XQmtTGQW&#10;8q+QQIvRr3ryhoKdwqufR1giBYeYGUdgeEmyYAcgXZCf00qOV1lf9TSdFMFPpwamqCULWRSwQLRy&#10;gWSOEB65dIMhYDLQDZUwvwPkwlGqgPjVTC+kgJtiozKzMI7rHGGGDtjRIQ83tUUsDxwpRhk6dCcs&#10;3RLzj0c5EEmBEcE6WajfemYLkOwJAshlDiNkcOsYSnLEUGbhuGmFniS2f17nl8cWwqcYJ2KjGaGS&#10;ESy69ZMFDHq2lFFGGIo/FSHABUM9QimPhKJWBBblYd6kIh8/pSQ4hFufEfKmC51SRU8wkc2J+Hsc&#10;9acY2WmxssFJhKwNO+x5BDy+Mk8f0bMO8cDinuIELRkGn6o5eRhaYux3ECC8YVXW71ZgX7Wmccwm&#10;so56CgD1niKLaWaxpK1Gb85LK02cukmPkGPjq9/NxH7JCgkP/ELEF/jIuAL5/NMHnSNMUpmMYJoI&#10;gA+s1ECCZIgR2Ck0AYbwAEEiYBQA161fOsKeJpbbpxTGamlL2GIH/6khB4SLmQXzMkbPyi1Mldkt&#10;giAzwu96Vn41kxPTLFoywTOJkLVhR+YITvsA8z2rfz6UIzgp3+j5Q06YLx5TUcfAj9JIFkANsDbn&#10;VHeQrw608+SB31lAzZJPmENjMi5mxEptmyQsh55CrH79t0j038skUWkxgrq1NVAvjT6bEdhBEaYG&#10;EkUUGxhn8vxRM7owdDDQh5ILUHvh3/p+ocyJGKJkGiUFcOOq0Ryu8SG3CbqZewQ+reTpyXErU2JZ&#10;SUWkPIpAzCorlmC9MPhsRii510DbSOChDNSn4y9zHsK+LlK4/gdeYPFEN06POyQ1ZhmHMiQ1gLB1&#10;XWUE58gN9yvXTOPZAUzopjl6koc5rmdoMQyVjKbDxS+AemnoTRiB+SyZLEhPs+hEgUyOkIy/ECEW&#10;+GExapfEoQw5yucXagGfa1TchrtTLZwxXQZCFHXMVo4rJQU49xqs9TOilHSAjhiKsSVwTw3+u6lR&#10;rzxITd4sl0hhiBWU930ZbvXSD/9AD9UcjpUCsFpnzepHGGSWZZxR1nRyL7g22CzudNqAVaZDPchH&#10;c14APYtKVKdjbEyExIOHHMkILM+nJlMh4eNh1OJV8UdPLYhCSisYnWx5DvwABhab+MgPKaOE8vKm&#10;kxmBeuqi0abpSdIcUOHU6/rLyfD65odr/PUn0fD9lLpXGXSTqkHW1bLFgJ7GaINokO6XaST1zVAx&#10;qUY2XEQQss4FHUKXSufF9aiLsUaxSTGzYLbCQ5IJsOvyU/UK5Zq86aTdfKMlF4NbsIw/uke+u89/&#10;Ofn31x9Cgz9/9uOfvvn3f/7zt7/4/F4GFQ08KxQfTwpH5gj0dFWTAtWOgId8voAHGi0HZk+Pl5jA&#10;BUB8ZJJb68z3V2Jt059xyD5+sKrWm4jvfFqRXA+CM2N8VaeXVvzi27989+t//Zc//fh55A9//H+/&#10;BTqwXsxKE/YpH3I2IzhOVYM7gwf0dxKxvr8h/uAfVZhnFqdEQuVyDf4oa6BTd4SRVwVdWBuucM5o&#10;sNoqPagN/XhdsWLpMye8+/0ff7gShL/+6g/KX0qdOBVC4xcKnM0IaAg1U3BQR/liEbHSGeXJBWb1&#10;KvIt8DujMKCtBATh5IdaLeQoCziQC6N/KD1hyTxVPstxv/j2//zuX3/z/pf/9qt//jlB8NKKcD+P&#10;FTiyjwDhgr6EN2B0VhLjRep4OhCHsFBgbKLGDdODGlh9KIlJalOXBwihO0IAJyt/ahm6U8sarM5n&#10;0+F66HV/L3i6WvZklMQWkHSKpYQakB4ejoOoqvxipBGuHuNff/vVH1NnMhm7PZYKXmY7MkdQT0Ur&#10;Iwjz5zm7lx+PeELSN2xtmarHyiOcbaqZAj2lZ09Lfc4S05UooTQBe4Qo8u2cCJgf//vdd1rFkBj6&#10;2iJHMoJ6sONxJOPbz5/zLkBg5EMn0wXA4MZADOt5FcOZUdZAixTAOCvFfC3q0AXr0AVVmEfMsQBV&#10;8iWQ4pYiDzrf/vkQXZc8lREs/Dt+BXDKDNNxhnU2WvlIxh/5w82ZxSEaf5Q1sIo0qQXymYVMoSWP&#10;LEIXAwZTMMq/GcfRJVlKXh5I+Otv4e5j+GIEF8o/QODIPgKrojGe6Bu0nVNyg7ws8NhYjEXmj2Qp&#10;iLPgeesPpJ9StpJlLZOkAv4W1IFynYiioYo6Yz1pc1bbTyhR3RQaP+PEQiWwSLk7K8YeQAFsirNz&#10;BEbbdG9hyS3hDYS9no4ikEry0nAjao4T5sAyXULCmsiA2FkXzq4GeomSQuPnc5wQtzIxvIZM2Dmc&#10;aF3gSEaQGHCyaMQ542b6IxDBXBwzVqJhPZ2XOoBhH630DhyjwZGlck0h5Ogs6y6QqENyz+OkRAkN&#10;idpjJr+RackjGUENZYtxLcxQ+ZCtQ8ZhyUWo0HIYRqQUcMDvdAF8ynDWKQdWoaX2wCzJLIaUyEJD&#10;UgBWAYvHzDSwpwceyQhOxuUkw9bBO2q7wmQSz1s8LfFYG90I2GRilJ8OINes11NDqHOcUmV/tNVi&#10;epIhSodEaAyMhuIO+VMZgeau1C6MktnZLgGTPMwzXh91j4+QsH2gTheOUguB8BwLBZwyB023UpdV&#10;2b8wPSkhOKZkNIR2yJ/NCE6kqqflUGSjt9aPx5Xa28Kwep2mr0N1h8WwozFXBV1mMUydkgzOll2C&#10;XppMTacVVQnOqF/y8mczggMAv3524CTPtLkoVCsCpKS8TquF4fQOsIKw8ggI7gnKsAKrFnLraUUh&#10;8NbTilqWzGN7TvI8RlAR4sNGDX0GCRnTcwbFkwQULh5usAa//6dmQ/4opAyLF5J7X4cuchOaa4I0&#10;q8iX7rqE4/IxgKGStPw+sfMYwToA6ZkZtg8YYKaTQJbcQnxjwZxPBDIOdpDvTGSNAgvMDaxizzxg&#10;HPsMQdcBXklaoSrJOPd5ZI5kBOcAVPvtfrshPE5Vb+1IBRG9Koz9OghzE7bacBSe0s7AErTQ7IlS&#10;5ygYqhZTlZ7siIRRmxTKn8oITt4b4p+ab/QYHzqRQj9ZR4oDYycVSo6Sq7JqLuRKzHom2LMEMCVK&#10;cOMlTixRYvF4GDn7BA5mhEzeK889tXIO7VtSMMMs+eAubx+oCRSsapQZMxZbLwqqUEeBt1Ih0iSO&#10;smRoDSYgY2BUwz75sxkBoxmDjwLe6kEmrYnhiMXnCmymg9tqBIRdAHWb4ag5xkTIZajTKeYZaa6g&#10;TiXfCe5T0TsXCdMxkIzYErE7MAImCzKaLc+pMLMK1EX3Q2hOB7ePYYz70WxItUCm6UAnyuc7mWCV&#10;gMmMkjIlwCtRUpWbzNlhbtRNGMFPfWX0M5hhioHXJ1iAwoNRwIQ2K9DldasLQDsO6ih/oBNPtWjJ&#10;pBV+cFtUPgSJEiUsx8EwmMhNhhZfKHwrRgC7h/iXp1x4Do/CY5EC1NQ9bBxaZYJVd/hhSkdtRQvY&#10;atRiJelJiRI0exVRFsJ7QtXdGAErCNUW+bIiNOX6yUYjCdNLUDvXArSQH/JdSEAr9xoYYBD/oxSA&#10;xy8mdL6vR0k89LiVtS1GgsPXE0taH3JDRgCjWG1FNfrzdqyqdSkFUJAgTiZagGEXwKEMyyxzuGXo&#10;hc2GxGSROC6b1WJ5r6G16UrmtpZJK2CdPiXhkubMMrT3IeHbMoJDCkMGGkqYrcrcQUgYl+EBzrZD&#10;2wdsPXN1x6i5WKxPFAUZ1GVWJfVAVMy9nic3mVt/ctSdGcFxv5Oq0TBih9JEMK0Ht8Myznpq644w&#10;mEpK6BIlVvIVbkEKqIfBkJ6h42RI8z7hmzMCZgrspJWpmhqOExTA0oHFshm0hSmok0dYoaNyYlh3&#10;oLZ8rDspdF5JBgCL9Tw6bjHHWT8DMpvdJ3N/RgBEWaAqCSOKE4gn2oqrcp7TBQgpQ64hrCAky5TE&#10;eokSuh1J5RMGL0lP1suKiZWXD3kTjIAnrYzyiSqX+QCDCQ/DxcwCzyg2UXiAO5ShJhF+9kHrjvVY&#10;L4Ecy79C8i1JT0aVjELU8tqonir5N8QIWEGEtptrEE4QgVWpThzgmApZFYSza4cvVqoejPX1pKkk&#10;s3h+JWFkPkDgbTGCfyqGmMGjEsuQORZIVqoPaxz6DDgUhRJ10zZHK9Hka87gT5Lj0ERpR1055ClL&#10;+M0xAmYK1sHo16gTEcly3dFTd659oI6aSz0ycVZVFKhJ04TNS9KTdSVV28m4oErmLTICJtjSiIUu&#10;rFLltEWRa+RGQvCrAeTcs1TlMSNYOfFKknlIKFjyNZGerCtRtxM6sQrP63reKCOA4TBbluncRDCp&#10;QbneuUQfO8mC0wiwQmQu9bDynYlALE8rRpOv8mSQFZUTqc2EGcuHvGlGQNgvHnG1wY3Mwpw9d+xP&#10;aKOwZxQA2ubMVZU0lejZp6Qcog9W+NYZYdrcMmGePhOYKkxe1JPfmaU2iaAERClgaJv7KoKJ5Ktk&#10;MacXBWHANyOEJvpKQKYDY+OJtK/KrzxV8IdJhFVcWFQyVzrRtGIlk4d8BFNxWMwQH1k1zqKSuRRp&#10;Ok4ePLAZITB4SXq5kntbmYJ1yxDC3RrlUMli5KmGGtVZZW3c5nSNg3y0UiiNbv8Z5JsRFC+UpJfI&#10;Ahhbc7m3hXz/ALfuGkykHk6YlhiqRAmSIG3vTeQ4VlHwDFh9zBqaEV7sjKcTnCrTOepcpurAPgxr&#10;qxaYAL9Td9BwfJ5kfkdlce+iIKSVZoSXHBvjYKLIRCvLdmPogLzAROOQ5ilsorDpIBeW2R3yqbWv&#10;jJKMTUr0lCjJrPYgmWaEl3Rg2mdqcrGiDc+9UQw7yYLzkQNdHMXaexO7k2nFhBI1I5jQQxcz162c&#10;mPSUIc0Iw56yul9zyYXUhgWL1R0EYMiX1TuYqzvk3cchS9X2CBcP86rFDFngUOFmhJTjqrpfCGb1&#10;mGKcQu8asEZDbeNwrnnplBVQO+DxO8qVJda2eoSji0nFx42EmhE8Z5a00GACVZUanfvAP9E7SIY6&#10;KyvmUFdlbVzMG+8RJn3HxJoRvjJIYXpZqCq8a6BWENbJ78DVal6q6QAKY0YwGoJVJlL1jC6m5cEC&#10;zQj8AM/nuhJyJemuE5pO+0AdNQp+/+5jye5KlLDii94nmktPmg7QAs0In02xmF5WpbtYXGDEs0id&#10;OPYdVXlt60VBlYlk/6UpoJbOmhHm7bnYAKcTM1VAUs69BnXRVs4/1zik2qyyBeoFZzHrJqqqLObd&#10;/MZGNiOMORwDFMEwfUaFqgpzfn+RFvU4VGKxAKY55fca/GbKmBdb2rZAM4J5GoPRrDNqggjmVKkn&#10;/9xdg9okAoOqK4I7MUwzguLNqu6X1QCDoiD5KgR/qEpNFqx1dkWQ9OBZYs0IX/xVddbRzAKQv57x&#10;+hWEjLk58EOZEPICazQORbzKtuv2GVpDCzsWaEZ4MQ70BaZDs7AB5gDSKvitIQ6PWOBXLaDubghX&#10;fY9gyFyvKNyM8GL8fBpP62dMB1YaabK4wCssMvwbEBYvOO2DZPNyenfrlcUrYuNtTt2MMOZ39QbB&#10;BJvQyoLetkBVE+AfOvbptrEKoJzi1B2hyWRGEA5pgSexQDNCyhHyrJtjAZoO4MFrqYLrTqUgP/Kr&#10;Hj9ZsCbKGKiwaMpM1zL7LNCM4NlW9hqnPTGtau7kV8HvH/ujHNc9wulgeOaBzQhfeafwrCtUFZ78&#10;MsLCew1WUIY3GmTrZJRKnhkPvbZmhJcYwFoa4TcR6OqxeU0woUoNzcJ7DU4FIWdZv9fQSDvFAs0I&#10;L56avu9Ie4SA/FCV1TVEVX77QM0InICzeMRvXlKFtOVRxW6nIOStrbMZYd7jJbfWrOM3D1fcwNCx&#10;D6OSdx/nbdQjT7NAM8KYx9S7j2MqtL9ijMkFO5mdat+60TBxy2CiDTm65ZY/xQLNCIGnrAbhaPKs&#10;UklGyShcJ4796TbkKVHe68xboBlBsVVhg3D9QYY5uI7yiF9B5OOpJU+3QDPCFw/KRwYyZ7gaAdNP&#10;H1jx5J/8ctQcj1x6MncfTw/6Xr9jgWaEF+NcSMCO+kTEVD19YHUHYUnWyW/BeK6CaFKYCIDbDGlG&#10;eHFlmA7I5v++4sIBv7pOuGghebSCCE1xm+jvjUgLNCMMR8VjiovwOUX1XoMDfnWfDpX42cqw1XrA&#10;IRZoRsg6at/TB/6ZPHTCT/DItX9IfxjFOJ2IrMla7kALNCN4Tlt/+oBWFqxVkUzO53qEQzwCpODU&#10;IwcGdi950gLNCF8ZrvzpA3z0yD+9Q+/1vYbQRC1QYoFmhBczAhfQ2w3JM5y6oaqysFyr9g5lyxOH&#10;972GEpC8KSXNCC/uXjnD158+kLcthsAfdiJkTM8VI28KG29zs80IM36vffqA5iaIbevkrz32J7TN&#10;2KvHnGOBZoSsr/Y9fWDBcvTW4PSxP9qGzJqs5Q60QDPC8L2Gif7CNQe7bZEsUhDk+VuDE8f+NJUc&#10;GPC95MACzQiKgWSDcIIFqm5bXOubuDU4cexP7LHhdT8LNCN88emOBiG9ebEYPVZnYRT8E23IxZX3&#10;8IMs0Izw5e7jNHoplUwryQSNSgpOATJXQai3OTLLa5kbWKAZ4cvdx1F3ljx9MDrpBMitG5kTtzNG&#10;V9vyx1mgGWHYZTIjGFaxNgCQLHFuNQhrH2FaW3uPfnYLNCPEHqp6+iCeKS0xenfAuZF5zTnEL+k1&#10;tuCRFmhGUNxmfT0pecvwYYFAKwiWCFggHwV/34B4mDefZKJmhC+OUBuETw6JiQrCfyDqSeKyl/Fa&#10;FmhGKLjX8FrOg3lHKwgYpSYLcL1fb9kCzQhfQHV0HPj3IOTWJtqQR9unF5+0QDNC0lAHiDl3E62T&#10;X+URvw15gCF6iQsWaEZYMN7zDZ17xGCoDfl8m+4VVVqgGaHSms+ga+IRJqeCePLG6jMY/GZraEa4&#10;mUNf2iKjdxmhQ9mvtkAzwj1jYO4GRN9ruGc0jOyqGWHEWqfJzlUQfQPyND9XrrcZodKaT6hr9BGm&#10;Lh+e0ImPXFIzwiOt/Tpz1X5d+nX20LM+ygLNCI+y9GvPYyUL0DvIf5PytffR8++1QDPCXvs+lXb/&#10;LqP1axSeagu9mN0WaEbYbeGn09/fdHo6lzzTgpoRnskbj1qLX0E8ahU9zzNaoBnhGb3ygDX1N50e&#10;YOQTp2hGONFrZWt2vulUNkcrOsoCzQhHuWvDYq0KwvoFChuW0CqfyALNCE/kjNdailpBOM9Bv9Y6&#10;e94HWKAZ4QFGPmOKriDO8NPmVTYjbDbwUeqtX69w1CZ6sUsWaEZYMt/9Bjcp3M+nQztqRhgy15sQ&#10;7l+U8CbcbGyyGeEte9/cu/MIU9vr3hZoRri3f+d31/ca5m138shmhJO9t3/tXUHst/FzzdCM8Fz+&#10;eMLVNCk8oVP2LakZYZ9tW3Nb4DwLNCOc57NecVtgnwWaEfbZtjW3Bc6zQDPCeT7rFbcF9lmgGWGf&#10;bVtzW+A8C/x/l+EW6KUQaVEAAAAASUVORK5CYIJQSwECLQAUAAYACAAAACEAsYJntgoBAAATAgAA&#10;EwAAAAAAAAAAAAAAAAAAAAAAW0NvbnRlbnRfVHlwZXNdLnhtbFBLAQItABQABgAIAAAAIQA4/SH/&#10;1gAAAJQBAAALAAAAAAAAAAAAAAAAADsBAABfcmVscy8ucmVsc1BLAQItABQABgAIAAAAIQDWU0wJ&#10;1AIAANMIAAAOAAAAAAAAAAAAAAAAADoCAABkcnMvZTJvRG9jLnhtbFBLAQItABQABgAIAAAAIQAu&#10;bPAAxQAAAKUBAAAZAAAAAAAAAAAAAAAAADoFAABkcnMvX3JlbHMvZTJvRG9jLnhtbC5yZWxzUEsB&#10;Ai0AFAAGAAgAAAAhAAHhFI3jAAAACwEAAA8AAAAAAAAAAAAAAAAANgYAAGRycy9kb3ducmV2Lnht&#10;bFBLAQItAAoAAAAAAAAAIQALHejPXEgAAFxIAAAUAAAAAAAAAAAAAAAAAEYHAABkcnMvbWVkaWEv&#10;aW1hZ2UxLnBuZ1BLAQItAAoAAAAAAAAAIQBl/RHnoFAAAKBQAAAUAAAAAAAAAAAAAAAAANRPAABk&#10;cnMvbWVkaWEvaW1hZ2UyLnBuZ1BLBQYAAAAABwAHAL4BAACmoAAAAAA=&#10;">
                <v:shape id="Imagen 17" o:spid="_x0000_s1027" type="#_x0000_t75" style="position:absolute;left:32575;top:5238;width:32861;height:31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zQwQAAANsAAAAPAAAAZHJzL2Rvd25yZXYueG1sRE9Na8JA&#10;EL0X/A/LCF5K3eihSuoqKoiepE1Eehx2p0kwOxuyaxL/vVso9DaP9zmrzWBr0VHrK8cKZtMEBLF2&#10;puJCwSU/vC1B+IBssHZMCh7kYbMevawwNa7nL+qyUIgYwj5FBWUITSql1yVZ9FPXEEfux7UWQ4Rt&#10;IU2LfQy3tZwnybu0WHFsKLGhfUn6lt2tgtcF7ZJON5/f1dnZa64Lyo69UpPxsP0AEWgI/+I/98nE&#10;+Qv4/SUeINdPAAAA//8DAFBLAQItABQABgAIAAAAIQDb4fbL7gAAAIUBAAATAAAAAAAAAAAAAAAA&#10;AAAAAABbQ29udGVudF9UeXBlc10ueG1sUEsBAi0AFAAGAAgAAAAhAFr0LFu/AAAAFQEAAAsAAAAA&#10;AAAAAAAAAAAAHwEAAF9yZWxzLy5yZWxzUEsBAi0AFAAGAAgAAAAhADGQjNDBAAAA2wAAAA8AAAAA&#10;AAAAAAAAAAAABwIAAGRycy9kb3ducmV2LnhtbFBLBQYAAAAAAwADALcAAAD1AgAAAAA=&#10;">
                  <v:imagedata r:id="rId14" o:title=""/>
                  <v:path arrowok="t"/>
                </v:shape>
                <v:shape id="Imagen 18" o:spid="_x0000_s1028" type="#_x0000_t75" style="position:absolute;width:33051;height:40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8BFwgAAANsAAAAPAAAAZHJzL2Rvd25yZXYueG1sRI9Ba8JA&#10;EIXvBf/DMoK3uqu2ItFVJCD2Wi30OmbHJJidDdnVxH/vHAq9zfDevPfNZjf4Rj2oi3VgC7OpAUVc&#10;BFdzaeHnfHhfgYoJ2WETmCw8KcJuO3rbYOZCz9/0OKVSSQjHDC1UKbWZ1rGoyGOchpZYtGvoPCZZ&#10;u1K7DnsJ942eG7PUHmuWhgpbyisqbqe7t5Cbz3C83n8/FgUtLyuTH8+6X1g7GQ/7NahEQ/o3/11/&#10;OcEXWPlFBtDbFwAAAP//AwBQSwECLQAUAAYACAAAACEA2+H2y+4AAACFAQAAEwAAAAAAAAAAAAAA&#10;AAAAAAAAW0NvbnRlbnRfVHlwZXNdLnhtbFBLAQItABQABgAIAAAAIQBa9CxbvwAAABUBAAALAAAA&#10;AAAAAAAAAAAAAB8BAABfcmVscy8ucmVsc1BLAQItABQABgAIAAAAIQCVY8BFwgAAANsAAAAPAAAA&#10;AAAAAAAAAAAAAAcCAABkcnMvZG93bnJldi54bWxQSwUGAAAAAAMAAwC3AAAA9gIAAAAA&#10;">
                  <v:imagedata r:id="rId15" o:title=""/>
                  <v:path arrowok="t"/>
                </v:shape>
              </v:group>
            </w:pict>
          </mc:Fallback>
        </mc:AlternateContent>
      </w:r>
    </w:p>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B8105A" w:rsidP="00F1583B">
      <w:r>
        <w:t>Esta es una forma de “dicotomizar”</w:t>
      </w:r>
      <w:r w:rsidR="00182F12">
        <w:t xml:space="preserve"> a las variables. Ahora, si </w:t>
      </w:r>
      <w:r w:rsidR="00107A8B">
        <w:t xml:space="preserve">vemos </w:t>
      </w:r>
      <w:r w:rsidR="00182F12">
        <w:t xml:space="preserve">la </w:t>
      </w:r>
      <w:r w:rsidR="00182F12">
        <w:fldChar w:fldCharType="begin"/>
      </w:r>
      <w:r w:rsidR="00182F12">
        <w:instrText xml:space="preserve"> REF _Ref66987477 \h </w:instrText>
      </w:r>
      <w:r w:rsidR="00182F12">
        <w:fldChar w:fldCharType="separate"/>
      </w:r>
      <w:r w:rsidR="00CC5D6A">
        <w:rPr>
          <w:noProof/>
        </w:rPr>
        <w:t>Figura 2</w:t>
      </w:r>
      <w:r w:rsidR="00182F12">
        <w:fldChar w:fldCharType="end"/>
      </w:r>
      <w:r w:rsidR="00182F12">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F1583B"/>
    <w:p w:rsidR="007B0E97" w:rsidRDefault="00107A8B" w:rsidP="00F1583B">
      <w:r>
        <w:rPr>
          <w:noProof/>
          <w:lang w:val="es-MX" w:eastAsia="es-MX"/>
        </w:rPr>
        <mc:AlternateContent>
          <mc:Choice Requires="wpg">
            <w:drawing>
              <wp:anchor distT="0" distB="0" distL="114300" distR="114300" simplePos="0" relativeHeight="251680768" behindDoc="0" locked="0" layoutInCell="1" allowOverlap="1" wp14:anchorId="0BF4901A" wp14:editId="4048DA76">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6">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107A8B" w:rsidRDefault="00107A8B">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107A8B" w:rsidRDefault="00107A8B"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107A8B" w:rsidRDefault="00107A8B"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107A8B" w:rsidRDefault="00107A8B"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107A8B" w:rsidRDefault="00107A8B"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107A8B" w:rsidRPr="00C35294" w:rsidRDefault="00107A8B" w:rsidP="00107A8B">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sidR="00CC5D6A">
                                <w:rPr>
                                  <w:noProof/>
                                </w:rPr>
                                <w:t>3</w:t>
                              </w:r>
                              <w:r>
                                <w:rPr>
                                  <w:noProof/>
                                </w:rPr>
                                <w:fldChar w:fldCharType="end"/>
                              </w:r>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F4901A" id="Grupo 30" o:spid="_x0000_s1030" style="position:absolute;margin-left:94.95pt;margin-top:6.3pt;width:252pt;height:265.8pt;z-index:251680768;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1"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2"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7" o:title="" croptop="9039f" cropbottom="695f" cropleft="1911f" cropright="573f"/>
                    <v:path arrowok="t"/>
                  </v:shape>
                  <v:shape id="Cuadro de texto 23" o:spid="_x0000_s1033"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107A8B" w:rsidRDefault="00107A8B">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4"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107A8B" w:rsidRDefault="00107A8B" w:rsidP="00107A8B">
                          <m:oMathPara>
                            <m:oMath>
                              <m:r>
                                <w:rPr>
                                  <w:rFonts w:ascii="Cambria Math" w:hAnsi="Cambria Math"/>
                                </w:rPr>
                                <m:t>a</m:t>
                              </m:r>
                            </m:oMath>
                          </m:oMathPara>
                        </w:p>
                      </w:txbxContent>
                    </v:textbox>
                  </v:shape>
                  <v:shape id="Cuadro de texto 25" o:spid="_x0000_s1035"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07A8B" w:rsidRDefault="00107A8B" w:rsidP="00107A8B">
                          <m:oMathPara>
                            <m:oMath>
                              <m:r>
                                <w:rPr>
                                  <w:rFonts w:ascii="Cambria Math" w:hAnsi="Cambria Math"/>
                                </w:rPr>
                                <m:t>c</m:t>
                              </m:r>
                            </m:oMath>
                          </m:oMathPara>
                        </w:p>
                      </w:txbxContent>
                    </v:textbox>
                  </v:shape>
                  <v:shape id="Cuadro de texto 26" o:spid="_x0000_s1036"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107A8B" w:rsidRDefault="00107A8B" w:rsidP="00107A8B">
                          <m:oMathPara>
                            <m:oMath>
                              <m:r>
                                <w:rPr>
                                  <w:rFonts w:ascii="Cambria Math" w:hAnsi="Cambria Math"/>
                                </w:rPr>
                                <m:t>d</m:t>
                              </m:r>
                            </m:oMath>
                          </m:oMathPara>
                        </w:p>
                      </w:txbxContent>
                    </v:textbox>
                  </v:shape>
                  <v:shape id="Cuadro de texto 27" o:spid="_x0000_s1037"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107A8B" w:rsidRDefault="00107A8B" w:rsidP="00107A8B">
                          <m:oMathPara>
                            <m:oMath>
                              <m:r>
                                <w:rPr>
                                  <w:rFonts w:ascii="Cambria Math" w:hAnsi="Cambria Math"/>
                                </w:rPr>
                                <m:t>b</m:t>
                              </m:r>
                            </m:oMath>
                          </m:oMathPara>
                        </w:p>
                      </w:txbxContent>
                    </v:textbox>
                  </v:shape>
                </v:group>
                <v:shape id="Cuadro de texto 29" o:spid="_x0000_s1038"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107A8B" w:rsidRPr="00C35294" w:rsidRDefault="00107A8B" w:rsidP="00107A8B">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sidR="00CC5D6A">
                          <w:rPr>
                            <w:noProof/>
                          </w:rPr>
                          <w:t>3</w:t>
                        </w:r>
                        <w:r>
                          <w:rPr>
                            <w:noProof/>
                          </w:rPr>
                          <w:fldChar w:fldCharType="end"/>
                        </w:r>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F1583B"/>
    <w:p w:rsidR="007B0E97" w:rsidRDefault="007B0E97" w:rsidP="00F1583B"/>
    <w:p w:rsidR="00734425" w:rsidRDefault="00734425" w:rsidP="00F1583B"/>
    <w:p w:rsidR="00D032F9" w:rsidRDefault="00D032F9"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D16AA0">
      <w:pPr>
        <w:tabs>
          <w:tab w:val="left" w:pos="1650"/>
        </w:tabs>
      </w:pPr>
    </w:p>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7B0E97" w:rsidRDefault="007B0E97" w:rsidP="00F1583B"/>
    <w:p w:rsidR="00D16AA0" w:rsidRDefault="00517C67" w:rsidP="00F1583B">
      <w:r>
        <w:lastRenderedPageBreak/>
        <w:t xml:space="preserve">Donde, </w:t>
      </w:r>
      <m:oMath>
        <m:r>
          <w:rPr>
            <w:rFonts w:ascii="Cambria Math" w:hAnsi="Cambria Math"/>
          </w:rPr>
          <m:t>a+b+c+d=N</m:t>
        </m:r>
      </m:oMath>
      <w:r>
        <w:t>.</w:t>
      </w:r>
    </w:p>
    <w:p w:rsidR="00D16AA0" w:rsidRDefault="00D16AA0" w:rsidP="00F1583B"/>
    <w:p w:rsidR="00E80245" w:rsidRDefault="00E80245" w:rsidP="00F1583B">
      <w:r>
        <w:t xml:space="preserve">La idea </w:t>
      </w:r>
      <w:r w:rsidR="00517C67">
        <w:t>para conocer el coeficiente de correlación es:</w:t>
      </w:r>
      <w:r>
        <w:t xml:space="preserve"> si se conocen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que “dicotomizó” a las variables y, en consecuencia, se puede conocer </w:t>
      </w:r>
      <m:oMath>
        <m:r>
          <w:rPr>
            <w:rFonts w:ascii="Cambria Math" w:hAnsi="Cambria Math"/>
          </w:rPr>
          <m:t>r</m:t>
        </m:r>
      </m:oMath>
      <w:r>
        <w:t xml:space="preserve"> en ec. 1.</w:t>
      </w:r>
    </w:p>
    <w:p w:rsidR="00517C67" w:rsidRDefault="00517C67" w:rsidP="00F1583B">
      <w:pPr>
        <w:rPr>
          <w:b/>
        </w:rPr>
      </w:pPr>
    </w:p>
    <w:p w:rsidR="00E80245" w:rsidRPr="007D5BDD" w:rsidRDefault="007D5BDD" w:rsidP="00F1583B">
      <w:pPr>
        <w:rPr>
          <w:b/>
        </w:rPr>
      </w:pPr>
      <w:r w:rsidRPr="007D5BDD">
        <w:rPr>
          <w:b/>
        </w:rPr>
        <w:t xml:space="preserve">Cálculo de </w:t>
      </w:r>
      <m:oMath>
        <m:r>
          <m:rPr>
            <m:sty m:val="bi"/>
          </m:rPr>
          <w:rPr>
            <w:rFonts w:ascii="Cambria Math" w:hAnsi="Cambria Math"/>
          </w:rPr>
          <m:t>r</m:t>
        </m:r>
      </m:oMath>
    </w:p>
    <w:p w:rsidR="007D5BDD" w:rsidRDefault="007D5BDD" w:rsidP="00F1583B"/>
    <w:p w:rsidR="006D0FE8" w:rsidRDefault="007D5BDD" w:rsidP="00F1583B">
      <w:r>
        <w:t xml:space="preserve">El análisis comienza </w:t>
      </w:r>
      <w:r w:rsidR="00496A61">
        <w:t>en cómo</w:t>
      </w:r>
      <w:r>
        <w:t xml:space="preserve"> encontrar el punto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w:t>
      </w:r>
      <w:r w:rsidR="006D0FE8">
        <w:t xml:space="preserve"> claramente:</w:t>
      </w:r>
    </w:p>
    <w:p w:rsidR="00EF3ADF" w:rsidRDefault="006D0FE8" w:rsidP="00EF3ADF">
      <w:pPr>
        <w:keepNext/>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dydx</m:t>
                  </m:r>
                </m:e>
              </m:nary>
            </m:e>
          </m:nary>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dydx</m:t>
                  </m:r>
                </m:e>
              </m:nary>
            </m:e>
          </m:nary>
        </m:oMath>
      </m:oMathPara>
    </w:p>
    <w:p w:rsidR="00EF3ADF" w:rsidRDefault="00EF3ADF" w:rsidP="00EF3ADF">
      <w:pPr>
        <w:pStyle w:val="Descripcin"/>
        <w:jc w:val="right"/>
      </w:pPr>
      <w:r>
        <w:t xml:space="preserve">(ec. </w:t>
      </w:r>
      <w:r>
        <w:fldChar w:fldCharType="begin"/>
      </w:r>
      <w:r>
        <w:instrText xml:space="preserve"> SEQ (ec. \* ARABIC </w:instrText>
      </w:r>
      <w:r>
        <w:fldChar w:fldCharType="separate"/>
      </w:r>
      <w:r w:rsidR="00CC5D6A">
        <w:rPr>
          <w:noProof/>
        </w:rPr>
        <w:t>2</w:t>
      </w:r>
      <w:r>
        <w:fldChar w:fldCharType="end"/>
      </w:r>
      <w:r>
        <w:t>)</w:t>
      </w:r>
    </w:p>
    <w:p w:rsidR="00CA37BE" w:rsidRDefault="000D125A" w:rsidP="00F1583B">
      <w:r>
        <w:t>Si</w:t>
      </w:r>
      <w:r w:rsidR="008D3F61">
        <w:t xml:space="preserv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D3F6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w:t>
      </w:r>
    </w:p>
    <w:p w:rsidR="000D125A" w:rsidRDefault="000D125A" w:rsidP="00F1583B"/>
    <w:p w:rsidR="000D125A" w:rsidRDefault="000D125A" w:rsidP="00F1583B">
      <w:r>
        <w:t xml:space="preserve">Y también </w:t>
      </w:r>
      <w:r w:rsidR="00C752B8">
        <w:t xml:space="preserve">se tiene </w:t>
      </w:r>
      <w:r>
        <w:t>que</w:t>
      </w:r>
      <w:r w:rsidR="00C752B8">
        <w:rPr>
          <w:rStyle w:val="Refdenotaalpie"/>
        </w:rPr>
        <w:footnoteReference w:id="2"/>
      </w:r>
      <w:r>
        <w:t>:</w:t>
      </w:r>
    </w:p>
    <w:p w:rsidR="00307BCB" w:rsidRDefault="000D125A" w:rsidP="00307BCB">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EF3ADF" w:rsidRDefault="00307BCB" w:rsidP="00307BCB">
      <w:pPr>
        <w:pStyle w:val="Descripcin"/>
        <w:jc w:val="right"/>
      </w:pPr>
      <w:bookmarkStart w:id="5" w:name="_Ref66996982"/>
      <w:r>
        <w:t xml:space="preserve">(ec. </w:t>
      </w:r>
      <w:r>
        <w:fldChar w:fldCharType="begin"/>
      </w:r>
      <w:r>
        <w:instrText xml:space="preserve"> SEQ (ec. \* ARABIC </w:instrText>
      </w:r>
      <w:r>
        <w:fldChar w:fldCharType="separate"/>
      </w:r>
      <w:r w:rsidR="00CC5D6A">
        <w:rPr>
          <w:noProof/>
        </w:rPr>
        <w:t>3</w:t>
      </w:r>
      <w:r>
        <w:fldChar w:fldCharType="end"/>
      </w:r>
      <w:r>
        <w:t>)</w:t>
      </w:r>
      <w:bookmarkEnd w:id="5"/>
    </w:p>
    <w:p w:rsidR="00CA37BE" w:rsidRDefault="00E80245" w:rsidP="00F1583B">
      <w:r>
        <w:t>Del mismo modo:</w:t>
      </w:r>
    </w:p>
    <w:p w:rsidR="00307BCB" w:rsidRDefault="00307BCB" w:rsidP="00307BCB">
      <w:pPr>
        <w:keepNext/>
      </w:pPr>
      <m:oMathPara>
        <m:oMath>
          <m:r>
            <w:rPr>
              <w:rFonts w:ascii="Cambria Math" w:hAnsi="Cambria Math"/>
            </w:rPr>
            <m:t>a</m:t>
          </m:r>
          <m:r>
            <w:rPr>
              <w:rFonts w:ascii="Cambria Math" w:hAnsi="Cambria Math"/>
            </w:rPr>
            <m:t>+</m:t>
          </m:r>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CA37BE" w:rsidRDefault="00307BCB" w:rsidP="00307BCB">
      <w:pPr>
        <w:pStyle w:val="Descripcin"/>
        <w:jc w:val="right"/>
      </w:pPr>
      <w:bookmarkStart w:id="6" w:name="_Ref66997203"/>
      <w:r>
        <w:t xml:space="preserve">(ec. </w:t>
      </w:r>
      <w:r>
        <w:fldChar w:fldCharType="begin"/>
      </w:r>
      <w:r>
        <w:instrText xml:space="preserve"> SEQ (ec. \* ARABIC </w:instrText>
      </w:r>
      <w:r>
        <w:fldChar w:fldCharType="separate"/>
      </w:r>
      <w:r w:rsidR="00CC5D6A">
        <w:rPr>
          <w:noProof/>
        </w:rPr>
        <w:t>4</w:t>
      </w:r>
      <w:r>
        <w:fldChar w:fldCharType="end"/>
      </w:r>
      <w:r>
        <w:t>)</w:t>
      </w:r>
      <w:bookmarkEnd w:id="6"/>
    </w:p>
    <w:p w:rsidR="00CA37BE" w:rsidRDefault="00CA37BE" w:rsidP="00F1583B"/>
    <w:p w:rsidR="000C037A" w:rsidRDefault="000C037A" w:rsidP="000C037A">
      <w:pPr>
        <w:keepNext/>
      </w:pPr>
      <m:oMathPara>
        <m:oMath>
          <m:r>
            <w:rPr>
              <w:rFonts w:ascii="Cambria Math" w:hAnsi="Cambria Math"/>
            </w:rPr>
            <m:t>c</m:t>
          </m:r>
          <m:r>
            <w:rPr>
              <w:rFonts w:ascii="Cambria Math" w:hAnsi="Cambria Math"/>
            </w:rPr>
            <m:t>+</m:t>
          </m:r>
          <m:r>
            <w:rPr>
              <w:rFonts w:ascii="Cambria Math" w:hAnsi="Cambria Math"/>
            </w:rPr>
            <m:t>d</m:t>
          </m:r>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m:t>
              </m:r>
              <m:r>
                <w:rPr>
                  <w:rFonts w:ascii="Cambria Math" w:hAnsi="Cambria Math"/>
                </w:rPr>
                <m:t>y</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oMath>
      </m:oMathPara>
    </w:p>
    <w:p w:rsidR="000C037A" w:rsidRDefault="000C037A" w:rsidP="000C037A">
      <w:pPr>
        <w:pStyle w:val="Descripcin"/>
        <w:jc w:val="right"/>
      </w:pPr>
      <w:r>
        <w:t xml:space="preserve">(ec. </w:t>
      </w:r>
      <w:r>
        <w:fldChar w:fldCharType="begin"/>
      </w:r>
      <w:r>
        <w:instrText xml:space="preserve"> SEQ (ec. \* ARABIC </w:instrText>
      </w:r>
      <w:r>
        <w:fldChar w:fldCharType="separate"/>
      </w:r>
      <w:r w:rsidR="00CC5D6A">
        <w:rPr>
          <w:noProof/>
        </w:rPr>
        <w:t>5</w:t>
      </w:r>
      <w:r>
        <w:fldChar w:fldCharType="end"/>
      </w:r>
      <w:r>
        <w:t>)</w:t>
      </w:r>
    </w:p>
    <w:p w:rsidR="000C037A" w:rsidRDefault="000C037A" w:rsidP="00F1583B"/>
    <w:p w:rsidR="000C037A" w:rsidRDefault="000C037A" w:rsidP="000C037A">
      <w:pPr>
        <w:keepNext/>
      </w:pPr>
      <m:oMathPara>
        <m:oMath>
          <m:r>
            <w:rPr>
              <w:rFonts w:ascii="Cambria Math" w:hAnsi="Cambria Math"/>
            </w:rPr>
            <m:t>a+b</m:t>
          </m:r>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oMath>
      </m:oMathPara>
    </w:p>
    <w:p w:rsidR="00CA37BE" w:rsidRDefault="000C037A" w:rsidP="000C037A">
      <w:pPr>
        <w:pStyle w:val="Descripcin"/>
        <w:jc w:val="right"/>
      </w:pPr>
      <w:bookmarkStart w:id="7" w:name="_Ref66997232"/>
      <w:r>
        <w:t xml:space="preserve">(ec. </w:t>
      </w:r>
      <w:r>
        <w:fldChar w:fldCharType="begin"/>
      </w:r>
      <w:r>
        <w:instrText xml:space="preserve"> SEQ (ec. \* ARABIC </w:instrText>
      </w:r>
      <w:r>
        <w:fldChar w:fldCharType="separate"/>
      </w:r>
      <w:r w:rsidR="00CC5D6A">
        <w:rPr>
          <w:noProof/>
        </w:rPr>
        <w:t>6</w:t>
      </w:r>
      <w:r>
        <w:fldChar w:fldCharType="end"/>
      </w:r>
      <w:r>
        <w:t>)</w:t>
      </w:r>
      <w:bookmarkEnd w:id="7"/>
    </w:p>
    <w:p w:rsidR="00CA37BE" w:rsidRDefault="00CA37BE" w:rsidP="00F1583B"/>
    <w:p w:rsidR="00CA37BE" w:rsidRDefault="003C0922" w:rsidP="00F1583B">
      <w:r>
        <w:t xml:space="preserve">Teniendo en cuenta que la figura es simétrica </w:t>
      </w:r>
      <w:r w:rsidR="00D3098A">
        <w:t xml:space="preserve">La diferencia entre </w:t>
      </w:r>
      <w:r w:rsidR="00D3098A">
        <w:fldChar w:fldCharType="begin"/>
      </w:r>
      <w:r w:rsidR="00D3098A">
        <w:instrText xml:space="preserve"> REF _Ref66997203 \h </w:instrText>
      </w:r>
      <w:r w:rsidR="00D3098A">
        <w:fldChar w:fldCharType="separate"/>
      </w:r>
      <w:r w:rsidR="00CC5D6A">
        <w:t xml:space="preserve">(ec. </w:t>
      </w:r>
      <w:r w:rsidR="00CC5D6A">
        <w:rPr>
          <w:noProof/>
        </w:rPr>
        <w:t>4</w:t>
      </w:r>
      <w:r w:rsidR="00CC5D6A">
        <w:t>)</w:t>
      </w:r>
      <w:r w:rsidR="00D3098A">
        <w:fldChar w:fldCharType="end"/>
      </w:r>
      <w:r w:rsidR="00D3098A">
        <w:t xml:space="preserve"> y </w:t>
      </w:r>
      <w:r w:rsidR="00D3098A">
        <w:fldChar w:fldCharType="begin"/>
      </w:r>
      <w:r w:rsidR="00D3098A">
        <w:instrText xml:space="preserve"> REF _Ref66996982 \h </w:instrText>
      </w:r>
      <w:r w:rsidR="00D3098A">
        <w:fldChar w:fldCharType="separate"/>
      </w:r>
      <w:r w:rsidR="00CC5D6A">
        <w:t xml:space="preserve">(ec. </w:t>
      </w:r>
      <w:r w:rsidR="00CC5D6A">
        <w:rPr>
          <w:noProof/>
        </w:rPr>
        <w:t>3</w:t>
      </w:r>
      <w:r w:rsidR="00CC5D6A">
        <w:t>)</w:t>
      </w:r>
      <w:r w:rsidR="00D3098A">
        <w:fldChar w:fldCharType="end"/>
      </w:r>
      <w:r w:rsidR="00D3098A">
        <w:t xml:space="preserve"> queda:</w:t>
      </w:r>
    </w:p>
    <w:p w:rsidR="00237D71" w:rsidRDefault="00237D71" w:rsidP="00F1583B"/>
    <w:p w:rsidR="00237D71" w:rsidRDefault="00237D71" w:rsidP="00F1583B">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D3098A" w:rsidRDefault="00237D71" w:rsidP="00F1583B">
      <w:r>
        <w:t>Y, por lo tanto,</w:t>
      </w:r>
    </w:p>
    <w:p w:rsidR="00D3098A" w:rsidRDefault="00D3098A" w:rsidP="00F1583B"/>
    <w:p w:rsidR="008D0E82" w:rsidRDefault="00237D71" w:rsidP="008D0E82">
      <w:pPr>
        <w:keepNext/>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m:t>
              </m:r>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D3098A" w:rsidRDefault="00CC5D6A" w:rsidP="00F1583B">
      <w:r>
        <w:t>Entonces,</w:t>
      </w:r>
    </w:p>
    <w:p w:rsidR="00CC5D6A" w:rsidRDefault="00CC5D6A" w:rsidP="00CC5D6A">
      <w:pPr>
        <w:keepNext/>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oMath>
      </m:oMathPara>
    </w:p>
    <w:p w:rsidR="00CC5D6A" w:rsidRDefault="00CC5D6A" w:rsidP="00CC5D6A">
      <w:pPr>
        <w:pStyle w:val="Descripcin"/>
        <w:jc w:val="right"/>
      </w:pPr>
      <w:r>
        <w:t xml:space="preserve">(ec. </w:t>
      </w:r>
      <w:r>
        <w:fldChar w:fldCharType="begin"/>
      </w:r>
      <w:r>
        <w:instrText xml:space="preserve"> SEQ (ec. \* ARABIC </w:instrText>
      </w:r>
      <w:r>
        <w:fldChar w:fldCharType="separate"/>
      </w:r>
      <w:r>
        <w:rPr>
          <w:noProof/>
        </w:rPr>
        <w:t>7</w:t>
      </w:r>
      <w:r>
        <w:fldChar w:fldCharType="end"/>
      </w:r>
      <w:r>
        <w:t>)</w:t>
      </w:r>
    </w:p>
    <w:p w:rsidR="00CC5D6A" w:rsidRDefault="00CC5D6A" w:rsidP="00F1583B"/>
    <w:p w:rsidR="00D3098A" w:rsidRDefault="00CC5D6A" w:rsidP="00F1583B">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F1583B"/>
    <w:p w:rsidR="008D0E82" w:rsidRDefault="00237D71" w:rsidP="008D0E82">
      <w:pPr>
        <w:keepNext/>
      </w:pPr>
      <m:oMathPara>
        <m:oMath>
          <m:f>
            <m:fPr>
              <m:ctrlPr>
                <w:rPr>
                  <w:rFonts w:ascii="Cambria Math" w:hAnsi="Cambria Math"/>
                  <w:i/>
                </w:rPr>
              </m:ctrlPr>
            </m:fPr>
            <m:num>
              <m:d>
                <m:dPr>
                  <m:ctrlPr>
                    <w:rPr>
                      <w:rFonts w:ascii="Cambria Math" w:hAnsi="Cambria Math"/>
                      <w:i/>
                    </w:rPr>
                  </m:ctrlPr>
                </m:dPr>
                <m:e>
                  <m:r>
                    <w:rPr>
                      <w:rFonts w:ascii="Cambria Math" w:hAnsi="Cambria Math"/>
                    </w:rPr>
                    <m:t>a+</m:t>
                  </m:r>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m:t>
              </m:r>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oMath>
      </m:oMathPara>
    </w:p>
    <w:p w:rsidR="00D3098A" w:rsidRDefault="008D0E82" w:rsidP="008D0E82">
      <w:pPr>
        <w:pStyle w:val="Descripcin"/>
        <w:jc w:val="right"/>
      </w:pPr>
      <w:r>
        <w:t xml:space="preserve">(ec. </w:t>
      </w:r>
      <w:r>
        <w:fldChar w:fldCharType="begin"/>
      </w:r>
      <w:r>
        <w:instrText xml:space="preserve"> SEQ (ec. \* ARABIC </w:instrText>
      </w:r>
      <w:r>
        <w:fldChar w:fldCharType="separate"/>
      </w:r>
      <w:r w:rsidR="00CC5D6A">
        <w:rPr>
          <w:noProof/>
        </w:rPr>
        <w:t>8</w:t>
      </w:r>
      <w:r>
        <w:fldChar w:fldCharType="end"/>
      </w:r>
      <w:r>
        <w:t>)</w:t>
      </w:r>
    </w:p>
    <w:p w:rsidR="00D3098A" w:rsidRDefault="00B80EAA" w:rsidP="00B80EAA">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F1583B"/>
    <w:p w:rsidR="008D0E82" w:rsidRDefault="008D0E82" w:rsidP="00F1583B">
      <w:bookmarkStart w:id="8" w:name="_GoBack"/>
      <w:bookmarkEnd w:id="8"/>
    </w:p>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8D0E82" w:rsidRDefault="008D0E82" w:rsidP="00F1583B"/>
    <w:p w:rsidR="007D5BDD" w:rsidRPr="005D5757" w:rsidRDefault="005D5757" w:rsidP="00F1583B">
      <w:pPr>
        <w:rPr>
          <w:b/>
          <w:lang w:val="es-MX"/>
        </w:rPr>
      </w:pPr>
      <w:r>
        <w:rPr>
          <w:b/>
        </w:rPr>
        <w:t>E</w:t>
      </w:r>
      <w:r w:rsidRPr="005D5757">
        <w:rPr>
          <w:b/>
        </w:rPr>
        <w:t>rror probable del coeficiente de correlación</w:t>
      </w:r>
    </w:p>
    <w:p w:rsidR="007D5BDD" w:rsidRDefault="007D5BDD" w:rsidP="00F1583B"/>
    <w:p w:rsidR="007D5BDD" w:rsidRDefault="007D5BDD" w:rsidP="00F1583B"/>
    <w:p w:rsidR="007D5BDD" w:rsidRDefault="007D5BDD" w:rsidP="00F1583B"/>
    <w:p w:rsidR="007D5BDD" w:rsidRDefault="007D5BDD">
      <w:pPr>
        <w:spacing w:after="160" w:line="259" w:lineRule="auto"/>
      </w:pPr>
      <w:r>
        <w:br w:type="page"/>
      </w:r>
    </w:p>
    <w:p w:rsidR="007D5BDD" w:rsidRDefault="007D5BDD" w:rsidP="00F1583B"/>
    <w:p w:rsidR="00CA37BE" w:rsidRDefault="00CA37BE" w:rsidP="00F1583B"/>
    <w:p w:rsidR="00CA37BE" w:rsidRDefault="00CA37BE" w:rsidP="00F1583B"/>
    <w:p w:rsidR="00CA37BE" w:rsidRDefault="00CA37BE" w:rsidP="00F1583B"/>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0F3618" w:rsidRDefault="000F3618" w:rsidP="000F3618">
      <w:pPr>
        <w:pStyle w:val="Ttulo"/>
      </w:pPr>
      <w:r>
        <w:lastRenderedPageBreak/>
        <w:t>Descripción de la metodología</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Comparación/relación con otras técnicas similares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Conclusión</w:t>
      </w:r>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Apéndice</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Referencias</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5A6" w:rsidRDefault="007455A6" w:rsidP="00B07409">
      <w:r>
        <w:separator/>
      </w:r>
    </w:p>
  </w:endnote>
  <w:endnote w:type="continuationSeparator" w:id="0">
    <w:p w:rsidR="007455A6" w:rsidRDefault="007455A6"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5A6" w:rsidRDefault="007455A6" w:rsidP="00B07409">
      <w:r>
        <w:separator/>
      </w:r>
    </w:p>
  </w:footnote>
  <w:footnote w:type="continuationSeparator" w:id="0">
    <w:p w:rsidR="007455A6" w:rsidRDefault="007455A6" w:rsidP="00B07409">
      <w:r>
        <w:continuationSeparator/>
      </w:r>
    </w:p>
  </w:footnote>
  <w:footnote w:id="1">
    <w:p w:rsidR="00107A8B" w:rsidRPr="00496A61" w:rsidRDefault="00107A8B">
      <w:pPr>
        <w:pStyle w:val="Textonotapie"/>
        <w:rPr>
          <w:lang w:val="es-MX"/>
        </w:rPr>
      </w:pPr>
      <w:r>
        <w:rPr>
          <w:rStyle w:val="Refdenotaalpie"/>
        </w:rPr>
        <w:footnoteRef/>
      </w:r>
      <w:r>
        <w:t xml:space="preserve"> </w:t>
      </w:r>
      <w:r>
        <w:rPr>
          <w:lang w:val="es-MX"/>
        </w:rPr>
        <w:t>Ilustración VI de Pearson(1900)</w:t>
      </w:r>
    </w:p>
  </w:footnote>
  <w:footnote w:id="2">
    <w:p w:rsidR="00107A8B" w:rsidRPr="00C752B8" w:rsidRDefault="00107A8B">
      <w:pPr>
        <w:pStyle w:val="Textonotapie"/>
        <w:rPr>
          <w:lang w:val="es-MX"/>
        </w:rPr>
      </w:pPr>
      <w:r>
        <w:rPr>
          <w:rStyle w:val="Refdenotaalpie"/>
        </w:rPr>
        <w:footnoteRef/>
      </w:r>
      <w:r>
        <w:t xml:space="preserve"> </w:t>
      </w:r>
      <w:r>
        <w:rPr>
          <w:lang w:val="es-MX"/>
        </w:rPr>
        <w:t>En el apéndice se muestra el paso a paso de</w:t>
      </w:r>
      <w:r w:rsidR="000C037A">
        <w:rPr>
          <w:lang w:val="es-MX"/>
        </w:rPr>
        <w:t xml:space="preserve"> </w:t>
      </w:r>
      <w:r w:rsidR="000C037A">
        <w:rPr>
          <w:lang w:val="es-MX"/>
        </w:rPr>
        <w:fldChar w:fldCharType="begin"/>
      </w:r>
      <w:r w:rsidR="000C037A">
        <w:rPr>
          <w:lang w:val="es-MX"/>
        </w:rPr>
        <w:instrText xml:space="preserve"> REF _Ref66996982 \h </w:instrText>
      </w:r>
      <w:r w:rsidR="000C037A">
        <w:rPr>
          <w:lang w:val="es-MX"/>
        </w:rPr>
      </w:r>
      <w:r w:rsidR="000C037A">
        <w:rPr>
          <w:lang w:val="es-MX"/>
        </w:rPr>
        <w:fldChar w:fldCharType="separate"/>
      </w:r>
      <w:r w:rsidR="00CC5D6A">
        <w:t xml:space="preserve">(ec. </w:t>
      </w:r>
      <w:r w:rsidR="00CC5D6A">
        <w:rPr>
          <w:noProof/>
        </w:rPr>
        <w:t>3</w:t>
      </w:r>
      <w:r w:rsidR="00CC5D6A">
        <w:t>)</w:t>
      </w:r>
      <w:r w:rsidR="000C037A">
        <w:rPr>
          <w:lang w:val="es-MX"/>
        </w:rPr>
        <w:fldChar w:fldCharType="end"/>
      </w:r>
      <w:r>
        <w:rPr>
          <w:lang w:val="es-MX"/>
        </w:rPr>
        <w:t xml:space="preserve"> </w:t>
      </w:r>
      <w:r w:rsidR="000C037A">
        <w:rPr>
          <w:lang w:val="es-MX"/>
        </w:rPr>
        <w:t xml:space="preserve">y de forma análoga se calculan de </w:t>
      </w:r>
      <w:r w:rsidR="000C037A">
        <w:rPr>
          <w:lang w:val="es-MX"/>
        </w:rPr>
        <w:fldChar w:fldCharType="begin"/>
      </w:r>
      <w:r w:rsidR="000C037A">
        <w:rPr>
          <w:lang w:val="es-MX"/>
        </w:rPr>
        <w:instrText xml:space="preserve"> REF _Ref66997203 \h </w:instrText>
      </w:r>
      <w:r w:rsidR="000C037A">
        <w:rPr>
          <w:lang w:val="es-MX"/>
        </w:rPr>
      </w:r>
      <w:r w:rsidR="000C037A">
        <w:rPr>
          <w:lang w:val="es-MX"/>
        </w:rPr>
        <w:fldChar w:fldCharType="separate"/>
      </w:r>
      <w:r w:rsidR="00CC5D6A">
        <w:t xml:space="preserve">(ec. </w:t>
      </w:r>
      <w:r w:rsidR="00CC5D6A">
        <w:rPr>
          <w:noProof/>
        </w:rPr>
        <w:t>4</w:t>
      </w:r>
      <w:r w:rsidR="00CC5D6A">
        <w:t>)</w:t>
      </w:r>
      <w:r w:rsidR="000C037A">
        <w:rPr>
          <w:lang w:val="es-MX"/>
        </w:rPr>
        <w:fldChar w:fldCharType="end"/>
      </w:r>
      <w:r w:rsidR="000C037A">
        <w:rPr>
          <w:lang w:val="es-MX"/>
        </w:rPr>
        <w:t xml:space="preserve"> a la </w:t>
      </w:r>
      <w:r w:rsidR="000C037A">
        <w:rPr>
          <w:lang w:val="es-MX"/>
        </w:rPr>
        <w:fldChar w:fldCharType="begin"/>
      </w:r>
      <w:r w:rsidR="000C037A">
        <w:rPr>
          <w:lang w:val="es-MX"/>
        </w:rPr>
        <w:instrText xml:space="preserve"> REF _Ref66997232 \h </w:instrText>
      </w:r>
      <w:r w:rsidR="000C037A">
        <w:rPr>
          <w:lang w:val="es-MX"/>
        </w:rPr>
      </w:r>
      <w:r w:rsidR="000C037A">
        <w:rPr>
          <w:lang w:val="es-MX"/>
        </w:rPr>
        <w:fldChar w:fldCharType="separate"/>
      </w:r>
      <w:r w:rsidR="00CC5D6A">
        <w:t xml:space="preserve">(ec. </w:t>
      </w:r>
      <w:r w:rsidR="00CC5D6A">
        <w:rPr>
          <w:noProof/>
        </w:rPr>
        <w:t>6</w:t>
      </w:r>
      <w:r w:rsidR="00CC5D6A">
        <w:t>)</w:t>
      </w:r>
      <w:r w:rsidR="000C037A">
        <w:rPr>
          <w:lang w:val="es-MX"/>
        </w:rPr>
        <w:fldChar w:fldCharType="end"/>
      </w:r>
      <w:r>
        <w:rPr>
          <w:lang w:val="es-MX"/>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C037A"/>
    <w:rsid w:val="000D125A"/>
    <w:rsid w:val="000E18D1"/>
    <w:rsid w:val="000F3618"/>
    <w:rsid w:val="00107A8B"/>
    <w:rsid w:val="00181814"/>
    <w:rsid w:val="00181F4F"/>
    <w:rsid w:val="00182F12"/>
    <w:rsid w:val="001B1D7D"/>
    <w:rsid w:val="001B7CFC"/>
    <w:rsid w:val="001D24FA"/>
    <w:rsid w:val="001D3CCF"/>
    <w:rsid w:val="001E3939"/>
    <w:rsid w:val="001E4602"/>
    <w:rsid w:val="00237D71"/>
    <w:rsid w:val="00270FCD"/>
    <w:rsid w:val="00285F4A"/>
    <w:rsid w:val="00307BCB"/>
    <w:rsid w:val="00341618"/>
    <w:rsid w:val="0038725C"/>
    <w:rsid w:val="003C0922"/>
    <w:rsid w:val="003C7DFA"/>
    <w:rsid w:val="003F71D5"/>
    <w:rsid w:val="00445D28"/>
    <w:rsid w:val="00496A61"/>
    <w:rsid w:val="004A6FCF"/>
    <w:rsid w:val="00517C67"/>
    <w:rsid w:val="005518AF"/>
    <w:rsid w:val="005A511D"/>
    <w:rsid w:val="005D5757"/>
    <w:rsid w:val="006D0FE8"/>
    <w:rsid w:val="006D72BD"/>
    <w:rsid w:val="00734425"/>
    <w:rsid w:val="007455A6"/>
    <w:rsid w:val="007B0E97"/>
    <w:rsid w:val="007C7860"/>
    <w:rsid w:val="007D2DDD"/>
    <w:rsid w:val="007D5B9B"/>
    <w:rsid w:val="007D5BDD"/>
    <w:rsid w:val="00826238"/>
    <w:rsid w:val="008553D7"/>
    <w:rsid w:val="008D0E82"/>
    <w:rsid w:val="008D3F61"/>
    <w:rsid w:val="008D512E"/>
    <w:rsid w:val="008D7E63"/>
    <w:rsid w:val="0098364C"/>
    <w:rsid w:val="009B6006"/>
    <w:rsid w:val="00A26798"/>
    <w:rsid w:val="00A34A84"/>
    <w:rsid w:val="00A76354"/>
    <w:rsid w:val="00A924C8"/>
    <w:rsid w:val="00B0327E"/>
    <w:rsid w:val="00B07409"/>
    <w:rsid w:val="00B07E4B"/>
    <w:rsid w:val="00B64AD8"/>
    <w:rsid w:val="00B771E2"/>
    <w:rsid w:val="00B80EAA"/>
    <w:rsid w:val="00B8105A"/>
    <w:rsid w:val="00BB2EF3"/>
    <w:rsid w:val="00C033E0"/>
    <w:rsid w:val="00C350FC"/>
    <w:rsid w:val="00C407B1"/>
    <w:rsid w:val="00C752B8"/>
    <w:rsid w:val="00C8094B"/>
    <w:rsid w:val="00CA37BE"/>
    <w:rsid w:val="00CB3D19"/>
    <w:rsid w:val="00CC090A"/>
    <w:rsid w:val="00CC5D6A"/>
    <w:rsid w:val="00CD3178"/>
    <w:rsid w:val="00CF5A5E"/>
    <w:rsid w:val="00D032F9"/>
    <w:rsid w:val="00D16AA0"/>
    <w:rsid w:val="00D23943"/>
    <w:rsid w:val="00D3098A"/>
    <w:rsid w:val="00D820B0"/>
    <w:rsid w:val="00D97D77"/>
    <w:rsid w:val="00DC36FA"/>
    <w:rsid w:val="00E71A92"/>
    <w:rsid w:val="00E80245"/>
    <w:rsid w:val="00EA33CA"/>
    <w:rsid w:val="00EB178D"/>
    <w:rsid w:val="00EC1206"/>
    <w:rsid w:val="00ED700A"/>
    <w:rsid w:val="00EF3ADF"/>
    <w:rsid w:val="00F1583B"/>
    <w:rsid w:val="00F531A3"/>
    <w:rsid w:val="00FE3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B4B2"/>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BBA-CA81-4D08-8F3F-A54CE927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18</Pages>
  <Words>1353</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45</cp:revision>
  <dcterms:created xsi:type="dcterms:W3CDTF">2021-03-09T17:18:00Z</dcterms:created>
  <dcterms:modified xsi:type="dcterms:W3CDTF">2021-03-19T04:33:00Z</dcterms:modified>
</cp:coreProperties>
</file>