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EDA88" w14:textId="77777777" w:rsidR="00FE7709" w:rsidRDefault="00FE7709" w:rsidP="00FE7709">
      <w:pPr>
        <w:jc w:val="center"/>
        <w:rPr>
          <w:b/>
          <w:bCs/>
        </w:rPr>
      </w:pPr>
      <w:r w:rsidRPr="00FE7709">
        <w:rPr>
          <w:b/>
          <w:bCs/>
        </w:rPr>
        <w:t>Course 3 Assignment</w:t>
      </w:r>
      <w:r>
        <w:rPr>
          <w:b/>
          <w:bCs/>
        </w:rPr>
        <w:t xml:space="preserve"> Report</w:t>
      </w:r>
    </w:p>
    <w:p w14:paraId="4BD947A5" w14:textId="3BC39318" w:rsidR="00FE7709" w:rsidRPr="00FE7709" w:rsidRDefault="00FE7709" w:rsidP="00FE7709">
      <w:pPr>
        <w:jc w:val="center"/>
        <w:rPr>
          <w:b/>
          <w:bCs/>
        </w:rPr>
      </w:pPr>
      <w:r w:rsidRPr="00FE7709">
        <w:rPr>
          <w:b/>
          <w:bCs/>
        </w:rPr>
        <w:t>Corina Campian</w:t>
      </w:r>
    </w:p>
    <w:p w14:paraId="5DBB808C" w14:textId="7D3F5C30" w:rsidR="00FE7709" w:rsidRDefault="00FE7709"/>
    <w:p w14:paraId="02C0AA28" w14:textId="5D359005" w:rsidR="00FE7709" w:rsidRPr="00A018D6" w:rsidRDefault="00FE7709">
      <w:pPr>
        <w:rPr>
          <w:b/>
          <w:bCs/>
          <w:color w:val="4472C4" w:themeColor="accent1"/>
        </w:rPr>
      </w:pPr>
      <w:r w:rsidRPr="00A018D6">
        <w:rPr>
          <w:b/>
          <w:bCs/>
          <w:color w:val="4472C4" w:themeColor="accent1"/>
        </w:rPr>
        <w:t>Background</w:t>
      </w:r>
    </w:p>
    <w:p w14:paraId="70954421" w14:textId="3BD441CC" w:rsidR="00FE7709" w:rsidRPr="00FE7709" w:rsidRDefault="00FE7709" w:rsidP="00FE7709">
      <w:r w:rsidRPr="00FE7709">
        <w:t>Turtle Games</w:t>
      </w:r>
      <w:r>
        <w:t xml:space="preserve"> is</w:t>
      </w:r>
      <w:r w:rsidRPr="00FE7709">
        <w:t xml:space="preserve"> a games manufacturer and retailer</w:t>
      </w:r>
      <w:r>
        <w:t>, looking to do a review of their</w:t>
      </w:r>
      <w:r w:rsidRPr="00FE7709">
        <w:t xml:space="preserve"> pricing, determine the product segments, identify the customer sentiments, and predict sales.</w:t>
      </w:r>
    </w:p>
    <w:p w14:paraId="6AE2F3EB" w14:textId="58ED0CC5" w:rsidR="00FE7709" w:rsidRDefault="00FE7709"/>
    <w:p w14:paraId="190FBD5B" w14:textId="70CB34AF" w:rsidR="00FE7709" w:rsidRDefault="00FE7709">
      <w:r>
        <w:t>Turtle Games</w:t>
      </w:r>
      <w:r w:rsidRPr="00FE7709">
        <w:t xml:space="preserve"> manufacture and sell their own products, as well as source and sell products manufactured by other companies. Their product range includes Lego, as well as board games, video games and toys. They have a global customer base and have a business objective of improving overall sales performance.</w:t>
      </w:r>
    </w:p>
    <w:p w14:paraId="302A8A29" w14:textId="77777777" w:rsidR="00FE7709" w:rsidRDefault="00FE7709"/>
    <w:p w14:paraId="6885B4E0" w14:textId="520A2764" w:rsidR="00FE7709" w:rsidRPr="00A018D6" w:rsidRDefault="00FE7709">
      <w:pPr>
        <w:rPr>
          <w:b/>
          <w:bCs/>
          <w:color w:val="4472C4" w:themeColor="accent1"/>
        </w:rPr>
      </w:pPr>
      <w:r w:rsidRPr="00A018D6">
        <w:rPr>
          <w:b/>
          <w:bCs/>
          <w:color w:val="4472C4" w:themeColor="accent1"/>
        </w:rPr>
        <w:t>Analytical Approach</w:t>
      </w:r>
    </w:p>
    <w:p w14:paraId="6A961180" w14:textId="76492D05" w:rsidR="00FE7709" w:rsidRDefault="00B946CF">
      <w:r>
        <w:t>To help Turtle Games answer their business questions, I have carried out data analysis in Python and R, using the datasets provided (</w:t>
      </w:r>
      <w:r w:rsidR="0081194B">
        <w:t>lego.csv, game_reviews.csv, game_sales.csv</w:t>
      </w:r>
      <w:r>
        <w:t>)</w:t>
      </w:r>
      <w:r w:rsidR="0081194B">
        <w:t xml:space="preserve">. </w:t>
      </w:r>
      <w:r w:rsidR="00F96032">
        <w:t xml:space="preserve">The methods used include: </w:t>
      </w:r>
    </w:p>
    <w:p w14:paraId="4063925F" w14:textId="6ACE3B5D" w:rsidR="00153514" w:rsidRDefault="00153514" w:rsidP="00F96032">
      <w:pPr>
        <w:pStyle w:val="ListParagraph"/>
        <w:numPr>
          <w:ilvl w:val="0"/>
          <w:numId w:val="3"/>
        </w:numPr>
      </w:pPr>
      <w:r>
        <w:t>Descriptive statistics</w:t>
      </w:r>
    </w:p>
    <w:p w14:paraId="70510EC0" w14:textId="6841A1A8" w:rsidR="00F96032" w:rsidRDefault="00E15034" w:rsidP="00F96032">
      <w:pPr>
        <w:pStyle w:val="ListParagraph"/>
        <w:numPr>
          <w:ilvl w:val="0"/>
          <w:numId w:val="3"/>
        </w:numPr>
      </w:pPr>
      <w:r>
        <w:t>Single and multiple l</w:t>
      </w:r>
      <w:r w:rsidR="00F96032">
        <w:t>inear regression</w:t>
      </w:r>
      <w:r w:rsidR="00041560">
        <w:t xml:space="preserve"> in Python</w:t>
      </w:r>
    </w:p>
    <w:p w14:paraId="599C2857" w14:textId="18A31BE2" w:rsidR="00F96032" w:rsidRDefault="00F96032" w:rsidP="00F96032">
      <w:pPr>
        <w:pStyle w:val="ListParagraph"/>
        <w:numPr>
          <w:ilvl w:val="0"/>
          <w:numId w:val="3"/>
        </w:numPr>
      </w:pPr>
      <w:r>
        <w:t>Natural language processing</w:t>
      </w:r>
    </w:p>
    <w:p w14:paraId="61AF2ECB" w14:textId="2759C3E9" w:rsidR="00F96032" w:rsidRDefault="00041560" w:rsidP="00F96032">
      <w:pPr>
        <w:pStyle w:val="ListParagraph"/>
        <w:numPr>
          <w:ilvl w:val="0"/>
          <w:numId w:val="3"/>
        </w:numPr>
      </w:pPr>
      <w:r>
        <w:t>Multi-linear regression in R</w:t>
      </w:r>
    </w:p>
    <w:p w14:paraId="364051BB" w14:textId="77777777" w:rsidR="00FE7709" w:rsidRDefault="00FE7709"/>
    <w:p w14:paraId="628362CC" w14:textId="39825445" w:rsidR="00FE7709" w:rsidRPr="00A018D6" w:rsidRDefault="00FE7709">
      <w:pPr>
        <w:rPr>
          <w:b/>
          <w:bCs/>
          <w:color w:val="4472C4" w:themeColor="accent1"/>
        </w:rPr>
      </w:pPr>
      <w:r w:rsidRPr="00A018D6">
        <w:rPr>
          <w:b/>
          <w:bCs/>
          <w:color w:val="4472C4" w:themeColor="accent1"/>
        </w:rPr>
        <w:t>Visualisation and Insights</w:t>
      </w:r>
    </w:p>
    <w:p w14:paraId="57E7BFD8" w14:textId="0D9E5B2C" w:rsidR="00FE7709" w:rsidRDefault="0081194B">
      <w:r>
        <w:t xml:space="preserve">Based on exploratory data analysis of the </w:t>
      </w:r>
      <w:proofErr w:type="spellStart"/>
      <w:r>
        <w:t>lego</w:t>
      </w:r>
      <w:proofErr w:type="spellEnd"/>
      <w:r>
        <w:t xml:space="preserve"> dataset we can see that: </w:t>
      </w:r>
    </w:p>
    <w:p w14:paraId="0F1C6986" w14:textId="3A6FE512" w:rsidR="00153514" w:rsidRDefault="00447AD4" w:rsidP="00153514">
      <w:pPr>
        <w:pStyle w:val="ListParagraph"/>
        <w:numPr>
          <w:ilvl w:val="0"/>
          <w:numId w:val="4"/>
        </w:numPr>
      </w:pPr>
      <w:r>
        <w:t>The dataset contains 12,261 observations and 7 variables</w:t>
      </w:r>
    </w:p>
    <w:p w14:paraId="71B3B3EF" w14:textId="66E94D8B" w:rsidR="00447AD4" w:rsidRDefault="00447AD4" w:rsidP="00153514">
      <w:pPr>
        <w:pStyle w:val="ListParagraph"/>
        <w:numPr>
          <w:ilvl w:val="0"/>
          <w:numId w:val="4"/>
        </w:numPr>
      </w:pPr>
      <w:r>
        <w:t>All the data are numeric and there are no missing values</w:t>
      </w:r>
    </w:p>
    <w:p w14:paraId="1F50CDB3" w14:textId="13C83327" w:rsidR="00447AD4" w:rsidRDefault="00447AD4" w:rsidP="00153514">
      <w:pPr>
        <w:pStyle w:val="ListParagraph"/>
        <w:numPr>
          <w:ilvl w:val="0"/>
          <w:numId w:val="4"/>
        </w:numPr>
      </w:pPr>
      <w:r>
        <w:t>The average age of players is 17 years old</w:t>
      </w:r>
    </w:p>
    <w:p w14:paraId="025F23CE" w14:textId="19F2457C" w:rsidR="00E15034" w:rsidRDefault="00E15034" w:rsidP="00153514">
      <w:pPr>
        <w:pStyle w:val="ListParagraph"/>
        <w:numPr>
          <w:ilvl w:val="0"/>
          <w:numId w:val="4"/>
        </w:numPr>
      </w:pPr>
      <w:r>
        <w:t>The average price is $65 (minimum $0 up to a maximum of $367). The rest of the descriptive statistics are presented below (Fig 1)</w:t>
      </w:r>
    </w:p>
    <w:p w14:paraId="0BB0356C" w14:textId="632A419C" w:rsidR="00447AD4" w:rsidRDefault="00447AD4"/>
    <w:p w14:paraId="1B94E6B6" w14:textId="77777777" w:rsidR="00447AD4" w:rsidRDefault="00447AD4" w:rsidP="00447AD4">
      <w:pPr>
        <w:keepNext/>
      </w:pPr>
      <w:r>
        <w:rPr>
          <w:noProof/>
        </w:rPr>
        <w:drawing>
          <wp:inline distT="0" distB="0" distL="0" distR="0" wp14:anchorId="27F3CC5C" wp14:editId="231B82BF">
            <wp:extent cx="5598372" cy="1989528"/>
            <wp:effectExtent l="0" t="0" r="2540" b="444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7">
                      <a:extLst>
                        <a:ext uri="{28A0092B-C50C-407E-A947-70E740481C1C}">
                          <a14:useLocalDpi xmlns:a14="http://schemas.microsoft.com/office/drawing/2010/main" val="0"/>
                        </a:ext>
                      </a:extLst>
                    </a:blip>
                    <a:srcRect l="8276" t="56888" r="63655" b="19468"/>
                    <a:stretch/>
                  </pic:blipFill>
                  <pic:spPr bwMode="auto">
                    <a:xfrm>
                      <a:off x="0" y="0"/>
                      <a:ext cx="5668544" cy="2014466"/>
                    </a:xfrm>
                    <a:prstGeom prst="rect">
                      <a:avLst/>
                    </a:prstGeom>
                    <a:ln>
                      <a:noFill/>
                    </a:ln>
                    <a:extLst>
                      <a:ext uri="{53640926-AAD7-44D8-BBD7-CCE9431645EC}">
                        <a14:shadowObscured xmlns:a14="http://schemas.microsoft.com/office/drawing/2010/main"/>
                      </a:ext>
                    </a:extLst>
                  </pic:spPr>
                </pic:pic>
              </a:graphicData>
            </a:graphic>
          </wp:inline>
        </w:drawing>
      </w:r>
    </w:p>
    <w:p w14:paraId="6723F5EC" w14:textId="016A33B0" w:rsidR="00447AD4" w:rsidRDefault="00447AD4" w:rsidP="00447AD4">
      <w:pPr>
        <w:pStyle w:val="Caption"/>
      </w:pPr>
      <w:r>
        <w:t xml:space="preserve">Figure </w:t>
      </w:r>
      <w:r>
        <w:fldChar w:fldCharType="begin"/>
      </w:r>
      <w:r>
        <w:instrText xml:space="preserve"> SEQ Figure \* ARABIC </w:instrText>
      </w:r>
      <w:r>
        <w:fldChar w:fldCharType="separate"/>
      </w:r>
      <w:r w:rsidR="00015EE0">
        <w:rPr>
          <w:noProof/>
        </w:rPr>
        <w:t>1</w:t>
      </w:r>
      <w:r>
        <w:fldChar w:fldCharType="end"/>
      </w:r>
      <w:r>
        <w:t xml:space="preserve">. Descriptive statistics of the </w:t>
      </w:r>
      <w:proofErr w:type="spellStart"/>
      <w:r>
        <w:t>lego</w:t>
      </w:r>
      <w:proofErr w:type="spellEnd"/>
      <w:r>
        <w:t xml:space="preserve"> dataset</w:t>
      </w:r>
    </w:p>
    <w:p w14:paraId="0BF222B5" w14:textId="77777777" w:rsidR="00447AD4" w:rsidRDefault="00447AD4"/>
    <w:p w14:paraId="0333D58D" w14:textId="6F6375E6" w:rsidR="00153514" w:rsidRDefault="00153514">
      <w:r>
        <w:t xml:space="preserve">In addition, it looks like there is a correlation between the count of </w:t>
      </w:r>
      <w:proofErr w:type="spellStart"/>
      <w:r>
        <w:t>lego</w:t>
      </w:r>
      <w:proofErr w:type="spellEnd"/>
      <w:r>
        <w:t xml:space="preserve"> pieces and the listed prices (Fig. </w:t>
      </w:r>
      <w:r w:rsidR="00447AD4">
        <w:t>2</w:t>
      </w:r>
      <w:r>
        <w:t xml:space="preserve"> below)</w:t>
      </w:r>
    </w:p>
    <w:p w14:paraId="3F13DAC1" w14:textId="77777777" w:rsidR="0081194B" w:rsidRDefault="0081194B"/>
    <w:p w14:paraId="31EEED40" w14:textId="77777777" w:rsidR="00153514" w:rsidRDefault="00153514" w:rsidP="00153514">
      <w:pPr>
        <w:keepNext/>
      </w:pPr>
      <w:r w:rsidRPr="00153514">
        <w:rPr>
          <w:noProof/>
        </w:rPr>
        <w:lastRenderedPageBreak/>
        <w:drawing>
          <wp:inline distT="0" distB="0" distL="0" distR="0" wp14:anchorId="51A25BD1" wp14:editId="4ED592CA">
            <wp:extent cx="5029200" cy="334454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44545"/>
                    </a:xfrm>
                    <a:prstGeom prst="rect">
                      <a:avLst/>
                    </a:prstGeom>
                    <a:noFill/>
                    <a:ln>
                      <a:noFill/>
                    </a:ln>
                  </pic:spPr>
                </pic:pic>
              </a:graphicData>
            </a:graphic>
          </wp:inline>
        </w:drawing>
      </w:r>
    </w:p>
    <w:p w14:paraId="5CA9464D" w14:textId="6F25B845" w:rsidR="00153514" w:rsidRPr="00153514" w:rsidRDefault="00153514" w:rsidP="00153514">
      <w:pPr>
        <w:pStyle w:val="Caption"/>
        <w:jc w:val="center"/>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sidR="00015EE0">
        <w:rPr>
          <w:noProof/>
        </w:rPr>
        <w:t>2</w:t>
      </w:r>
      <w:r>
        <w:fldChar w:fldCharType="end"/>
      </w:r>
      <w:r>
        <w:t>. Correlation between count of pieces and price.</w:t>
      </w:r>
    </w:p>
    <w:p w14:paraId="0615650E" w14:textId="0DD076A3" w:rsidR="00E15034" w:rsidRPr="00A018D6" w:rsidRDefault="00FE7709" w:rsidP="00057938">
      <w:pPr>
        <w:rPr>
          <w:b/>
          <w:bCs/>
          <w:color w:val="4472C4" w:themeColor="accent1"/>
        </w:rPr>
      </w:pPr>
      <w:r w:rsidRPr="00A018D6">
        <w:rPr>
          <w:b/>
          <w:bCs/>
          <w:color w:val="4472C4" w:themeColor="accent1"/>
        </w:rPr>
        <w:t>Patterns and Predictions</w:t>
      </w:r>
    </w:p>
    <w:p w14:paraId="5C83E965" w14:textId="118C1371" w:rsidR="00057938" w:rsidRDefault="00E15034" w:rsidP="00057938">
      <w:r>
        <w:t xml:space="preserve">The following sections present the results from the data analysis answering the main business questions. </w:t>
      </w:r>
    </w:p>
    <w:p w14:paraId="7173124C" w14:textId="77777777" w:rsidR="00E15034" w:rsidRDefault="00E15034" w:rsidP="00057938"/>
    <w:p w14:paraId="3993CA79" w14:textId="77BF03EF" w:rsidR="00E15034" w:rsidRPr="00A018D6" w:rsidRDefault="00E15034" w:rsidP="00057938">
      <w:pPr>
        <w:pStyle w:val="ListParagraph"/>
        <w:numPr>
          <w:ilvl w:val="0"/>
          <w:numId w:val="2"/>
        </w:numPr>
        <w:rPr>
          <w:b/>
          <w:bCs/>
        </w:rPr>
      </w:pPr>
      <w:r w:rsidRPr="00A018D6">
        <w:rPr>
          <w:b/>
          <w:bCs/>
        </w:rPr>
        <w:t>P</w:t>
      </w:r>
      <w:r w:rsidR="00057938" w:rsidRPr="00A018D6">
        <w:rPr>
          <w:b/>
          <w:bCs/>
        </w:rPr>
        <w:t xml:space="preserve">redicting the prices to inform the sales performance. </w:t>
      </w:r>
    </w:p>
    <w:p w14:paraId="15B1EE98" w14:textId="374FB2DE" w:rsidR="00E15034" w:rsidRDefault="002026CC" w:rsidP="00057938">
      <w:r>
        <w:t>The multiple linear regression showed that t</w:t>
      </w:r>
      <w:r w:rsidR="00E15034">
        <w:t xml:space="preserve">he predicted price for a Lego set with 8000 pieces for </w:t>
      </w:r>
      <w:proofErr w:type="gramStart"/>
      <w:r w:rsidR="00E15034">
        <w:t>30 year olds</w:t>
      </w:r>
      <w:proofErr w:type="gramEnd"/>
      <w:r w:rsidR="00E15034">
        <w:t xml:space="preserve"> is $793. </w:t>
      </w:r>
    </w:p>
    <w:p w14:paraId="078DB9F5" w14:textId="77777777" w:rsidR="002026CC" w:rsidRDefault="002026CC" w:rsidP="00057938"/>
    <w:p w14:paraId="5396217C" w14:textId="7564CE6A" w:rsidR="00E15034" w:rsidRDefault="002026CC" w:rsidP="00057938">
      <w:r>
        <w:t xml:space="preserve">It also showed that when it comes to predictors of price changes, only the number of pieces is </w:t>
      </w:r>
      <w:r w:rsidRPr="002026CC">
        <w:t>a statistically significant determinant of the change in price (p&lt;0.05), not age (p&gt;0.05).</w:t>
      </w:r>
    </w:p>
    <w:p w14:paraId="680A42CF" w14:textId="77777777" w:rsidR="00057938" w:rsidRDefault="00057938" w:rsidP="00057938"/>
    <w:p w14:paraId="1D6B6D82" w14:textId="5461B2B2" w:rsidR="002026CC" w:rsidRPr="00A018D6" w:rsidRDefault="002026CC" w:rsidP="00057938">
      <w:pPr>
        <w:pStyle w:val="ListParagraph"/>
        <w:numPr>
          <w:ilvl w:val="0"/>
          <w:numId w:val="2"/>
        </w:numPr>
        <w:rPr>
          <w:b/>
          <w:bCs/>
        </w:rPr>
      </w:pPr>
      <w:r w:rsidRPr="00A018D6">
        <w:rPr>
          <w:b/>
          <w:bCs/>
        </w:rPr>
        <w:t xml:space="preserve">Understand customer satisfaction with the products. </w:t>
      </w:r>
    </w:p>
    <w:p w14:paraId="57D7F293" w14:textId="2A66A5F0" w:rsidR="00015EE0" w:rsidRDefault="00305281" w:rsidP="00057938">
      <w:proofErr w:type="gramStart"/>
      <w:r>
        <w:t>Generally</w:t>
      </w:r>
      <w:proofErr w:type="gramEnd"/>
      <w:r>
        <w:t xml:space="preserve"> </w:t>
      </w:r>
      <w:r w:rsidR="00AE4463">
        <w:t xml:space="preserve">the reviews received are positive with an average of 4.5 out of 5 rating. </w:t>
      </w:r>
      <w:r w:rsidR="00015EE0">
        <w:t>This is confirmed by the sentiment polarity histogram which is slightly skewed to the right (Fig 3 below)</w:t>
      </w:r>
      <w:r w:rsidR="00A018D6">
        <w:t>.</w:t>
      </w:r>
    </w:p>
    <w:p w14:paraId="089A4CAF" w14:textId="77777777" w:rsidR="00015EE0" w:rsidRDefault="00015EE0" w:rsidP="00A018D6">
      <w:pPr>
        <w:keepNext/>
        <w:jc w:val="center"/>
      </w:pPr>
      <w:r w:rsidRPr="00015EE0">
        <w:rPr>
          <w:noProof/>
        </w:rPr>
        <w:lastRenderedPageBreak/>
        <w:drawing>
          <wp:inline distT="0" distB="0" distL="0" distR="0" wp14:anchorId="092DBE0F" wp14:editId="6448A25F">
            <wp:extent cx="4656667" cy="2717851"/>
            <wp:effectExtent l="0" t="0" r="444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7823" cy="2736035"/>
                    </a:xfrm>
                    <a:prstGeom prst="rect">
                      <a:avLst/>
                    </a:prstGeom>
                    <a:noFill/>
                    <a:ln>
                      <a:noFill/>
                    </a:ln>
                  </pic:spPr>
                </pic:pic>
              </a:graphicData>
            </a:graphic>
          </wp:inline>
        </w:drawing>
      </w:r>
    </w:p>
    <w:p w14:paraId="182B1D87" w14:textId="35660C64" w:rsidR="00015EE0" w:rsidRPr="00A018D6" w:rsidRDefault="00015EE0" w:rsidP="00A018D6">
      <w:pPr>
        <w:pStyle w:val="Caption"/>
        <w:jc w:val="center"/>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Pr>
          <w:noProof/>
        </w:rPr>
        <w:t>3</w:t>
      </w:r>
      <w:r>
        <w:fldChar w:fldCharType="end"/>
      </w:r>
      <w:r>
        <w:t xml:space="preserve"> Histogram of sentiment score polarity of the review texts</w:t>
      </w:r>
    </w:p>
    <w:p w14:paraId="69B6BF29" w14:textId="5189FAC4" w:rsidR="00855828" w:rsidRDefault="00855828" w:rsidP="00057938">
      <w:r>
        <w:t xml:space="preserve">Top 20 most positive reviews: </w:t>
      </w:r>
    </w:p>
    <w:tbl>
      <w:tblPr>
        <w:tblStyle w:val="TableGrid"/>
        <w:tblW w:w="8391" w:type="dxa"/>
        <w:tblLook w:val="04A0" w:firstRow="1" w:lastRow="0" w:firstColumn="1" w:lastColumn="0" w:noHBand="0" w:noVBand="1"/>
      </w:tblPr>
      <w:tblGrid>
        <w:gridCol w:w="5098"/>
        <w:gridCol w:w="2326"/>
        <w:gridCol w:w="967"/>
      </w:tblGrid>
      <w:tr w:rsidR="00A018D6" w:rsidRPr="00A018D6" w14:paraId="1B952456" w14:textId="77777777" w:rsidTr="00A018D6">
        <w:trPr>
          <w:trHeight w:val="320"/>
        </w:trPr>
        <w:tc>
          <w:tcPr>
            <w:tcW w:w="5098" w:type="dxa"/>
            <w:shd w:val="clear" w:color="auto" w:fill="E7E6E6" w:themeFill="background2"/>
            <w:noWrap/>
            <w:hideMark/>
          </w:tcPr>
          <w:p w14:paraId="081FCBEA" w14:textId="77777777" w:rsidR="00A018D6" w:rsidRPr="00855828" w:rsidRDefault="00A018D6" w:rsidP="00855828">
            <w:pPr>
              <w:rPr>
                <w:rFonts w:ascii="Calibri" w:eastAsia="Times New Roman" w:hAnsi="Calibri" w:cs="Calibri"/>
                <w:b/>
                <w:bCs/>
                <w:color w:val="000000"/>
                <w:sz w:val="20"/>
                <w:szCs w:val="20"/>
                <w:lang w:eastAsia="en-GB"/>
              </w:rPr>
            </w:pPr>
            <w:proofErr w:type="spellStart"/>
            <w:r w:rsidRPr="00855828">
              <w:rPr>
                <w:rFonts w:ascii="Calibri" w:eastAsia="Times New Roman" w:hAnsi="Calibri" w:cs="Calibri"/>
                <w:b/>
                <w:bCs/>
                <w:color w:val="000000"/>
                <w:sz w:val="20"/>
                <w:szCs w:val="20"/>
                <w:lang w:eastAsia="en-GB"/>
              </w:rPr>
              <w:t>reviewText</w:t>
            </w:r>
            <w:proofErr w:type="spellEnd"/>
          </w:p>
        </w:tc>
        <w:tc>
          <w:tcPr>
            <w:tcW w:w="2326" w:type="dxa"/>
            <w:shd w:val="clear" w:color="auto" w:fill="E7E6E6" w:themeFill="background2"/>
            <w:noWrap/>
            <w:hideMark/>
          </w:tcPr>
          <w:p w14:paraId="46DE8C53" w14:textId="77777777" w:rsidR="00A018D6" w:rsidRPr="00855828" w:rsidRDefault="00A018D6" w:rsidP="00855828">
            <w:pPr>
              <w:rPr>
                <w:rFonts w:ascii="Calibri" w:eastAsia="Times New Roman" w:hAnsi="Calibri" w:cs="Calibri"/>
                <w:b/>
                <w:bCs/>
                <w:color w:val="000000"/>
                <w:sz w:val="20"/>
                <w:szCs w:val="20"/>
                <w:lang w:eastAsia="en-GB"/>
              </w:rPr>
            </w:pPr>
            <w:r w:rsidRPr="00855828">
              <w:rPr>
                <w:rFonts w:ascii="Calibri" w:eastAsia="Times New Roman" w:hAnsi="Calibri" w:cs="Calibri"/>
                <w:b/>
                <w:bCs/>
                <w:color w:val="000000"/>
                <w:sz w:val="20"/>
                <w:szCs w:val="20"/>
                <w:lang w:eastAsia="en-GB"/>
              </w:rPr>
              <w:t>summary</w:t>
            </w:r>
          </w:p>
        </w:tc>
        <w:tc>
          <w:tcPr>
            <w:tcW w:w="967" w:type="dxa"/>
            <w:shd w:val="clear" w:color="auto" w:fill="E7E6E6" w:themeFill="background2"/>
            <w:noWrap/>
            <w:hideMark/>
          </w:tcPr>
          <w:p w14:paraId="62BA2E75" w14:textId="77777777" w:rsidR="00A018D6" w:rsidRPr="00855828" w:rsidRDefault="00A018D6" w:rsidP="00855828">
            <w:pPr>
              <w:rPr>
                <w:rFonts w:ascii="Calibri" w:eastAsia="Times New Roman" w:hAnsi="Calibri" w:cs="Calibri"/>
                <w:b/>
                <w:bCs/>
                <w:color w:val="000000"/>
                <w:sz w:val="20"/>
                <w:szCs w:val="20"/>
                <w:lang w:eastAsia="en-GB"/>
              </w:rPr>
            </w:pPr>
            <w:r w:rsidRPr="00855828">
              <w:rPr>
                <w:rFonts w:ascii="Calibri" w:eastAsia="Times New Roman" w:hAnsi="Calibri" w:cs="Calibri"/>
                <w:b/>
                <w:bCs/>
                <w:color w:val="000000"/>
                <w:sz w:val="20"/>
                <w:szCs w:val="20"/>
                <w:lang w:eastAsia="en-GB"/>
              </w:rPr>
              <w:t>polarity</w:t>
            </w:r>
          </w:p>
        </w:tc>
      </w:tr>
      <w:tr w:rsidR="00A018D6" w:rsidRPr="00A018D6" w14:paraId="07FDEF82" w14:textId="77777777" w:rsidTr="00A018D6">
        <w:trPr>
          <w:trHeight w:val="320"/>
        </w:trPr>
        <w:tc>
          <w:tcPr>
            <w:tcW w:w="5098" w:type="dxa"/>
            <w:noWrap/>
            <w:hideMark/>
          </w:tcPr>
          <w:p w14:paraId="5E87D079"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Came in perfect condition.</w:t>
            </w:r>
          </w:p>
        </w:tc>
        <w:tc>
          <w:tcPr>
            <w:tcW w:w="2326" w:type="dxa"/>
            <w:noWrap/>
            <w:hideMark/>
          </w:tcPr>
          <w:p w14:paraId="1B5595C4"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3D5F3195"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0F3D7011" w14:textId="77777777" w:rsidTr="00A018D6">
        <w:trPr>
          <w:trHeight w:val="320"/>
        </w:trPr>
        <w:tc>
          <w:tcPr>
            <w:tcW w:w="5098" w:type="dxa"/>
            <w:noWrap/>
            <w:hideMark/>
          </w:tcPr>
          <w:p w14:paraId="4D7A6852"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 xml:space="preserve">Absolutely great pictures even before </w:t>
            </w:r>
            <w:proofErr w:type="spellStart"/>
            <w:r w:rsidRPr="00855828">
              <w:rPr>
                <w:rFonts w:ascii="Calibri" w:eastAsia="Times New Roman" w:hAnsi="Calibri" w:cs="Calibri"/>
                <w:color w:val="000000"/>
                <w:sz w:val="20"/>
                <w:szCs w:val="20"/>
                <w:lang w:eastAsia="en-GB"/>
              </w:rPr>
              <w:t>coloring</w:t>
            </w:r>
            <w:proofErr w:type="spellEnd"/>
            <w:r w:rsidRPr="00855828">
              <w:rPr>
                <w:rFonts w:ascii="Calibri" w:eastAsia="Times New Roman" w:hAnsi="Calibri" w:cs="Calibri"/>
                <w:color w:val="000000"/>
                <w:sz w:val="20"/>
                <w:szCs w:val="20"/>
                <w:lang w:eastAsia="en-GB"/>
              </w:rPr>
              <w:t>!</w:t>
            </w:r>
          </w:p>
        </w:tc>
        <w:tc>
          <w:tcPr>
            <w:tcW w:w="2326" w:type="dxa"/>
            <w:noWrap/>
            <w:hideMark/>
          </w:tcPr>
          <w:p w14:paraId="6C00F36B"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7B8743B5"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2E05CDCD" w14:textId="77777777" w:rsidTr="00A018D6">
        <w:trPr>
          <w:trHeight w:val="320"/>
        </w:trPr>
        <w:tc>
          <w:tcPr>
            <w:tcW w:w="5098" w:type="dxa"/>
            <w:noWrap/>
            <w:hideMark/>
          </w:tcPr>
          <w:p w14:paraId="1669A62B"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w:t>
            </w:r>
          </w:p>
        </w:tc>
        <w:tc>
          <w:tcPr>
            <w:tcW w:w="2326" w:type="dxa"/>
            <w:noWrap/>
            <w:hideMark/>
          </w:tcPr>
          <w:p w14:paraId="6E188D9E"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3EFDE9F9"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46A3744F" w14:textId="77777777" w:rsidTr="00A018D6">
        <w:trPr>
          <w:trHeight w:val="320"/>
        </w:trPr>
        <w:tc>
          <w:tcPr>
            <w:tcW w:w="5098" w:type="dxa"/>
            <w:noWrap/>
            <w:hideMark/>
          </w:tcPr>
          <w:p w14:paraId="4AA325BB"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Awesome book</w:t>
            </w:r>
          </w:p>
        </w:tc>
        <w:tc>
          <w:tcPr>
            <w:tcW w:w="2326" w:type="dxa"/>
            <w:noWrap/>
            <w:hideMark/>
          </w:tcPr>
          <w:p w14:paraId="6FEB6407"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34694C5E"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624DC3CA" w14:textId="77777777" w:rsidTr="00A018D6">
        <w:trPr>
          <w:trHeight w:val="320"/>
        </w:trPr>
        <w:tc>
          <w:tcPr>
            <w:tcW w:w="5098" w:type="dxa"/>
            <w:noWrap/>
            <w:hideMark/>
          </w:tcPr>
          <w:p w14:paraId="4E6F8A11"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Awesome gift</w:t>
            </w:r>
          </w:p>
        </w:tc>
        <w:tc>
          <w:tcPr>
            <w:tcW w:w="2326" w:type="dxa"/>
            <w:noWrap/>
            <w:hideMark/>
          </w:tcPr>
          <w:p w14:paraId="28109F78"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20C28AA6"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2971DE8A" w14:textId="77777777" w:rsidTr="00A018D6">
        <w:trPr>
          <w:trHeight w:val="320"/>
        </w:trPr>
        <w:tc>
          <w:tcPr>
            <w:tcW w:w="5098" w:type="dxa"/>
            <w:noWrap/>
            <w:hideMark/>
          </w:tcPr>
          <w:p w14:paraId="79B44875"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 product!  Arrived on time.</w:t>
            </w:r>
          </w:p>
        </w:tc>
        <w:tc>
          <w:tcPr>
            <w:tcW w:w="2326" w:type="dxa"/>
            <w:noWrap/>
            <w:hideMark/>
          </w:tcPr>
          <w:p w14:paraId="144C9E6D"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5A66810E"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7666762B" w14:textId="77777777" w:rsidTr="00A018D6">
        <w:trPr>
          <w:trHeight w:val="320"/>
        </w:trPr>
        <w:tc>
          <w:tcPr>
            <w:tcW w:w="5098" w:type="dxa"/>
            <w:noWrap/>
            <w:hideMark/>
          </w:tcPr>
          <w:p w14:paraId="29286FA3"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 buy!!  My granddaughter loves it!!</w:t>
            </w:r>
          </w:p>
        </w:tc>
        <w:tc>
          <w:tcPr>
            <w:tcW w:w="2326" w:type="dxa"/>
            <w:noWrap/>
            <w:hideMark/>
          </w:tcPr>
          <w:p w14:paraId="0F4F8AC6"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798B7723"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2A717DE4" w14:textId="77777777" w:rsidTr="00A018D6">
        <w:trPr>
          <w:trHeight w:val="320"/>
        </w:trPr>
        <w:tc>
          <w:tcPr>
            <w:tcW w:w="5098" w:type="dxa"/>
            <w:noWrap/>
            <w:hideMark/>
          </w:tcPr>
          <w:p w14:paraId="77E3F6CB"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w:t>
            </w:r>
          </w:p>
        </w:tc>
        <w:tc>
          <w:tcPr>
            <w:tcW w:w="2326" w:type="dxa"/>
            <w:noWrap/>
            <w:hideMark/>
          </w:tcPr>
          <w:p w14:paraId="7F7FD4CF"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66140E32"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6F84F018" w14:textId="77777777" w:rsidTr="00A018D6">
        <w:trPr>
          <w:trHeight w:val="320"/>
        </w:trPr>
        <w:tc>
          <w:tcPr>
            <w:tcW w:w="5098" w:type="dxa"/>
            <w:noWrap/>
            <w:hideMark/>
          </w:tcPr>
          <w:p w14:paraId="5129597B"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 resource for BHIS care coordinators!! Works well with kids and teens on what it says it does!!</w:t>
            </w:r>
          </w:p>
        </w:tc>
        <w:tc>
          <w:tcPr>
            <w:tcW w:w="2326" w:type="dxa"/>
            <w:noWrap/>
            <w:hideMark/>
          </w:tcPr>
          <w:p w14:paraId="3A5A949B"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Perfect!</w:t>
            </w:r>
          </w:p>
        </w:tc>
        <w:tc>
          <w:tcPr>
            <w:tcW w:w="967" w:type="dxa"/>
            <w:noWrap/>
            <w:hideMark/>
          </w:tcPr>
          <w:p w14:paraId="4003DEBE"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71FE61C0" w14:textId="77777777" w:rsidTr="00A018D6">
        <w:trPr>
          <w:trHeight w:val="320"/>
        </w:trPr>
        <w:tc>
          <w:tcPr>
            <w:tcW w:w="5098" w:type="dxa"/>
            <w:noWrap/>
            <w:hideMark/>
          </w:tcPr>
          <w:p w14:paraId="28ABB643"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 xml:space="preserve">Great Seller!!! Happy with my purchase!!! 5 </w:t>
            </w:r>
            <w:proofErr w:type="spellStart"/>
            <w:r w:rsidRPr="00855828">
              <w:rPr>
                <w:rFonts w:ascii="Calibri" w:eastAsia="Times New Roman" w:hAnsi="Calibri" w:cs="Calibri"/>
                <w:color w:val="000000"/>
                <w:sz w:val="20"/>
                <w:szCs w:val="20"/>
                <w:lang w:eastAsia="en-GB"/>
              </w:rPr>
              <w:t>starrrr</w:t>
            </w:r>
            <w:proofErr w:type="spellEnd"/>
          </w:p>
        </w:tc>
        <w:tc>
          <w:tcPr>
            <w:tcW w:w="2326" w:type="dxa"/>
            <w:noWrap/>
            <w:hideMark/>
          </w:tcPr>
          <w:p w14:paraId="5E7BF810"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 for kids</w:t>
            </w:r>
          </w:p>
        </w:tc>
        <w:tc>
          <w:tcPr>
            <w:tcW w:w="967" w:type="dxa"/>
            <w:noWrap/>
            <w:hideMark/>
          </w:tcPr>
          <w:p w14:paraId="54E861D7"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41D0ACC3" w14:textId="77777777" w:rsidTr="00A018D6">
        <w:trPr>
          <w:trHeight w:val="320"/>
        </w:trPr>
        <w:tc>
          <w:tcPr>
            <w:tcW w:w="5098" w:type="dxa"/>
            <w:noWrap/>
            <w:hideMark/>
          </w:tcPr>
          <w:p w14:paraId="56610583"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Excellent activity for teaching self-management skills!</w:t>
            </w:r>
          </w:p>
        </w:tc>
        <w:tc>
          <w:tcPr>
            <w:tcW w:w="2326" w:type="dxa"/>
            <w:noWrap/>
            <w:hideMark/>
          </w:tcPr>
          <w:p w14:paraId="631D5917"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77EFB3C6"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52150EF4" w14:textId="77777777" w:rsidTr="00A018D6">
        <w:trPr>
          <w:trHeight w:val="320"/>
        </w:trPr>
        <w:tc>
          <w:tcPr>
            <w:tcW w:w="5098" w:type="dxa"/>
            <w:noWrap/>
            <w:hideMark/>
          </w:tcPr>
          <w:p w14:paraId="49F3E39B"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 game...I use it a lot!</w:t>
            </w:r>
          </w:p>
        </w:tc>
        <w:tc>
          <w:tcPr>
            <w:tcW w:w="2326" w:type="dxa"/>
            <w:noWrap/>
            <w:hideMark/>
          </w:tcPr>
          <w:p w14:paraId="2C6F7DF6"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4C40193D"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79406F0E" w14:textId="77777777" w:rsidTr="00A018D6">
        <w:trPr>
          <w:trHeight w:val="320"/>
        </w:trPr>
        <w:tc>
          <w:tcPr>
            <w:tcW w:w="5098" w:type="dxa"/>
            <w:noWrap/>
            <w:hideMark/>
          </w:tcPr>
          <w:p w14:paraId="418D21C7"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 therapy tool!</w:t>
            </w:r>
          </w:p>
        </w:tc>
        <w:tc>
          <w:tcPr>
            <w:tcW w:w="2326" w:type="dxa"/>
            <w:noWrap/>
            <w:hideMark/>
          </w:tcPr>
          <w:p w14:paraId="5E55AFA6"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184063C6"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0EC89FB6" w14:textId="77777777" w:rsidTr="00A018D6">
        <w:trPr>
          <w:trHeight w:val="320"/>
        </w:trPr>
        <w:tc>
          <w:tcPr>
            <w:tcW w:w="5098" w:type="dxa"/>
            <w:noWrap/>
            <w:hideMark/>
          </w:tcPr>
          <w:p w14:paraId="413942A2"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Perfect, just what I ordered!!</w:t>
            </w:r>
          </w:p>
        </w:tc>
        <w:tc>
          <w:tcPr>
            <w:tcW w:w="2326" w:type="dxa"/>
            <w:noWrap/>
            <w:hideMark/>
          </w:tcPr>
          <w:p w14:paraId="4CBE1E36"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3499E3E5"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4925BC50" w14:textId="77777777" w:rsidTr="00A018D6">
        <w:trPr>
          <w:trHeight w:val="320"/>
        </w:trPr>
        <w:tc>
          <w:tcPr>
            <w:tcW w:w="5098" w:type="dxa"/>
            <w:noWrap/>
            <w:hideMark/>
          </w:tcPr>
          <w:p w14:paraId="426CDA8B"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Wonderful product</w:t>
            </w:r>
          </w:p>
        </w:tc>
        <w:tc>
          <w:tcPr>
            <w:tcW w:w="2326" w:type="dxa"/>
            <w:noWrap/>
            <w:hideMark/>
          </w:tcPr>
          <w:p w14:paraId="6508EF78"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22D7BACB"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0C4390EE" w14:textId="77777777" w:rsidTr="00A018D6">
        <w:trPr>
          <w:trHeight w:val="320"/>
        </w:trPr>
        <w:tc>
          <w:tcPr>
            <w:tcW w:w="5098" w:type="dxa"/>
            <w:noWrap/>
            <w:hideMark/>
          </w:tcPr>
          <w:p w14:paraId="2F7FFF72"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Delightful product!</w:t>
            </w:r>
          </w:p>
        </w:tc>
        <w:tc>
          <w:tcPr>
            <w:tcW w:w="2326" w:type="dxa"/>
            <w:noWrap/>
            <w:hideMark/>
          </w:tcPr>
          <w:p w14:paraId="5C7797B9"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73046FD7"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541B39DD" w14:textId="77777777" w:rsidTr="00A018D6">
        <w:trPr>
          <w:trHeight w:val="320"/>
        </w:trPr>
        <w:tc>
          <w:tcPr>
            <w:tcW w:w="5098" w:type="dxa"/>
            <w:noWrap/>
            <w:hideMark/>
          </w:tcPr>
          <w:p w14:paraId="1E4E0672"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 Easter gift for kids!</w:t>
            </w:r>
          </w:p>
        </w:tc>
        <w:tc>
          <w:tcPr>
            <w:tcW w:w="2326" w:type="dxa"/>
            <w:noWrap/>
            <w:hideMark/>
          </w:tcPr>
          <w:p w14:paraId="3259FF22"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Great Easter gift for kids!</w:t>
            </w:r>
          </w:p>
        </w:tc>
        <w:tc>
          <w:tcPr>
            <w:tcW w:w="967" w:type="dxa"/>
            <w:noWrap/>
            <w:hideMark/>
          </w:tcPr>
          <w:p w14:paraId="419D8C46"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753E17A6" w14:textId="77777777" w:rsidTr="00A018D6">
        <w:trPr>
          <w:trHeight w:val="320"/>
        </w:trPr>
        <w:tc>
          <w:tcPr>
            <w:tcW w:w="5098" w:type="dxa"/>
            <w:noWrap/>
            <w:hideMark/>
          </w:tcPr>
          <w:p w14:paraId="75B9256D"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Wonderful for my grandson to learn the resurrection story.</w:t>
            </w:r>
          </w:p>
        </w:tc>
        <w:tc>
          <w:tcPr>
            <w:tcW w:w="2326" w:type="dxa"/>
            <w:noWrap/>
            <w:hideMark/>
          </w:tcPr>
          <w:p w14:paraId="5ADDB5CA"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Five Stars</w:t>
            </w:r>
          </w:p>
        </w:tc>
        <w:tc>
          <w:tcPr>
            <w:tcW w:w="967" w:type="dxa"/>
            <w:noWrap/>
            <w:hideMark/>
          </w:tcPr>
          <w:p w14:paraId="0693F581"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6E60B9E1" w14:textId="77777777" w:rsidTr="00A018D6">
        <w:trPr>
          <w:trHeight w:val="320"/>
        </w:trPr>
        <w:tc>
          <w:tcPr>
            <w:tcW w:w="5098" w:type="dxa"/>
            <w:noWrap/>
            <w:hideMark/>
          </w:tcPr>
          <w:p w14:paraId="21E11E60"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These are great!</w:t>
            </w:r>
          </w:p>
        </w:tc>
        <w:tc>
          <w:tcPr>
            <w:tcW w:w="2326" w:type="dxa"/>
            <w:noWrap/>
            <w:hideMark/>
          </w:tcPr>
          <w:p w14:paraId="545718E6"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Cute letters</w:t>
            </w:r>
          </w:p>
        </w:tc>
        <w:tc>
          <w:tcPr>
            <w:tcW w:w="967" w:type="dxa"/>
            <w:noWrap/>
            <w:hideMark/>
          </w:tcPr>
          <w:p w14:paraId="2C630918"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r w:rsidR="00A018D6" w:rsidRPr="00A018D6" w14:paraId="6D935E4E" w14:textId="77777777" w:rsidTr="00A018D6">
        <w:trPr>
          <w:trHeight w:val="320"/>
        </w:trPr>
        <w:tc>
          <w:tcPr>
            <w:tcW w:w="5098" w:type="dxa"/>
            <w:noWrap/>
            <w:hideMark/>
          </w:tcPr>
          <w:p w14:paraId="008111D7" w14:textId="77777777" w:rsidR="00A018D6" w:rsidRPr="00855828" w:rsidRDefault="00A018D6" w:rsidP="00855828">
            <w:pPr>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Perfect!</w:t>
            </w:r>
          </w:p>
        </w:tc>
        <w:tc>
          <w:tcPr>
            <w:tcW w:w="2326" w:type="dxa"/>
            <w:noWrap/>
            <w:hideMark/>
          </w:tcPr>
          <w:p w14:paraId="72961F8C" w14:textId="77777777" w:rsidR="00A018D6" w:rsidRPr="00855828" w:rsidRDefault="00A018D6" w:rsidP="00855828">
            <w:pPr>
              <w:rPr>
                <w:rFonts w:ascii="Calibri" w:eastAsia="Times New Roman" w:hAnsi="Calibri" w:cs="Calibri"/>
                <w:color w:val="000000"/>
                <w:sz w:val="20"/>
                <w:szCs w:val="20"/>
                <w:lang w:eastAsia="en-GB"/>
              </w:rPr>
            </w:pPr>
            <w:proofErr w:type="spellStart"/>
            <w:r w:rsidRPr="00855828">
              <w:rPr>
                <w:rFonts w:ascii="Calibri" w:eastAsia="Times New Roman" w:hAnsi="Calibri" w:cs="Calibri"/>
                <w:color w:val="000000"/>
                <w:sz w:val="20"/>
                <w:szCs w:val="20"/>
                <w:lang w:eastAsia="en-GB"/>
              </w:rPr>
              <w:t>Aquire</w:t>
            </w:r>
            <w:proofErr w:type="spellEnd"/>
            <w:r w:rsidRPr="00855828">
              <w:rPr>
                <w:rFonts w:ascii="Calibri" w:eastAsia="Times New Roman" w:hAnsi="Calibri" w:cs="Calibri"/>
                <w:color w:val="000000"/>
                <w:sz w:val="20"/>
                <w:szCs w:val="20"/>
                <w:lang w:eastAsia="en-GB"/>
              </w:rPr>
              <w:t xml:space="preserve"> game</w:t>
            </w:r>
          </w:p>
        </w:tc>
        <w:tc>
          <w:tcPr>
            <w:tcW w:w="967" w:type="dxa"/>
            <w:noWrap/>
            <w:hideMark/>
          </w:tcPr>
          <w:p w14:paraId="044531C7" w14:textId="77777777" w:rsidR="00A018D6" w:rsidRPr="00855828" w:rsidRDefault="00A018D6" w:rsidP="00855828">
            <w:pPr>
              <w:jc w:val="right"/>
              <w:rPr>
                <w:rFonts w:ascii="Calibri" w:eastAsia="Times New Roman" w:hAnsi="Calibri" w:cs="Calibri"/>
                <w:color w:val="000000"/>
                <w:sz w:val="20"/>
                <w:szCs w:val="20"/>
                <w:lang w:eastAsia="en-GB"/>
              </w:rPr>
            </w:pPr>
            <w:r w:rsidRPr="00855828">
              <w:rPr>
                <w:rFonts w:ascii="Calibri" w:eastAsia="Times New Roman" w:hAnsi="Calibri" w:cs="Calibri"/>
                <w:color w:val="000000"/>
                <w:sz w:val="20"/>
                <w:szCs w:val="20"/>
                <w:lang w:eastAsia="en-GB"/>
              </w:rPr>
              <w:t>1</w:t>
            </w:r>
          </w:p>
        </w:tc>
      </w:tr>
    </w:tbl>
    <w:p w14:paraId="1515639E" w14:textId="77777777" w:rsidR="00855828" w:rsidRDefault="00855828" w:rsidP="00057938"/>
    <w:p w14:paraId="342A6274" w14:textId="372169EE" w:rsidR="00855828" w:rsidRDefault="00855828" w:rsidP="00057938">
      <w:r>
        <w:t xml:space="preserve">Top 20 most negative reviews: </w:t>
      </w:r>
    </w:p>
    <w:tbl>
      <w:tblPr>
        <w:tblStyle w:val="TableGrid"/>
        <w:tblW w:w="9734" w:type="dxa"/>
        <w:tblLook w:val="04A0" w:firstRow="1" w:lastRow="0" w:firstColumn="1" w:lastColumn="0" w:noHBand="0" w:noVBand="1"/>
      </w:tblPr>
      <w:tblGrid>
        <w:gridCol w:w="6091"/>
        <w:gridCol w:w="2565"/>
        <w:gridCol w:w="1078"/>
      </w:tblGrid>
      <w:tr w:rsidR="00A018D6" w:rsidRPr="00A018D6" w14:paraId="047F7C30" w14:textId="77777777" w:rsidTr="00A018D6">
        <w:trPr>
          <w:trHeight w:val="320"/>
        </w:trPr>
        <w:tc>
          <w:tcPr>
            <w:tcW w:w="6091" w:type="dxa"/>
            <w:shd w:val="clear" w:color="auto" w:fill="E7E6E6" w:themeFill="background2"/>
            <w:noWrap/>
            <w:hideMark/>
          </w:tcPr>
          <w:p w14:paraId="130BB1E8" w14:textId="77777777" w:rsidR="00A018D6" w:rsidRPr="00A018D6" w:rsidRDefault="00A018D6" w:rsidP="00A018D6">
            <w:pPr>
              <w:rPr>
                <w:rFonts w:ascii="Calibri" w:eastAsia="Times New Roman" w:hAnsi="Calibri" w:cs="Calibri"/>
                <w:b/>
                <w:bCs/>
                <w:color w:val="000000"/>
                <w:sz w:val="20"/>
                <w:szCs w:val="20"/>
                <w:lang w:eastAsia="en-GB"/>
              </w:rPr>
            </w:pPr>
            <w:proofErr w:type="spellStart"/>
            <w:r w:rsidRPr="00A018D6">
              <w:rPr>
                <w:rFonts w:ascii="Calibri" w:eastAsia="Times New Roman" w:hAnsi="Calibri" w:cs="Calibri"/>
                <w:b/>
                <w:bCs/>
                <w:color w:val="000000"/>
                <w:sz w:val="20"/>
                <w:szCs w:val="20"/>
                <w:lang w:eastAsia="en-GB"/>
              </w:rPr>
              <w:t>reviewText</w:t>
            </w:r>
            <w:proofErr w:type="spellEnd"/>
          </w:p>
        </w:tc>
        <w:tc>
          <w:tcPr>
            <w:tcW w:w="2565" w:type="dxa"/>
            <w:shd w:val="clear" w:color="auto" w:fill="E7E6E6" w:themeFill="background2"/>
            <w:noWrap/>
            <w:hideMark/>
          </w:tcPr>
          <w:p w14:paraId="42B4CDAC" w14:textId="77777777" w:rsidR="00A018D6" w:rsidRPr="00A018D6" w:rsidRDefault="00A018D6" w:rsidP="00A018D6">
            <w:pPr>
              <w:rPr>
                <w:rFonts w:ascii="Calibri" w:eastAsia="Times New Roman" w:hAnsi="Calibri" w:cs="Calibri"/>
                <w:b/>
                <w:bCs/>
                <w:color w:val="000000"/>
                <w:sz w:val="20"/>
                <w:szCs w:val="20"/>
                <w:lang w:eastAsia="en-GB"/>
              </w:rPr>
            </w:pPr>
            <w:r w:rsidRPr="00A018D6">
              <w:rPr>
                <w:rFonts w:ascii="Calibri" w:eastAsia="Times New Roman" w:hAnsi="Calibri" w:cs="Calibri"/>
                <w:b/>
                <w:bCs/>
                <w:color w:val="000000"/>
                <w:sz w:val="20"/>
                <w:szCs w:val="20"/>
                <w:lang w:eastAsia="en-GB"/>
              </w:rPr>
              <w:t>summary</w:t>
            </w:r>
          </w:p>
        </w:tc>
        <w:tc>
          <w:tcPr>
            <w:tcW w:w="1078" w:type="dxa"/>
            <w:shd w:val="clear" w:color="auto" w:fill="E7E6E6" w:themeFill="background2"/>
            <w:noWrap/>
            <w:hideMark/>
          </w:tcPr>
          <w:p w14:paraId="2D4328C3" w14:textId="77777777" w:rsidR="00A018D6" w:rsidRPr="00A018D6" w:rsidRDefault="00A018D6" w:rsidP="00A018D6">
            <w:pPr>
              <w:rPr>
                <w:rFonts w:ascii="Calibri" w:eastAsia="Times New Roman" w:hAnsi="Calibri" w:cs="Calibri"/>
                <w:b/>
                <w:bCs/>
                <w:color w:val="000000"/>
                <w:sz w:val="20"/>
                <w:szCs w:val="20"/>
                <w:lang w:eastAsia="en-GB"/>
              </w:rPr>
            </w:pPr>
            <w:r w:rsidRPr="00A018D6">
              <w:rPr>
                <w:rFonts w:ascii="Calibri" w:eastAsia="Times New Roman" w:hAnsi="Calibri" w:cs="Calibri"/>
                <w:b/>
                <w:bCs/>
                <w:color w:val="000000"/>
                <w:sz w:val="20"/>
                <w:szCs w:val="20"/>
                <w:lang w:eastAsia="en-GB"/>
              </w:rPr>
              <w:t>polarity</w:t>
            </w:r>
          </w:p>
        </w:tc>
      </w:tr>
      <w:tr w:rsidR="00A018D6" w:rsidRPr="00A018D6" w14:paraId="16C73193" w14:textId="77777777" w:rsidTr="00A018D6">
        <w:trPr>
          <w:trHeight w:val="320"/>
        </w:trPr>
        <w:tc>
          <w:tcPr>
            <w:tcW w:w="6091" w:type="dxa"/>
            <w:noWrap/>
            <w:hideMark/>
          </w:tcPr>
          <w:p w14:paraId="29CBEB85" w14:textId="77777777" w:rsidR="00A018D6" w:rsidRPr="00A018D6" w:rsidRDefault="00A018D6" w:rsidP="00A018D6">
            <w:pPr>
              <w:rPr>
                <w:rFonts w:ascii="Calibri" w:eastAsia="Times New Roman" w:hAnsi="Calibri" w:cs="Calibri"/>
                <w:color w:val="000000"/>
                <w:sz w:val="20"/>
                <w:szCs w:val="20"/>
                <w:lang w:eastAsia="en-GB"/>
              </w:rPr>
            </w:pPr>
            <w:proofErr w:type="gramStart"/>
            <w:r w:rsidRPr="00A018D6">
              <w:rPr>
                <w:rFonts w:ascii="Calibri" w:eastAsia="Times New Roman" w:hAnsi="Calibri" w:cs="Calibri"/>
                <w:color w:val="000000"/>
                <w:sz w:val="20"/>
                <w:szCs w:val="20"/>
                <w:lang w:eastAsia="en-GB"/>
              </w:rPr>
              <w:t>BOOO  UNLES</w:t>
            </w:r>
            <w:proofErr w:type="gramEnd"/>
            <w:r w:rsidRPr="00A018D6">
              <w:rPr>
                <w:rFonts w:ascii="Calibri" w:eastAsia="Times New Roman" w:hAnsi="Calibri" w:cs="Calibri"/>
                <w:color w:val="000000"/>
                <w:sz w:val="20"/>
                <w:szCs w:val="20"/>
                <w:lang w:eastAsia="en-GB"/>
              </w:rPr>
              <w:t xml:space="preserve"> YOU ARE PATIENT KNOW HOW TO MEASURE I DIDN'T HAVE THE PATIENCE NEITHER DID MY DAUGHTER.  BORING UNLESS YOU ARE A CRAFT PERSON WHICH I AM NOT.</w:t>
            </w:r>
          </w:p>
        </w:tc>
        <w:tc>
          <w:tcPr>
            <w:tcW w:w="2565" w:type="dxa"/>
            <w:noWrap/>
            <w:hideMark/>
          </w:tcPr>
          <w:p w14:paraId="0F171BFF"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BORING UNLESS YOU ARE A CRAFT PERSON WHICH I AM ...</w:t>
            </w:r>
          </w:p>
        </w:tc>
        <w:tc>
          <w:tcPr>
            <w:tcW w:w="1078" w:type="dxa"/>
            <w:noWrap/>
            <w:hideMark/>
          </w:tcPr>
          <w:p w14:paraId="0499AE7A"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-1</w:t>
            </w:r>
          </w:p>
        </w:tc>
      </w:tr>
      <w:tr w:rsidR="00A018D6" w:rsidRPr="00A018D6" w14:paraId="09A043E2" w14:textId="77777777" w:rsidTr="00A018D6">
        <w:trPr>
          <w:trHeight w:val="320"/>
        </w:trPr>
        <w:tc>
          <w:tcPr>
            <w:tcW w:w="6091" w:type="dxa"/>
            <w:noWrap/>
            <w:hideMark/>
          </w:tcPr>
          <w:p w14:paraId="72C5912B"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lastRenderedPageBreak/>
              <w:t>Kids did not like it.  Thought it was boring.</w:t>
            </w:r>
          </w:p>
        </w:tc>
        <w:tc>
          <w:tcPr>
            <w:tcW w:w="2565" w:type="dxa"/>
            <w:noWrap/>
            <w:hideMark/>
          </w:tcPr>
          <w:p w14:paraId="205F0460"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Not so much fun</w:t>
            </w:r>
          </w:p>
        </w:tc>
        <w:tc>
          <w:tcPr>
            <w:tcW w:w="1078" w:type="dxa"/>
            <w:noWrap/>
            <w:hideMark/>
          </w:tcPr>
          <w:p w14:paraId="7837A41F"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-1</w:t>
            </w:r>
          </w:p>
        </w:tc>
      </w:tr>
      <w:tr w:rsidR="00A018D6" w:rsidRPr="00A018D6" w14:paraId="258FAA8C" w14:textId="77777777" w:rsidTr="00A018D6">
        <w:trPr>
          <w:trHeight w:val="320"/>
        </w:trPr>
        <w:tc>
          <w:tcPr>
            <w:tcW w:w="6091" w:type="dxa"/>
            <w:noWrap/>
            <w:hideMark/>
          </w:tcPr>
          <w:p w14:paraId="6458EA13"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some of the suggestions are disgusting</w:t>
            </w:r>
          </w:p>
        </w:tc>
        <w:tc>
          <w:tcPr>
            <w:tcW w:w="2565" w:type="dxa"/>
            <w:noWrap/>
            <w:hideMark/>
          </w:tcPr>
          <w:p w14:paraId="4218C4DA"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One Star</w:t>
            </w:r>
          </w:p>
        </w:tc>
        <w:tc>
          <w:tcPr>
            <w:tcW w:w="1078" w:type="dxa"/>
            <w:noWrap/>
            <w:hideMark/>
          </w:tcPr>
          <w:p w14:paraId="4B44B2E4"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-1</w:t>
            </w:r>
          </w:p>
        </w:tc>
      </w:tr>
      <w:tr w:rsidR="00A018D6" w:rsidRPr="00A018D6" w14:paraId="603A7002" w14:textId="77777777" w:rsidTr="00A018D6">
        <w:trPr>
          <w:trHeight w:val="320"/>
        </w:trPr>
        <w:tc>
          <w:tcPr>
            <w:tcW w:w="6091" w:type="dxa"/>
            <w:noWrap/>
            <w:hideMark/>
          </w:tcPr>
          <w:p w14:paraId="138E8EE9"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Awful. We did not receive what was advertised. We paid $30 for the boxes set with book. We got the elf in a bag without the book.</w:t>
            </w:r>
          </w:p>
        </w:tc>
        <w:tc>
          <w:tcPr>
            <w:tcW w:w="2565" w:type="dxa"/>
            <w:noWrap/>
            <w:hideMark/>
          </w:tcPr>
          <w:p w14:paraId="5F0D3026"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Not What Was Advertised</w:t>
            </w:r>
          </w:p>
        </w:tc>
        <w:tc>
          <w:tcPr>
            <w:tcW w:w="1078" w:type="dxa"/>
            <w:noWrap/>
            <w:hideMark/>
          </w:tcPr>
          <w:p w14:paraId="17FD01CA"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-1</w:t>
            </w:r>
          </w:p>
        </w:tc>
      </w:tr>
      <w:tr w:rsidR="00A018D6" w:rsidRPr="00A018D6" w14:paraId="7B458715" w14:textId="77777777" w:rsidTr="00A018D6">
        <w:trPr>
          <w:trHeight w:val="320"/>
        </w:trPr>
        <w:tc>
          <w:tcPr>
            <w:tcW w:w="6091" w:type="dxa"/>
            <w:noWrap/>
            <w:hideMark/>
          </w:tcPr>
          <w:p w14:paraId="3CE7DD76"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Going to be a crazy Christmas at our house this year!!!!</w:t>
            </w:r>
          </w:p>
        </w:tc>
        <w:tc>
          <w:tcPr>
            <w:tcW w:w="2565" w:type="dxa"/>
            <w:noWrap/>
            <w:hideMark/>
          </w:tcPr>
          <w:p w14:paraId="2627BE74"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Five Stars</w:t>
            </w:r>
          </w:p>
        </w:tc>
        <w:tc>
          <w:tcPr>
            <w:tcW w:w="1078" w:type="dxa"/>
            <w:noWrap/>
            <w:hideMark/>
          </w:tcPr>
          <w:p w14:paraId="5DC21FA9"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-1</w:t>
            </w:r>
          </w:p>
        </w:tc>
      </w:tr>
      <w:tr w:rsidR="00A018D6" w:rsidRPr="00A018D6" w14:paraId="4D94151E" w14:textId="77777777" w:rsidTr="00A018D6">
        <w:trPr>
          <w:trHeight w:val="320"/>
        </w:trPr>
        <w:tc>
          <w:tcPr>
            <w:tcW w:w="6091" w:type="dxa"/>
            <w:noWrap/>
            <w:hideMark/>
          </w:tcPr>
          <w:p w14:paraId="355C3806"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 xml:space="preserve">I do not </w:t>
            </w:r>
            <w:proofErr w:type="spellStart"/>
            <w:proofErr w:type="gramStart"/>
            <w:r w:rsidRPr="00A018D6">
              <w:rPr>
                <w:rFonts w:ascii="Calibri" w:eastAsia="Times New Roman" w:hAnsi="Calibri" w:cs="Calibri"/>
                <w:color w:val="000000"/>
                <w:sz w:val="20"/>
                <w:szCs w:val="20"/>
                <w:lang w:eastAsia="en-GB"/>
              </w:rPr>
              <w:t>under stand</w:t>
            </w:r>
            <w:proofErr w:type="spellEnd"/>
            <w:proofErr w:type="gramEnd"/>
            <w:r w:rsidRPr="00A018D6">
              <w:rPr>
                <w:rFonts w:ascii="Calibri" w:eastAsia="Times New Roman" w:hAnsi="Calibri" w:cs="Calibri"/>
                <w:color w:val="000000"/>
                <w:sz w:val="20"/>
                <w:szCs w:val="20"/>
                <w:lang w:eastAsia="en-GB"/>
              </w:rPr>
              <w:t xml:space="preserve"> how you keep score or read the scoring. I </w:t>
            </w:r>
            <w:proofErr w:type="spellStart"/>
            <w:r w:rsidRPr="00A018D6">
              <w:rPr>
                <w:rFonts w:ascii="Calibri" w:eastAsia="Times New Roman" w:hAnsi="Calibri" w:cs="Calibri"/>
                <w:color w:val="000000"/>
                <w:sz w:val="20"/>
                <w:szCs w:val="20"/>
                <w:lang w:eastAsia="en-GB"/>
              </w:rPr>
              <w:t>i</w:t>
            </w:r>
            <w:proofErr w:type="spellEnd"/>
            <w:r w:rsidRPr="00A018D6">
              <w:rPr>
                <w:rFonts w:ascii="Calibri" w:eastAsia="Times New Roman" w:hAnsi="Calibri" w:cs="Calibri"/>
                <w:color w:val="000000"/>
                <w:sz w:val="20"/>
                <w:szCs w:val="20"/>
                <w:lang w:eastAsia="en-GB"/>
              </w:rPr>
              <w:t xml:space="preserve"> do not like that at all. I can never play score with anyone at all. I HATE THAT I CAN'T PLAY POINTS!!!...</w:t>
            </w:r>
          </w:p>
        </w:tc>
        <w:tc>
          <w:tcPr>
            <w:tcW w:w="2565" w:type="dxa"/>
            <w:noWrap/>
            <w:hideMark/>
          </w:tcPr>
          <w:p w14:paraId="2DDE20B6"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 xml:space="preserve">What </w:t>
            </w:r>
            <w:proofErr w:type="spellStart"/>
            <w:r w:rsidRPr="00A018D6">
              <w:rPr>
                <w:rFonts w:ascii="Calibri" w:eastAsia="Times New Roman" w:hAnsi="Calibri" w:cs="Calibri"/>
                <w:color w:val="000000"/>
                <w:sz w:val="20"/>
                <w:szCs w:val="20"/>
                <w:lang w:eastAsia="en-GB"/>
              </w:rPr>
              <w:t>i</w:t>
            </w:r>
            <w:proofErr w:type="spellEnd"/>
            <w:r w:rsidRPr="00A018D6">
              <w:rPr>
                <w:rFonts w:ascii="Calibri" w:eastAsia="Times New Roman" w:hAnsi="Calibri" w:cs="Calibri"/>
                <w:color w:val="000000"/>
                <w:sz w:val="20"/>
                <w:szCs w:val="20"/>
                <w:lang w:eastAsia="en-GB"/>
              </w:rPr>
              <w:t xml:space="preserve"> do not </w:t>
            </w:r>
            <w:proofErr w:type="gramStart"/>
            <w:r w:rsidRPr="00A018D6">
              <w:rPr>
                <w:rFonts w:ascii="Calibri" w:eastAsia="Times New Roman" w:hAnsi="Calibri" w:cs="Calibri"/>
                <w:color w:val="000000"/>
                <w:sz w:val="20"/>
                <w:szCs w:val="20"/>
                <w:lang w:eastAsia="en-GB"/>
              </w:rPr>
              <w:t>under stand</w:t>
            </w:r>
            <w:proofErr w:type="gramEnd"/>
          </w:p>
        </w:tc>
        <w:tc>
          <w:tcPr>
            <w:tcW w:w="1078" w:type="dxa"/>
            <w:noWrap/>
            <w:hideMark/>
          </w:tcPr>
          <w:p w14:paraId="3D99BA7D"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-1</w:t>
            </w:r>
          </w:p>
        </w:tc>
      </w:tr>
      <w:tr w:rsidR="00A018D6" w:rsidRPr="00A018D6" w14:paraId="560782A6" w14:textId="77777777" w:rsidTr="00A018D6">
        <w:trPr>
          <w:trHeight w:val="320"/>
        </w:trPr>
        <w:tc>
          <w:tcPr>
            <w:tcW w:w="6091" w:type="dxa"/>
            <w:noWrap/>
            <w:hideMark/>
          </w:tcPr>
          <w:p w14:paraId="44FAF338"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Incomplete kit!  Very disappointing!</w:t>
            </w:r>
          </w:p>
        </w:tc>
        <w:tc>
          <w:tcPr>
            <w:tcW w:w="2565" w:type="dxa"/>
            <w:noWrap/>
            <w:hideMark/>
          </w:tcPr>
          <w:p w14:paraId="6A518495"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INCOMPLETE KIT!</w:t>
            </w:r>
          </w:p>
        </w:tc>
        <w:tc>
          <w:tcPr>
            <w:tcW w:w="1078" w:type="dxa"/>
            <w:noWrap/>
            <w:hideMark/>
          </w:tcPr>
          <w:p w14:paraId="54582EC8"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-0.975</w:t>
            </w:r>
          </w:p>
        </w:tc>
      </w:tr>
      <w:tr w:rsidR="00A018D6" w:rsidRPr="00A018D6" w14:paraId="16C71879" w14:textId="77777777" w:rsidTr="00A018D6">
        <w:trPr>
          <w:trHeight w:val="320"/>
        </w:trPr>
        <w:tc>
          <w:tcPr>
            <w:tcW w:w="6091" w:type="dxa"/>
            <w:noWrap/>
            <w:hideMark/>
          </w:tcPr>
          <w:p w14:paraId="792C0BE5"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Was the elf on the shelf but it didn't have the DVD I was very disappointed</w:t>
            </w:r>
          </w:p>
        </w:tc>
        <w:tc>
          <w:tcPr>
            <w:tcW w:w="2565" w:type="dxa"/>
            <w:noWrap/>
            <w:hideMark/>
          </w:tcPr>
          <w:p w14:paraId="29D1381E"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Three Stars</w:t>
            </w:r>
          </w:p>
        </w:tc>
        <w:tc>
          <w:tcPr>
            <w:tcW w:w="1078" w:type="dxa"/>
            <w:noWrap/>
            <w:hideMark/>
          </w:tcPr>
          <w:p w14:paraId="5A62AE57"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-0.975</w:t>
            </w:r>
          </w:p>
        </w:tc>
      </w:tr>
      <w:tr w:rsidR="00A018D6" w:rsidRPr="00A018D6" w14:paraId="153202F9" w14:textId="77777777" w:rsidTr="00A018D6">
        <w:trPr>
          <w:trHeight w:val="320"/>
        </w:trPr>
        <w:tc>
          <w:tcPr>
            <w:tcW w:w="6091" w:type="dxa"/>
            <w:noWrap/>
            <w:hideMark/>
          </w:tcPr>
          <w:p w14:paraId="6F029DC4"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I haven't even taken it out of the box yet but it's already falling apart. I contacted customer service and never even got a response. I am very disappointed in this product.</w:t>
            </w:r>
          </w:p>
        </w:tc>
        <w:tc>
          <w:tcPr>
            <w:tcW w:w="2565" w:type="dxa"/>
            <w:noWrap/>
            <w:hideMark/>
          </w:tcPr>
          <w:p w14:paraId="526B50CD"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Poor quality. Falling apart in multiple places.</w:t>
            </w:r>
          </w:p>
        </w:tc>
        <w:tc>
          <w:tcPr>
            <w:tcW w:w="1078" w:type="dxa"/>
            <w:noWrap/>
            <w:hideMark/>
          </w:tcPr>
          <w:p w14:paraId="7A07B830"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-0.975</w:t>
            </w:r>
          </w:p>
        </w:tc>
      </w:tr>
      <w:tr w:rsidR="00A018D6" w:rsidRPr="00A018D6" w14:paraId="2F3CEA3B" w14:textId="77777777" w:rsidTr="00A018D6">
        <w:trPr>
          <w:trHeight w:val="320"/>
        </w:trPr>
        <w:tc>
          <w:tcPr>
            <w:tcW w:w="6091" w:type="dxa"/>
            <w:noWrap/>
            <w:hideMark/>
          </w:tcPr>
          <w:p w14:paraId="3AA8D5E9"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It is not waterproof and is dangerous!!</w:t>
            </w:r>
          </w:p>
        </w:tc>
        <w:tc>
          <w:tcPr>
            <w:tcW w:w="2565" w:type="dxa"/>
            <w:noWrap/>
            <w:hideMark/>
          </w:tcPr>
          <w:p w14:paraId="7A23221C"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One Star</w:t>
            </w:r>
          </w:p>
        </w:tc>
        <w:tc>
          <w:tcPr>
            <w:tcW w:w="1078" w:type="dxa"/>
            <w:noWrap/>
            <w:hideMark/>
          </w:tcPr>
          <w:p w14:paraId="30E07D8A"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-0.9375</w:t>
            </w:r>
          </w:p>
        </w:tc>
      </w:tr>
      <w:tr w:rsidR="00A018D6" w:rsidRPr="00A018D6" w14:paraId="551D81C6" w14:textId="77777777" w:rsidTr="00A018D6">
        <w:trPr>
          <w:trHeight w:val="320"/>
        </w:trPr>
        <w:tc>
          <w:tcPr>
            <w:tcW w:w="6091" w:type="dxa"/>
            <w:noWrap/>
            <w:hideMark/>
          </w:tcPr>
          <w:p w14:paraId="4EF29DC5"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 xml:space="preserve">I hate the holidays </w:t>
            </w:r>
            <w:proofErr w:type="spellStart"/>
            <w:r w:rsidRPr="00A018D6">
              <w:rPr>
                <w:rFonts w:ascii="Calibri" w:eastAsia="Times New Roman" w:hAnsi="Calibri" w:cs="Calibri"/>
                <w:color w:val="000000"/>
                <w:sz w:val="20"/>
                <w:szCs w:val="20"/>
                <w:lang w:eastAsia="en-GB"/>
              </w:rPr>
              <w:t>bcuz</w:t>
            </w:r>
            <w:proofErr w:type="spellEnd"/>
            <w:r w:rsidRPr="00A018D6">
              <w:rPr>
                <w:rFonts w:ascii="Calibri" w:eastAsia="Times New Roman" w:hAnsi="Calibri" w:cs="Calibri"/>
                <w:color w:val="000000"/>
                <w:sz w:val="20"/>
                <w:szCs w:val="20"/>
                <w:lang w:eastAsia="en-GB"/>
              </w:rPr>
              <w:t xml:space="preserve"> of the Elf, he was disgusting, </w:t>
            </w:r>
            <w:proofErr w:type="spellStart"/>
            <w:r w:rsidRPr="00A018D6">
              <w:rPr>
                <w:rFonts w:ascii="Calibri" w:eastAsia="Times New Roman" w:hAnsi="Calibri" w:cs="Calibri"/>
                <w:color w:val="000000"/>
                <w:sz w:val="20"/>
                <w:szCs w:val="20"/>
                <w:lang w:eastAsia="en-GB"/>
              </w:rPr>
              <w:t>i</w:t>
            </w:r>
            <w:proofErr w:type="spellEnd"/>
            <w:r w:rsidRPr="00A018D6">
              <w:rPr>
                <w:rFonts w:ascii="Calibri" w:eastAsia="Times New Roman" w:hAnsi="Calibri" w:cs="Calibri"/>
                <w:color w:val="000000"/>
                <w:sz w:val="20"/>
                <w:szCs w:val="20"/>
                <w:lang w:eastAsia="en-GB"/>
              </w:rPr>
              <w:t xml:space="preserve"> hate him with my life, he </w:t>
            </w:r>
            <w:proofErr w:type="spellStart"/>
            <w:r w:rsidRPr="00A018D6">
              <w:rPr>
                <w:rFonts w:ascii="Calibri" w:eastAsia="Times New Roman" w:hAnsi="Calibri" w:cs="Calibri"/>
                <w:color w:val="000000"/>
                <w:sz w:val="20"/>
                <w:szCs w:val="20"/>
                <w:lang w:eastAsia="en-GB"/>
              </w:rPr>
              <w:t>doesnot</w:t>
            </w:r>
            <w:proofErr w:type="spellEnd"/>
            <w:r w:rsidRPr="00A018D6">
              <w:rPr>
                <w:rFonts w:ascii="Calibri" w:eastAsia="Times New Roman" w:hAnsi="Calibri" w:cs="Calibri"/>
                <w:color w:val="000000"/>
                <w:sz w:val="20"/>
                <w:szCs w:val="20"/>
                <w:lang w:eastAsia="en-GB"/>
              </w:rPr>
              <w:t xml:space="preserve"> leave the shelf alone.</w:t>
            </w:r>
          </w:p>
        </w:tc>
        <w:tc>
          <w:tcPr>
            <w:tcW w:w="2565" w:type="dxa"/>
            <w:noWrap/>
            <w:hideMark/>
          </w:tcPr>
          <w:p w14:paraId="4C9B5B38"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 xml:space="preserve">I hate the holidays </w:t>
            </w:r>
            <w:proofErr w:type="spellStart"/>
            <w:r w:rsidRPr="00A018D6">
              <w:rPr>
                <w:rFonts w:ascii="Calibri" w:eastAsia="Times New Roman" w:hAnsi="Calibri" w:cs="Calibri"/>
                <w:color w:val="000000"/>
                <w:sz w:val="20"/>
                <w:szCs w:val="20"/>
                <w:lang w:eastAsia="en-GB"/>
              </w:rPr>
              <w:t>bcuz</w:t>
            </w:r>
            <w:proofErr w:type="spellEnd"/>
            <w:r w:rsidRPr="00A018D6">
              <w:rPr>
                <w:rFonts w:ascii="Calibri" w:eastAsia="Times New Roman" w:hAnsi="Calibri" w:cs="Calibri"/>
                <w:color w:val="000000"/>
                <w:sz w:val="20"/>
                <w:szCs w:val="20"/>
                <w:lang w:eastAsia="en-GB"/>
              </w:rPr>
              <w:t xml:space="preserve"> of the Elf</w:t>
            </w:r>
          </w:p>
        </w:tc>
        <w:tc>
          <w:tcPr>
            <w:tcW w:w="1078" w:type="dxa"/>
            <w:noWrap/>
            <w:hideMark/>
          </w:tcPr>
          <w:p w14:paraId="7F074636"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-0.8666667</w:t>
            </w:r>
          </w:p>
        </w:tc>
      </w:tr>
      <w:tr w:rsidR="00A018D6" w:rsidRPr="00A018D6" w14:paraId="6EE4EF6B" w14:textId="77777777" w:rsidTr="00A018D6">
        <w:trPr>
          <w:trHeight w:val="320"/>
        </w:trPr>
        <w:tc>
          <w:tcPr>
            <w:tcW w:w="6091" w:type="dxa"/>
            <w:noWrap/>
            <w:hideMark/>
          </w:tcPr>
          <w:p w14:paraId="68086204"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Cliche and stupid. I should not drink and Amazon....</w:t>
            </w:r>
          </w:p>
        </w:tc>
        <w:tc>
          <w:tcPr>
            <w:tcW w:w="2565" w:type="dxa"/>
            <w:noWrap/>
            <w:hideMark/>
          </w:tcPr>
          <w:p w14:paraId="24A53289"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 xml:space="preserve">Hahaha. Ho </w:t>
            </w:r>
            <w:proofErr w:type="spellStart"/>
            <w:r w:rsidRPr="00A018D6">
              <w:rPr>
                <w:rFonts w:ascii="Calibri" w:eastAsia="Times New Roman" w:hAnsi="Calibri" w:cs="Calibri"/>
                <w:color w:val="000000"/>
                <w:sz w:val="20"/>
                <w:szCs w:val="20"/>
                <w:lang w:eastAsia="en-GB"/>
              </w:rPr>
              <w:t>Ho</w:t>
            </w:r>
            <w:proofErr w:type="spellEnd"/>
            <w:r w:rsidRPr="00A018D6">
              <w:rPr>
                <w:rFonts w:ascii="Calibri" w:eastAsia="Times New Roman" w:hAnsi="Calibri" w:cs="Calibri"/>
                <w:color w:val="000000"/>
                <w:sz w:val="20"/>
                <w:szCs w:val="20"/>
                <w:lang w:eastAsia="en-GB"/>
              </w:rPr>
              <w:t xml:space="preserve"> </w:t>
            </w:r>
            <w:proofErr w:type="spellStart"/>
            <w:r w:rsidRPr="00A018D6">
              <w:rPr>
                <w:rFonts w:ascii="Calibri" w:eastAsia="Times New Roman" w:hAnsi="Calibri" w:cs="Calibri"/>
                <w:color w:val="000000"/>
                <w:sz w:val="20"/>
                <w:szCs w:val="20"/>
                <w:lang w:eastAsia="en-GB"/>
              </w:rPr>
              <w:t>Ho</w:t>
            </w:r>
            <w:proofErr w:type="spellEnd"/>
            <w:r w:rsidRPr="00A018D6">
              <w:rPr>
                <w:rFonts w:ascii="Calibri" w:eastAsia="Times New Roman" w:hAnsi="Calibri" w:cs="Calibri"/>
                <w:color w:val="000000"/>
                <w:sz w:val="20"/>
                <w:szCs w:val="20"/>
                <w:lang w:eastAsia="en-GB"/>
              </w:rPr>
              <w:t>.</w:t>
            </w:r>
          </w:p>
        </w:tc>
        <w:tc>
          <w:tcPr>
            <w:tcW w:w="1078" w:type="dxa"/>
            <w:noWrap/>
            <w:hideMark/>
          </w:tcPr>
          <w:p w14:paraId="709067A4"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-0.8</w:t>
            </w:r>
          </w:p>
        </w:tc>
      </w:tr>
      <w:tr w:rsidR="00A018D6" w:rsidRPr="00A018D6" w14:paraId="6EDD5BA1" w14:textId="77777777" w:rsidTr="00A018D6">
        <w:trPr>
          <w:trHeight w:val="320"/>
        </w:trPr>
        <w:tc>
          <w:tcPr>
            <w:tcW w:w="6091" w:type="dxa"/>
            <w:noWrap/>
            <w:hideMark/>
          </w:tcPr>
          <w:p w14:paraId="5FC1CAFD"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Just stupid.</w:t>
            </w:r>
          </w:p>
        </w:tc>
        <w:tc>
          <w:tcPr>
            <w:tcW w:w="2565" w:type="dxa"/>
            <w:noWrap/>
            <w:hideMark/>
          </w:tcPr>
          <w:p w14:paraId="28953423"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One Star</w:t>
            </w:r>
          </w:p>
        </w:tc>
        <w:tc>
          <w:tcPr>
            <w:tcW w:w="1078" w:type="dxa"/>
            <w:noWrap/>
            <w:hideMark/>
          </w:tcPr>
          <w:p w14:paraId="7EFDEF96"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-0.8</w:t>
            </w:r>
          </w:p>
        </w:tc>
      </w:tr>
      <w:tr w:rsidR="00A018D6" w:rsidRPr="00A018D6" w14:paraId="2EF28FBF" w14:textId="77777777" w:rsidTr="00A018D6">
        <w:trPr>
          <w:trHeight w:val="320"/>
        </w:trPr>
        <w:tc>
          <w:tcPr>
            <w:tcW w:w="6091" w:type="dxa"/>
            <w:noWrap/>
            <w:hideMark/>
          </w:tcPr>
          <w:p w14:paraId="3D111F5B"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Family loves this game!!!</w:t>
            </w:r>
          </w:p>
        </w:tc>
        <w:tc>
          <w:tcPr>
            <w:tcW w:w="2565" w:type="dxa"/>
            <w:noWrap/>
            <w:hideMark/>
          </w:tcPr>
          <w:p w14:paraId="54ECC73D"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Well worth the purchase!</w:t>
            </w:r>
          </w:p>
        </w:tc>
        <w:tc>
          <w:tcPr>
            <w:tcW w:w="1078" w:type="dxa"/>
            <w:noWrap/>
            <w:hideMark/>
          </w:tcPr>
          <w:p w14:paraId="1AA45F8E"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-0.78125</w:t>
            </w:r>
          </w:p>
        </w:tc>
      </w:tr>
      <w:tr w:rsidR="00A018D6" w:rsidRPr="00A018D6" w14:paraId="6B4C34D7" w14:textId="77777777" w:rsidTr="00A018D6">
        <w:trPr>
          <w:trHeight w:val="320"/>
        </w:trPr>
        <w:tc>
          <w:tcPr>
            <w:tcW w:w="6091" w:type="dxa"/>
            <w:noWrap/>
            <w:hideMark/>
          </w:tcPr>
          <w:p w14:paraId="2A815EF7"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My son obsessed!!</w:t>
            </w:r>
          </w:p>
        </w:tc>
        <w:tc>
          <w:tcPr>
            <w:tcW w:w="2565" w:type="dxa"/>
            <w:noWrap/>
            <w:hideMark/>
          </w:tcPr>
          <w:p w14:paraId="4024F5A2"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Five Stars</w:t>
            </w:r>
          </w:p>
        </w:tc>
        <w:tc>
          <w:tcPr>
            <w:tcW w:w="1078" w:type="dxa"/>
            <w:noWrap/>
            <w:hideMark/>
          </w:tcPr>
          <w:p w14:paraId="64F021C3"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-0.78125</w:t>
            </w:r>
          </w:p>
        </w:tc>
      </w:tr>
      <w:tr w:rsidR="00A018D6" w:rsidRPr="00A018D6" w14:paraId="24AA38B5" w14:textId="77777777" w:rsidTr="00A018D6">
        <w:trPr>
          <w:trHeight w:val="320"/>
        </w:trPr>
        <w:tc>
          <w:tcPr>
            <w:tcW w:w="6091" w:type="dxa"/>
            <w:noWrap/>
            <w:hideMark/>
          </w:tcPr>
          <w:p w14:paraId="659417BC"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The dog ate him. :(</w:t>
            </w:r>
          </w:p>
        </w:tc>
        <w:tc>
          <w:tcPr>
            <w:tcW w:w="2565" w:type="dxa"/>
            <w:noWrap/>
            <w:hideMark/>
          </w:tcPr>
          <w:p w14:paraId="7D5F7C68"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Five Stars</w:t>
            </w:r>
          </w:p>
        </w:tc>
        <w:tc>
          <w:tcPr>
            <w:tcW w:w="1078" w:type="dxa"/>
            <w:noWrap/>
            <w:hideMark/>
          </w:tcPr>
          <w:p w14:paraId="53349E50"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-0.75</w:t>
            </w:r>
          </w:p>
        </w:tc>
      </w:tr>
      <w:tr w:rsidR="00A018D6" w:rsidRPr="00A018D6" w14:paraId="5301DBA0" w14:textId="77777777" w:rsidTr="00A018D6">
        <w:trPr>
          <w:trHeight w:val="320"/>
        </w:trPr>
        <w:tc>
          <w:tcPr>
            <w:tcW w:w="6091" w:type="dxa"/>
            <w:noWrap/>
            <w:hideMark/>
          </w:tcPr>
          <w:p w14:paraId="314E42D5"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Does not come with wire in the legs or arms...:(</w:t>
            </w:r>
          </w:p>
        </w:tc>
        <w:tc>
          <w:tcPr>
            <w:tcW w:w="2565" w:type="dxa"/>
            <w:noWrap/>
            <w:hideMark/>
          </w:tcPr>
          <w:p w14:paraId="2266BF5F"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Needs wire in arms and legs</w:t>
            </w:r>
          </w:p>
        </w:tc>
        <w:tc>
          <w:tcPr>
            <w:tcW w:w="1078" w:type="dxa"/>
            <w:noWrap/>
            <w:hideMark/>
          </w:tcPr>
          <w:p w14:paraId="5AC858C1"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-0.75</w:t>
            </w:r>
          </w:p>
        </w:tc>
      </w:tr>
      <w:tr w:rsidR="00A018D6" w:rsidRPr="00A018D6" w14:paraId="717AB505" w14:textId="77777777" w:rsidTr="00A018D6">
        <w:trPr>
          <w:trHeight w:val="320"/>
        </w:trPr>
        <w:tc>
          <w:tcPr>
            <w:tcW w:w="6091" w:type="dxa"/>
            <w:noWrap/>
            <w:hideMark/>
          </w:tcPr>
          <w:p w14:paraId="0953581A"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I'd like to upload a photo of the condition of the game box...it looks like it's been used as a soccer ball! 2 corners of the box are smashed in and on is even ripped. How am I supposed to give this as a gift without it looking like I bought this on clearance? Very disappointed.</w:t>
            </w:r>
          </w:p>
        </w:tc>
        <w:tc>
          <w:tcPr>
            <w:tcW w:w="2565" w:type="dxa"/>
            <w:noWrap/>
            <w:hideMark/>
          </w:tcPr>
          <w:p w14:paraId="5D67A227"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w:t>
            </w:r>
          </w:p>
        </w:tc>
        <w:tc>
          <w:tcPr>
            <w:tcW w:w="1078" w:type="dxa"/>
            <w:noWrap/>
            <w:hideMark/>
          </w:tcPr>
          <w:p w14:paraId="6BC4A1A9"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-0.7375</w:t>
            </w:r>
          </w:p>
        </w:tc>
      </w:tr>
      <w:tr w:rsidR="00A018D6" w:rsidRPr="00A018D6" w14:paraId="51834CE9" w14:textId="77777777" w:rsidTr="00A018D6">
        <w:trPr>
          <w:trHeight w:val="320"/>
        </w:trPr>
        <w:tc>
          <w:tcPr>
            <w:tcW w:w="6091" w:type="dxa"/>
            <w:noWrap/>
            <w:hideMark/>
          </w:tcPr>
          <w:p w14:paraId="0B7F7EED"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 xml:space="preserve">I like this product for my daughter. She is into the Bad Kitty book collection, so it was </w:t>
            </w:r>
            <w:proofErr w:type="gramStart"/>
            <w:r w:rsidRPr="00A018D6">
              <w:rPr>
                <w:rFonts w:ascii="Calibri" w:eastAsia="Times New Roman" w:hAnsi="Calibri" w:cs="Calibri"/>
                <w:color w:val="000000"/>
                <w:sz w:val="20"/>
                <w:szCs w:val="20"/>
                <w:lang w:eastAsia="en-GB"/>
              </w:rPr>
              <w:t>an added bonus</w:t>
            </w:r>
            <w:proofErr w:type="gramEnd"/>
            <w:r w:rsidRPr="00A018D6">
              <w:rPr>
                <w:rFonts w:ascii="Calibri" w:eastAsia="Times New Roman" w:hAnsi="Calibri" w:cs="Calibri"/>
                <w:color w:val="000000"/>
                <w:sz w:val="20"/>
                <w:szCs w:val="20"/>
                <w:lang w:eastAsia="en-GB"/>
              </w:rPr>
              <w:t>.</w:t>
            </w:r>
          </w:p>
        </w:tc>
        <w:tc>
          <w:tcPr>
            <w:tcW w:w="2565" w:type="dxa"/>
            <w:noWrap/>
            <w:hideMark/>
          </w:tcPr>
          <w:p w14:paraId="3534F22F"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Good Kitty</w:t>
            </w:r>
          </w:p>
        </w:tc>
        <w:tc>
          <w:tcPr>
            <w:tcW w:w="1078" w:type="dxa"/>
            <w:noWrap/>
            <w:hideMark/>
          </w:tcPr>
          <w:p w14:paraId="4B3BD5BB"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-0.7</w:t>
            </w:r>
          </w:p>
        </w:tc>
      </w:tr>
      <w:tr w:rsidR="00A018D6" w:rsidRPr="00A018D6" w14:paraId="39142420" w14:textId="77777777" w:rsidTr="00A018D6">
        <w:trPr>
          <w:trHeight w:val="320"/>
        </w:trPr>
        <w:tc>
          <w:tcPr>
            <w:tcW w:w="6091" w:type="dxa"/>
            <w:noWrap/>
            <w:hideMark/>
          </w:tcPr>
          <w:p w14:paraId="352A68A7"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 xml:space="preserve">Ordered for my </w:t>
            </w:r>
            <w:proofErr w:type="spellStart"/>
            <w:proofErr w:type="gramStart"/>
            <w:r w:rsidRPr="00A018D6">
              <w:rPr>
                <w:rFonts w:ascii="Calibri" w:eastAsia="Times New Roman" w:hAnsi="Calibri" w:cs="Calibri"/>
                <w:color w:val="000000"/>
                <w:sz w:val="20"/>
                <w:szCs w:val="20"/>
                <w:lang w:eastAsia="en-GB"/>
              </w:rPr>
              <w:t>sons</w:t>
            </w:r>
            <w:proofErr w:type="spellEnd"/>
            <w:proofErr w:type="gramEnd"/>
            <w:r w:rsidRPr="00A018D6">
              <w:rPr>
                <w:rFonts w:ascii="Calibri" w:eastAsia="Times New Roman" w:hAnsi="Calibri" w:cs="Calibri"/>
                <w:color w:val="000000"/>
                <w:sz w:val="20"/>
                <w:szCs w:val="20"/>
                <w:lang w:eastAsia="en-GB"/>
              </w:rPr>
              <w:t xml:space="preserve"> birthday, opened it up today to play and the board is damaged.  Before we even take it out of the box the game is already falling apart.  Very disappointed...</w:t>
            </w:r>
          </w:p>
        </w:tc>
        <w:tc>
          <w:tcPr>
            <w:tcW w:w="2565" w:type="dxa"/>
            <w:noWrap/>
            <w:hideMark/>
          </w:tcPr>
          <w:p w14:paraId="36FD98A0" w14:textId="77777777" w:rsidR="00A018D6" w:rsidRPr="00A018D6" w:rsidRDefault="00A018D6" w:rsidP="00A018D6">
            <w:pPr>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Damaged board out of box</w:t>
            </w:r>
          </w:p>
        </w:tc>
        <w:tc>
          <w:tcPr>
            <w:tcW w:w="1078" w:type="dxa"/>
            <w:noWrap/>
            <w:hideMark/>
          </w:tcPr>
          <w:p w14:paraId="39D4F051" w14:textId="77777777" w:rsidR="00A018D6" w:rsidRPr="00A018D6" w:rsidRDefault="00A018D6" w:rsidP="00A018D6">
            <w:pPr>
              <w:jc w:val="right"/>
              <w:rPr>
                <w:rFonts w:ascii="Calibri" w:eastAsia="Times New Roman" w:hAnsi="Calibri" w:cs="Calibri"/>
                <w:color w:val="000000"/>
                <w:sz w:val="20"/>
                <w:szCs w:val="20"/>
                <w:lang w:eastAsia="en-GB"/>
              </w:rPr>
            </w:pPr>
            <w:r w:rsidRPr="00A018D6">
              <w:rPr>
                <w:rFonts w:ascii="Calibri" w:eastAsia="Times New Roman" w:hAnsi="Calibri" w:cs="Calibri"/>
                <w:color w:val="000000"/>
                <w:sz w:val="20"/>
                <w:szCs w:val="20"/>
                <w:lang w:eastAsia="en-GB"/>
              </w:rPr>
              <w:t>-0.6875</w:t>
            </w:r>
          </w:p>
        </w:tc>
      </w:tr>
    </w:tbl>
    <w:p w14:paraId="17E9ABDA" w14:textId="77777777" w:rsidR="00855828" w:rsidRDefault="00855828" w:rsidP="00057938"/>
    <w:p w14:paraId="74C71FD6" w14:textId="77777777" w:rsidR="00057938" w:rsidRDefault="00057938" w:rsidP="00057938"/>
    <w:p w14:paraId="121A945C" w14:textId="76E89A74" w:rsidR="00057938" w:rsidRDefault="00057938" w:rsidP="00057938">
      <w:pPr>
        <w:pStyle w:val="ListParagraph"/>
        <w:numPr>
          <w:ilvl w:val="0"/>
          <w:numId w:val="2"/>
        </w:numPr>
      </w:pPr>
      <w:r>
        <w:t>Videos games: Turtle Games’ sales team has provided you with the information on the number of units of video games (in millions) sold in stores across Europe and North America. (Week 5 and Week 6)</w:t>
      </w:r>
    </w:p>
    <w:p w14:paraId="360E6E54" w14:textId="77777777" w:rsidR="009C1817" w:rsidRDefault="009C1817" w:rsidP="00057938"/>
    <w:p w14:paraId="19C77172" w14:textId="5AF2F784" w:rsidR="00FE7709" w:rsidRDefault="00057938" w:rsidP="00057938">
      <w:r>
        <w:t>What are the predicted sales (in millions) for the next financial year for each of the video games for stores based in Europe and North America?</w:t>
      </w:r>
    </w:p>
    <w:sectPr w:rsidR="00FE7709">
      <w:footerReference w:type="even"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747D3" w14:textId="77777777" w:rsidR="009171AA" w:rsidRDefault="009171AA" w:rsidP="00A018D6">
      <w:r>
        <w:separator/>
      </w:r>
    </w:p>
  </w:endnote>
  <w:endnote w:type="continuationSeparator" w:id="0">
    <w:p w14:paraId="0F454886" w14:textId="77777777" w:rsidR="009171AA" w:rsidRDefault="009171AA" w:rsidP="00A01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9916696"/>
      <w:docPartObj>
        <w:docPartGallery w:val="Page Numbers (Bottom of Page)"/>
        <w:docPartUnique/>
      </w:docPartObj>
    </w:sdtPr>
    <w:sdtContent>
      <w:p w14:paraId="1260993D" w14:textId="150243F1" w:rsidR="00A018D6" w:rsidRDefault="00A018D6" w:rsidP="00A018D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891111" w14:textId="77777777" w:rsidR="00A018D6" w:rsidRDefault="00A018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931977"/>
      <w:docPartObj>
        <w:docPartGallery w:val="Page Numbers (Bottom of Page)"/>
        <w:docPartUnique/>
      </w:docPartObj>
    </w:sdtPr>
    <w:sdtContent>
      <w:p w14:paraId="28EA5867" w14:textId="6A975B00" w:rsidR="00A018D6" w:rsidRDefault="00A018D6" w:rsidP="00A018D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8BF95E" w14:textId="77777777" w:rsidR="00A018D6" w:rsidRDefault="00A01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0C34D" w14:textId="77777777" w:rsidR="009171AA" w:rsidRDefault="009171AA" w:rsidP="00A018D6">
      <w:r>
        <w:separator/>
      </w:r>
    </w:p>
  </w:footnote>
  <w:footnote w:type="continuationSeparator" w:id="0">
    <w:p w14:paraId="6D804B5A" w14:textId="77777777" w:rsidR="009171AA" w:rsidRDefault="009171AA" w:rsidP="00A018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0A11"/>
    <w:multiLevelType w:val="hybridMultilevel"/>
    <w:tmpl w:val="FD229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A1012C"/>
    <w:multiLevelType w:val="hybridMultilevel"/>
    <w:tmpl w:val="23D85B12"/>
    <w:lvl w:ilvl="0" w:tplc="1A36C9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758385E"/>
    <w:multiLevelType w:val="hybridMultilevel"/>
    <w:tmpl w:val="37ECE992"/>
    <w:lvl w:ilvl="0" w:tplc="CA4450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DDF1D3B"/>
    <w:multiLevelType w:val="hybridMultilevel"/>
    <w:tmpl w:val="54DCE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0843039">
    <w:abstractNumId w:val="2"/>
  </w:num>
  <w:num w:numId="2" w16cid:durableId="1338922179">
    <w:abstractNumId w:val="1"/>
  </w:num>
  <w:num w:numId="3" w16cid:durableId="1833910345">
    <w:abstractNumId w:val="0"/>
  </w:num>
  <w:num w:numId="4" w16cid:durableId="1770851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709"/>
    <w:rsid w:val="00015EE0"/>
    <w:rsid w:val="00041560"/>
    <w:rsid w:val="00057938"/>
    <w:rsid w:val="00153514"/>
    <w:rsid w:val="001F5A6B"/>
    <w:rsid w:val="002026CC"/>
    <w:rsid w:val="00305281"/>
    <w:rsid w:val="00447AD4"/>
    <w:rsid w:val="0081194B"/>
    <w:rsid w:val="00855828"/>
    <w:rsid w:val="00870D4F"/>
    <w:rsid w:val="009171AA"/>
    <w:rsid w:val="009C1817"/>
    <w:rsid w:val="00A018D6"/>
    <w:rsid w:val="00A54423"/>
    <w:rsid w:val="00AE4463"/>
    <w:rsid w:val="00B946CF"/>
    <w:rsid w:val="00E15034"/>
    <w:rsid w:val="00F96032"/>
    <w:rsid w:val="00FE77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03E90"/>
  <w15:chartTrackingRefBased/>
  <w15:docId w15:val="{7B9BEAD0-45A8-EA48-9F12-46B632D36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709"/>
    <w:pPr>
      <w:ind w:left="720"/>
      <w:contextualSpacing/>
    </w:pPr>
  </w:style>
  <w:style w:type="paragraph" w:styleId="Caption">
    <w:name w:val="caption"/>
    <w:basedOn w:val="Normal"/>
    <w:next w:val="Normal"/>
    <w:uiPriority w:val="35"/>
    <w:unhideWhenUsed/>
    <w:qFormat/>
    <w:rsid w:val="00153514"/>
    <w:pPr>
      <w:spacing w:after="200"/>
    </w:pPr>
    <w:rPr>
      <w:i/>
      <w:iCs/>
      <w:color w:val="44546A" w:themeColor="text2"/>
      <w:sz w:val="18"/>
      <w:szCs w:val="18"/>
    </w:rPr>
  </w:style>
  <w:style w:type="table" w:styleId="TableGrid">
    <w:name w:val="Table Grid"/>
    <w:basedOn w:val="TableNormal"/>
    <w:uiPriority w:val="39"/>
    <w:rsid w:val="00855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018D6"/>
    <w:pPr>
      <w:tabs>
        <w:tab w:val="center" w:pos="4513"/>
        <w:tab w:val="right" w:pos="9026"/>
      </w:tabs>
    </w:pPr>
  </w:style>
  <w:style w:type="character" w:customStyle="1" w:styleId="FooterChar">
    <w:name w:val="Footer Char"/>
    <w:basedOn w:val="DefaultParagraphFont"/>
    <w:link w:val="Footer"/>
    <w:uiPriority w:val="99"/>
    <w:rsid w:val="00A018D6"/>
  </w:style>
  <w:style w:type="character" w:styleId="PageNumber">
    <w:name w:val="page number"/>
    <w:basedOn w:val="DefaultParagraphFont"/>
    <w:uiPriority w:val="99"/>
    <w:semiHidden/>
    <w:unhideWhenUsed/>
    <w:rsid w:val="00A01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65704">
      <w:bodyDiv w:val="1"/>
      <w:marLeft w:val="0"/>
      <w:marRight w:val="0"/>
      <w:marTop w:val="0"/>
      <w:marBottom w:val="0"/>
      <w:divBdr>
        <w:top w:val="none" w:sz="0" w:space="0" w:color="auto"/>
        <w:left w:val="none" w:sz="0" w:space="0" w:color="auto"/>
        <w:bottom w:val="none" w:sz="0" w:space="0" w:color="auto"/>
        <w:right w:val="none" w:sz="0" w:space="0" w:color="auto"/>
      </w:divBdr>
    </w:div>
    <w:div w:id="362559372">
      <w:bodyDiv w:val="1"/>
      <w:marLeft w:val="0"/>
      <w:marRight w:val="0"/>
      <w:marTop w:val="0"/>
      <w:marBottom w:val="0"/>
      <w:divBdr>
        <w:top w:val="none" w:sz="0" w:space="0" w:color="auto"/>
        <w:left w:val="none" w:sz="0" w:space="0" w:color="auto"/>
        <w:bottom w:val="none" w:sz="0" w:space="0" w:color="auto"/>
        <w:right w:val="none" w:sz="0" w:space="0" w:color="auto"/>
      </w:divBdr>
    </w:div>
    <w:div w:id="403067473">
      <w:bodyDiv w:val="1"/>
      <w:marLeft w:val="0"/>
      <w:marRight w:val="0"/>
      <w:marTop w:val="0"/>
      <w:marBottom w:val="0"/>
      <w:divBdr>
        <w:top w:val="none" w:sz="0" w:space="0" w:color="auto"/>
        <w:left w:val="none" w:sz="0" w:space="0" w:color="auto"/>
        <w:bottom w:val="none" w:sz="0" w:space="0" w:color="auto"/>
        <w:right w:val="none" w:sz="0" w:space="0" w:color="auto"/>
      </w:divBdr>
    </w:div>
    <w:div w:id="1077822131">
      <w:bodyDiv w:val="1"/>
      <w:marLeft w:val="0"/>
      <w:marRight w:val="0"/>
      <w:marTop w:val="0"/>
      <w:marBottom w:val="0"/>
      <w:divBdr>
        <w:top w:val="none" w:sz="0" w:space="0" w:color="auto"/>
        <w:left w:val="none" w:sz="0" w:space="0" w:color="auto"/>
        <w:bottom w:val="none" w:sz="0" w:space="0" w:color="auto"/>
        <w:right w:val="none" w:sz="0" w:space="0" w:color="auto"/>
      </w:divBdr>
    </w:div>
    <w:div w:id="1231883670">
      <w:bodyDiv w:val="1"/>
      <w:marLeft w:val="0"/>
      <w:marRight w:val="0"/>
      <w:marTop w:val="0"/>
      <w:marBottom w:val="0"/>
      <w:divBdr>
        <w:top w:val="none" w:sz="0" w:space="0" w:color="auto"/>
        <w:left w:val="none" w:sz="0" w:space="0" w:color="auto"/>
        <w:bottom w:val="none" w:sz="0" w:space="0" w:color="auto"/>
        <w:right w:val="none" w:sz="0" w:space="0" w:color="auto"/>
      </w:divBdr>
    </w:div>
    <w:div w:id="1247573993">
      <w:bodyDiv w:val="1"/>
      <w:marLeft w:val="0"/>
      <w:marRight w:val="0"/>
      <w:marTop w:val="0"/>
      <w:marBottom w:val="0"/>
      <w:divBdr>
        <w:top w:val="none" w:sz="0" w:space="0" w:color="auto"/>
        <w:left w:val="none" w:sz="0" w:space="0" w:color="auto"/>
        <w:bottom w:val="none" w:sz="0" w:space="0" w:color="auto"/>
        <w:right w:val="none" w:sz="0" w:space="0" w:color="auto"/>
      </w:divBdr>
    </w:div>
    <w:div w:id="1417747386">
      <w:bodyDiv w:val="1"/>
      <w:marLeft w:val="0"/>
      <w:marRight w:val="0"/>
      <w:marTop w:val="0"/>
      <w:marBottom w:val="0"/>
      <w:divBdr>
        <w:top w:val="none" w:sz="0" w:space="0" w:color="auto"/>
        <w:left w:val="none" w:sz="0" w:space="0" w:color="auto"/>
        <w:bottom w:val="none" w:sz="0" w:space="0" w:color="auto"/>
        <w:right w:val="none" w:sz="0" w:space="0" w:color="auto"/>
      </w:divBdr>
    </w:div>
    <w:div w:id="1557741431">
      <w:bodyDiv w:val="1"/>
      <w:marLeft w:val="0"/>
      <w:marRight w:val="0"/>
      <w:marTop w:val="0"/>
      <w:marBottom w:val="0"/>
      <w:divBdr>
        <w:top w:val="none" w:sz="0" w:space="0" w:color="auto"/>
        <w:left w:val="none" w:sz="0" w:space="0" w:color="auto"/>
        <w:bottom w:val="none" w:sz="0" w:space="0" w:color="auto"/>
        <w:right w:val="none" w:sz="0" w:space="0" w:color="auto"/>
      </w:divBdr>
    </w:div>
    <w:div w:id="1618635569">
      <w:bodyDiv w:val="1"/>
      <w:marLeft w:val="0"/>
      <w:marRight w:val="0"/>
      <w:marTop w:val="0"/>
      <w:marBottom w:val="0"/>
      <w:divBdr>
        <w:top w:val="none" w:sz="0" w:space="0" w:color="auto"/>
        <w:left w:val="none" w:sz="0" w:space="0" w:color="auto"/>
        <w:bottom w:val="none" w:sz="0" w:space="0" w:color="auto"/>
        <w:right w:val="none" w:sz="0" w:space="0" w:color="auto"/>
      </w:divBdr>
    </w:div>
    <w:div w:id="1913001568">
      <w:bodyDiv w:val="1"/>
      <w:marLeft w:val="0"/>
      <w:marRight w:val="0"/>
      <w:marTop w:val="0"/>
      <w:marBottom w:val="0"/>
      <w:divBdr>
        <w:top w:val="none" w:sz="0" w:space="0" w:color="auto"/>
        <w:left w:val="none" w:sz="0" w:space="0" w:color="auto"/>
        <w:bottom w:val="none" w:sz="0" w:space="0" w:color="auto"/>
        <w:right w:val="none" w:sz="0" w:space="0" w:color="auto"/>
      </w:divBdr>
    </w:div>
    <w:div w:id="198870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914</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Corina Campian</dc:creator>
  <cp:keywords/>
  <dc:description/>
  <cp:lastModifiedBy>Corina Campian</cp:lastModifiedBy>
  <cp:revision>2</cp:revision>
  <dcterms:created xsi:type="dcterms:W3CDTF">2022-07-08T08:53:00Z</dcterms:created>
  <dcterms:modified xsi:type="dcterms:W3CDTF">2022-07-08T10:50:00Z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77f77d-cd01-4dcb-84a0-78914cfeb682_Enabled">
    <vt:lpwstr>true</vt:lpwstr>
  </property>
  <property fmtid="{D5CDD505-2E9C-101B-9397-08002B2CF9AE}" pid="3" name="MSIP_Label_d077f77d-cd01-4dcb-84a0-78914cfeb682_SetDate">
    <vt:lpwstr>2022-07-08T08:53:32Z</vt:lpwstr>
  </property>
  <property fmtid="{D5CDD505-2E9C-101B-9397-08002B2CF9AE}" pid="4" name="MSIP_Label_d077f77d-cd01-4dcb-84a0-78914cfeb682_Method">
    <vt:lpwstr>Standard</vt:lpwstr>
  </property>
  <property fmtid="{D5CDD505-2E9C-101B-9397-08002B2CF9AE}" pid="5" name="MSIP_Label_d077f77d-cd01-4dcb-84a0-78914cfeb682_Name">
    <vt:lpwstr>defa4170-0d19-0005-0004-bc88714345d2</vt:lpwstr>
  </property>
  <property fmtid="{D5CDD505-2E9C-101B-9397-08002B2CF9AE}" pid="6" name="MSIP_Label_d077f77d-cd01-4dcb-84a0-78914cfeb682_SiteId">
    <vt:lpwstr>74f3d84e-f433-4937-aca1-88c022bfc4f7</vt:lpwstr>
  </property>
  <property fmtid="{D5CDD505-2E9C-101B-9397-08002B2CF9AE}" pid="7" name="MSIP_Label_d077f77d-cd01-4dcb-84a0-78914cfeb682_ActionId">
    <vt:lpwstr>06deadc6-0449-465f-9d54-28667d4a4bb5</vt:lpwstr>
  </property>
  <property fmtid="{D5CDD505-2E9C-101B-9397-08002B2CF9AE}" pid="8" name="MSIP_Label_d077f77d-cd01-4dcb-84a0-78914cfeb682_ContentBits">
    <vt:lpwstr>0</vt:lpwstr>
  </property>
</Properties>
</file>