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9A3" w:rsidRDefault="00DE59A3">
      <w:pPr>
        <w:rPr>
          <w:rFonts w:cstheme="minorHAnsi"/>
        </w:rPr>
      </w:pPr>
    </w:p>
    <w:p w:rsidR="00DE59A3" w:rsidRDefault="00DE59A3">
      <w:pPr>
        <w:rPr>
          <w:rFonts w:cstheme="minorHAnsi"/>
        </w:rPr>
      </w:pP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Think on how </w:t>
      </w:r>
      <w:proofErr w:type="gramStart"/>
      <w:r w:rsidRPr="00DE59A3">
        <w:rPr>
          <w:rFonts w:ascii="Open Sans" w:eastAsia="Times New Roman" w:hAnsi="Open Sans" w:cs="Open Sans"/>
          <w:color w:val="3A3A3A"/>
          <w:sz w:val="21"/>
          <w:szCs w:val="21"/>
          <w:lang w:val="en" w:eastAsia="en-GB"/>
        </w:rPr>
        <w:t>would you</w:t>
      </w:r>
      <w:proofErr w:type="gramEnd"/>
      <w:r w:rsidRPr="00DE59A3">
        <w:rPr>
          <w:rFonts w:ascii="Open Sans" w:eastAsia="Times New Roman" w:hAnsi="Open Sans" w:cs="Open Sans"/>
          <w:color w:val="3A3A3A"/>
          <w:sz w:val="21"/>
          <w:szCs w:val="21"/>
          <w:lang w:val="en" w:eastAsia="en-GB"/>
        </w:rPr>
        <w:t xml:space="preserve">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Write the smoke test suite in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Run the tests in </w:t>
      </w:r>
      <w:proofErr w:type="spellStart"/>
      <w:r w:rsidRPr="00DE59A3">
        <w:rPr>
          <w:rFonts w:ascii="Open Sans" w:eastAsia="Times New Roman" w:hAnsi="Open Sans" w:cs="Open Sans"/>
          <w:color w:val="3A3A3A"/>
          <w:sz w:val="21"/>
          <w:szCs w:val="21"/>
          <w:lang w:val="en" w:eastAsia="en-GB"/>
        </w:rPr>
        <w:t>TestLink</w:t>
      </w:r>
      <w:proofErr w:type="spellEnd"/>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xml:space="preserve"> – Your Name Project), Test Data Set (Excel), Test </w:t>
      </w:r>
      <w:proofErr w:type="gramStart"/>
      <w:r w:rsidRPr="00DE59A3">
        <w:rPr>
          <w:rFonts w:ascii="Open Sans" w:eastAsia="Times New Roman" w:hAnsi="Open Sans" w:cs="Open Sans"/>
          <w:color w:val="3A3A3A"/>
          <w:sz w:val="21"/>
          <w:szCs w:val="21"/>
          <w:lang w:val="en" w:eastAsia="en-GB"/>
        </w:rPr>
        <w:t>Report(</w:t>
      </w:r>
      <w:proofErr w:type="gramEnd"/>
      <w:r w:rsidRPr="00DE59A3">
        <w:rPr>
          <w:rFonts w:ascii="Open Sans" w:eastAsia="Times New Roman" w:hAnsi="Open Sans" w:cs="Open Sans"/>
          <w:color w:val="3A3A3A"/>
          <w:sz w:val="21"/>
          <w:szCs w:val="21"/>
          <w:lang w:val="en" w:eastAsia="en-GB"/>
        </w:rPr>
        <w:t>.doc), presentation (.</w:t>
      </w:r>
      <w:proofErr w:type="spellStart"/>
      <w:r w:rsidRPr="00DE59A3">
        <w:rPr>
          <w:rFonts w:ascii="Open Sans" w:eastAsia="Times New Roman" w:hAnsi="Open Sans" w:cs="Open Sans"/>
          <w:color w:val="3A3A3A"/>
          <w:sz w:val="21"/>
          <w:szCs w:val="21"/>
          <w:lang w:val="en" w:eastAsia="en-GB"/>
        </w:rPr>
        <w:t>ppt</w:t>
      </w:r>
      <w:proofErr w:type="spellEnd"/>
      <w:r w:rsidRPr="00DE59A3">
        <w:rPr>
          <w:rFonts w:ascii="Open Sans" w:eastAsia="Times New Roman" w:hAnsi="Open Sans" w:cs="Open Sans"/>
          <w:color w:val="3A3A3A"/>
          <w:sz w:val="21"/>
          <w:szCs w:val="21"/>
          <w:lang w:val="en" w:eastAsia="en-GB"/>
        </w:rPr>
        <w: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trebui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cel</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putin</w:t>
      </w:r>
      <w:proofErr w:type="spellEnd"/>
      <w:r w:rsidRPr="00CD2D1C">
        <w:rPr>
          <w:rFonts w:ascii="Arial" w:eastAsia="Times New Roman" w:hAnsi="Arial" w:cs="Arial"/>
          <w:color w:val="222222"/>
          <w:sz w:val="19"/>
          <w:szCs w:val="19"/>
          <w:lang w:eastAsia="en-GB"/>
        </w:rPr>
        <w:t xml:space="preserve"> 15-20 de </w:t>
      </w:r>
      <w:proofErr w:type="spellStart"/>
      <w:r w:rsidRPr="00CD2D1C">
        <w:rPr>
          <w:rFonts w:ascii="Arial" w:eastAsia="Times New Roman" w:hAnsi="Arial" w:cs="Arial"/>
          <w:color w:val="222222"/>
          <w:sz w:val="19"/>
          <w:szCs w:val="19"/>
          <w:lang w:eastAsia="en-GB"/>
        </w:rPr>
        <w:t>seturi</w:t>
      </w:r>
      <w:proofErr w:type="spellEnd"/>
      <w:r w:rsidRPr="00CD2D1C">
        <w:rPr>
          <w:rFonts w:ascii="Arial" w:eastAsia="Times New Roman" w:hAnsi="Arial" w:cs="Arial"/>
          <w:color w:val="222222"/>
          <w:sz w:val="19"/>
          <w:szCs w:val="19"/>
          <w:lang w:eastAsia="en-GB"/>
        </w:rPr>
        <w:t xml:space="preserve"> de date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ca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test data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incerci</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nume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coduri</w:t>
      </w:r>
      <w:proofErr w:type="spellEnd"/>
      <w:r w:rsidRPr="00CD2D1C">
        <w:rPr>
          <w:rFonts w:ascii="Arial" w:eastAsia="Times New Roman" w:hAnsi="Arial" w:cs="Arial"/>
          <w:color w:val="222222"/>
          <w:sz w:val="19"/>
          <w:szCs w:val="19"/>
          <w:lang w:eastAsia="en-GB"/>
        </w:rPr>
        <w:t xml:space="preserve"> de bare </w:t>
      </w:r>
      <w:proofErr w:type="spellStart"/>
      <w:r w:rsidRPr="00CD2D1C">
        <w:rPr>
          <w:rFonts w:ascii="Arial" w:eastAsia="Times New Roman" w:hAnsi="Arial" w:cs="Arial"/>
          <w:color w:val="222222"/>
          <w:sz w:val="19"/>
          <w:szCs w:val="19"/>
          <w:lang w:eastAsia="en-GB"/>
        </w:rPr>
        <w:t>corecte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eronate</w:t>
      </w:r>
      <w:proofErr w:type="spellEnd"/>
      <w:r w:rsidRPr="00CD2D1C">
        <w:rPr>
          <w:rFonts w:ascii="Arial" w:eastAsia="Times New Roman" w:hAnsi="Arial" w:cs="Arial"/>
          <w:color w:val="222222"/>
          <w:sz w:val="19"/>
          <w:szCs w:val="19"/>
          <w:lang w:eastAsia="en-GB"/>
        </w:rPr>
        <w:t xml:space="preserve">, search in </w:t>
      </w:r>
      <w:proofErr w:type="spellStart"/>
      <w:r w:rsidRPr="00CD2D1C">
        <w:rPr>
          <w:rFonts w:ascii="Arial" w:eastAsia="Times New Roman" w:hAnsi="Arial" w:cs="Arial"/>
          <w:color w:val="222222"/>
          <w:sz w:val="19"/>
          <w:szCs w:val="19"/>
          <w:lang w:eastAsia="en-GB"/>
        </w:rPr>
        <w:t>lista</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logouri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poze</w:t>
      </w:r>
      <w:proofErr w:type="spellEnd"/>
      <w:r w:rsidRPr="00CD2D1C">
        <w:rPr>
          <w:rFonts w:ascii="Arial" w:eastAsia="Times New Roman" w:hAnsi="Arial" w:cs="Arial"/>
          <w:color w:val="222222"/>
          <w:sz w:val="19"/>
          <w:szCs w:val="19"/>
          <w:lang w:eastAsia="en-GB"/>
        </w:rPr>
        <w:t xml:space="preserve">) in diverse </w:t>
      </w:r>
      <w:proofErr w:type="spellStart"/>
      <w:r w:rsidRPr="00CD2D1C">
        <w:rPr>
          <w:rFonts w:ascii="Arial" w:eastAsia="Times New Roman" w:hAnsi="Arial" w:cs="Arial"/>
          <w:color w:val="222222"/>
          <w:sz w:val="19"/>
          <w:szCs w:val="19"/>
          <w:lang w:eastAsia="en-GB"/>
        </w:rPr>
        <w:t>formate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sterge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adaugare</w:t>
      </w:r>
      <w:proofErr w:type="spellEnd"/>
      <w:r w:rsidRPr="00CD2D1C">
        <w:rPr>
          <w:rFonts w:ascii="Arial" w:eastAsia="Times New Roman" w:hAnsi="Arial" w:cs="Arial"/>
          <w:color w:val="222222"/>
          <w:sz w:val="19"/>
          <w:szCs w:val="19"/>
          <w:lang w:eastAsia="en-GB"/>
        </w:rPr>
        <w:t xml:space="preserv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am </w:t>
      </w:r>
      <w:proofErr w:type="spellStart"/>
      <w:r w:rsidRPr="00CD2D1C">
        <w:rPr>
          <w:rFonts w:ascii="Arial" w:eastAsia="Times New Roman" w:hAnsi="Arial" w:cs="Arial"/>
          <w:color w:val="222222"/>
          <w:sz w:val="19"/>
          <w:szCs w:val="19"/>
          <w:lang w:eastAsia="en-GB"/>
        </w:rPr>
        <w:t>vazut</w:t>
      </w:r>
      <w:proofErr w:type="spellEnd"/>
      <w:r w:rsidRPr="00CD2D1C">
        <w:rPr>
          <w:rFonts w:ascii="Arial" w:eastAsia="Times New Roman" w:hAnsi="Arial" w:cs="Arial"/>
          <w:color w:val="222222"/>
          <w:sz w:val="19"/>
          <w:szCs w:val="19"/>
          <w:lang w:eastAsia="en-GB"/>
        </w:rPr>
        <w:t xml:space="preserve"> ca se </w:t>
      </w:r>
      <w:proofErr w:type="spellStart"/>
      <w:r w:rsidRPr="00CD2D1C">
        <w:rPr>
          <w:rFonts w:ascii="Arial" w:eastAsia="Times New Roman" w:hAnsi="Arial" w:cs="Arial"/>
          <w:color w:val="222222"/>
          <w:sz w:val="19"/>
          <w:szCs w:val="19"/>
          <w:lang w:eastAsia="en-GB"/>
        </w:rPr>
        <w:t>poate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crea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de la </w:t>
      </w:r>
      <w:proofErr w:type="spellStart"/>
      <w:r w:rsidRPr="00CD2D1C">
        <w:rPr>
          <w:rFonts w:ascii="Arial" w:eastAsia="Times New Roman" w:hAnsi="Arial" w:cs="Arial"/>
          <w:color w:val="222222"/>
          <w:sz w:val="19"/>
          <w:szCs w:val="19"/>
          <w:lang w:eastAsia="en-GB"/>
        </w:rPr>
        <w:t>comercianti</w:t>
      </w:r>
      <w:proofErr w:type="spellEnd"/>
      <w:r w:rsidRPr="00CD2D1C">
        <w:rPr>
          <w:rFonts w:ascii="Arial" w:eastAsia="Times New Roman" w:hAnsi="Arial" w:cs="Arial"/>
          <w:color w:val="222222"/>
          <w:sz w:val="19"/>
          <w:szCs w:val="19"/>
          <w:lang w:eastAsia="en-GB"/>
        </w:rPr>
        <w:t xml:space="preserve"> - </w:t>
      </w:r>
      <w:proofErr w:type="spellStart"/>
      <w:r w:rsidRPr="00CD2D1C">
        <w:rPr>
          <w:rFonts w:ascii="Arial" w:eastAsia="Times New Roman" w:hAnsi="Arial" w:cs="Arial"/>
          <w:color w:val="222222"/>
          <w:sz w:val="19"/>
          <w:szCs w:val="19"/>
          <w:lang w:eastAsia="en-GB"/>
        </w:rPr>
        <w:t>aici</w:t>
      </w:r>
      <w:proofErr w:type="spellEnd"/>
      <w:r w:rsidRPr="00CD2D1C">
        <w:rPr>
          <w:rFonts w:ascii="Arial" w:eastAsia="Times New Roman" w:hAnsi="Arial" w:cs="Arial"/>
          <w:color w:val="222222"/>
          <w:sz w:val="19"/>
          <w:szCs w:val="19"/>
          <w:lang w:eastAsia="en-GB"/>
        </w:rPr>
        <w:t xml:space="preserve"> nu </w:t>
      </w:r>
      <w:proofErr w:type="spellStart"/>
      <w:r w:rsidRPr="00CD2D1C">
        <w:rPr>
          <w:rFonts w:ascii="Arial" w:eastAsia="Times New Roman" w:hAnsi="Arial" w:cs="Arial"/>
          <w:color w:val="222222"/>
          <w:sz w:val="19"/>
          <w:szCs w:val="19"/>
          <w:lang w:eastAsia="en-GB"/>
        </w:rPr>
        <w:t>poti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controla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primesti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merita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investigat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sunt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constante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pentru</w:t>
      </w:r>
      <w:proofErr w:type="spellEnd"/>
      <w:r w:rsidRPr="00CD2D1C">
        <w:rPr>
          <w:rFonts w:ascii="Arial" w:eastAsia="Times New Roman" w:hAnsi="Arial" w:cs="Arial"/>
          <w:color w:val="222222"/>
          <w:sz w:val="19"/>
          <w:szCs w:val="19"/>
          <w:lang w:eastAsia="en-GB"/>
        </w:rPr>
        <w:t xml:space="preserve"> a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testa</w:t>
      </w:r>
      <w:proofErr w:type="spellEnd"/>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proofErr w:type="gramStart"/>
      <w:r w:rsidRPr="00CD2D1C">
        <w:rPr>
          <w:rFonts w:ascii="Arial" w:eastAsia="Times New Roman" w:hAnsi="Arial" w:cs="Arial"/>
          <w:color w:val="222222"/>
          <w:sz w:val="19"/>
          <w:szCs w:val="19"/>
          <w:lang w:eastAsia="en-GB"/>
        </w:rPr>
        <w:t>avantajul</w:t>
      </w:r>
      <w:proofErr w:type="spellEnd"/>
      <w:proofErr w:type="gram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legat</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buguri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este</w:t>
      </w:r>
      <w:proofErr w:type="spellEnd"/>
      <w:r w:rsidRPr="00CD2D1C">
        <w:rPr>
          <w:rFonts w:ascii="Arial" w:eastAsia="Times New Roman" w:hAnsi="Arial" w:cs="Arial"/>
          <w:color w:val="222222"/>
          <w:sz w:val="19"/>
          <w:szCs w:val="19"/>
          <w:lang w:eastAsia="en-GB"/>
        </w:rPr>
        <w:t xml:space="preserve"> ca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intri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playstore</w:t>
      </w:r>
      <w:proofErr w:type="spellEnd"/>
      <w:r w:rsidRPr="00CD2D1C">
        <w:rPr>
          <w:rFonts w:ascii="Arial" w:eastAsia="Times New Roman" w:hAnsi="Arial" w:cs="Arial"/>
          <w:color w:val="222222"/>
          <w:sz w:val="19"/>
          <w:szCs w:val="19"/>
          <w:lang w:eastAsia="en-GB"/>
        </w:rPr>
        <w:t xml:space="preserve"> o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vezi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unele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deja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raportate</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utilizatori</w:t>
      </w:r>
      <w:proofErr w:type="spellEnd"/>
      <w:r w:rsidRPr="00CD2D1C">
        <w:rPr>
          <w:rFonts w:ascii="Arial" w:eastAsia="Times New Roman" w:hAnsi="Arial" w:cs="Arial"/>
          <w:color w:val="222222"/>
          <w:sz w:val="19"/>
          <w:szCs w:val="19"/>
          <w:lang w:eastAsia="en-GB"/>
        </w:rPr>
        <w:t xml:space="preserve"> :-)</w:t>
      </w:r>
    </w:p>
    <w:p w:rsidR="00DE59A3" w:rsidRDefault="00DE59A3">
      <w:pPr>
        <w:rPr>
          <w:rFonts w:cstheme="minorHAnsi"/>
        </w:rPr>
      </w:pPr>
    </w:p>
    <w:p w:rsidR="004B46B3" w:rsidRPr="004B46B3" w:rsidRDefault="004B46B3" w:rsidP="004B46B3">
      <w:pPr>
        <w:numPr>
          <w:ilvl w:val="1"/>
          <w:numId w:val="6"/>
        </w:numPr>
        <w:rPr>
          <w:rFonts w:cstheme="minorHAnsi"/>
        </w:rPr>
      </w:pPr>
      <w:r w:rsidRPr="004B46B3">
        <w:rPr>
          <w:rFonts w:cstheme="minorHAnsi"/>
        </w:rPr>
        <w:t>Test Techniques: Manual, dynamic, black-box, functional testing:</w:t>
      </w:r>
    </w:p>
    <w:p w:rsidR="004B46B3" w:rsidRPr="004B46B3" w:rsidRDefault="004B46B3" w:rsidP="004B46B3">
      <w:pPr>
        <w:rPr>
          <w:rFonts w:cstheme="minorHAnsi"/>
        </w:rPr>
      </w:pPr>
      <w:r w:rsidRPr="004B46B3">
        <w:rPr>
          <w:rFonts w:cstheme="minorHAnsi"/>
        </w:rPr>
        <w:t>Exploratory testing, Component testing, Sy</w:t>
      </w:r>
      <w:r w:rsidR="00956C61">
        <w:rPr>
          <w:rFonts w:cstheme="minorHAnsi"/>
        </w:rPr>
        <w:t>stem testing, Usability Testing, interruption, boundary</w:t>
      </w:r>
    </w:p>
    <w:p w:rsidR="00DE59A3" w:rsidRDefault="00DE59A3">
      <w:pPr>
        <w:rPr>
          <w:rFonts w:cstheme="minorHAnsi"/>
        </w:rPr>
      </w:pPr>
    </w:p>
    <w:p w:rsidR="004247A9" w:rsidRPr="001140E9" w:rsidRDefault="008C04A4">
      <w:pPr>
        <w:rPr>
          <w:rFonts w:cstheme="minorHAnsi"/>
        </w:rPr>
      </w:pPr>
      <w:r w:rsidRPr="001140E9">
        <w:rPr>
          <w:rFonts w:cstheme="minorHAnsi"/>
        </w:rPr>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r w:rsidR="00AF3386">
        <w:rPr>
          <w:rFonts w:cstheme="minorHAnsi"/>
        </w:rPr>
        <w:t xml:space="preserve"> and OS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lastRenderedPageBreak/>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color w:val="000000"/>
          <w:lang w:eastAsia="en-GB"/>
        </w:rPr>
        <w:t>interface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 xml:space="preserve">where the data is not comprised by updating, restoration, or retrieve </w:t>
      </w:r>
      <w:proofErr w:type="spellStart"/>
      <w:r w:rsidRPr="001140E9">
        <w:rPr>
          <w:rFonts w:ascii="Helvetica" w:eastAsia="Times New Roman" w:hAnsi="Helvetica" w:cs="Helvetica"/>
          <w:color w:val="000000"/>
          <w:lang w:eastAsia="en-GB"/>
        </w:rPr>
        <w:t>processing.Validation</w:t>
      </w:r>
      <w:proofErr w:type="spellEnd"/>
      <w:r w:rsidRPr="001140E9">
        <w:rPr>
          <w:rFonts w:ascii="Helvetica" w:eastAsia="Times New Roman" w:hAnsi="Helvetica" w:cs="Helvetica"/>
          <w:color w:val="000000"/>
          <w:lang w:eastAsia="en-GB"/>
        </w:rPr>
        <w:t xml:space="preserve"> to be performed can include checking data fields for alphabetic and </w:t>
      </w:r>
      <w:proofErr w:type="spellStart"/>
      <w:r w:rsidRPr="001140E9">
        <w:rPr>
          <w:rFonts w:ascii="Helvetica" w:eastAsia="Times New Roman" w:hAnsi="Helvetica" w:cs="Helvetica"/>
          <w:color w:val="000000"/>
          <w:lang w:eastAsia="en-GB"/>
        </w:rPr>
        <w:t>numericcharacters</w:t>
      </w:r>
      <w:proofErr w:type="spellEnd"/>
      <w:r w:rsidRPr="001140E9">
        <w:rPr>
          <w:rFonts w:ascii="Helvetica" w:eastAsia="Times New Roman" w:hAnsi="Helvetica" w:cs="Helvetica"/>
          <w:color w:val="000000"/>
          <w:lang w:eastAsia="en-GB"/>
        </w:rPr>
        <w:t>,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t>If your UI contains drop down lists, check whether “type ahead” is included or not. Let’s take an example, there are more than 100 names in the list like list of 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w:t>
      </w:r>
      <w:proofErr w:type="spellStart"/>
      <w:r>
        <w:rPr>
          <w:rFonts w:ascii="Open Sans" w:eastAsia="Times New Roman" w:hAnsi="Open Sans" w:cs="Open Sans"/>
          <w:color w:val="444444"/>
          <w:sz w:val="24"/>
          <w:szCs w:val="24"/>
          <w:lang w:eastAsia="en-GB"/>
        </w:rPr>
        <w:t>tha</w:t>
      </w:r>
      <w:proofErr w:type="spellEnd"/>
      <w:r>
        <w:rPr>
          <w:rFonts w:ascii="Open Sans" w:eastAsia="Times New Roman" w:hAnsi="Open Sans" w:cs="Open Sans"/>
          <w:color w:val="444444"/>
          <w:sz w:val="24"/>
          <w:szCs w:val="24"/>
          <w:lang w:eastAsia="en-GB"/>
        </w:rPr>
        <w:t xml:space="preserve">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types of testing are performed on Mobile applications.</w:t>
      </w:r>
    </w:p>
    <w:p w:rsidR="009C4A6C" w:rsidRPr="009C4A6C" w:rsidRDefault="00BB0178"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5"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BB0178"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BB0178"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BB0178"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lastRenderedPageBreak/>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w:t>
      </w:r>
      <w:proofErr w:type="spellStart"/>
      <w:r>
        <w:rPr>
          <w:rFonts w:ascii="Verdana" w:hAnsi="Verdana"/>
          <w:color w:val="222222"/>
          <w:sz w:val="20"/>
          <w:szCs w:val="20"/>
        </w:rPr>
        <w:t>frecqvent</w:t>
      </w:r>
      <w:proofErr w:type="spellEnd"/>
      <w:r>
        <w:rPr>
          <w:rFonts w:ascii="Verdana" w:hAnsi="Verdana"/>
          <w:color w:val="222222"/>
          <w:sz w:val="20"/>
          <w:szCs w:val="20"/>
        </w:rPr>
        <w:t xml:space="preserve"> usage</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Pr="00AA35EF" w:rsidRDefault="00AA35EF" w:rsidP="00AA35EF">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val="ro-RO" w:eastAsia="ro-RO"/>
        </w:rPr>
      </w:pPr>
      <w:r w:rsidRPr="00AA35EF">
        <w:rPr>
          <w:rFonts w:ascii="Arial" w:eastAsia="Times New Roman" w:hAnsi="Arial" w:cs="Arial"/>
          <w:color w:val="343434"/>
          <w:sz w:val="25"/>
          <w:szCs w:val="25"/>
          <w:lang w:val="ro-RO" w:eastAsia="ro-RO"/>
        </w:rPr>
        <w:t>To validate that the application resumes at the last operation in case of a hard reboot or system crash.</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r>
        <w:rPr>
          <w:rFonts w:ascii="Arial" w:hAnsi="Arial" w:cs="Arial"/>
          <w:color w:val="343434"/>
          <w:sz w:val="25"/>
          <w:szCs w:val="25"/>
          <w:shd w:val="clear" w:color="auto" w:fill="FFFFFF"/>
        </w:rPr>
        <w:t>the application provides an available user guide for those who are not familiar to the app</w:t>
      </w:r>
    </w:p>
    <w:p w:rsidR="008C04A4" w:rsidRDefault="008C04A4">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633879">
      <w:pPr>
        <w:rPr>
          <w:rFonts w:cstheme="minorHAnsi"/>
        </w:rPr>
      </w:pPr>
      <w:r>
        <w:rPr>
          <w:rFonts w:cstheme="minorHAnsi"/>
        </w:rPr>
        <w:t>BUGS</w:t>
      </w:r>
    </w:p>
    <w:p w:rsidR="00633879" w:rsidRDefault="00633879">
      <w:pPr>
        <w:rPr>
          <w:rFonts w:cstheme="minorHAnsi"/>
        </w:rPr>
      </w:pPr>
    </w:p>
    <w:p w:rsidR="00633879" w:rsidRDefault="00416CC9">
      <w:pPr>
        <w:rPr>
          <w:rFonts w:cstheme="minorHAnsi"/>
        </w:rPr>
      </w:pPr>
      <w:r>
        <w:rPr>
          <w:rFonts w:cstheme="minorHAnsi"/>
        </w:rPr>
        <w:t>Log in via FB while offline error message missing</w:t>
      </w:r>
    </w:p>
    <w:p w:rsidR="00BB0178" w:rsidRPr="00BB0178" w:rsidRDefault="00BB0178" w:rsidP="00BB0178">
      <w:pPr>
        <w:rPr>
          <w:rFonts w:cstheme="minorHAnsi"/>
        </w:rPr>
      </w:pPr>
      <w:r w:rsidRPr="00BB0178">
        <w:rPr>
          <w:rFonts w:cstheme="minorHAnsi"/>
        </w:rPr>
        <w:tab/>
      </w: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t xml:space="preserve">Nu ma pot </w:t>
      </w:r>
      <w:proofErr w:type="spellStart"/>
      <w:r w:rsidRPr="00BB0178">
        <w:rPr>
          <w:rFonts w:cstheme="minorHAnsi"/>
        </w:rPr>
        <w:t>conecta</w:t>
      </w:r>
      <w:proofErr w:type="spellEnd"/>
      <w:r w:rsidRPr="00BB0178">
        <w:rPr>
          <w:rFonts w:cstheme="minorHAnsi"/>
        </w:rPr>
        <w:t xml:space="preserve"> </w:t>
      </w:r>
      <w:proofErr w:type="spellStart"/>
      <w:r w:rsidRPr="00BB0178">
        <w:rPr>
          <w:rFonts w:cstheme="minorHAnsi"/>
        </w:rPr>
        <w:t>prin</w:t>
      </w:r>
      <w:proofErr w:type="spellEnd"/>
      <w:r w:rsidRPr="00BB0178">
        <w:rPr>
          <w:rFonts w:cstheme="minorHAnsi"/>
        </w:rPr>
        <w:t xml:space="preserve"> </w:t>
      </w:r>
      <w:proofErr w:type="spellStart"/>
      <w:r w:rsidRPr="00BB0178">
        <w:rPr>
          <w:rFonts w:cstheme="minorHAnsi"/>
        </w:rPr>
        <w:t>contul</w:t>
      </w:r>
      <w:proofErr w:type="spellEnd"/>
      <w:r w:rsidRPr="00BB0178">
        <w:rPr>
          <w:rFonts w:cstheme="minorHAnsi"/>
        </w:rPr>
        <w:t xml:space="preserve"> de </w:t>
      </w:r>
      <w:proofErr w:type="spellStart"/>
      <w:r w:rsidRPr="00BB0178">
        <w:rPr>
          <w:rFonts w:cstheme="minorHAnsi"/>
        </w:rPr>
        <w:t>Facebook.Pe</w:t>
      </w:r>
      <w:proofErr w:type="spellEnd"/>
      <w:r w:rsidRPr="00BB0178">
        <w:rPr>
          <w:rFonts w:cstheme="minorHAnsi"/>
        </w:rPr>
        <w:t xml:space="preserve"> net mi </w:t>
      </w:r>
      <w:proofErr w:type="spellStart"/>
      <w:r w:rsidRPr="00BB0178">
        <w:rPr>
          <w:rFonts w:cstheme="minorHAnsi"/>
        </w:rPr>
        <w:t>spune</w:t>
      </w:r>
      <w:proofErr w:type="spellEnd"/>
      <w:r w:rsidRPr="00BB0178">
        <w:rPr>
          <w:rFonts w:cstheme="minorHAnsi"/>
        </w:rPr>
        <w:t xml:space="preserve"> "</w:t>
      </w:r>
      <w:proofErr w:type="spellStart"/>
      <w:r w:rsidRPr="00BB0178">
        <w:rPr>
          <w:rFonts w:cstheme="minorHAnsi"/>
        </w:rPr>
        <w:t>eroare</w:t>
      </w:r>
      <w:proofErr w:type="spellEnd"/>
      <w:r w:rsidRPr="00BB0178">
        <w:rPr>
          <w:rFonts w:cstheme="minorHAnsi"/>
        </w:rPr>
        <w:t xml:space="preserve"> la server" </w:t>
      </w:r>
      <w:proofErr w:type="spellStart"/>
      <w:r w:rsidRPr="00BB0178">
        <w:rPr>
          <w:rFonts w:cstheme="minorHAnsi"/>
        </w:rPr>
        <w:t>când</w:t>
      </w:r>
      <w:proofErr w:type="spellEnd"/>
      <w:r w:rsidRPr="00BB0178">
        <w:rPr>
          <w:rFonts w:cstheme="minorHAnsi"/>
        </w:rPr>
        <w:t xml:space="preserve"> </w:t>
      </w:r>
      <w:proofErr w:type="spellStart"/>
      <w:r w:rsidRPr="00BB0178">
        <w:rPr>
          <w:rFonts w:cstheme="minorHAnsi"/>
        </w:rPr>
        <w:t>vreau</w:t>
      </w:r>
      <w:proofErr w:type="spellEnd"/>
      <w:r w:rsidRPr="00BB0178">
        <w:rPr>
          <w:rFonts w:cstheme="minorHAnsi"/>
        </w:rPr>
        <w:t xml:space="preserve"> </w:t>
      </w:r>
      <w:proofErr w:type="spellStart"/>
      <w:r w:rsidRPr="00BB0178">
        <w:rPr>
          <w:rFonts w:cstheme="minorHAnsi"/>
        </w:rPr>
        <w:t>sa</w:t>
      </w:r>
      <w:proofErr w:type="spellEnd"/>
      <w:r w:rsidRPr="00BB0178">
        <w:rPr>
          <w:rFonts w:cstheme="minorHAnsi"/>
        </w:rPr>
        <w:t xml:space="preserve"> </w:t>
      </w:r>
      <w:proofErr w:type="spellStart"/>
      <w:r w:rsidRPr="00BB0178">
        <w:rPr>
          <w:rFonts w:cstheme="minorHAnsi"/>
        </w:rPr>
        <w:t>modific</w:t>
      </w:r>
      <w:proofErr w:type="spellEnd"/>
      <w:r w:rsidRPr="00BB0178">
        <w:rPr>
          <w:rFonts w:cstheme="minorHAnsi"/>
        </w:rPr>
        <w:t xml:space="preserve"> </w:t>
      </w:r>
      <w:proofErr w:type="spellStart"/>
      <w:r w:rsidRPr="00BB0178">
        <w:rPr>
          <w:rFonts w:cstheme="minorHAnsi"/>
        </w:rPr>
        <w:t>parola</w:t>
      </w:r>
      <w:proofErr w:type="spellEnd"/>
      <w:r w:rsidRPr="00BB0178">
        <w:rPr>
          <w:rFonts w:cstheme="minorHAnsi"/>
        </w:rPr>
        <w:t>.</w:t>
      </w:r>
    </w:p>
    <w:p w:rsidR="00BB0178" w:rsidRPr="00BB0178" w:rsidRDefault="00BB0178" w:rsidP="00BB0178">
      <w:pPr>
        <w:rPr>
          <w:rFonts w:cstheme="minorHAnsi"/>
        </w:rPr>
      </w:pPr>
      <w:proofErr w:type="spellStart"/>
      <w:r w:rsidRPr="00BB0178">
        <w:rPr>
          <w:rFonts w:cstheme="minorHAnsi"/>
        </w:rPr>
        <w:t>Utila</w:t>
      </w:r>
      <w:proofErr w:type="spellEnd"/>
      <w:r w:rsidRPr="00BB0178">
        <w:rPr>
          <w:rFonts w:cstheme="minorHAnsi"/>
        </w:rPr>
        <w:t xml:space="preserve"> ?</w:t>
      </w:r>
      <w:proofErr w:type="spellStart"/>
      <w:r w:rsidRPr="00BB0178">
        <w:rPr>
          <w:rFonts w:cstheme="minorHAnsi"/>
        </w:rPr>
        <w:t>i</w:t>
      </w:r>
      <w:proofErr w:type="spellEnd"/>
      <w:r w:rsidRPr="00BB0178">
        <w:rPr>
          <w:rFonts w:cstheme="minorHAnsi"/>
        </w:rPr>
        <w:t xml:space="preserve"> merge cu </w:t>
      </w:r>
      <w:proofErr w:type="spellStart"/>
      <w:r w:rsidRPr="00BB0178">
        <w:rPr>
          <w:rFonts w:cstheme="minorHAnsi"/>
        </w:rPr>
        <w:t>condi?ia</w:t>
      </w:r>
      <w:proofErr w:type="spellEnd"/>
      <w:r w:rsidRPr="00BB0178">
        <w:rPr>
          <w:rFonts w:cstheme="minorHAnsi"/>
        </w:rPr>
        <w:t xml:space="preserve"> </w:t>
      </w:r>
      <w:proofErr w:type="spellStart"/>
      <w:r w:rsidRPr="00BB0178">
        <w:rPr>
          <w:rFonts w:cstheme="minorHAnsi"/>
        </w:rPr>
        <w:t>sa</w:t>
      </w:r>
      <w:proofErr w:type="spellEnd"/>
      <w:r w:rsidRPr="00BB0178">
        <w:rPr>
          <w:rFonts w:cstheme="minorHAnsi"/>
        </w:rPr>
        <w:t xml:space="preserve"> </w:t>
      </w:r>
      <w:proofErr w:type="spellStart"/>
      <w:r w:rsidRPr="00BB0178">
        <w:rPr>
          <w:rFonts w:cstheme="minorHAnsi"/>
        </w:rPr>
        <w:t>ai</w:t>
      </w:r>
      <w:proofErr w:type="spellEnd"/>
      <w:r w:rsidRPr="00BB0178">
        <w:rPr>
          <w:rFonts w:cstheme="minorHAnsi"/>
        </w:rPr>
        <w:t xml:space="preserve"> </w:t>
      </w:r>
      <w:proofErr w:type="spellStart"/>
      <w:r w:rsidRPr="00BB0178">
        <w:rPr>
          <w:rFonts w:cstheme="minorHAnsi"/>
        </w:rPr>
        <w:t>ecranul</w:t>
      </w:r>
      <w:proofErr w:type="spellEnd"/>
      <w:r w:rsidRPr="00BB0178">
        <w:rPr>
          <w:rFonts w:cstheme="minorHAnsi"/>
        </w:rPr>
        <w:t xml:space="preserve"> </w:t>
      </w:r>
      <w:proofErr w:type="spellStart"/>
      <w:r w:rsidRPr="00BB0178">
        <w:rPr>
          <w:rFonts w:cstheme="minorHAnsi"/>
        </w:rPr>
        <w:t>curat</w:t>
      </w:r>
      <w:proofErr w:type="spellEnd"/>
      <w:r w:rsidRPr="00BB0178">
        <w:rPr>
          <w:rFonts w:cstheme="minorHAnsi"/>
        </w:rPr>
        <w:t xml:space="preserve"> </w:t>
      </w:r>
      <w:proofErr w:type="spellStart"/>
      <w:r w:rsidRPr="00BB0178">
        <w:rPr>
          <w:rFonts w:cstheme="minorHAnsi"/>
        </w:rPr>
        <w:t>oglinda</w:t>
      </w:r>
      <w:proofErr w:type="spellEnd"/>
      <w:r w:rsidRPr="00BB0178">
        <w:rPr>
          <w:rFonts w:cstheme="minorHAnsi"/>
        </w:rPr>
        <w:t xml:space="preserve"> ???? </w:t>
      </w:r>
      <w:proofErr w:type="spellStart"/>
      <w:r w:rsidRPr="00BB0178">
        <w:rPr>
          <w:rFonts w:cstheme="minorHAnsi"/>
        </w:rPr>
        <w:t>fara</w:t>
      </w:r>
      <w:proofErr w:type="spellEnd"/>
      <w:r w:rsidRPr="00BB0178">
        <w:rPr>
          <w:rFonts w:cstheme="minorHAnsi"/>
        </w:rPr>
        <w:t xml:space="preserve"> </w:t>
      </w:r>
      <w:proofErr w:type="spellStart"/>
      <w:r w:rsidRPr="00BB0178">
        <w:rPr>
          <w:rFonts w:cstheme="minorHAnsi"/>
        </w:rPr>
        <w:t>pete</w:t>
      </w:r>
      <w:proofErr w:type="spellEnd"/>
      <w:r w:rsidRPr="00BB0178">
        <w:rPr>
          <w:rFonts w:cstheme="minorHAnsi"/>
        </w:rPr>
        <w:t xml:space="preserve"> de </w:t>
      </w:r>
      <w:proofErr w:type="spellStart"/>
      <w:r w:rsidRPr="00BB0178">
        <w:rPr>
          <w:rFonts w:cstheme="minorHAnsi"/>
        </w:rPr>
        <w:t>amprente</w:t>
      </w:r>
      <w:proofErr w:type="spellEnd"/>
      <w:r w:rsidRPr="00BB0178">
        <w:rPr>
          <w:rFonts w:cstheme="minorHAnsi"/>
        </w:rPr>
        <w:t xml:space="preserve">, </w:t>
      </w:r>
      <w:proofErr w:type="spellStart"/>
      <w:r w:rsidRPr="00BB0178">
        <w:rPr>
          <w:rFonts w:cstheme="minorHAnsi"/>
        </w:rPr>
        <w:t>grasime</w:t>
      </w:r>
      <w:proofErr w:type="spellEnd"/>
      <w:r w:rsidRPr="00BB0178">
        <w:rPr>
          <w:rFonts w:cstheme="minorHAnsi"/>
        </w:rPr>
        <w:t xml:space="preserve"> ?</w:t>
      </w:r>
      <w:proofErr w:type="spellStart"/>
      <w:r w:rsidRPr="00BB0178">
        <w:rPr>
          <w:rFonts w:cstheme="minorHAnsi"/>
        </w:rPr>
        <w:t>i</w:t>
      </w:r>
      <w:proofErr w:type="spellEnd"/>
      <w:r w:rsidRPr="00BB0178">
        <w:rPr>
          <w:rFonts w:cstheme="minorHAnsi"/>
        </w:rPr>
        <w:t xml:space="preserve"> </w:t>
      </w:r>
      <w:proofErr w:type="spellStart"/>
      <w:r w:rsidRPr="00BB0178">
        <w:rPr>
          <w:rFonts w:cstheme="minorHAnsi"/>
        </w:rPr>
        <w:t>alte</w:t>
      </w:r>
      <w:proofErr w:type="spellEnd"/>
      <w:r w:rsidRPr="00BB0178">
        <w:rPr>
          <w:rFonts w:cstheme="minorHAnsi"/>
        </w:rPr>
        <w:t xml:space="preserve"> </w:t>
      </w:r>
      <w:proofErr w:type="spellStart"/>
      <w:r w:rsidRPr="00BB0178">
        <w:rPr>
          <w:rFonts w:cstheme="minorHAnsi"/>
        </w:rPr>
        <w:t>minuna?ii</w:t>
      </w:r>
      <w:proofErr w:type="spellEnd"/>
      <w:r w:rsidRPr="00BB0178">
        <w:rPr>
          <w:rFonts w:cstheme="minorHAnsi"/>
        </w:rPr>
        <w:t xml:space="preserve">?? </w:t>
      </w:r>
      <w:proofErr w:type="spellStart"/>
      <w:r w:rsidRPr="00BB0178">
        <w:rPr>
          <w:rFonts w:cstheme="minorHAnsi"/>
        </w:rPr>
        <w:t>altfel</w:t>
      </w:r>
      <w:proofErr w:type="spellEnd"/>
      <w:r w:rsidRPr="00BB0178">
        <w:rPr>
          <w:rFonts w:cstheme="minorHAnsi"/>
        </w:rPr>
        <w:t xml:space="preserve"> nu-l </w:t>
      </w:r>
      <w:proofErr w:type="spellStart"/>
      <w:r w:rsidRPr="00BB0178">
        <w:rPr>
          <w:rFonts w:cstheme="minorHAnsi"/>
        </w:rPr>
        <w:t>cite?te</w:t>
      </w:r>
      <w:proofErr w:type="spellEnd"/>
      <w:r w:rsidRPr="00BB0178">
        <w:rPr>
          <w:rFonts w:cstheme="minorHAnsi"/>
        </w:rPr>
        <w:t xml:space="preserve"> </w:t>
      </w:r>
      <w:proofErr w:type="spellStart"/>
      <w:r w:rsidRPr="00BB0178">
        <w:rPr>
          <w:rFonts w:cstheme="minorHAnsi"/>
        </w:rPr>
        <w:t>scannerul</w:t>
      </w:r>
      <w:proofErr w:type="spellEnd"/>
      <w:r w:rsidRPr="00BB0178">
        <w:rPr>
          <w:rFonts w:cstheme="minorHAnsi"/>
        </w:rPr>
        <w:t xml:space="preserve"> ??</w:t>
      </w:r>
    </w:p>
    <w:p w:rsidR="00BB0178" w:rsidRPr="00BB0178" w:rsidRDefault="00BB0178" w:rsidP="00BB0178">
      <w:pPr>
        <w:rPr>
          <w:rFonts w:cstheme="minorHAnsi"/>
        </w:rPr>
      </w:pPr>
      <w:r w:rsidRPr="00BB0178">
        <w:rPr>
          <w:rFonts w:cstheme="minorHAnsi"/>
        </w:rPr>
        <w:t xml:space="preserve">O </w:t>
      </w:r>
      <w:proofErr w:type="spellStart"/>
      <w:r w:rsidRPr="00BB0178">
        <w:rPr>
          <w:rFonts w:cstheme="minorHAnsi"/>
        </w:rPr>
        <w:t>aplicatie</w:t>
      </w:r>
      <w:proofErr w:type="spellEnd"/>
      <w:r w:rsidRPr="00BB0178">
        <w:rPr>
          <w:rFonts w:cstheme="minorHAnsi"/>
        </w:rPr>
        <w:t xml:space="preserve"> care </w:t>
      </w:r>
      <w:proofErr w:type="spellStart"/>
      <w:r w:rsidRPr="00BB0178">
        <w:rPr>
          <w:rFonts w:cstheme="minorHAnsi"/>
        </w:rPr>
        <w:t>probabil</w:t>
      </w:r>
      <w:proofErr w:type="spellEnd"/>
      <w:r w:rsidRPr="00BB0178">
        <w:rPr>
          <w:rFonts w:cstheme="minorHAnsi"/>
        </w:rPr>
        <w:t xml:space="preserve"> </w:t>
      </w:r>
      <w:proofErr w:type="spellStart"/>
      <w:r w:rsidRPr="00BB0178">
        <w:rPr>
          <w:rFonts w:cstheme="minorHAnsi"/>
        </w:rPr>
        <w:t>imi</w:t>
      </w:r>
      <w:proofErr w:type="spellEnd"/>
      <w:r w:rsidRPr="00BB0178">
        <w:rPr>
          <w:rFonts w:cstheme="minorHAnsi"/>
        </w:rPr>
        <w:t xml:space="preserve"> face e </w:t>
      </w:r>
      <w:proofErr w:type="spellStart"/>
      <w:r w:rsidRPr="00BB0178">
        <w:rPr>
          <w:rFonts w:cstheme="minorHAnsi"/>
        </w:rPr>
        <w:t>economie</w:t>
      </w:r>
      <w:proofErr w:type="spellEnd"/>
      <w:r w:rsidRPr="00BB0178">
        <w:rPr>
          <w:rFonts w:cstheme="minorHAnsi"/>
        </w:rPr>
        <w:t xml:space="preserve"> </w:t>
      </w:r>
      <w:proofErr w:type="spellStart"/>
      <w:r w:rsidRPr="00BB0178">
        <w:rPr>
          <w:rFonts w:cstheme="minorHAnsi"/>
        </w:rPr>
        <w:t>pe</w:t>
      </w:r>
      <w:proofErr w:type="spellEnd"/>
      <w:r w:rsidRPr="00BB0178">
        <w:rPr>
          <w:rFonts w:cstheme="minorHAnsi"/>
        </w:rPr>
        <w:t xml:space="preserve"> </w:t>
      </w:r>
      <w:proofErr w:type="spellStart"/>
      <w:r w:rsidRPr="00BB0178">
        <w:rPr>
          <w:rFonts w:cstheme="minorHAnsi"/>
        </w:rPr>
        <w:t>luna</w:t>
      </w:r>
      <w:proofErr w:type="spellEnd"/>
      <w:r w:rsidRPr="00BB0178">
        <w:rPr>
          <w:rFonts w:cstheme="minorHAnsi"/>
        </w:rPr>
        <w:t xml:space="preserve"> de </w:t>
      </w:r>
      <w:proofErr w:type="spellStart"/>
      <w:r w:rsidRPr="00BB0178">
        <w:rPr>
          <w:rFonts w:cstheme="minorHAnsi"/>
        </w:rPr>
        <w:t>cel</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50 </w:t>
      </w:r>
      <w:proofErr w:type="spellStart"/>
      <w:r w:rsidRPr="00BB0178">
        <w:rPr>
          <w:rFonts w:cstheme="minorHAnsi"/>
        </w:rPr>
        <w:t>ron</w:t>
      </w:r>
      <w:proofErr w:type="spellEnd"/>
    </w:p>
    <w:p w:rsidR="00BB0178" w:rsidRPr="00BB0178" w:rsidRDefault="00BB0178" w:rsidP="00BB0178">
      <w:pPr>
        <w:rPr>
          <w:rFonts w:cstheme="minorHAnsi"/>
        </w:rPr>
      </w:pPr>
    </w:p>
    <w:p w:rsidR="00BB0178" w:rsidRPr="00BB0178" w:rsidRDefault="00BB0178" w:rsidP="00BB0178">
      <w:pPr>
        <w:rPr>
          <w:rFonts w:cstheme="minorHAnsi"/>
        </w:rPr>
      </w:pPr>
    </w:p>
    <w:p w:rsidR="00BB0178" w:rsidRPr="00BB0178" w:rsidRDefault="00BB0178" w:rsidP="00BB0178">
      <w:pPr>
        <w:rPr>
          <w:rFonts w:cstheme="minorHAnsi"/>
        </w:rPr>
      </w:pPr>
      <w:proofErr w:type="spellStart"/>
      <w:r w:rsidRPr="00BB0178">
        <w:rPr>
          <w:rFonts w:cstheme="minorHAnsi"/>
        </w:rPr>
        <w:t>linkul</w:t>
      </w:r>
      <w:proofErr w:type="spellEnd"/>
      <w:r w:rsidRPr="00BB0178">
        <w:rPr>
          <w:rFonts w:cstheme="minorHAnsi"/>
        </w:rPr>
        <w:t xml:space="preserve"> din </w:t>
      </w:r>
      <w:proofErr w:type="spellStart"/>
      <w:r w:rsidRPr="00BB0178">
        <w:rPr>
          <w:rFonts w:cstheme="minorHAnsi"/>
        </w:rPr>
        <w:t>notificari</w:t>
      </w:r>
      <w:proofErr w:type="spellEnd"/>
      <w:r w:rsidRPr="00BB0178">
        <w:rPr>
          <w:rFonts w:cstheme="minorHAnsi"/>
        </w:rPr>
        <w:t xml:space="preserve"> </w:t>
      </w:r>
      <w:proofErr w:type="spellStart"/>
      <w:r w:rsidRPr="00BB0178">
        <w:rPr>
          <w:rFonts w:cstheme="minorHAnsi"/>
        </w:rPr>
        <w:t>duce</w:t>
      </w:r>
      <w:proofErr w:type="spellEnd"/>
      <w:r w:rsidRPr="00BB0178">
        <w:rPr>
          <w:rFonts w:cstheme="minorHAnsi"/>
        </w:rPr>
        <w:t xml:space="preserve"> exact la </w:t>
      </w:r>
      <w:proofErr w:type="spellStart"/>
      <w:r w:rsidRPr="00BB0178">
        <w:rPr>
          <w:rFonts w:cstheme="minorHAnsi"/>
        </w:rPr>
        <w:t>fereastra</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w:t>
      </w:r>
      <w:proofErr w:type="spellStart"/>
      <w:r w:rsidRPr="00BB0178">
        <w:rPr>
          <w:rFonts w:cstheme="minorHAnsi"/>
        </w:rPr>
        <w:t>obtinerea</w:t>
      </w:r>
      <w:proofErr w:type="spellEnd"/>
      <w:r w:rsidRPr="00BB0178">
        <w:rPr>
          <w:rFonts w:cstheme="minorHAnsi"/>
        </w:rPr>
        <w:t xml:space="preserve"> </w:t>
      </w:r>
      <w:proofErr w:type="spellStart"/>
      <w:r w:rsidRPr="00BB0178">
        <w:rPr>
          <w:rFonts w:cstheme="minorHAnsi"/>
        </w:rPr>
        <w:t>cardului</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care </w:t>
      </w:r>
      <w:proofErr w:type="spellStart"/>
      <w:r w:rsidRPr="00BB0178">
        <w:rPr>
          <w:rFonts w:cstheme="minorHAnsi"/>
        </w:rPr>
        <w:t>este</w:t>
      </w:r>
      <w:proofErr w:type="spellEnd"/>
      <w:r w:rsidRPr="00BB0178">
        <w:rPr>
          <w:rFonts w:cstheme="minorHAnsi"/>
        </w:rPr>
        <w:t xml:space="preserve"> </w:t>
      </w:r>
      <w:proofErr w:type="spellStart"/>
      <w:r w:rsidRPr="00BB0178">
        <w:rPr>
          <w:rFonts w:cstheme="minorHAnsi"/>
        </w:rPr>
        <w:t>notificarea</w:t>
      </w:r>
      <w:proofErr w:type="spellEnd"/>
    </w:p>
    <w:p w:rsidR="00BB0178" w:rsidRPr="001140E9" w:rsidRDefault="00BB0178" w:rsidP="00BB0178">
      <w:pPr>
        <w:rPr>
          <w:rFonts w:cstheme="minorHAnsi"/>
        </w:rPr>
      </w:pPr>
      <w:proofErr w:type="spellStart"/>
      <w:r w:rsidRPr="00BB0178">
        <w:rPr>
          <w:rFonts w:cstheme="minorHAnsi"/>
        </w:rPr>
        <w:t>toate</w:t>
      </w:r>
      <w:proofErr w:type="spellEnd"/>
      <w:r w:rsidRPr="00BB0178">
        <w:rPr>
          <w:rFonts w:cstheme="minorHAnsi"/>
        </w:rPr>
        <w:t xml:space="preserve"> </w:t>
      </w:r>
      <w:proofErr w:type="spellStart"/>
      <w:r w:rsidRPr="00BB0178">
        <w:rPr>
          <w:rFonts w:cstheme="minorHAnsi"/>
        </w:rPr>
        <w:t>detaliile</w:t>
      </w:r>
      <w:proofErr w:type="spellEnd"/>
      <w:r w:rsidRPr="00BB0178">
        <w:rPr>
          <w:rFonts w:cstheme="minorHAnsi"/>
        </w:rPr>
        <w:t xml:space="preserve"> </w:t>
      </w:r>
      <w:proofErr w:type="spellStart"/>
      <w:r w:rsidRPr="00BB0178">
        <w:rPr>
          <w:rFonts w:cstheme="minorHAnsi"/>
        </w:rPr>
        <w:t>sunt</w:t>
      </w:r>
      <w:proofErr w:type="spellEnd"/>
      <w:r w:rsidRPr="00BB0178">
        <w:rPr>
          <w:rFonts w:cstheme="minorHAnsi"/>
        </w:rPr>
        <w:t xml:space="preserve"> </w:t>
      </w:r>
      <w:proofErr w:type="spellStart"/>
      <w:r w:rsidRPr="00BB0178">
        <w:rPr>
          <w:rFonts w:cstheme="minorHAnsi"/>
        </w:rPr>
        <w:t>memorate</w:t>
      </w:r>
      <w:proofErr w:type="spellEnd"/>
      <w:r w:rsidRPr="00BB0178">
        <w:rPr>
          <w:rFonts w:cstheme="minorHAnsi"/>
        </w:rPr>
        <w:t xml:space="preserve"> in form, </w:t>
      </w:r>
      <w:proofErr w:type="spellStart"/>
      <w:r w:rsidRPr="00BB0178">
        <w:rPr>
          <w:rFonts w:cstheme="minorHAnsi"/>
        </w:rPr>
        <w:t>mai</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w:t>
      </w:r>
      <w:proofErr w:type="spellStart"/>
      <w:r w:rsidRPr="00BB0178">
        <w:rPr>
          <w:rFonts w:cstheme="minorHAnsi"/>
        </w:rPr>
        <w:t>ce</w:t>
      </w:r>
      <w:proofErr w:type="spellEnd"/>
      <w:r w:rsidRPr="00BB0178">
        <w:rPr>
          <w:rFonts w:cstheme="minorHAnsi"/>
        </w:rPr>
        <w:t xml:space="preserve"> e in drop down</w:t>
      </w:r>
      <w:bookmarkStart w:id="0" w:name="_GoBack"/>
      <w:bookmarkEnd w:id="0"/>
    </w:p>
    <w:sectPr w:rsidR="00BB0178"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7CCD"/>
    <w:multiLevelType w:val="multilevel"/>
    <w:tmpl w:val="2E1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143D9"/>
    <w:multiLevelType w:val="hybridMultilevel"/>
    <w:tmpl w:val="168C6E30"/>
    <w:lvl w:ilvl="0" w:tplc="B374E81E">
      <w:start w:val="1"/>
      <w:numFmt w:val="bullet"/>
      <w:lvlText w:val="•"/>
      <w:lvlJc w:val="left"/>
      <w:pPr>
        <w:tabs>
          <w:tab w:val="num" w:pos="720"/>
        </w:tabs>
        <w:ind w:left="720" w:hanging="360"/>
      </w:pPr>
      <w:rPr>
        <w:rFonts w:ascii="Arial" w:hAnsi="Arial" w:hint="default"/>
      </w:rPr>
    </w:lvl>
    <w:lvl w:ilvl="1" w:tplc="760C449C">
      <w:start w:val="1"/>
      <w:numFmt w:val="bullet"/>
      <w:lvlText w:val="•"/>
      <w:lvlJc w:val="left"/>
      <w:pPr>
        <w:tabs>
          <w:tab w:val="num" w:pos="1440"/>
        </w:tabs>
        <w:ind w:left="1440" w:hanging="360"/>
      </w:pPr>
      <w:rPr>
        <w:rFonts w:ascii="Arial" w:hAnsi="Arial" w:hint="default"/>
      </w:rPr>
    </w:lvl>
    <w:lvl w:ilvl="2" w:tplc="90E4241E" w:tentative="1">
      <w:start w:val="1"/>
      <w:numFmt w:val="bullet"/>
      <w:lvlText w:val="•"/>
      <w:lvlJc w:val="left"/>
      <w:pPr>
        <w:tabs>
          <w:tab w:val="num" w:pos="2160"/>
        </w:tabs>
        <w:ind w:left="2160" w:hanging="360"/>
      </w:pPr>
      <w:rPr>
        <w:rFonts w:ascii="Arial" w:hAnsi="Arial" w:hint="default"/>
      </w:rPr>
    </w:lvl>
    <w:lvl w:ilvl="3" w:tplc="09569ED4" w:tentative="1">
      <w:start w:val="1"/>
      <w:numFmt w:val="bullet"/>
      <w:lvlText w:val="•"/>
      <w:lvlJc w:val="left"/>
      <w:pPr>
        <w:tabs>
          <w:tab w:val="num" w:pos="2880"/>
        </w:tabs>
        <w:ind w:left="2880" w:hanging="360"/>
      </w:pPr>
      <w:rPr>
        <w:rFonts w:ascii="Arial" w:hAnsi="Arial" w:hint="default"/>
      </w:rPr>
    </w:lvl>
    <w:lvl w:ilvl="4" w:tplc="AB3472E8" w:tentative="1">
      <w:start w:val="1"/>
      <w:numFmt w:val="bullet"/>
      <w:lvlText w:val="•"/>
      <w:lvlJc w:val="left"/>
      <w:pPr>
        <w:tabs>
          <w:tab w:val="num" w:pos="3600"/>
        </w:tabs>
        <w:ind w:left="3600" w:hanging="360"/>
      </w:pPr>
      <w:rPr>
        <w:rFonts w:ascii="Arial" w:hAnsi="Arial" w:hint="default"/>
      </w:rPr>
    </w:lvl>
    <w:lvl w:ilvl="5" w:tplc="C4F6CA08" w:tentative="1">
      <w:start w:val="1"/>
      <w:numFmt w:val="bullet"/>
      <w:lvlText w:val="•"/>
      <w:lvlJc w:val="left"/>
      <w:pPr>
        <w:tabs>
          <w:tab w:val="num" w:pos="4320"/>
        </w:tabs>
        <w:ind w:left="4320" w:hanging="360"/>
      </w:pPr>
      <w:rPr>
        <w:rFonts w:ascii="Arial" w:hAnsi="Arial" w:hint="default"/>
      </w:rPr>
    </w:lvl>
    <w:lvl w:ilvl="6" w:tplc="082008BE" w:tentative="1">
      <w:start w:val="1"/>
      <w:numFmt w:val="bullet"/>
      <w:lvlText w:val="•"/>
      <w:lvlJc w:val="left"/>
      <w:pPr>
        <w:tabs>
          <w:tab w:val="num" w:pos="5040"/>
        </w:tabs>
        <w:ind w:left="5040" w:hanging="360"/>
      </w:pPr>
      <w:rPr>
        <w:rFonts w:ascii="Arial" w:hAnsi="Arial" w:hint="default"/>
      </w:rPr>
    </w:lvl>
    <w:lvl w:ilvl="7" w:tplc="9D2AD908" w:tentative="1">
      <w:start w:val="1"/>
      <w:numFmt w:val="bullet"/>
      <w:lvlText w:val="•"/>
      <w:lvlJc w:val="left"/>
      <w:pPr>
        <w:tabs>
          <w:tab w:val="num" w:pos="5760"/>
        </w:tabs>
        <w:ind w:left="5760" w:hanging="360"/>
      </w:pPr>
      <w:rPr>
        <w:rFonts w:ascii="Arial" w:hAnsi="Arial" w:hint="default"/>
      </w:rPr>
    </w:lvl>
    <w:lvl w:ilvl="8" w:tplc="8C8AEC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65B98"/>
    <w:multiLevelType w:val="multilevel"/>
    <w:tmpl w:val="56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A4"/>
    <w:rsid w:val="000C39A6"/>
    <w:rsid w:val="001140E9"/>
    <w:rsid w:val="001C7ABF"/>
    <w:rsid w:val="00265345"/>
    <w:rsid w:val="003465F0"/>
    <w:rsid w:val="00416CC9"/>
    <w:rsid w:val="004247A9"/>
    <w:rsid w:val="004B28A3"/>
    <w:rsid w:val="004B46B3"/>
    <w:rsid w:val="00633879"/>
    <w:rsid w:val="007258FF"/>
    <w:rsid w:val="008C04A4"/>
    <w:rsid w:val="00956C61"/>
    <w:rsid w:val="00985C18"/>
    <w:rsid w:val="009C4A6C"/>
    <w:rsid w:val="00AA35EF"/>
    <w:rsid w:val="00AE3F77"/>
    <w:rsid w:val="00AF3386"/>
    <w:rsid w:val="00BB0178"/>
    <w:rsid w:val="00BD321E"/>
    <w:rsid w:val="00CD2D1C"/>
    <w:rsid w:val="00D53A29"/>
    <w:rsid w:val="00DE59A3"/>
    <w:rsid w:val="00FC4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45B0E-0AA2-4055-A066-A25DCFF0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573316180">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 w:id="2040430113">
      <w:bodyDiv w:val="1"/>
      <w:marLeft w:val="0"/>
      <w:marRight w:val="0"/>
      <w:marTop w:val="0"/>
      <w:marBottom w:val="0"/>
      <w:divBdr>
        <w:top w:val="none" w:sz="0" w:space="0" w:color="auto"/>
        <w:left w:val="none" w:sz="0" w:space="0" w:color="auto"/>
        <w:bottom w:val="none" w:sz="0" w:space="0" w:color="auto"/>
        <w:right w:val="none" w:sz="0" w:space="0" w:color="auto"/>
      </w:divBdr>
      <w:divsChild>
        <w:div w:id="1720976688">
          <w:marLeft w:val="1166"/>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ecurity-testing/" TargetMode="External"/><Relationship Id="rId3" Type="http://schemas.openxmlformats.org/officeDocument/2006/relationships/settings" Target="settings.xml"/><Relationship Id="rId7" Type="http://schemas.openxmlformats.org/officeDocument/2006/relationships/hyperlink" Target="http://www.softwaretestinghelp.com/software-installationuninstall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introduction-to-performance-testing-loadrunner-training-tutorial-part-1/" TargetMode="External"/><Relationship Id="rId5" Type="http://schemas.openxmlformats.org/officeDocument/2006/relationships/hyperlink" Target="http://www.softwaretestinghelp.com/usability-testing-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10915</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9</cp:revision>
  <dcterms:created xsi:type="dcterms:W3CDTF">2017-11-26T17:39:00Z</dcterms:created>
  <dcterms:modified xsi:type="dcterms:W3CDTF">2018-01-09T19:21:00Z</dcterms:modified>
</cp:coreProperties>
</file>