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D06" w:rsidRDefault="00C60EE9">
      <w:pPr>
        <w:rPr>
          <w:lang w:val="en-US"/>
        </w:rPr>
      </w:pPr>
      <w:bookmarkStart w:id="0" w:name="_GoBack"/>
      <w:bookmarkEnd w:id="0"/>
      <w:r>
        <w:rPr>
          <w:lang w:val="en-US"/>
        </w:rPr>
        <w:t>Step 1 – Select the test project for your group</w:t>
      </w:r>
    </w:p>
    <w:p w:rsidR="00C60EE9" w:rsidRDefault="00C60EE9">
      <w:pPr>
        <w:rPr>
          <w:lang w:val="en-US"/>
        </w:rPr>
      </w:pPr>
      <w:r>
        <w:rPr>
          <w:noProof/>
          <w:lang w:val="en-GB" w:eastAsia="en-GB"/>
        </w:rPr>
        <w:drawing>
          <wp:inline distT="0" distB="0" distL="0" distR="0">
            <wp:extent cx="3228975" cy="4686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28975" cy="4686300"/>
                    </a:xfrm>
                    <a:prstGeom prst="rect">
                      <a:avLst/>
                    </a:prstGeom>
                    <a:noFill/>
                    <a:ln>
                      <a:noFill/>
                    </a:ln>
                  </pic:spPr>
                </pic:pic>
              </a:graphicData>
            </a:graphic>
          </wp:inline>
        </w:drawing>
      </w:r>
    </w:p>
    <w:p w:rsidR="00C60EE9" w:rsidRDefault="00C60EE9">
      <w:pPr>
        <w:rPr>
          <w:lang w:val="en-US"/>
        </w:rPr>
      </w:pPr>
    </w:p>
    <w:p w:rsidR="00C60EE9" w:rsidRDefault="00C60EE9">
      <w:pPr>
        <w:rPr>
          <w:lang w:val="en-US"/>
        </w:rPr>
      </w:pPr>
      <w:r>
        <w:rPr>
          <w:lang w:val="en-US"/>
        </w:rPr>
        <w:t>(Optional) From Test Plan -&gt; Test plan management create a test plan for you (only once), otherwise use the general test project available. Mark test plan as active (light bulb) and from main page select your project in the “Current test plan”</w:t>
      </w:r>
    </w:p>
    <w:p w:rsidR="00C60EE9" w:rsidRDefault="00C60EE9">
      <w:pPr>
        <w:rPr>
          <w:lang w:val="en-US"/>
        </w:rPr>
      </w:pPr>
      <w:r>
        <w:rPr>
          <w:noProof/>
          <w:lang w:val="en-GB" w:eastAsia="en-GB"/>
        </w:rPr>
        <w:lastRenderedPageBreak/>
        <w:drawing>
          <wp:inline distT="0" distB="0" distL="0" distR="0">
            <wp:extent cx="323850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0" cy="2705100"/>
                    </a:xfrm>
                    <a:prstGeom prst="rect">
                      <a:avLst/>
                    </a:prstGeom>
                    <a:noFill/>
                    <a:ln>
                      <a:noFill/>
                    </a:ln>
                  </pic:spPr>
                </pic:pic>
              </a:graphicData>
            </a:graphic>
          </wp:inline>
        </w:drawing>
      </w:r>
    </w:p>
    <w:p w:rsidR="00C60EE9" w:rsidRDefault="00C60EE9">
      <w:pPr>
        <w:rPr>
          <w:lang w:val="en-US"/>
        </w:rPr>
      </w:pPr>
      <w:r>
        <w:rPr>
          <w:lang w:val="en-US"/>
        </w:rPr>
        <w:t>From test specification -&gt; select first option (test specification)</w:t>
      </w:r>
    </w:p>
    <w:p w:rsidR="00C60EE9" w:rsidRDefault="00C60EE9">
      <w:pPr>
        <w:rPr>
          <w:lang w:val="en-US"/>
        </w:rPr>
      </w:pPr>
      <w:r>
        <w:rPr>
          <w:lang w:val="en-US"/>
        </w:rPr>
        <w:t>Create a test suite from the cog icon under the test project area and then on the + green sign:</w:t>
      </w:r>
    </w:p>
    <w:p w:rsidR="00C60EE9" w:rsidRDefault="00C60EE9">
      <w:pPr>
        <w:rPr>
          <w:lang w:val="en-US"/>
        </w:rPr>
      </w:pPr>
      <w:r>
        <w:rPr>
          <w:noProof/>
          <w:lang w:val="en-GB" w:eastAsia="en-GB"/>
        </w:rPr>
        <w:drawing>
          <wp:inline distT="0" distB="0" distL="0" distR="0">
            <wp:extent cx="5734050" cy="156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1562100"/>
                    </a:xfrm>
                    <a:prstGeom prst="rect">
                      <a:avLst/>
                    </a:prstGeom>
                    <a:noFill/>
                    <a:ln>
                      <a:noFill/>
                    </a:ln>
                  </pic:spPr>
                </pic:pic>
              </a:graphicData>
            </a:graphic>
          </wp:inline>
        </w:drawing>
      </w:r>
    </w:p>
    <w:p w:rsidR="00C60EE9" w:rsidRDefault="00C60EE9">
      <w:pPr>
        <w:rPr>
          <w:lang w:val="en-US"/>
        </w:rPr>
      </w:pPr>
      <w:r>
        <w:rPr>
          <w:lang w:val="en-US"/>
        </w:rPr>
        <w:t>The test suite name can be your name.</w:t>
      </w:r>
    </w:p>
    <w:p w:rsidR="00C60EE9" w:rsidRDefault="00C60EE9">
      <w:pPr>
        <w:rPr>
          <w:lang w:val="en-US"/>
        </w:rPr>
      </w:pPr>
      <w:r>
        <w:rPr>
          <w:lang w:val="en-US"/>
        </w:rPr>
        <w:t>(Optional) You can create a sub-suite under the suite (with your name) which can be an area of the product</w:t>
      </w:r>
    </w:p>
    <w:p w:rsidR="00C60EE9" w:rsidRDefault="00C60EE9">
      <w:pPr>
        <w:rPr>
          <w:lang w:val="en-US"/>
        </w:rPr>
      </w:pPr>
      <w:r>
        <w:rPr>
          <w:lang w:val="en-US"/>
        </w:rPr>
        <w:t xml:space="preserve">To create test cases, select from the left the suite or sub-suite and on the same cog icon the </w:t>
      </w:r>
      <w:proofErr w:type="spellStart"/>
      <w:r>
        <w:rPr>
          <w:lang w:val="en-US"/>
        </w:rPr>
        <w:t>the</w:t>
      </w:r>
      <w:proofErr w:type="spellEnd"/>
      <w:r>
        <w:rPr>
          <w:lang w:val="en-US"/>
        </w:rPr>
        <w:t xml:space="preserve"> right select the + green icon from Test cases operations.</w:t>
      </w:r>
    </w:p>
    <w:p w:rsidR="00C60EE9" w:rsidRDefault="00C60EE9">
      <w:pPr>
        <w:rPr>
          <w:lang w:val="en-US"/>
        </w:rPr>
      </w:pPr>
      <w:r>
        <w:rPr>
          <w:noProof/>
          <w:lang w:val="en-GB" w:eastAsia="en-GB"/>
        </w:rPr>
        <w:lastRenderedPageBreak/>
        <w:drawing>
          <wp:inline distT="0" distB="0" distL="0" distR="0">
            <wp:extent cx="5753100" cy="2495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495550"/>
                    </a:xfrm>
                    <a:prstGeom prst="rect">
                      <a:avLst/>
                    </a:prstGeom>
                    <a:noFill/>
                    <a:ln>
                      <a:noFill/>
                    </a:ln>
                  </pic:spPr>
                </pic:pic>
              </a:graphicData>
            </a:graphic>
          </wp:inline>
        </w:drawing>
      </w:r>
    </w:p>
    <w:p w:rsidR="00C60EE9" w:rsidRDefault="00C60EE9">
      <w:pPr>
        <w:rPr>
          <w:lang w:val="en-US"/>
        </w:rPr>
      </w:pPr>
      <w:r>
        <w:rPr>
          <w:lang w:val="en-US"/>
        </w:rPr>
        <w:t>Complete the test case title, summary and pre-conditions (things that are needed before starting the test):</w:t>
      </w:r>
    </w:p>
    <w:p w:rsidR="00C60EE9" w:rsidRDefault="00C60EE9">
      <w:pPr>
        <w:rPr>
          <w:lang w:val="en-US"/>
        </w:rPr>
      </w:pPr>
      <w:r>
        <w:rPr>
          <w:noProof/>
          <w:lang w:val="en-GB" w:eastAsia="en-GB"/>
        </w:rPr>
        <w:lastRenderedPageBreak/>
        <w:drawing>
          <wp:inline distT="0" distB="0" distL="0" distR="0">
            <wp:extent cx="4905375" cy="5991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5375" cy="5991225"/>
                    </a:xfrm>
                    <a:prstGeom prst="rect">
                      <a:avLst/>
                    </a:prstGeom>
                    <a:noFill/>
                    <a:ln>
                      <a:noFill/>
                    </a:ln>
                  </pic:spPr>
                </pic:pic>
              </a:graphicData>
            </a:graphic>
          </wp:inline>
        </w:drawing>
      </w:r>
    </w:p>
    <w:p w:rsidR="00C60EE9" w:rsidRDefault="00C60EE9">
      <w:pPr>
        <w:rPr>
          <w:lang w:val="en-US"/>
        </w:rPr>
      </w:pPr>
      <w:r>
        <w:rPr>
          <w:lang w:val="en-US"/>
        </w:rPr>
        <w:t>Then add steps for the test case:</w:t>
      </w:r>
    </w:p>
    <w:p w:rsidR="00C60EE9" w:rsidRDefault="00C60EE9">
      <w:pPr>
        <w:rPr>
          <w:lang w:val="en-US"/>
        </w:rPr>
      </w:pPr>
      <w:r>
        <w:rPr>
          <w:noProof/>
          <w:lang w:val="en-GB" w:eastAsia="en-GB"/>
        </w:rPr>
        <w:drawing>
          <wp:inline distT="0" distB="0" distL="0" distR="0">
            <wp:extent cx="5762625" cy="1971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1971675"/>
                    </a:xfrm>
                    <a:prstGeom prst="rect">
                      <a:avLst/>
                    </a:prstGeom>
                    <a:noFill/>
                    <a:ln>
                      <a:noFill/>
                    </a:ln>
                  </pic:spPr>
                </pic:pic>
              </a:graphicData>
            </a:graphic>
          </wp:inline>
        </w:drawing>
      </w:r>
    </w:p>
    <w:p w:rsidR="00C60EE9" w:rsidRDefault="00C60EE9">
      <w:pPr>
        <w:rPr>
          <w:lang w:val="en-US"/>
        </w:rPr>
      </w:pPr>
      <w:r>
        <w:rPr>
          <w:lang w:val="en-US"/>
        </w:rPr>
        <w:t xml:space="preserve">Add as many steps are </w:t>
      </w:r>
      <w:r w:rsidR="000B018D">
        <w:rPr>
          <w:lang w:val="en-US"/>
        </w:rPr>
        <w:t>required and for each of them add expected results.</w:t>
      </w:r>
    </w:p>
    <w:p w:rsidR="00C60EE9" w:rsidRDefault="00C60EE9">
      <w:pPr>
        <w:rPr>
          <w:lang w:val="en-US"/>
        </w:rPr>
      </w:pPr>
    </w:p>
    <w:p w:rsidR="00C60EE9" w:rsidRDefault="00C60EE9">
      <w:pPr>
        <w:rPr>
          <w:lang w:val="en-US"/>
        </w:rPr>
      </w:pPr>
    </w:p>
    <w:p w:rsidR="00C60EE9" w:rsidRPr="00C60EE9" w:rsidRDefault="00C60EE9">
      <w:pPr>
        <w:rPr>
          <w:lang w:val="en-US"/>
        </w:rPr>
      </w:pPr>
    </w:p>
    <w:sectPr w:rsidR="00C60EE9" w:rsidRPr="00C60E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EE9"/>
    <w:rsid w:val="000B018D"/>
    <w:rsid w:val="0036587A"/>
    <w:rsid w:val="007A4516"/>
    <w:rsid w:val="00C47404"/>
    <w:rsid w:val="00C60EE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1BAADF-ABE9-4C0B-9BCC-141C50A85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0E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E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corina</cp:lastModifiedBy>
  <cp:revision>2</cp:revision>
  <dcterms:created xsi:type="dcterms:W3CDTF">2018-01-04T09:40:00Z</dcterms:created>
  <dcterms:modified xsi:type="dcterms:W3CDTF">2018-01-04T09:40:00Z</dcterms:modified>
</cp:coreProperties>
</file>