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1A235" w14:textId="77777777" w:rsidR="00F12239" w:rsidRPr="00F12239" w:rsidRDefault="00F12239" w:rsidP="00F12239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12239">
        <w:rPr>
          <w:rFonts w:ascii="Times New Roman" w:hAnsi="Times New Roman" w:cs="Times New Roman"/>
          <w:b/>
          <w:bCs/>
          <w:sz w:val="44"/>
          <w:szCs w:val="44"/>
          <w:lang w:val="en-US"/>
        </w:rPr>
        <w:t>“Y”</w:t>
      </w:r>
    </w:p>
    <w:p w14:paraId="5898BB1F" w14:textId="77777777" w:rsidR="00F12239" w:rsidRPr="00F12239" w:rsidRDefault="00F12239" w:rsidP="00F1223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Yonbag’ir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tog’ni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har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tomondan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o’rab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turgan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qiya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yuza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.   </w:t>
      </w:r>
    </w:p>
    <w:p w14:paraId="764F755E" w14:textId="77777777" w:rsidR="00F12239" w:rsidRPr="00F12239" w:rsidRDefault="00F12239" w:rsidP="00F1223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Yo‘</w:t>
      </w:r>
      <w:proofErr w:type="gram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ldoshlar</w:t>
      </w:r>
      <w:proofErr w:type="spell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sayyoralar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atrofida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aylanadigan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kichik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sayyoralar</w:t>
      </w:r>
      <w:proofErr w:type="spellEnd"/>
    </w:p>
    <w:p w14:paraId="61568092" w14:textId="77777777" w:rsidR="00F12239" w:rsidRPr="00F12239" w:rsidRDefault="00F12239" w:rsidP="00F1223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Yorug'lik</w:t>
      </w:r>
      <w:proofErr w:type="spell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yili</w:t>
      </w:r>
      <w:proofErr w:type="spell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nurning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proofErr w:type="gram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yorug‘</w:t>
      </w:r>
      <w:proofErr w:type="gramEnd"/>
      <w:r w:rsidRPr="00F12239">
        <w:rPr>
          <w:rFonts w:ascii="Times New Roman" w:hAnsi="Times New Roman" w:cs="Times New Roman"/>
          <w:sz w:val="32"/>
          <w:szCs w:val="32"/>
          <w:lang w:val="en-US"/>
        </w:rPr>
        <w:t>likning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yilda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bosib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o'tgan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yo‘li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r=9,96xl012km</w:t>
      </w:r>
    </w:p>
    <w:p w14:paraId="4E8F50C2" w14:textId="77777777" w:rsidR="00F12239" w:rsidRPr="00F12239" w:rsidRDefault="00F12239" w:rsidP="00F1223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Yulduz-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o'zidan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nur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taratadigan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osmon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jismi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B19F5A5" w14:textId="77777777" w:rsidR="00F12239" w:rsidRPr="00F12239" w:rsidRDefault="00F12239" w:rsidP="00F1223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Yangi </w:t>
      </w: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qurilish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yangi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maydanlarda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amalga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oshiriladigan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proofErr w:type="gram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yordamchi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xizmat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ko`rsatuvchi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obyektlar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majmuyi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qurilishi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DF1AC9B" w14:textId="77777777" w:rsidR="00F12239" w:rsidRPr="00F12239" w:rsidRDefault="00F12239" w:rsidP="00F1223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Yoqilg’i</w:t>
      </w:r>
      <w:proofErr w:type="spell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sanoati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sanoatning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turdagi</w:t>
      </w:r>
      <w:proofErr w:type="spellEnd"/>
      <w:proofErr w:type="gram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yoqilgilarni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qazib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olish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qatyta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ishalash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shug`ullanadigan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tarmoqlar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majmuyi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1B77A548" w14:textId="77777777" w:rsidR="00F12239" w:rsidRPr="00F12239" w:rsidRDefault="00F12239" w:rsidP="00F1223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Yuk </w:t>
      </w: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aylanmasi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gramStart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transport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ishining</w:t>
      </w:r>
      <w:proofErr w:type="spellEnd"/>
      <w:proofErr w:type="gram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ko`rsatkichi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tashilayotgan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yukning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har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partiyasi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jonatish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o`g`irligi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tonnalarda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)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yuk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tashiladigan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masofa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(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kilometr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)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ga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ko`paytmalarining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yig`indisi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aniqlanadi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580C6F01" w14:textId="77777777" w:rsidR="00F12239" w:rsidRPr="00F12239" w:rsidRDefault="00F12239" w:rsidP="00F1223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Yalpi</w:t>
      </w:r>
      <w:proofErr w:type="spell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mahsulot</w:t>
      </w:r>
      <w:proofErr w:type="spell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korxona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F12239">
        <w:rPr>
          <w:rFonts w:ascii="Times New Roman" w:hAnsi="Times New Roman" w:cs="Times New Roman"/>
          <w:sz w:val="32"/>
          <w:szCs w:val="32"/>
          <w:lang w:val="en-US"/>
        </w:rPr>
        <w:t>moddiy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proofErr w:type="gram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tarmog`I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sanoat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xo`jaligi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qurilish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)da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muayyan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davrda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odatda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1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yil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davomida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)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chiqarilgan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barqaror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ulgurji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baholarda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oborotdan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soliqlarsiz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)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ifodalangan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yalpi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ijtimoiy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maxsulotning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700B6DE0" w14:textId="77777777" w:rsidR="00F12239" w:rsidRPr="00F12239" w:rsidRDefault="00F12239" w:rsidP="00F1223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Yo’lovchi</w:t>
      </w:r>
      <w:proofErr w:type="spell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aylanmasi</w:t>
      </w:r>
      <w:proofErr w:type="spell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yo</w:t>
      </w:r>
      <w:proofErr w:type="gramEnd"/>
      <w:r w:rsidRPr="00F12239">
        <w:rPr>
          <w:rFonts w:ascii="Times New Roman" w:hAnsi="Times New Roman" w:cs="Times New Roman"/>
          <w:sz w:val="32"/>
          <w:szCs w:val="32"/>
          <w:lang w:val="en-US"/>
        </w:rPr>
        <w:t>`lovchilar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tashishni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tashilgan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masofani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hisobga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olgan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holda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tafsiflaydi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01831587" w14:textId="77777777" w:rsidR="00F12239" w:rsidRPr="00F12239" w:rsidRDefault="00F12239" w:rsidP="00F1223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Yo’l</w:t>
      </w:r>
      <w:proofErr w:type="spell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transport </w:t>
      </w: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hodisasi</w:t>
      </w:r>
      <w:proofErr w:type="spellEnd"/>
      <w:proofErr w:type="gram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transport</w:t>
      </w:r>
      <w:proofErr w:type="gram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vositasi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harakati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chog`ida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ishtirokida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halok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bolganlar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zarar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ko’rganlar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transport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vasitalari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inshootlar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yuklar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zarar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ko`rgan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moddiy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zarar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yetkazilgan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hodisa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1CDD85EE" w14:textId="77777777" w:rsidR="00F12239" w:rsidRPr="00F12239" w:rsidRDefault="00F12239" w:rsidP="00F12239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1223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Yog’ochni</w:t>
      </w:r>
      <w:proofErr w:type="spell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qayta</w:t>
      </w:r>
      <w:proofErr w:type="spell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ishlash</w:t>
      </w:r>
      <w:proofErr w:type="spell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sanoati</w:t>
      </w:r>
      <w:proofErr w:type="spell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yog</w:t>
      </w:r>
      <w:proofErr w:type="gramEnd"/>
      <w:r w:rsidRPr="00F12239">
        <w:rPr>
          <w:rFonts w:ascii="Times New Roman" w:hAnsi="Times New Roman" w:cs="Times New Roman"/>
          <w:sz w:val="32"/>
          <w:szCs w:val="32"/>
          <w:lang w:val="en-US"/>
        </w:rPr>
        <w:t>`ochga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mexanik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qisman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kimyoviy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mexanik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ishlov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berish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ishalsh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korxonalari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guruxlarini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birlashtiradi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7967C38A" w14:textId="77777777" w:rsidR="00F12239" w:rsidRPr="00F12239" w:rsidRDefault="00F12239" w:rsidP="00F1223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Yaylov</w:t>
      </w:r>
      <w:r w:rsidRPr="00F12239">
        <w:rPr>
          <w:rFonts w:ascii="Times New Roman" w:hAnsi="Times New Roman" w:cs="Times New Roman"/>
          <w:sz w:val="32"/>
          <w:szCs w:val="32"/>
          <w:lang w:val="en-US"/>
        </w:rPr>
        <w:t>-chorva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F12239">
        <w:rPr>
          <w:rFonts w:ascii="Times New Roman" w:hAnsi="Times New Roman" w:cs="Times New Roman"/>
          <w:sz w:val="32"/>
          <w:szCs w:val="32"/>
          <w:lang w:val="en-US"/>
        </w:rPr>
        <w:t>mollari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erkin</w:t>
      </w:r>
      <w:proofErr w:type="spellEnd"/>
      <w:proofErr w:type="gram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boqiladigan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o`tzor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  <w:proofErr w:type="spellStart"/>
      <w:proofErr w:type="gram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ekma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o`tzorlar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mavjud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.  </w:t>
      </w:r>
      <w:proofErr w:type="spellStart"/>
      <w:proofErr w:type="gram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yaylovlar</w:t>
      </w:r>
      <w:proofErr w:type="spellEnd"/>
      <w:proofErr w:type="gram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asosan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kop 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yillik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chala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butalar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o`sadi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madaniy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yaylovga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ko`p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yillik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boshoqli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o`tlar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urug`I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aralashtirilib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ekiladi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.</w:t>
      </w:r>
    </w:p>
    <w:p w14:paraId="1CC586CC" w14:textId="77777777" w:rsidR="00F12239" w:rsidRPr="00F12239" w:rsidRDefault="00F12239" w:rsidP="00F1223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Yer</w:t>
      </w:r>
      <w:proofErr w:type="spell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yuzasi</w:t>
      </w:r>
      <w:proofErr w:type="spellEnd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b/>
          <w:bCs/>
          <w:sz w:val="32"/>
          <w:szCs w:val="32"/>
          <w:lang w:val="en-US"/>
        </w:rPr>
        <w:t>oqimlari</w:t>
      </w:r>
      <w:proofErr w:type="spellEnd"/>
      <w:proofErr w:type="gramStart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proofErr w:type="gram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tortishish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kuchi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suvlarining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yuzasida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siljishi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u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yerdagi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aylanishining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tarkibiy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.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yuzasi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oqimlari</w:t>
      </w:r>
      <w:proofErr w:type="spellEnd"/>
      <w:proofErr w:type="gram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yog`ingarchilik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miqdori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hududining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serdaraxtligiga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bog`liq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O`rmonsiz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joylarda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yuzasi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oqimi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yillik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yog`inning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 65% 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etadi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ko`pincha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eroziyasi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keltirib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chiqaradi;100%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daraxtzorli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hududlarda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yuzasi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oqimi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faqatgina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5%ni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F12239">
        <w:rPr>
          <w:rFonts w:ascii="Times New Roman" w:hAnsi="Times New Roman" w:cs="Times New Roman"/>
          <w:sz w:val="32"/>
          <w:szCs w:val="32"/>
          <w:lang w:val="en-US"/>
        </w:rPr>
        <w:t>etadi</w:t>
      </w:r>
      <w:proofErr w:type="spellEnd"/>
      <w:r w:rsidRPr="00F12239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</w:p>
    <w:p w14:paraId="292C1719" w14:textId="77777777" w:rsidR="008B1A0C" w:rsidRPr="00F12239" w:rsidRDefault="008B1A0C" w:rsidP="00F12239">
      <w:pPr>
        <w:spacing w:line="360" w:lineRule="auto"/>
        <w:jc w:val="both"/>
        <w:rPr>
          <w:sz w:val="32"/>
          <w:szCs w:val="32"/>
          <w:lang w:val="en-US"/>
        </w:rPr>
      </w:pPr>
    </w:p>
    <w:sectPr w:rsidR="008B1A0C" w:rsidRPr="00F12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1E"/>
    <w:rsid w:val="000F29A2"/>
    <w:rsid w:val="001B3FFE"/>
    <w:rsid w:val="001C3A99"/>
    <w:rsid w:val="00301FD7"/>
    <w:rsid w:val="003A2A0E"/>
    <w:rsid w:val="00405386"/>
    <w:rsid w:val="00502AD8"/>
    <w:rsid w:val="00567630"/>
    <w:rsid w:val="005A33B7"/>
    <w:rsid w:val="005F2717"/>
    <w:rsid w:val="007849E8"/>
    <w:rsid w:val="007E6B1E"/>
    <w:rsid w:val="008728A2"/>
    <w:rsid w:val="008B1A0C"/>
    <w:rsid w:val="009801FD"/>
    <w:rsid w:val="00A051C5"/>
    <w:rsid w:val="00AC3998"/>
    <w:rsid w:val="00AC552A"/>
    <w:rsid w:val="00B95E58"/>
    <w:rsid w:val="00ED285B"/>
    <w:rsid w:val="00EE0668"/>
    <w:rsid w:val="00F1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68890-4ED8-4A67-83BD-F992CBA1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22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2023-04-27T13:43:00Z</dcterms:created>
  <dcterms:modified xsi:type="dcterms:W3CDTF">2023-04-27T13:44:00Z</dcterms:modified>
</cp:coreProperties>
</file>