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0C425" w14:textId="592BF2FF" w:rsidR="007B7793" w:rsidRDefault="005A6869">
      <w:pPr>
        <w:rPr>
          <w:rFonts w:ascii="Times New Roman" w:hAnsi="Times New Roman" w:cs="Times New Roman"/>
          <w:color w:val="FF0000"/>
          <w:sz w:val="96"/>
          <w:szCs w:val="96"/>
          <w:lang w:val="en-US"/>
        </w:rPr>
      </w:pPr>
      <w:proofErr w:type="spellStart"/>
      <w:r w:rsidRPr="005A6869">
        <w:rPr>
          <w:rFonts w:ascii="Times New Roman" w:hAnsi="Times New Roman" w:cs="Times New Roman"/>
          <w:color w:val="FF0000"/>
          <w:sz w:val="96"/>
          <w:szCs w:val="96"/>
          <w:lang w:val="en-US"/>
        </w:rPr>
        <w:t>Yupiter</w:t>
      </w:r>
      <w:proofErr w:type="spellEnd"/>
      <w:r>
        <w:rPr>
          <w:rFonts w:ascii="Times New Roman" w:hAnsi="Times New Roman" w:cs="Times New Roman"/>
          <w:color w:val="FF0000"/>
          <w:sz w:val="96"/>
          <w:szCs w:val="96"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24D5A46C" wp14:editId="49862C90">
            <wp:extent cx="2183027" cy="2093419"/>
            <wp:effectExtent l="0" t="0" r="8255" b="2540"/>
            <wp:docPr id="1" name="Рисунок 1" descr="Фотография Юпитера, сделанная 27 июня 2019 года с телескопа «Хаббл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графия Юпитера, сделанная 27 июня 2019 года с телескопа «Хаббл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102" cy="211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B74D" w14:textId="524FC299" w:rsidR="005A6869" w:rsidRDefault="005A6869" w:rsidP="005A6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uzoqligi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beshinchi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sayyoradir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Saturn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qatorda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giganti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tasniflanadi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Sayyora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odamlarga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qadim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zamonlardan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beri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madaniyatlarning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mifologiyasi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diniy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e'tiqodlarida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aksini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Mesopotamiya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Bobil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Yunon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qadimgi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Rimdagi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momaqaldiroq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xudosi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nomidan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chiqqan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hodisalari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bo'ronlar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Yernikidan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kattaroqdir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Atmosferadagi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diqqatga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sazovor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joy -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17-asrdan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beri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ulkan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bo'ron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- Buyuk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nuqta.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80 ta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yoʻldoshi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boʻlib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yiriklari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— Io,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Yevropa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Ganymede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Callisto — 1610-yilda Galileo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Galiley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yerdagi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orbital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teleskoplar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o'rganilmoqda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; 1970-yillardan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8 ta NASA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sayyoralararo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yuborildi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Pionerlar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Voyagerlar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Galileo, Juno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Katta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qarama-qarshiliklar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paytida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2010-yil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sentabr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boʻlib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oʻtgan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Oy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Veneradan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tungi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osmondagi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yorqin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jismlardan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koʻz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koʻrinadi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Havaskor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astronomlar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Bir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kashfiyotlar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1994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to'qnashgan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Shoemaker-Levy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kometasi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2010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Ekvatorial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kamarining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yo'qolishi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3C4652" w14:textId="4A134425" w:rsidR="00B90411" w:rsidRDefault="005A6869" w:rsidP="005A6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6869">
        <w:rPr>
          <w:rFonts w:ascii="Times New Roman" w:hAnsi="Times New Roman" w:cs="Times New Roman"/>
          <w:b/>
          <w:bCs/>
          <w:sz w:val="28"/>
          <w:szCs w:val="28"/>
          <w:lang w:val="en-US"/>
        </w:rPr>
        <w:t>Infra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5A6869">
        <w:rPr>
          <w:rFonts w:ascii="Times New Roman" w:hAnsi="Times New Roman" w:cs="Times New Roman"/>
          <w:b/>
          <w:bCs/>
          <w:sz w:val="28"/>
          <w:szCs w:val="28"/>
          <w:lang w:val="en-US"/>
        </w:rPr>
        <w:t>izil</w:t>
      </w:r>
      <w:proofErr w:type="spellEnd"/>
      <w:r w:rsidRPr="005A68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b/>
          <w:bCs/>
          <w:sz w:val="28"/>
          <w:szCs w:val="28"/>
          <w:lang w:val="en-US"/>
        </w:rPr>
        <w:t>nur</w:t>
      </w:r>
      <w:proofErr w:type="spellEnd"/>
      <w:r w:rsidR="00B904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90411">
        <w:rPr>
          <w:rFonts w:ascii="Times New Roman" w:hAnsi="Times New Roman" w:cs="Times New Roman"/>
          <w:b/>
          <w:bCs/>
          <w:sz w:val="28"/>
          <w:szCs w:val="28"/>
          <w:lang w:val="en-US"/>
        </w:rPr>
        <w:t>maydoni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041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0411">
        <w:rPr>
          <w:noProof/>
        </w:rPr>
        <w:drawing>
          <wp:inline distT="0" distB="0" distL="0" distR="0" wp14:anchorId="67C2812B" wp14:editId="6DF507D6">
            <wp:extent cx="2430162" cy="226209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27" cy="227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411"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E94AB6" w14:textId="6C3A9A3F" w:rsidR="005A6869" w:rsidRDefault="005A6869" w:rsidP="005A6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lastRenderedPageBreak/>
        <w:t>Spektrning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infraqizil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hududida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H2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He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molekulalarining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chiziqlari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elementlarning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chiziqlari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yotadi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Birinchi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ikkitasining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qolganlarining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miqdoriy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sifat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evolyutsiyasi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molekulalarida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dipol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momenti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ya'ni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elementlarning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yutilish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chiziqlari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zarba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ionlashuvi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so'rilish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ustunlik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qila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boshlagunga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ko'rinmaydi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Bir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tomondan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tomondan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atmosferaning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qatlamlarida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chuqurroq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qatlamlar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bermaydi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vodorodning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ko'pligi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ishonchli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Galiley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qo'nuvchisidan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A6869">
        <w:rPr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spektrning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infraqizil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mintaqasida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olganidan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60%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energiya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energiya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chiqarishga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jarayonlar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kamayadi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5A686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.Bodenxaymer</w:t>
      </w:r>
      <w:proofErr w:type="spellEnd"/>
      <w:proofErr w:type="gram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(1974)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ma'lumotlariga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endigina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bo'lganida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u 2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hozirgidan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ancha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A12AF6" w14:textId="6FDCC886" w:rsidR="005A6869" w:rsidRDefault="005A6869" w:rsidP="005A6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6869">
        <w:rPr>
          <w:rFonts w:ascii="Times New Roman" w:hAnsi="Times New Roman" w:cs="Times New Roman"/>
          <w:b/>
          <w:bCs/>
          <w:sz w:val="28"/>
          <w:szCs w:val="28"/>
          <w:lang w:val="en-US"/>
        </w:rPr>
        <w:t>Og’irligi</w:t>
      </w:r>
      <w:proofErr w:type="spellEnd"/>
      <w:r w:rsidRPr="005A686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giganti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ekvatorial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71,4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km, b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radiusidan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11,2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massa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tashqarida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radiusining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7%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etadigan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sayyoralarining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massasidan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2,47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kattaroqdir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massasidan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317,8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massasidan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1000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kichikdir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Zichlik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(1326 kg/m³)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zichligiga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zichligidan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(5515 kg/m³) 4,16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bulutlarning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qilinadigan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yuzasidagi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erdan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2,4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ko'proqdir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100 kg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jismning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og'irligi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yuzasida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240 </w:t>
      </w:r>
      <w:proofErr w:type="gramStart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kg 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og'irlikdagi</w:t>
      </w:r>
      <w:proofErr w:type="spellEnd"/>
      <w:proofErr w:type="gram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jism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24,79 m/s²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tezlashishiga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9,81 m/s²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A3A68B" w14:textId="435C1F7E" w:rsidR="003177EF" w:rsidRDefault="003177EF" w:rsidP="005A68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1003D" wp14:editId="653C3C05">
            <wp:extent cx="3632886" cy="224991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444" cy="22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8E28D1" w14:textId="4030EA75" w:rsidR="005A6869" w:rsidRDefault="005A6869" w:rsidP="005A68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ekzosayyoralarning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aksariyati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solishtirish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(MJ)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lastRenderedPageBreak/>
        <w:t>radiusi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(RJ)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parametrlarini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o'lchov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birliklari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5A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869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="003177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5E0601" w14:textId="77777777" w:rsidR="003177EF" w:rsidRPr="003177EF" w:rsidRDefault="003177EF" w:rsidP="003177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F4AA86" wp14:editId="7ADE8217">
            <wp:extent cx="2844293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69" cy="247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>Yer</w:t>
      </w:r>
      <w:proofErr w:type="spellEnd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>Yupiterning</w:t>
      </w:r>
      <w:proofErr w:type="spellEnd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>qiyosiy</w:t>
      </w:r>
      <w:proofErr w:type="spellEnd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b/>
          <w:bCs/>
          <w:sz w:val="24"/>
          <w:szCs w:val="24"/>
          <w:lang w:val="en-US"/>
        </w:rPr>
        <w:t>o'lchamlari</w:t>
      </w:r>
      <w:proofErr w:type="spellEnd"/>
    </w:p>
    <w:p w14:paraId="4659CA49" w14:textId="11BDC55F" w:rsidR="003177EF" w:rsidRPr="003177EF" w:rsidRDefault="003177EF" w:rsidP="003177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</w:t>
      </w:r>
      <w:proofErr w:type="spellStart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muvaffaqiyatsiz</w:t>
      </w:r>
      <w:proofErr w:type="spellEnd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yulduz</w:t>
      </w:r>
      <w:proofErr w:type="spellEnd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</w:t>
      </w:r>
      <w:proofErr w:type="spellStart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sifatid</w:t>
      </w:r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F52E8E" w14:textId="0C8FF6EE" w:rsidR="003177EF" w:rsidRDefault="003177EF" w:rsidP="00317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Nazariy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modellar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ko'rsatadiki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massasidan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ancha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siqilishiga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Massadagi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radiusda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sezilarli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o'zgarishlarga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kelmaydi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massasidan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oshsa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shunchalik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oshadiki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kuchayishi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ta'sirida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sezilarli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kamayadi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aftidan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o'xshash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tuzilishga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tarixga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diametrga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Massaning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ortishi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qisqarish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yulduz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hozirgisidan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jigarrang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mittiga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aylanmaguncha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astronomlarga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Yupiterni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muvaffaqiyatsiz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yulduz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" deb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jarayonlari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qo'shaloq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yulduzlar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shakllanishiga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jarayonlarga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o'xshash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o'xshashligi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yulduz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75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-da,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mitti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diametri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atigi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30%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kattaroqdir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00B6C5" w14:textId="6A1EE1D6" w:rsidR="003177EF" w:rsidRDefault="003177EF" w:rsidP="003177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Orbita</w:t>
      </w:r>
      <w:proofErr w:type="spellEnd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aylanish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Qarama-qarshilik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paytida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kuzatilganda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-2,94 m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ko'rinadigan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kattalikka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erishishi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tungi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osmonda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Oy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Veneradan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yorqin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ob'ektga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aylantiradi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Eng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masofada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ko'rinadigan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kattalik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-1,61 m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tushadi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588 dan 967 million km </w:t>
      </w:r>
      <w:proofErr w:type="spellStart"/>
      <w:proofErr w:type="gramStart"/>
      <w:r w:rsidRPr="003177EF">
        <w:rPr>
          <w:rFonts w:ascii="Times New Roman" w:hAnsi="Times New Roman" w:cs="Times New Roman"/>
          <w:sz w:val="28"/>
          <w:szCs w:val="28"/>
          <w:lang w:val="en-US"/>
        </w:rPr>
        <w:t>gacha.Yupiterning</w:t>
      </w:r>
      <w:proofErr w:type="spellEnd"/>
      <w:proofErr w:type="gram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qarama-qarshiliklari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har 13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oyda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Har 12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qarama-qarshiligi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orbitasining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perihelioniga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bo'lganda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kuzatuvchi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o'lchami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yoy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soniyasiga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yorqinligi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-2,9 m dan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yorqinroqdir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778,57 million km (5,2 AB)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orbital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11,86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orbitasining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ekssentrisiteti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0,0488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lastRenderedPageBreak/>
        <w:t>bo'lganligi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perigelion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afelionda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Quyoshgacha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76 million km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Saturn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harakatining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buzilishiga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hissa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qo'shadi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Birinchi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bezovtalanish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dunyoviy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~70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miqyosda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orbitasining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ekssentrikligini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0,02 dan 0,06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orbitaning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moyilligini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~1 ° dan 2 °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o'zgartiradi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buzilish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2:5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nisbatda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rezonansga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(5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kasr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aniqligi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- 2:4,96666).</w:t>
      </w:r>
      <w:r w:rsid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ekvator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tekisligi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orbita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tekisligiga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o'qining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qiyaligi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23,45°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3,13°),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fasllar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o'zgarmaydi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sayyoralarga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qaraganda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tezroq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aylanadi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Ekvatorda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minut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soniya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kengliklarda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55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minut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40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soniya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. Tez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ekvator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(71492 km)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qutbdan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(66854 km) 6,49%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7EF">
        <w:rPr>
          <w:rFonts w:ascii="Times New Roman" w:hAnsi="Times New Roman" w:cs="Times New Roman"/>
          <w:sz w:val="28"/>
          <w:szCs w:val="28"/>
          <w:lang w:val="en-US"/>
        </w:rPr>
        <w:t>siqilishi</w:t>
      </w:r>
      <w:proofErr w:type="spellEnd"/>
      <w:r w:rsidRPr="003177EF">
        <w:rPr>
          <w:rFonts w:ascii="Times New Roman" w:hAnsi="Times New Roman" w:cs="Times New Roman"/>
          <w:sz w:val="28"/>
          <w:szCs w:val="28"/>
          <w:lang w:val="en-US"/>
        </w:rPr>
        <w:t xml:space="preserve"> (1:51,4)</w:t>
      </w:r>
    </w:p>
    <w:p w14:paraId="3DCACDD2" w14:textId="096DEFB8" w:rsidR="009A6529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6529">
        <w:rPr>
          <w:rFonts w:ascii="Times New Roman" w:hAnsi="Times New Roman" w:cs="Times New Roman"/>
          <w:b/>
          <w:bCs/>
          <w:sz w:val="28"/>
          <w:szCs w:val="28"/>
          <w:lang w:val="en-US"/>
        </w:rPr>
        <w:t>Kimyoviy</w:t>
      </w:r>
      <w:proofErr w:type="spellEnd"/>
      <w:r w:rsidRPr="009A65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b/>
          <w:bCs/>
          <w:sz w:val="28"/>
          <w:szCs w:val="28"/>
          <w:lang w:val="en-US"/>
        </w:rPr>
        <w:t>tarkibi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qatlamlarining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tarkibini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atmosferaning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qatlamlaridagi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elementlarning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ko'pligi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aniqlik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qatlamlar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to'g'ridan-to'g'ri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Galileo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o'rganilgan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atmosferasining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komponenti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molekulyar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geliydir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Atmosferada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O),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(CH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sulfidi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S),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(NH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fosfin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(PH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birikmalar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troposferaning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chuqur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(10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bardan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past)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ko'pligi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Quyoshga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2-4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uglerod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azot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oltingugurt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kislorodga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boy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birikmalar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arsin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(AsH3)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nemis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(GeH4)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ammo oz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0617CD" w14:textId="77777777" w:rsidR="009A6529" w:rsidRPr="009A6529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6529">
        <w:rPr>
          <w:rFonts w:ascii="Times New Roman" w:hAnsi="Times New Roman" w:cs="Times New Roman"/>
          <w:b/>
          <w:bCs/>
          <w:sz w:val="28"/>
          <w:szCs w:val="28"/>
          <w:lang w:val="en-US"/>
        </w:rPr>
        <w:t>Tuzilishi</w:t>
      </w:r>
      <w:proofErr w:type="spellEnd"/>
      <w:r w:rsidRPr="009A652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tuzilishining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e'tirof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CBD72E" w14:textId="5315D7BB" w:rsidR="009A6529" w:rsidRPr="009A6529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qatlamga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bo'linadi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AE2B0" w14:textId="0801FDA0" w:rsidR="009A6529" w:rsidRPr="009A6529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vodoroddan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A77832" w14:textId="4F6B8AB0" w:rsidR="009A6529" w:rsidRPr="009A6529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(90%)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geliydan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(10%)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BACC30" w14:textId="4244CAB2" w:rsidR="009A6529" w:rsidRPr="009A6529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ammoniy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gidrosulfidi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aralashmalaridan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bulutlarning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qatlamini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3825DB" w14:textId="30572333" w:rsidR="009A6529" w:rsidRPr="009A6529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>uqorida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muzlatilgan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bulutlari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(NH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-145 ° C,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1 atm;</w:t>
      </w:r>
    </w:p>
    <w:p w14:paraId="6B1102EB" w14:textId="5FB948E4" w:rsidR="009A6529" w:rsidRPr="009A6529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>uyida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ammoniy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gidrosulfidining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kristallari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bulutlari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88DE62" w14:textId="77777777" w:rsidR="00B90411" w:rsidRDefault="009A6529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E</w:t>
      </w:r>
      <w:r w:rsidRPr="009A6529">
        <w:rPr>
          <w:rFonts w:ascii="Times New Roman" w:hAnsi="Times New Roman" w:cs="Times New Roman"/>
          <w:sz w:val="28"/>
          <w:szCs w:val="28"/>
          <w:lang w:val="en-US"/>
        </w:rPr>
        <w:t>ng p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astki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suyuq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mayda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tomchilar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529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6A9F2B3" w14:textId="2EC83F7A" w:rsidR="009A6529" w:rsidRPr="009A6529" w:rsidRDefault="00B90411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qatlamdagi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1 atm,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-130 °C (143 K)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darajadan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pastda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shaffof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D08449" w14:textId="5337F80C" w:rsidR="009A6529" w:rsidRPr="009A6529" w:rsidRDefault="00B90411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metall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qatlamning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6300 dan 21000 K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bosimi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200 dan 4000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GPa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922801" w14:textId="03600800" w:rsidR="009A6529" w:rsidRDefault="00B90411" w:rsidP="009A6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 xml:space="preserve">Tosh </w:t>
      </w:r>
      <w:proofErr w:type="spellStart"/>
      <w:proofErr w:type="gramStart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yadrosi</w:t>
      </w:r>
      <w:proofErr w:type="spellEnd"/>
      <w:r w:rsidR="009A6529" w:rsidRPr="009A652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0411">
        <w:rPr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o'lchangan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inertsiya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momentlari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yadrosining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massasini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taxmin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Ayni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paytda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yadroning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o'lchami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diametrining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1,5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ekanligiga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ishoniladi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ED89EB" w14:textId="161F91E3" w:rsidR="00B90411" w:rsidRDefault="00B90411" w:rsidP="00B904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411">
        <w:rPr>
          <w:rFonts w:ascii="Times New Roman" w:hAnsi="Times New Roman" w:cs="Times New Roman"/>
          <w:b/>
          <w:bCs/>
          <w:sz w:val="28"/>
          <w:szCs w:val="28"/>
          <w:lang w:val="en-US"/>
        </w:rPr>
        <w:t>Atmosfera</w:t>
      </w:r>
      <w:proofErr w:type="spellEnd"/>
      <w:r w:rsidRPr="00B9041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Atmosferadagi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monoton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ko'tariladi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Unda ham,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ekzosfera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termosfera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stratosfera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tropopauza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troposferani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Eng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qatlamlarda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chuqurroq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harakatlanayotganda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kuchayadi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tropopauzaga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tushadi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tropopauzadan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chuqurlashgan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sari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ortadi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mezosfera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mezopauza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termosferasida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qiziqarli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jarayonlar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aynan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erda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radiatsiya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ta'sirida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issiqligining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yo'qotadi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erda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auroralar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ionosfera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1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nbar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chegarasi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Termosferaning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kuzatilgan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800-1000 K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faktik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material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modellar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tushuntirilmagan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ulardagi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400 K dan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bo'lmasligi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sovishi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ahamiyatsiz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jarayondir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atomli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ioni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(H3+),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spektrning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infraqizil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3 dan 5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mikrongacha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to'lqin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uzunliklarida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emissiyaga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Tushgan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vositasining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to'g'ridan-to'g'ri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o'lchovlariga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shaffof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bulutlarning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bosimi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-107 ° C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tavsiflangan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; 146 km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chuqurlikda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- 22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, +153 °</w:t>
      </w:r>
      <w:proofErr w:type="gram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 .</w:t>
      </w:r>
      <w:proofErr w:type="gram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Galiley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ekvator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bo'ylab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joylar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topdi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Ko'rinishidan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joylarda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bulutlar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yupqa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issiqroq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hududlarni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ko'rish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Bulutlar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chuqurligi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7-25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km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boʻlgan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boʻlib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oshishi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(6000°C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asta-sekin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oʻz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holatini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gazdan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suyuqlikka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oʻzgartiradi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Gazsimon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vodorodni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suyuq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vodoroddan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ajratib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turuvchi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chegara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yo'qdek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Bu global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okeanining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uzluksiz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qaynashi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ko'rinishi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2F9251" w14:textId="59956179" w:rsidR="00B90411" w:rsidRPr="00B90411" w:rsidRDefault="00B90411" w:rsidP="00B904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411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b/>
          <w:bCs/>
          <w:sz w:val="28"/>
          <w:szCs w:val="28"/>
          <w:lang w:val="en-US"/>
        </w:rPr>
        <w:t>maydoni</w:t>
      </w:r>
      <w:proofErr w:type="spellEnd"/>
      <w:r w:rsidRPr="00B9041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Har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belgisi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radio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rentgen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nurlanishidir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jarayonlarning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modellari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baholanishi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nafaqat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dipol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komponentga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kutupli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oktupol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darajadagi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harmoniklarga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ekanligi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aniqlandi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o'xshash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dinamo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taxmin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Ammo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Yupiterdagi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oqimlarning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o'tkazuvchisi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metall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lastRenderedPageBreak/>
        <w:t>vodorod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qatlamidir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o'qiga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10,2 ± 0,6 °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moyil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Yerdagi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qutb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qutbning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yonida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qutb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birining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yonida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Bulutlarning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koʻrinadigan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yuzasi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darajasidagi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qutbda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Oe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janubda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10,7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Oe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qutbliligi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maydoniga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qarama-qarshidi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5F9856" w14:textId="265F9601" w:rsidR="00B90411" w:rsidRDefault="00B90411" w:rsidP="00B904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maydonining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tekislangan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diskka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o'xshaydi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tomchi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shaklidagidan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). Bir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tomondan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aylanuvchi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plazmaga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markazdan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qochma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plazmaning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termal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bosimi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tomondan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kuch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chiziqlarini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cho'zadi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20 RJ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masofada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ingichka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krepga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o'xshash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strukturani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disk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ekvator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yaqinida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nozik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oqim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tuzilishiga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0A590A" w14:textId="6AE5DF7A" w:rsidR="00B90411" w:rsidRPr="00B90411" w:rsidRDefault="00B90411" w:rsidP="00B904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9D0A4F" wp14:editId="3A4ACFB4">
            <wp:extent cx="2323070" cy="149317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22" cy="15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411">
        <w:t xml:space="preserve"> </w:t>
      </w:r>
      <w:r>
        <w:rPr>
          <w:noProof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7D86CFA7" wp14:editId="0F2DEDE6">
            <wp:extent cx="2100649" cy="15125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570" cy="15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798C" w14:textId="10D5E9D1" w:rsidR="00B90411" w:rsidRPr="005A6869" w:rsidRDefault="00B90411" w:rsidP="00B904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aksariyat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magnitosfera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zaryadlangan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zarralar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plazma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harakati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belgilanadigan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mintaqa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zarralarning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manbalari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shamoli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Io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Io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vulqonlari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chiqarilgan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vulqon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kullari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ultrabinafsha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nurlanishi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ta'sirida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ionlanadi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Oltingugurt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kislorod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ionlari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: S+, O+, S2+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O2+. Bu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zarralar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sunʼiy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yoʻldosh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atmosferasini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tark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atrofidagi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orbitada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torus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torusni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Voyager 1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ekvatori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tekisligida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kesmada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1 RJ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markazdan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markazidan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generatrixgacha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radius 5,9 RJ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Aynan u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magnitosferasi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dinamikasini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Yaqinlashib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kelayotgan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shamoli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maydonning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bosimi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50-100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masofasida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muvozanatlanadi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Io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ta'sirisiz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42 RJ dan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oshmaydi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Kecha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u Saturn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orbitasidan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tashqariga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650 million km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ko'proqqa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magnitosferasida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tezlashtirilgan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elektronlar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7E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0411">
        <w:rPr>
          <w:rFonts w:ascii="Times New Roman" w:hAnsi="Times New Roman" w:cs="Times New Roman"/>
          <w:sz w:val="28"/>
          <w:szCs w:val="28"/>
          <w:lang w:val="en-US"/>
        </w:rPr>
        <w:t>etib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magnitosferasini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ko'rish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o'lchamlari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Oyning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o'lchamidan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411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Pr="00B90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90411" w:rsidRPr="005A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09"/>
    <w:rsid w:val="001B4694"/>
    <w:rsid w:val="00204009"/>
    <w:rsid w:val="003009C4"/>
    <w:rsid w:val="003177EF"/>
    <w:rsid w:val="004E3B1D"/>
    <w:rsid w:val="005A6869"/>
    <w:rsid w:val="005E19B3"/>
    <w:rsid w:val="006C7E0E"/>
    <w:rsid w:val="00765449"/>
    <w:rsid w:val="007B7793"/>
    <w:rsid w:val="009A6529"/>
    <w:rsid w:val="009C048B"/>
    <w:rsid w:val="00A60EF6"/>
    <w:rsid w:val="00A76326"/>
    <w:rsid w:val="00B559B5"/>
    <w:rsid w:val="00B90411"/>
    <w:rsid w:val="00B97CED"/>
    <w:rsid w:val="00C67880"/>
    <w:rsid w:val="00D30D6F"/>
    <w:rsid w:val="00EB10C7"/>
    <w:rsid w:val="00F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4846"/>
  <w15:chartTrackingRefBased/>
  <w15:docId w15:val="{D1056055-8479-4FF2-8D73-67F11A12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2022-08-19T10:37:00Z</dcterms:created>
  <dcterms:modified xsi:type="dcterms:W3CDTF">2022-08-19T11:19:00Z</dcterms:modified>
</cp:coreProperties>
</file>