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BBBD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  <w:lang w:val="en-US"/>
        </w:rPr>
        <w:t>118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305335" w:rsidRPr="00125252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ELSE/A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  <w:lang w:val="en-US"/>
        </w:rPr>
        <w:t>/V</w:t>
      </w:r>
      <w:r w:rsidR="00586CD1" w:rsidRPr="00125252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D50F03" w:rsidRPr="00125252">
        <w:rPr>
          <w:rFonts w:ascii="Times New Roman" w:hAnsi="Times New Roman" w:cs="Times New Roman"/>
          <w:color w:val="FF0000"/>
          <w:sz w:val="24"/>
          <w:szCs w:val="24"/>
          <w:lang w:val="en-US"/>
        </w:rPr>
        <w:t>II/2019</w:t>
      </w:r>
    </w:p>
    <w:p w14:paraId="757E1A4C" w14:textId="77777777" w:rsidR="00B25CE1" w:rsidRPr="00125252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2C53" w:rsidRPr="00A72C53">
        <w:rPr>
          <w:rFonts w:ascii="Times New Roman" w:hAnsi="Times New Roman" w:cs="Times New Roman"/>
          <w:sz w:val="24"/>
          <w:szCs w:val="24"/>
        </w:rPr>
        <w:t>-</w:t>
      </w:r>
    </w:p>
    <w:p w14:paraId="01C3D13F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</w:p>
    <w:p w14:paraId="503F0646" w14:textId="77777777" w:rsidR="00055678" w:rsidRPr="00756376" w:rsidRDefault="00055678" w:rsidP="00262EBA">
      <w:pPr>
        <w:spacing w:after="0" w:line="276" w:lineRule="auto"/>
        <w:rPr>
          <w:sz w:val="24"/>
          <w:szCs w:val="24"/>
          <w:lang w:val="en-US"/>
        </w:rPr>
      </w:pPr>
    </w:p>
    <w:p w14:paraId="1CE0819A" w14:textId="77777777" w:rsidR="00262EBA" w:rsidRPr="00055678" w:rsidRDefault="00055678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BD8B713" w14:textId="77777777" w:rsidR="00D501D2" w:rsidRDefault="00273CC0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Bayu Aji Firmansyah</w:t>
      </w:r>
      <w:r w:rsidR="00D501D2" w:rsidRPr="00D501D2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73F454B4" w14:textId="77777777" w:rsidR="00055678" w:rsidRPr="00D501D2" w:rsidRDefault="00D501D2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Ketua Himpunan Mahasiswa Informatika</w:t>
      </w:r>
    </w:p>
    <w:p w14:paraId="7F626084" w14:textId="77777777" w:rsidR="00055678" w:rsidRPr="00055678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C1DB424" w14:textId="77777777" w:rsidR="00055678" w:rsidRDefault="00055678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14:paraId="1A94C397" w14:textId="77777777" w:rsidR="00262EBA" w:rsidRPr="00262EBA" w:rsidRDefault="00262EBA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</w:p>
    <w:p w14:paraId="58202ABB" w14:textId="7C413728"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Briefing BPH mengenai salah satu kegiatan</w:t>
      </w:r>
      <w:r w:rsidR="00473F58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3F58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Pr="00055678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65142E95" w14:textId="702BD070" w:rsidR="00055678" w:rsidRPr="00125252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Rabu</w:t>
      </w:r>
    </w:p>
    <w:p w14:paraId="524C047C" w14:textId="176D3279"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12</w:t>
      </w:r>
      <w:r w:rsid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September</w:t>
      </w:r>
      <w:r w:rsidR="00273CC0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954FAA3" w14:textId="2096C615" w:rsidR="00055678" w:rsidRPr="00125252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18.00 – 20.00 WIB</w:t>
      </w:r>
    </w:p>
    <w:p w14:paraId="5C202724" w14:textId="0C998C96" w:rsidR="00055678" w:rsidRPr="00125252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Ruang E1.1 Fakultas Ilmu Komputer</w:t>
      </w:r>
      <w:bookmarkStart w:id="0" w:name="_GoBack"/>
      <w:bookmarkEnd w:id="0"/>
      <w:r w:rsidR="001252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588A6771" w14:textId="47A54542" w:rsidR="00B25CE1" w:rsidRPr="00E87F89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</w:t>
      </w:r>
      <w:r w:rsidR="00125252">
        <w:rPr>
          <w:rFonts w:ascii="Times New Roman" w:hAnsi="Times New Roman" w:cs="Times New Roman"/>
          <w:sz w:val="24"/>
          <w:szCs w:val="24"/>
          <w:lang w:val="en-ID"/>
        </w:rPr>
        <w:t>briefing</w:t>
      </w:r>
      <w:r w:rsidRPr="00055678">
        <w:rPr>
          <w:rFonts w:ascii="Times New Roman" w:hAnsi="Times New Roman" w:cs="Times New Roman"/>
          <w:sz w:val="24"/>
          <w:szCs w:val="24"/>
        </w:rPr>
        <w:t xml:space="preserve"> tersebut.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14:paraId="5534A858" w14:textId="77777777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14:paraId="6D06F3CB" w14:textId="77777777" w:rsidTr="00E1767B">
              <w:tc>
                <w:tcPr>
                  <w:tcW w:w="4928" w:type="dxa"/>
                </w:tcPr>
                <w:p w14:paraId="50AF524F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70F58EFE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177B8E80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7A169173" w14:textId="60B47A55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ED6D785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16F524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2C7282A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D5CB509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89A1C0C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14:paraId="6B32C2E9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14:paraId="156C5A96" w14:textId="77777777"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14:paraId="78DBDC5E" w14:textId="15ECEF6F"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125252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12 September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2019</w:t>
                  </w:r>
                </w:p>
                <w:p w14:paraId="25A204FA" w14:textId="77777777"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53A5A3FD" w14:textId="77777777"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14:paraId="14911175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1C57623D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5F60827E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147B0ECB" w14:textId="77777777"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4FF32E41" w14:textId="77777777"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14:paraId="3F424968" w14:textId="77777777"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14:paraId="3EC3AADB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737E73FD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2B267D" w14:textId="77777777" w:rsidR="002409AC" w:rsidRPr="00055678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769BB" w14:textId="77777777" w:rsidR="00F3353D" w:rsidRDefault="00F3353D" w:rsidP="00612635">
      <w:pPr>
        <w:spacing w:after="0" w:line="240" w:lineRule="auto"/>
      </w:pPr>
      <w:r>
        <w:separator/>
      </w:r>
    </w:p>
  </w:endnote>
  <w:endnote w:type="continuationSeparator" w:id="0">
    <w:p w14:paraId="4F9E1D0E" w14:textId="77777777" w:rsidR="00F3353D" w:rsidRDefault="00F3353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A7ED" w14:textId="77777777" w:rsidR="00A61621" w:rsidRDefault="00A61621" w:rsidP="00A61621">
    <w:pPr>
      <w:pStyle w:val="Footer"/>
    </w:pPr>
  </w:p>
  <w:p w14:paraId="1B98DFE1" w14:textId="77777777" w:rsidR="00A61621" w:rsidRDefault="00A61621" w:rsidP="00A61621">
    <w:pPr>
      <w:pStyle w:val="Footer"/>
    </w:pPr>
  </w:p>
  <w:p w14:paraId="52D177BB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3899468" wp14:editId="100F387E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6EC3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3A16" w14:textId="77777777" w:rsidR="00F3353D" w:rsidRDefault="00F3353D" w:rsidP="00612635">
      <w:pPr>
        <w:spacing w:after="0" w:line="240" w:lineRule="auto"/>
      </w:pPr>
      <w:r>
        <w:separator/>
      </w:r>
    </w:p>
  </w:footnote>
  <w:footnote w:type="continuationSeparator" w:id="0">
    <w:p w14:paraId="636F42EA" w14:textId="77777777" w:rsidR="00F3353D" w:rsidRDefault="00F3353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1B4D5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090246E" wp14:editId="54D24289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3B299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863497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214F72EA" wp14:editId="7FF8391F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70B44A5A" wp14:editId="4F9554B5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405237C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542EFEB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9EDEAC7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7548E4A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71E376FC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E58940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7340C16" w14:textId="77777777"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EDF80E4" wp14:editId="4F607C33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6F3BD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2C09AA2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55678"/>
    <w:rsid w:val="000857B9"/>
    <w:rsid w:val="000E6773"/>
    <w:rsid w:val="00125252"/>
    <w:rsid w:val="001428C4"/>
    <w:rsid w:val="00231C18"/>
    <w:rsid w:val="002409AC"/>
    <w:rsid w:val="00254E78"/>
    <w:rsid w:val="00257398"/>
    <w:rsid w:val="00262EBA"/>
    <w:rsid w:val="00273CC0"/>
    <w:rsid w:val="002F1508"/>
    <w:rsid w:val="00305335"/>
    <w:rsid w:val="003553DE"/>
    <w:rsid w:val="00362E60"/>
    <w:rsid w:val="00381D41"/>
    <w:rsid w:val="0042653C"/>
    <w:rsid w:val="00473F58"/>
    <w:rsid w:val="004A1077"/>
    <w:rsid w:val="004A5942"/>
    <w:rsid w:val="00586CD1"/>
    <w:rsid w:val="005E625D"/>
    <w:rsid w:val="00612635"/>
    <w:rsid w:val="00621B81"/>
    <w:rsid w:val="0067245F"/>
    <w:rsid w:val="006F163C"/>
    <w:rsid w:val="00734F9B"/>
    <w:rsid w:val="00756376"/>
    <w:rsid w:val="007959A7"/>
    <w:rsid w:val="007A1F53"/>
    <w:rsid w:val="007B366D"/>
    <w:rsid w:val="00957365"/>
    <w:rsid w:val="009A3702"/>
    <w:rsid w:val="00A25538"/>
    <w:rsid w:val="00A26173"/>
    <w:rsid w:val="00A42A47"/>
    <w:rsid w:val="00A61621"/>
    <w:rsid w:val="00A72C53"/>
    <w:rsid w:val="00B03485"/>
    <w:rsid w:val="00B25CE1"/>
    <w:rsid w:val="00B32C9E"/>
    <w:rsid w:val="00BA1685"/>
    <w:rsid w:val="00C06F72"/>
    <w:rsid w:val="00CC4B7A"/>
    <w:rsid w:val="00D501D2"/>
    <w:rsid w:val="00D50F03"/>
    <w:rsid w:val="00D6194D"/>
    <w:rsid w:val="00E72DEF"/>
    <w:rsid w:val="00E87F89"/>
    <w:rsid w:val="00F3353D"/>
    <w:rsid w:val="00F378D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25A9B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4</cp:revision>
  <dcterms:created xsi:type="dcterms:W3CDTF">2019-08-27T10:28:00Z</dcterms:created>
  <dcterms:modified xsi:type="dcterms:W3CDTF">2019-09-12T14:01:00Z</dcterms:modified>
</cp:coreProperties>
</file>