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B4E" w:rsidRDefault="00792CA1" w:rsidP="00792CA1">
      <w:pPr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 xml:space="preserve">No </w:t>
      </w:r>
      <w:r w:rsidR="00756B4E">
        <w:rPr>
          <w:rFonts w:ascii="Times New Roman" w:hAnsi="Times New Roman" w:cs="Times New Roman"/>
          <w:sz w:val="24"/>
          <w:szCs w:val="24"/>
        </w:rPr>
        <w:tab/>
      </w:r>
      <w:r w:rsidR="00756B4E">
        <w:rPr>
          <w:rFonts w:ascii="Times New Roman" w:hAnsi="Times New Roman" w:cs="Times New Roman"/>
          <w:sz w:val="24"/>
          <w:szCs w:val="24"/>
        </w:rPr>
        <w:tab/>
      </w:r>
      <w:r w:rsidRPr="00792CA1">
        <w:rPr>
          <w:rFonts w:ascii="Times New Roman" w:hAnsi="Times New Roman" w:cs="Times New Roman"/>
          <w:sz w:val="24"/>
          <w:szCs w:val="24"/>
        </w:rPr>
        <w:t>:</w:t>
      </w:r>
      <w:r w:rsidR="00756B4E">
        <w:rPr>
          <w:rFonts w:ascii="Times New Roman" w:hAnsi="Times New Roman" w:cs="Times New Roman"/>
          <w:sz w:val="24"/>
          <w:szCs w:val="24"/>
        </w:rPr>
        <w:t xml:space="preserve"> 165/EMIF FILK</w:t>
      </w:r>
      <w:bookmarkStart w:id="0" w:name="_GoBack"/>
      <w:bookmarkEnd w:id="0"/>
      <w:r w:rsidR="00756B4E">
        <w:rPr>
          <w:rFonts w:ascii="Times New Roman" w:hAnsi="Times New Roman" w:cs="Times New Roman"/>
          <w:sz w:val="24"/>
          <w:szCs w:val="24"/>
        </w:rPr>
        <w:t>OM-UB/</w:t>
      </w:r>
      <w:r w:rsidR="00756B4E">
        <w:rPr>
          <w:rFonts w:ascii="Times New Roman" w:hAnsi="Times New Roman" w:cs="Times New Roman"/>
          <w:sz w:val="24"/>
          <w:szCs w:val="24"/>
          <w:lang w:val="en-US"/>
        </w:rPr>
        <w:t>MSDP</w:t>
      </w:r>
      <w:r w:rsidR="00756B4E">
        <w:rPr>
          <w:rFonts w:ascii="Times New Roman" w:hAnsi="Times New Roman" w:cs="Times New Roman"/>
          <w:sz w:val="24"/>
          <w:szCs w:val="24"/>
        </w:rPr>
        <w:t>/</w:t>
      </w:r>
      <w:r w:rsidR="00756B4E">
        <w:rPr>
          <w:rFonts w:ascii="Times New Roman" w:hAnsi="Times New Roman" w:cs="Times New Roman"/>
          <w:sz w:val="24"/>
          <w:szCs w:val="24"/>
          <w:lang w:val="en-US"/>
        </w:rPr>
        <w:t>UPGRADING</w:t>
      </w:r>
      <w:r w:rsidR="00756B4E">
        <w:rPr>
          <w:rFonts w:ascii="Times New Roman" w:hAnsi="Times New Roman" w:cs="Times New Roman"/>
          <w:sz w:val="24"/>
          <w:szCs w:val="24"/>
        </w:rPr>
        <w:t>/B/</w:t>
      </w:r>
      <w:r w:rsidR="00756B4E">
        <w:rPr>
          <w:rFonts w:ascii="Times New Roman" w:hAnsi="Times New Roman" w:cs="Times New Roman"/>
          <w:sz w:val="24"/>
          <w:szCs w:val="24"/>
          <w:lang w:val="en-US"/>
        </w:rPr>
        <w:t>IX</w:t>
      </w:r>
      <w:r w:rsidR="00756B4E">
        <w:rPr>
          <w:rFonts w:ascii="Times New Roman" w:hAnsi="Times New Roman" w:cs="Times New Roman"/>
          <w:sz w:val="24"/>
          <w:szCs w:val="24"/>
        </w:rPr>
        <w:t>/2019</w:t>
      </w:r>
    </w:p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</w:rPr>
        <w:t>Lampiran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92CA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792CA1" w:rsidRPr="00DB2C5A" w:rsidRDefault="00792CA1" w:rsidP="00792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CB47CD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="00DB2C5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:rsidR="00792CA1" w:rsidRPr="00792CA1" w:rsidRDefault="00792CA1" w:rsidP="00792CA1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792CA1" w:rsidRPr="008A0B3B" w:rsidRDefault="008A0B3B" w:rsidP="00792CA1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="00792CA1" w:rsidRPr="00792CA1">
        <w:rPr>
          <w:rFonts w:ascii="Times New Roman" w:hAnsi="Times New Roman" w:cs="Times New Roman"/>
          <w:sz w:val="24"/>
          <w:szCs w:val="24"/>
        </w:rPr>
        <w:t xml:space="preserve"> Perlengkapan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FILKOM</w:t>
      </w:r>
    </w:p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:rsidR="00792CA1" w:rsidRDefault="00792CA1" w:rsidP="00792CA1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792CA1" w:rsidRPr="00792CA1" w:rsidRDefault="00792CA1" w:rsidP="00792CA1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792CA1" w:rsidRPr="00792CA1" w:rsidRDefault="00792CA1" w:rsidP="00D91C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56B4E">
        <w:rPr>
          <w:rFonts w:ascii="Times New Roman" w:hAnsi="Times New Roman" w:cs="Times New Roman"/>
          <w:sz w:val="24"/>
          <w:szCs w:val="24"/>
          <w:lang w:val="en-US"/>
        </w:rPr>
        <w:t xml:space="preserve">“Upgrading </w:t>
      </w:r>
      <w:proofErr w:type="spellStart"/>
      <w:r w:rsidR="00756B4E">
        <w:rPr>
          <w:rFonts w:ascii="Times New Roman" w:hAnsi="Times New Roman" w:cs="Times New Roman"/>
          <w:sz w:val="24"/>
          <w:szCs w:val="24"/>
          <w:lang w:val="en-US"/>
        </w:rPr>
        <w:t>Panitia</w:t>
      </w:r>
      <w:proofErr w:type="spellEnd"/>
      <w:r w:rsidR="00756B4E">
        <w:rPr>
          <w:rFonts w:ascii="Times New Roman" w:hAnsi="Times New Roman" w:cs="Times New Roman"/>
          <w:sz w:val="24"/>
          <w:szCs w:val="24"/>
          <w:lang w:val="en-US"/>
        </w:rPr>
        <w:t xml:space="preserve"> HMIF </w:t>
      </w:r>
      <w:proofErr w:type="spellStart"/>
      <w:r w:rsidR="00756B4E">
        <w:rPr>
          <w:rFonts w:ascii="Times New Roman" w:hAnsi="Times New Roman" w:cs="Times New Roman"/>
          <w:sz w:val="24"/>
          <w:szCs w:val="24"/>
          <w:lang w:val="en-US"/>
        </w:rPr>
        <w:t>Megajar</w:t>
      </w:r>
      <w:proofErr w:type="spellEnd"/>
      <w:r w:rsidR="00756B4E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D91C3A">
        <w:rPr>
          <w:rFonts w:ascii="Times New Roman" w:hAnsi="Times New Roman" w:cs="Times New Roman"/>
          <w:sz w:val="24"/>
          <w:szCs w:val="24"/>
        </w:rPr>
        <w:t xml:space="preserve"> </w:t>
      </w:r>
      <w:r w:rsidRPr="00792CA1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792CA1" w:rsidRPr="00D91C3A" w:rsidRDefault="00792CA1" w:rsidP="00792CA1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hari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 w:rsidR="00C77566" w:rsidRPr="00D91C3A"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</w:p>
    <w:p w:rsidR="00792CA1" w:rsidRPr="00D91C3A" w:rsidRDefault="00792CA1" w:rsidP="00792C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tanggal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56B4E">
        <w:rPr>
          <w:rFonts w:ascii="Times New Roman" w:hAnsi="Times New Roman" w:cs="Times New Roman"/>
          <w:sz w:val="24"/>
          <w:szCs w:val="24"/>
          <w:lang w:val="en-US"/>
        </w:rPr>
        <w:t>22 September</w:t>
      </w:r>
      <w:r w:rsidRPr="00D91C3A">
        <w:rPr>
          <w:rFonts w:ascii="Times New Roman" w:hAnsi="Times New Roman" w:cs="Times New Roman"/>
          <w:sz w:val="24"/>
          <w:szCs w:val="24"/>
        </w:rPr>
        <w:t xml:space="preserve"> 201</w:t>
      </w:r>
      <w:r w:rsidR="003838D1" w:rsidRPr="00D91C3A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792CA1" w:rsidRPr="00D91C3A" w:rsidRDefault="00DB2C5A" w:rsidP="00792CA1">
      <w:pPr>
        <w:ind w:left="720"/>
        <w:rPr>
          <w:rFonts w:ascii="Times New Roman" w:hAnsi="Times New Roman" w:cs="Times New Roman"/>
          <w:sz w:val="24"/>
          <w:szCs w:val="24"/>
        </w:rPr>
      </w:pPr>
      <w:r w:rsidRPr="00D91C3A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="00756B4E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56B4E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  <w:r w:rsidR="003838D1" w:rsidRPr="00D91C3A">
        <w:rPr>
          <w:rFonts w:ascii="Times New Roman" w:hAnsi="Times New Roman" w:cs="Times New Roman"/>
          <w:sz w:val="24"/>
          <w:szCs w:val="24"/>
          <w:lang w:val="sv-SE"/>
        </w:rPr>
        <w:t xml:space="preserve"> WIB</w:t>
      </w:r>
    </w:p>
    <w:p w:rsidR="00792CA1" w:rsidRPr="00792CA1" w:rsidRDefault="003838D1" w:rsidP="00D91C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 xml:space="preserve">aka kami selaku panitia meminta izin untuk menggunakan </w:t>
      </w:r>
      <w:proofErr w:type="spellStart"/>
      <w:r w:rsidR="00756B4E"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 w:rsidR="00756B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6B4E">
        <w:rPr>
          <w:rFonts w:ascii="Times New Roman" w:hAnsi="Times New Roman" w:cs="Times New Roman"/>
          <w:sz w:val="24"/>
          <w:szCs w:val="24"/>
          <w:lang w:val="en-US"/>
        </w:rPr>
        <w:t>Merah</w:t>
      </w:r>
      <w:proofErr w:type="spellEnd"/>
      <w:r w:rsidRPr="003838D1">
        <w:rPr>
          <w:rFonts w:ascii="Times New Roman" w:hAnsi="Times New Roman" w:cs="Times New Roman"/>
          <w:sz w:val="24"/>
          <w:szCs w:val="24"/>
        </w:rPr>
        <w:t xml:space="preserve"> Fakultas Ilmu Komputer Universitas Brawijaya demi mendukung terlaksananya kegiatan tersebut.</w:t>
      </w:r>
    </w:p>
    <w:p w:rsidR="00792CA1" w:rsidRPr="00792CA1" w:rsidRDefault="00792CA1" w:rsidP="00D91C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1049"/>
      </w:tblGrid>
      <w:tr w:rsidR="00792CA1" w:rsidRPr="00792CA1" w:rsidTr="00C75E4D">
        <w:tc>
          <w:tcPr>
            <w:tcW w:w="10327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833"/>
            </w:tblGrid>
            <w:tr w:rsidR="00792CA1" w:rsidRPr="00792CA1" w:rsidTr="00C75E4D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617"/>
                  </w:tblGrid>
                  <w:tr w:rsidR="00792CA1" w:rsidRPr="004525DD" w:rsidTr="00C75E4D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10179"/>
                          <w:gridCol w:w="222"/>
                        </w:tblGrid>
                        <w:tr w:rsidR="00792CA1" w:rsidRPr="004525DD" w:rsidTr="00C75E4D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9963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0"/>
                                <w:gridCol w:w="3814"/>
                                <w:gridCol w:w="1114"/>
                                <w:gridCol w:w="3631"/>
                                <w:gridCol w:w="1114"/>
                              </w:tblGrid>
                              <w:tr w:rsidR="00792CA1" w:rsidRPr="004525DD" w:rsidTr="00D91C3A">
                                <w:trPr>
                                  <w:gridAfter w:val="1"/>
                                  <w:wAfter w:w="1114" w:type="dxa"/>
                                </w:trPr>
                                <w:tc>
                                  <w:tcPr>
                                    <w:tcW w:w="4104" w:type="dxa"/>
                                    <w:gridSpan w:val="2"/>
                                  </w:tcPr>
                                  <w:p w:rsidR="00792CA1" w:rsidRPr="004525DD" w:rsidRDefault="00792CA1" w:rsidP="00C53211">
                                    <w:pPr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792CA1" w:rsidRPr="004525DD" w:rsidRDefault="00792CA1" w:rsidP="00C53211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45" w:type="dxa"/>
                                    <w:gridSpan w:val="2"/>
                                  </w:tcPr>
                                  <w:p w:rsidR="00792CA1" w:rsidRPr="004525DD" w:rsidRDefault="00792CA1" w:rsidP="00CC3EF6">
                                    <w:pPr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792CA1" w:rsidRPr="004525DD" w:rsidRDefault="00792CA1" w:rsidP="00CC3EF6">
                                    <w:pPr>
                                      <w:ind w:left="601" w:right="526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</w:t>
                                    </w:r>
                                    <w:r w:rsid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softHyphen/>
                                    </w: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Malang,</w:t>
                                    </w:r>
                                    <w:r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</w:t>
                                    </w:r>
                                    <w:r w:rsidR="00756B4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16 September</w:t>
                                    </w:r>
                                    <w:r w:rsidR="00D91C3A"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792CA1" w:rsidRPr="004525DD" w:rsidTr="00D91C3A">
                                <w:trPr>
                                  <w:gridAfter w:val="1"/>
                                  <w:wAfter w:w="1114" w:type="dxa"/>
                                </w:trPr>
                                <w:tc>
                                  <w:tcPr>
                                    <w:tcW w:w="4104" w:type="dxa"/>
                                    <w:gridSpan w:val="2"/>
                                  </w:tcPr>
                                  <w:p w:rsidR="00792CA1" w:rsidRPr="00756B4E" w:rsidRDefault="00792CA1" w:rsidP="00756B4E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45" w:type="dxa"/>
                                    <w:gridSpan w:val="2"/>
                                  </w:tcPr>
                                  <w:p w:rsidR="00792CA1" w:rsidRPr="00CB47CD" w:rsidRDefault="00756B4E" w:rsidP="00CC3EF6">
                                    <w:pPr>
                                      <w:ind w:left="601" w:right="1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Umum</w:t>
                                    </w:r>
                                  </w:p>
                                  <w:p w:rsidR="00CB47CD" w:rsidRPr="009F26F1" w:rsidRDefault="00756B4E" w:rsidP="00CC3EF6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Eksekutif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Mahasiswa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Informatika</w:t>
                                    </w:r>
                                    <w:proofErr w:type="spellEnd"/>
                                  </w:p>
                                  <w:p w:rsidR="00792CA1" w:rsidRDefault="00792CA1" w:rsidP="00CC3EF6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D91C3A" w:rsidRPr="00D91C3A" w:rsidRDefault="00D91C3A" w:rsidP="00CC3EF6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792CA1" w:rsidRDefault="00792CA1" w:rsidP="00CC3EF6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16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:rsidR="00756B4E" w:rsidRPr="00D91C3A" w:rsidRDefault="00756B4E" w:rsidP="00CC3EF6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16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:rsidR="00CB47CD" w:rsidRPr="00756B4E" w:rsidRDefault="00756B4E" w:rsidP="00CC3EF6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4"/>
                                        <w:u w:val="single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0"/>
                                        <w:u w:val="single"/>
                                        <w:lang w:val="en-US"/>
                                      </w:rPr>
                                      <w:t>Bayu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0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0"/>
                                        <w:u w:val="single"/>
                                        <w:lang w:val="en-US"/>
                                      </w:rPr>
                                      <w:t>Aji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0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0"/>
                                        <w:u w:val="single"/>
                                        <w:lang w:val="en-US"/>
                                      </w:rPr>
                                      <w:t>Firmansyah</w:t>
                                    </w:r>
                                    <w:proofErr w:type="spellEnd"/>
                                  </w:p>
                                  <w:p w:rsidR="00792CA1" w:rsidRPr="004525DD" w:rsidRDefault="00756B4E" w:rsidP="00CC3EF6">
                                    <w:pPr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</w:tr>
                              <w:tr w:rsidR="00792CA1" w:rsidRPr="004525DD" w:rsidTr="00D91C3A">
                                <w:trPr>
                                  <w:gridBefore w:val="1"/>
                                  <w:wBefore w:w="290" w:type="dxa"/>
                                </w:trPr>
                                <w:tc>
                                  <w:tcPr>
                                    <w:tcW w:w="4928" w:type="dxa"/>
                                    <w:gridSpan w:val="2"/>
                                  </w:tcPr>
                                  <w:p w:rsidR="00792CA1" w:rsidRPr="00792CA1" w:rsidRDefault="00792CA1" w:rsidP="00C75E4D">
                                    <w:pPr>
                                      <w:tabs>
                                        <w:tab w:val="center" w:pos="4111"/>
                                      </w:tabs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45" w:type="dxa"/>
                                    <w:gridSpan w:val="2"/>
                                  </w:tcPr>
                                  <w:p w:rsidR="00792CA1" w:rsidRPr="004525DD" w:rsidRDefault="00792CA1" w:rsidP="00C75E4D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92CA1" w:rsidRPr="00792CA1" w:rsidRDefault="00792CA1" w:rsidP="00C75E4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:rsidR="00792CA1" w:rsidRPr="004525DD" w:rsidRDefault="00792CA1" w:rsidP="00C75E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792CA1" w:rsidRPr="004525DD" w:rsidRDefault="00792CA1" w:rsidP="00C75E4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:rsidR="00792CA1" w:rsidRPr="00792CA1" w:rsidRDefault="00792CA1" w:rsidP="00C75E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92CA1" w:rsidRPr="00792CA1" w:rsidRDefault="00792CA1" w:rsidP="00C75E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</w:rPr>
      </w:pPr>
    </w:p>
    <w:p w:rsidR="002409AC" w:rsidRPr="00792CA1" w:rsidRDefault="002409AC">
      <w:pPr>
        <w:rPr>
          <w:rFonts w:ascii="Times New Roman" w:hAnsi="Times New Roman" w:cs="Times New Roman"/>
          <w:sz w:val="24"/>
          <w:szCs w:val="24"/>
        </w:rPr>
      </w:pPr>
    </w:p>
    <w:sectPr w:rsidR="002409AC" w:rsidRPr="00792CA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0C3" w:rsidRDefault="00C850C3" w:rsidP="00612635">
      <w:pPr>
        <w:spacing w:after="0" w:line="240" w:lineRule="auto"/>
      </w:pPr>
      <w:r>
        <w:separator/>
      </w:r>
    </w:p>
  </w:endnote>
  <w:endnote w:type="continuationSeparator" w:id="0">
    <w:p w:rsidR="00C850C3" w:rsidRDefault="00C850C3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0C3" w:rsidRDefault="00C850C3" w:rsidP="00612635">
      <w:pPr>
        <w:spacing w:after="0" w:line="240" w:lineRule="auto"/>
      </w:pPr>
      <w:r>
        <w:separator/>
      </w:r>
    </w:p>
  </w:footnote>
  <w:footnote w:type="continuationSeparator" w:id="0">
    <w:p w:rsidR="00C850C3" w:rsidRDefault="00C850C3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792CA1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2374D"/>
    <w:rsid w:val="00060714"/>
    <w:rsid w:val="00071CA5"/>
    <w:rsid w:val="000F113C"/>
    <w:rsid w:val="00147462"/>
    <w:rsid w:val="00153E58"/>
    <w:rsid w:val="00196964"/>
    <w:rsid w:val="002409AC"/>
    <w:rsid w:val="002F4882"/>
    <w:rsid w:val="003553DE"/>
    <w:rsid w:val="0035640E"/>
    <w:rsid w:val="003838D1"/>
    <w:rsid w:val="00407AE7"/>
    <w:rsid w:val="00424CE1"/>
    <w:rsid w:val="0044437F"/>
    <w:rsid w:val="00484D72"/>
    <w:rsid w:val="004B26DE"/>
    <w:rsid w:val="00554ABE"/>
    <w:rsid w:val="00612635"/>
    <w:rsid w:val="0061501D"/>
    <w:rsid w:val="0067245F"/>
    <w:rsid w:val="00734F9B"/>
    <w:rsid w:val="00756B4E"/>
    <w:rsid w:val="007861EB"/>
    <w:rsid w:val="00792CA1"/>
    <w:rsid w:val="007959A7"/>
    <w:rsid w:val="008A0B3B"/>
    <w:rsid w:val="008D7801"/>
    <w:rsid w:val="00A42A47"/>
    <w:rsid w:val="00A43652"/>
    <w:rsid w:val="00A61621"/>
    <w:rsid w:val="00B1717A"/>
    <w:rsid w:val="00B20A29"/>
    <w:rsid w:val="00BA1685"/>
    <w:rsid w:val="00BC4CC2"/>
    <w:rsid w:val="00C33497"/>
    <w:rsid w:val="00C53211"/>
    <w:rsid w:val="00C77566"/>
    <w:rsid w:val="00C850C3"/>
    <w:rsid w:val="00CB47CD"/>
    <w:rsid w:val="00CC3EF6"/>
    <w:rsid w:val="00CC4B7A"/>
    <w:rsid w:val="00D725DB"/>
    <w:rsid w:val="00D91C3A"/>
    <w:rsid w:val="00DB079C"/>
    <w:rsid w:val="00DB2C5A"/>
    <w:rsid w:val="00E15120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F2040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Rifat Ardiyansyah</cp:lastModifiedBy>
  <cp:revision>11</cp:revision>
  <dcterms:created xsi:type="dcterms:W3CDTF">2019-07-30T01:53:00Z</dcterms:created>
  <dcterms:modified xsi:type="dcterms:W3CDTF">2019-09-16T14:13:00Z</dcterms:modified>
</cp:coreProperties>
</file>