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16E02A" w14:textId="7183144D" w:rsidR="000C1653" w:rsidRPr="009B450D" w:rsidRDefault="000C1653" w:rsidP="000C1653">
      <w:pPr>
        <w:tabs>
          <w:tab w:val="left" w:pos="904"/>
        </w:tabs>
        <w:jc w:val="center"/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 w:rsidRPr="009B450D">
        <w:rPr>
          <w:rFonts w:ascii="Times New Roman" w:hAnsi="Times New Roman" w:cs="Times New Roman"/>
          <w:sz w:val="24"/>
          <w:szCs w:val="24"/>
          <w:u w:val="single"/>
          <w:lang w:val="en-US"/>
        </w:rPr>
        <w:t xml:space="preserve">SURAT PERNYATAAN DANA </w:t>
      </w:r>
      <w:r w:rsidR="004E50DB">
        <w:rPr>
          <w:rFonts w:ascii="Times New Roman" w:hAnsi="Times New Roman" w:cs="Times New Roman"/>
          <w:sz w:val="24"/>
          <w:szCs w:val="24"/>
          <w:u w:val="single"/>
          <w:lang w:val="en-US"/>
        </w:rPr>
        <w:t>BANTUAN</w:t>
      </w:r>
    </w:p>
    <w:p w14:paraId="5BA2A59D" w14:textId="17ADB3AA" w:rsidR="000C1653" w:rsidRPr="00840BE3" w:rsidRDefault="000C1653" w:rsidP="000C1653">
      <w:pPr>
        <w:ind w:left="1418" w:hanging="1418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F46C3F">
        <w:rPr>
          <w:rFonts w:ascii="Times New Roman" w:hAnsi="Times New Roman" w:cs="Times New Roman"/>
          <w:sz w:val="24"/>
          <w:szCs w:val="24"/>
        </w:rPr>
        <w:t>Nomor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bookmarkStart w:id="0" w:name="_GoBack"/>
      <w:bookmarkEnd w:id="0"/>
    </w:p>
    <w:p w14:paraId="09B869B4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02BBE6ED" w14:textId="0E6D71A6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Pada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12B2B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Tanggal </w:t>
      </w:r>
      <w:r w:rsidR="004E50DB">
        <w:rPr>
          <w:rFonts w:ascii="Times New Roman" w:hAnsi="Times New Roman" w:cs="Times New Roman"/>
          <w:sz w:val="24"/>
          <w:szCs w:val="24"/>
          <w:lang w:val="en-US"/>
        </w:rPr>
        <w:t>2</w:t>
      </w:r>
      <w:r w:rsidR="00412B2B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50DB">
        <w:rPr>
          <w:rFonts w:ascii="Times New Roman" w:hAnsi="Times New Roman" w:cs="Times New Roman"/>
          <w:sz w:val="24"/>
          <w:szCs w:val="24"/>
          <w:lang w:val="en-US"/>
        </w:rPr>
        <w:t>Februari</w:t>
      </w:r>
      <w:proofErr w:type="spellEnd"/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20</w:t>
      </w:r>
      <w:r w:rsidR="004E50DB">
        <w:rPr>
          <w:rFonts w:ascii="Times New Roman" w:hAnsi="Times New Roman" w:cs="Times New Roman"/>
          <w:sz w:val="24"/>
          <w:szCs w:val="24"/>
          <w:lang w:val="en-US"/>
        </w:rPr>
        <w:t>20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Kami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</w:p>
    <w:p w14:paraId="7D96BEFA" w14:textId="7A6EE535" w:rsidR="000C1653" w:rsidRPr="00412B2B" w:rsidRDefault="000C1653" w:rsidP="000C1653">
      <w:pPr>
        <w:ind w:left="1418" w:hanging="141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="00E40475"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E50DB" w:rsidRPr="00412B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Anugrah Prasetia</w:t>
      </w:r>
    </w:p>
    <w:p w14:paraId="1B297576" w14:textId="0E194000" w:rsidR="000C1653" w:rsidRPr="00412B2B" w:rsidRDefault="000C1653" w:rsidP="000C1653">
      <w:pPr>
        <w:ind w:left="1418" w:hanging="1418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NIM</w:t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:</w:t>
      </w:r>
      <w:r w:rsidR="00E40475" w:rsidRPr="00412B2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="004E50DB" w:rsidRPr="00412B2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175150200111004</w:t>
      </w:r>
    </w:p>
    <w:p w14:paraId="208BE4FE" w14:textId="0D5ABF43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Nama Program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E50DB" w:rsidRPr="004E50DB">
        <w:rPr>
          <w:rFonts w:ascii="Times New Roman" w:hAnsi="Times New Roman" w:cs="Times New Roman"/>
          <w:sz w:val="24"/>
          <w:szCs w:val="24"/>
          <w:lang w:val="en-US"/>
        </w:rPr>
        <w:t>Toefl</w:t>
      </w:r>
      <w:proofErr w:type="spellEnd"/>
      <w:r w:rsidR="004E50DB" w:rsidRPr="004E50DB">
        <w:rPr>
          <w:rFonts w:ascii="Times New Roman" w:hAnsi="Times New Roman" w:cs="Times New Roman"/>
          <w:sz w:val="24"/>
          <w:szCs w:val="24"/>
          <w:lang w:val="en-US"/>
        </w:rPr>
        <w:t xml:space="preserve"> Workshop &amp; Scholarship Talks</w:t>
      </w:r>
    </w:p>
    <w:p w14:paraId="31DCB5CC" w14:textId="6A2AC4E2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kepanitiaan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>:</w:t>
      </w:r>
      <w:r w:rsidR="00E40475">
        <w:rPr>
          <w:rFonts w:ascii="Times New Roman" w:hAnsi="Times New Roman" w:cs="Times New Roman"/>
          <w:sz w:val="24"/>
          <w:szCs w:val="24"/>
          <w:lang w:val="en-US"/>
        </w:rPr>
        <w:t xml:space="preserve"> Ketua </w:t>
      </w:r>
      <w:proofErr w:type="spellStart"/>
      <w:r w:rsidR="00E40475">
        <w:rPr>
          <w:rFonts w:ascii="Times New Roman" w:hAnsi="Times New Roman" w:cs="Times New Roman"/>
          <w:sz w:val="24"/>
          <w:szCs w:val="24"/>
          <w:lang w:val="en-US"/>
        </w:rPr>
        <w:t>Pelaksana</w:t>
      </w:r>
      <w:proofErr w:type="spellEnd"/>
    </w:p>
    <w:p w14:paraId="7B371E8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PERTAMA</w:t>
      </w:r>
    </w:p>
    <w:p w14:paraId="0C9C50C9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63D3D3C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Dwi Tyas Fitriya Ningsih</w:t>
      </w:r>
    </w:p>
    <w:p w14:paraId="50718D28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165150201111004</w:t>
      </w:r>
    </w:p>
    <w:p w14:paraId="2F411305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Jabatan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Bendahara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Kabinet</w:t>
      </w:r>
      <w:proofErr w:type="spellEnd"/>
    </w:p>
    <w:p w14:paraId="6E837856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Selanjutnya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disebut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KEDUA</w:t>
      </w:r>
    </w:p>
    <w:p w14:paraId="44AC6D0F" w14:textId="77777777" w:rsidR="000C1653" w:rsidRDefault="000C1653" w:rsidP="000C1653">
      <w:pPr>
        <w:ind w:left="1418" w:hanging="1418"/>
        <w:rPr>
          <w:rFonts w:ascii="Times New Roman" w:hAnsi="Times New Roman" w:cs="Times New Roman"/>
          <w:sz w:val="24"/>
          <w:szCs w:val="24"/>
          <w:lang w:val="en-US"/>
        </w:rPr>
      </w:pPr>
    </w:p>
    <w:p w14:paraId="25E0AEFE" w14:textId="75420DBE" w:rsidR="000C1653" w:rsidRDefault="000C1653" w:rsidP="00E40475">
      <w:pPr>
        <w:ind w:firstLine="22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Bersama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PIHAK PERTAMA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menyampaikan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terima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dana </w:t>
      </w:r>
      <w:proofErr w:type="spellStart"/>
      <w:r w:rsidR="004E50DB">
        <w:rPr>
          <w:rFonts w:ascii="Times New Roman" w:hAnsi="Times New Roman" w:cs="Times New Roman"/>
          <w:sz w:val="24"/>
          <w:szCs w:val="24"/>
          <w:lang w:val="en-US"/>
        </w:rPr>
        <w:t>bantuan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EMIF FILKOM UB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Program </w:t>
      </w:r>
      <w:proofErr w:type="spellStart"/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>Kerja</w:t>
      </w:r>
      <w:proofErr w:type="spellEnd"/>
      <w:r w:rsidRPr="009E617B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="004E50DB" w:rsidRPr="004E50DB">
        <w:rPr>
          <w:rFonts w:ascii="Times New Roman" w:hAnsi="Times New Roman" w:cs="Times New Roman"/>
          <w:b/>
          <w:bCs/>
          <w:sz w:val="24"/>
          <w:szCs w:val="24"/>
          <w:lang w:val="en-US"/>
        </w:rPr>
        <w:t>Toefl</w:t>
      </w:r>
      <w:proofErr w:type="spellEnd"/>
      <w:r w:rsidR="004E50DB" w:rsidRPr="004E50D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Workshop &amp; Scholarship Talks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pada </w:t>
      </w:r>
      <w:r w:rsidR="004E50DB" w:rsidRPr="003E2433">
        <w:rPr>
          <w:rFonts w:ascii="Times New Roman" w:hAnsi="Times New Roman" w:cs="Times New Roman"/>
          <w:shd w:val="clear" w:color="auto" w:fill="FFFFFF"/>
        </w:rPr>
        <w:t>23 November 201</w:t>
      </w:r>
      <w:r w:rsidR="004E50DB">
        <w:rPr>
          <w:rFonts w:ascii="Times New Roman" w:hAnsi="Times New Roman" w:cs="Times New Roman"/>
          <w:shd w:val="clear" w:color="auto" w:fill="FFFFFF"/>
          <w:lang w:val="en-US"/>
        </w:rPr>
        <w:t>9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E50DB">
        <w:rPr>
          <w:rFonts w:ascii="Times New Roman" w:hAnsi="Times New Roman" w:cs="Times New Roman"/>
          <w:sz w:val="24"/>
          <w:szCs w:val="24"/>
          <w:lang w:val="en-US"/>
        </w:rPr>
        <w:t xml:space="preserve">di </w:t>
      </w:r>
      <w:r w:rsidR="00EC449E">
        <w:rPr>
          <w:rFonts w:ascii="Times New Roman" w:hAnsi="Times New Roman" w:cs="Times New Roman"/>
          <w:sz w:val="24"/>
          <w:szCs w:val="24"/>
          <w:lang w:val="en-US"/>
        </w:rPr>
        <w:t>FILKOM UB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sejumlah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Rp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E50DB">
        <w:rPr>
          <w:rFonts w:ascii="Times New Roman" w:hAnsi="Times New Roman" w:cs="Times New Roman"/>
          <w:sz w:val="24"/>
          <w:szCs w:val="24"/>
          <w:lang w:val="en-US"/>
        </w:rPr>
        <w:t>405</w:t>
      </w:r>
      <w:r w:rsidR="00BC42BC">
        <w:rPr>
          <w:rFonts w:ascii="Times New Roman" w:hAnsi="Times New Roman" w:cs="Times New Roman"/>
          <w:sz w:val="24"/>
          <w:szCs w:val="24"/>
          <w:lang w:val="en-US"/>
        </w:rPr>
        <w:t>.000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7A6183F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79FCF7C8" w14:textId="77777777" w:rsidR="000C1653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C9EE1" wp14:editId="7807DBB3">
                <wp:simplePos x="0" y="0"/>
                <wp:positionH relativeFrom="column">
                  <wp:posOffset>112889</wp:posOffset>
                </wp:positionH>
                <wp:positionV relativeFrom="paragraph">
                  <wp:posOffset>610626</wp:posOffset>
                </wp:positionV>
                <wp:extent cx="1830211" cy="18097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0211" cy="1809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BA4323" w14:textId="77777777" w:rsidR="000C1653" w:rsidRPr="004E50DB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Menerima</w:t>
                            </w:r>
                            <w:proofErr w:type="spellEnd"/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6CAE43F1" w14:textId="77777777" w:rsidR="000C1653" w:rsidRPr="004E50DB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Pertama</w:t>
                            </w:r>
                            <w:proofErr w:type="spellEnd"/>
                          </w:p>
                          <w:p w14:paraId="74717786" w14:textId="77777777"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033D00" w14:textId="77777777"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480370" w14:textId="5A4E941B" w:rsidR="000C1653" w:rsidRPr="004E50DB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94B291" w14:textId="77777777" w:rsidR="00EC449E" w:rsidRPr="004E50DB" w:rsidRDefault="00EC449E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0B8C2BF" w14:textId="74894298" w:rsidR="000C1653" w:rsidRPr="004E50DB" w:rsidRDefault="004E50DB" w:rsidP="004E50DB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  <w:shd w:val="clear" w:color="auto" w:fill="FFFFFF"/>
                              </w:rPr>
                              <w:t>Anugrah Prasetia</w:t>
                            </w:r>
                          </w:p>
                          <w:p w14:paraId="5264C36C" w14:textId="490E8240" w:rsidR="000C1653" w:rsidRPr="004E50DB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</w:t>
                            </w:r>
                            <w:r w:rsidR="00E40475" w:rsidRPr="004E50D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4E50DB" w:rsidRPr="004E50DB">
                              <w:rPr>
                                <w:rFonts w:ascii="Times New Roman" w:hAnsi="Times New Roman" w:cs="Times New Roman"/>
                                <w:color w:val="333333"/>
                                <w:sz w:val="24"/>
                                <w:szCs w:val="24"/>
                                <w:shd w:val="clear" w:color="auto" w:fill="FFFFFF"/>
                              </w:rPr>
                              <w:t>175150200111004</w:t>
                            </w:r>
                          </w:p>
                          <w:p w14:paraId="7EA9E7A3" w14:textId="77777777" w:rsidR="000C1653" w:rsidRPr="004E50DB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7285D83" w14:textId="77777777" w:rsidR="000C1653" w:rsidRPr="004E50DB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C9EE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8.9pt;margin-top:48.1pt;width:144.1pt;height:1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" filled="f" stroked="f" strokeweight=".5pt">
                <v:textbox>
                  <w:txbxContent>
                    <w:p w14:paraId="08BA4323" w14:textId="77777777" w:rsidR="000C1653" w:rsidRPr="004E50DB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proofErr w:type="spellStart"/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Menerima</w:t>
                      </w:r>
                      <w:proofErr w:type="spellEnd"/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,</w:t>
                      </w:r>
                    </w:p>
                    <w:p w14:paraId="6CAE43F1" w14:textId="77777777" w:rsidR="000C1653" w:rsidRPr="004E50DB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proofErr w:type="spellStart"/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Pihak</w:t>
                      </w:r>
                      <w:proofErr w:type="spellEnd"/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Pertama</w:t>
                      </w:r>
                      <w:proofErr w:type="spellEnd"/>
                    </w:p>
                    <w:p w14:paraId="74717786" w14:textId="77777777"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40033D00" w14:textId="77777777"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480370" w14:textId="5A4E941B" w:rsidR="000C1653" w:rsidRPr="004E50DB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1394B291" w14:textId="77777777" w:rsidR="00EC449E" w:rsidRPr="004E50DB" w:rsidRDefault="00EC449E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00B8C2BF" w14:textId="74894298" w:rsidR="000C1653" w:rsidRPr="004E50DB" w:rsidRDefault="004E50DB" w:rsidP="004E50DB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  <w:shd w:val="clear" w:color="auto" w:fill="FFFFFF"/>
                        </w:rPr>
                        <w:t>Anugrah Prasetia</w:t>
                      </w:r>
                    </w:p>
                    <w:p w14:paraId="5264C36C" w14:textId="490E8240" w:rsidR="000C1653" w:rsidRPr="004E50DB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</w:t>
                      </w:r>
                      <w:r w:rsidR="00E40475" w:rsidRPr="004E50DB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4E50DB" w:rsidRPr="004E50DB">
                        <w:rPr>
                          <w:rFonts w:ascii="Times New Roman" w:hAnsi="Times New Roman" w:cs="Times New Roman"/>
                          <w:color w:val="333333"/>
                          <w:sz w:val="24"/>
                          <w:szCs w:val="24"/>
                          <w:shd w:val="clear" w:color="auto" w:fill="FFFFFF"/>
                        </w:rPr>
                        <w:t>175150200111004</w:t>
                      </w:r>
                    </w:p>
                    <w:p w14:paraId="7EA9E7A3" w14:textId="77777777" w:rsidR="000C1653" w:rsidRPr="004E50DB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57285D83" w14:textId="77777777" w:rsidR="000C1653" w:rsidRPr="004E50DB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0846A8C" wp14:editId="52F854E6">
                <wp:simplePos x="0" y="0"/>
                <wp:positionH relativeFrom="column">
                  <wp:posOffset>3792784</wp:posOffset>
                </wp:positionH>
                <wp:positionV relativeFrom="paragraph">
                  <wp:posOffset>613654</wp:posOffset>
                </wp:positionV>
                <wp:extent cx="1832925" cy="1809956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2925" cy="180995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54F852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Yang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Menyerahkan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</w:p>
                          <w:p w14:paraId="41C7455E" w14:textId="77777777" w:rsidR="000C1653" w:rsidRPr="000C1653" w:rsidRDefault="000C1653" w:rsidP="000C1653">
                            <w:pPr>
                              <w:spacing w:after="0" w:line="276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Pihak</w:t>
                            </w:r>
                            <w:proofErr w:type="spellEnd"/>
                            <w:r w:rsidRPr="000C165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Kedua</w:t>
                            </w:r>
                            <w:proofErr w:type="spellEnd"/>
                          </w:p>
                          <w:p w14:paraId="14BD105A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290112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1AE81B" w14:textId="77777777" w:rsid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747221C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F45EE5" w14:textId="77777777" w:rsidR="000C1653" w:rsidRPr="000C1653" w:rsidRDefault="000C1653" w:rsidP="000C1653">
                            <w:pPr>
                              <w:pBdr>
                                <w:bottom w:val="single" w:sz="12" w:space="1" w:color="auto"/>
                              </w:pBd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Dwi Tyas Fitriya Ningsih</w:t>
                            </w:r>
                          </w:p>
                          <w:p w14:paraId="3FE93F0C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NIM. 165150201111004</w:t>
                            </w:r>
                          </w:p>
                          <w:p w14:paraId="7224909D" w14:textId="77777777" w:rsidR="000C1653" w:rsidRPr="000C1653" w:rsidRDefault="000C1653" w:rsidP="000C1653">
                            <w:pPr>
                              <w:spacing w:after="0" w:line="276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46A8C" id="Text Box 7" o:spid="_x0000_s1027" type="#_x0000_t202" style="position:absolute;left:0;text-align:left;margin-left:298.65pt;margin-top:48.3pt;width:144.3pt;height:14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" filled="f" stroked="f" strokeweight=".5pt">
                <v:textbox>
                  <w:txbxContent>
                    <w:p w14:paraId="6754F852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Yang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Menyerahkan,</w:t>
                      </w:r>
                    </w:p>
                    <w:p w14:paraId="41C7455E" w14:textId="77777777" w:rsidR="000C1653" w:rsidRPr="000C1653" w:rsidRDefault="000C1653" w:rsidP="000C1653">
                      <w:pPr>
                        <w:spacing w:after="0" w:line="276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0C1653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 xml:space="preserve">Pihak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Kedua</w:t>
                      </w:r>
                    </w:p>
                    <w:p w14:paraId="14BD105A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4290112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241AE81B" w14:textId="77777777" w:rsid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747221C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  <w:p w14:paraId="3EF45EE5" w14:textId="77777777" w:rsidR="000C1653" w:rsidRPr="000C1653" w:rsidRDefault="000C1653" w:rsidP="000C1653">
                      <w:pPr>
                        <w:pBdr>
                          <w:bottom w:val="single" w:sz="12" w:space="1" w:color="auto"/>
                        </w:pBd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Dwi Tyas Fitriya Ningsih</w:t>
                      </w:r>
                    </w:p>
                    <w:p w14:paraId="3FE93F0C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NIM. 165150201111004</w:t>
                      </w:r>
                    </w:p>
                    <w:p w14:paraId="7224909D" w14:textId="77777777" w:rsidR="000C1653" w:rsidRPr="000C1653" w:rsidRDefault="000C1653" w:rsidP="000C1653">
                      <w:pPr>
                        <w:spacing w:after="0" w:line="276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Demikian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pernyataan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dibuat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kedua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pihak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dipergunakan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sebagaimana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mestinya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8BABE1F" w14:textId="1BDDE5CE" w:rsidR="000C1653" w:rsidRPr="009E617B" w:rsidRDefault="000C1653" w:rsidP="000C1653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p w14:paraId="2E3CA48A" w14:textId="77777777" w:rsidR="009E617B" w:rsidRPr="009E617B" w:rsidRDefault="009E617B" w:rsidP="009E617B">
      <w:pPr>
        <w:ind w:firstLine="22"/>
        <w:rPr>
          <w:rFonts w:ascii="Times New Roman" w:hAnsi="Times New Roman" w:cs="Times New Roman"/>
          <w:sz w:val="24"/>
          <w:szCs w:val="24"/>
          <w:lang w:val="en-US"/>
        </w:rPr>
      </w:pPr>
    </w:p>
    <w:sectPr w:rsidR="009E617B" w:rsidRPr="009E617B" w:rsidSect="00F27838">
      <w:headerReference w:type="default" r:id="rId6"/>
      <w:footerReference w:type="default" r:id="rId7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FD5A01" w14:textId="77777777" w:rsidR="000C220B" w:rsidRDefault="000C220B">
      <w:pPr>
        <w:spacing w:after="0" w:line="240" w:lineRule="auto"/>
      </w:pPr>
      <w:r>
        <w:separator/>
      </w:r>
    </w:p>
  </w:endnote>
  <w:endnote w:type="continuationSeparator" w:id="0">
    <w:p w14:paraId="11D17C89" w14:textId="77777777" w:rsidR="000C220B" w:rsidRDefault="000C2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FDC7F" w14:textId="77777777" w:rsidR="007A5465" w:rsidRDefault="000C220B" w:rsidP="007A5465">
    <w:pPr>
      <w:pStyle w:val="Footer"/>
    </w:pPr>
  </w:p>
  <w:p w14:paraId="0CDAC85C" w14:textId="77777777" w:rsidR="007A5465" w:rsidRDefault="00715FA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0A6EF3B1" wp14:editId="5D87893E">
              <wp:simplePos x="0" y="0"/>
              <wp:positionH relativeFrom="column">
                <wp:posOffset>-3181985</wp:posOffset>
              </wp:positionH>
              <wp:positionV relativeFrom="paragraph">
                <wp:posOffset>329375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13A2E63" id="Group 4" o:spid="_x0000_s1026" style="position:absolute;margin-left:-250.55pt;margin-top:25.95pt;width:829.45pt;height:39.2pt;z-index:251662336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DB25CE" w14:textId="77777777" w:rsidR="000C220B" w:rsidRDefault="000C220B">
      <w:pPr>
        <w:spacing w:after="0" w:line="240" w:lineRule="auto"/>
      </w:pPr>
      <w:r>
        <w:separator/>
      </w:r>
    </w:p>
  </w:footnote>
  <w:footnote w:type="continuationSeparator" w:id="0">
    <w:p w14:paraId="23669E4B" w14:textId="77777777" w:rsidR="000C220B" w:rsidRDefault="000C2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12F6A8" w14:textId="77777777" w:rsidR="007A5465" w:rsidRPr="00612635" w:rsidRDefault="00715FA6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0D111247" wp14:editId="62F6F51F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04850" r="267335" b="352425"/>
              <wp:wrapNone/>
              <wp:docPr id="10" name="Group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85775"/>
                        <a:chOff x="-4456" y="-75"/>
                        <a:chExt cx="16589" cy="765"/>
                      </a:xfrm>
                    </wpg:grpSpPr>
                    <wps:wsp>
                      <wps:cNvPr id="11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75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F8A7D43" id="Group 10" o:spid="_x0000_s1026" style="position:absolute;margin-left:-277.5pt;margin-top:-43pt;width:829.45pt;height:38.25pt;z-index:251661312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    <v:rect id="Rectangle 2" o:spid="_x0000_s1027" style="position:absolute;left:-4456;top:-75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028D66E6" w14:textId="77777777" w:rsidR="007A5465" w:rsidRPr="00612635" w:rsidRDefault="00715FA6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val="en-US"/>
      </w:rPr>
      <w:drawing>
        <wp:anchor distT="0" distB="0" distL="114300" distR="114300" simplePos="0" relativeHeight="251663360" behindDoc="0" locked="0" layoutInCell="1" allowOverlap="1" wp14:anchorId="3726A378" wp14:editId="6059FA13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Calibri" w:eastAsia="Calibri" w:hAnsi="Calibri" w:cs="Arial"/>
        <w:noProof/>
        <w:lang w:val="en-US"/>
      </w:rPr>
      <w:drawing>
        <wp:anchor distT="0" distB="0" distL="114300" distR="114300" simplePos="0" relativeHeight="251659264" behindDoc="1" locked="0" layoutInCell="1" allowOverlap="1" wp14:anchorId="76DB8FAE" wp14:editId="6023EBD0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05B12D32" w14:textId="77777777" w:rsidR="007A5465" w:rsidRPr="00612635" w:rsidRDefault="00715FA6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14:paraId="791F8E03" w14:textId="77777777" w:rsidR="007A5465" w:rsidRPr="00612635" w:rsidRDefault="00715FA6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14:paraId="4A97F86C" w14:textId="77777777" w:rsidR="007A5465" w:rsidRPr="00612635" w:rsidRDefault="00715FA6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43223528" w14:textId="77777777" w:rsidR="007A5465" w:rsidRPr="00612635" w:rsidRDefault="00715FA6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14:paraId="125E04EB" w14:textId="77777777" w:rsidR="007A5465" w:rsidRPr="00612635" w:rsidRDefault="00715FA6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 w:rsidRPr="000D47ED"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3BEF667D" w14:textId="77777777" w:rsidR="007A5465" w:rsidRPr="00612635" w:rsidRDefault="000C220B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6A3BAF4F" w14:textId="77777777" w:rsidR="007A5465" w:rsidRPr="00612635" w:rsidRDefault="00715FA6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612635">
      <w:rPr>
        <w:rFonts w:ascii="Calibri" w:eastAsia="Calibri" w:hAnsi="Calibri" w:cs="Arial"/>
        <w:noProof/>
        <w:lang w:val="en-US"/>
      </w:rPr>
      <mc:AlternateContent>
        <mc:Choice Requires="wps">
          <w:drawing>
            <wp:anchor distT="4294967294" distB="4294967294" distL="114300" distR="114300" simplePos="0" relativeHeight="251660288" behindDoc="0" locked="0" layoutInCell="1" allowOverlap="1" wp14:anchorId="5D1A7017" wp14:editId="5A4B00EA">
              <wp:simplePos x="0" y="0"/>
              <wp:positionH relativeFrom="column">
                <wp:posOffset>-581025</wp:posOffset>
              </wp:positionH>
              <wp:positionV relativeFrom="paragraph">
                <wp:posOffset>184784</wp:posOffset>
              </wp:positionV>
              <wp:extent cx="6838950" cy="0"/>
              <wp:effectExtent l="0" t="38100" r="38100" b="3810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97922AE" id="Straight Connector 3" o:spid="_x0000_s1026" style="position:absolute;flip:y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    <v:stroke linestyle="thickThin" joinstyle="miter"/>
              <o:lock v:ext="edit" shapetype="f"/>
            </v:line>
          </w:pict>
        </mc:Fallback>
      </mc:AlternateContent>
    </w:r>
  </w:p>
  <w:p w14:paraId="0EC16B1B" w14:textId="77777777" w:rsidR="00191979" w:rsidRPr="007A5465" w:rsidRDefault="000C220B" w:rsidP="007A546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C1B"/>
    <w:rsid w:val="000C1653"/>
    <w:rsid w:val="000C220B"/>
    <w:rsid w:val="000C5D96"/>
    <w:rsid w:val="001836D4"/>
    <w:rsid w:val="003A6489"/>
    <w:rsid w:val="00412B2B"/>
    <w:rsid w:val="004E50DB"/>
    <w:rsid w:val="004F7E53"/>
    <w:rsid w:val="005529DC"/>
    <w:rsid w:val="00666BE8"/>
    <w:rsid w:val="006765F5"/>
    <w:rsid w:val="00707E15"/>
    <w:rsid w:val="00715FA6"/>
    <w:rsid w:val="00791A8F"/>
    <w:rsid w:val="007D3C1B"/>
    <w:rsid w:val="00806D2D"/>
    <w:rsid w:val="00840BE3"/>
    <w:rsid w:val="009958C2"/>
    <w:rsid w:val="009B450D"/>
    <w:rsid w:val="009E617B"/>
    <w:rsid w:val="00B3310A"/>
    <w:rsid w:val="00BC42BC"/>
    <w:rsid w:val="00C8242F"/>
    <w:rsid w:val="00E173A3"/>
    <w:rsid w:val="00E40475"/>
    <w:rsid w:val="00EC449E"/>
    <w:rsid w:val="00FB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951C3"/>
  <w15:docId w15:val="{5882742A-4061-4C59-B6F1-F0F3423A9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3C1B"/>
    <w:pPr>
      <w:spacing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7D3C1B"/>
  </w:style>
  <w:style w:type="paragraph" w:styleId="Footer">
    <w:name w:val="footer"/>
    <w:basedOn w:val="Normal"/>
    <w:link w:val="FooterChar"/>
    <w:uiPriority w:val="99"/>
    <w:unhideWhenUsed/>
    <w:rsid w:val="007D3C1B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7D3C1B"/>
  </w:style>
  <w:style w:type="table" w:styleId="TableGrid">
    <w:name w:val="Table Grid"/>
    <w:basedOn w:val="TableNormal"/>
    <w:uiPriority w:val="39"/>
    <w:rsid w:val="007D3C1B"/>
    <w:pPr>
      <w:spacing w:after="200" w:line="276" w:lineRule="auto"/>
    </w:pPr>
    <w:rPr>
      <w:rFonts w:ascii="Calibri" w:eastAsia="MS Mincho" w:hAnsi="Calibri" w:cs="Arial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natasya eldha</dc:creator>
  <cp:lastModifiedBy>Dwi Tyas Fitriya Ningsih</cp:lastModifiedBy>
  <cp:revision>2</cp:revision>
  <dcterms:created xsi:type="dcterms:W3CDTF">2020-02-22T01:17:00Z</dcterms:created>
  <dcterms:modified xsi:type="dcterms:W3CDTF">2020-02-22T01:17:00Z</dcterms:modified>
</cp:coreProperties>
</file>