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7551A" w:rsidP="3EE3FD26" w:rsidRDefault="00D7551A" w14:paraId="713F1832" w14:textId="77777777">
      <w:pPr>
        <w:pStyle w:val="Heading1"/>
      </w:pPr>
      <w:r w:rsidR="00D7551A">
        <w:rPr/>
        <w:t>Implementing Figma designs using GitHub Copilot and MCP Server</w:t>
      </w:r>
    </w:p>
    <w:p w:rsidR="00D7551A" w:rsidP="00D7551A" w:rsidRDefault="00D7551A" w14:paraId="1C9027FC" w14:textId="77777777"/>
    <w:p w:rsidR="00D7551A" w:rsidP="00D7551A" w:rsidRDefault="00FC505D" w14:paraId="615A9EB9" w14:textId="7FDEF191">
      <w:pPr>
        <w:pStyle w:val="Heading2"/>
      </w:pPr>
      <w:r>
        <w:t>Overview</w:t>
      </w:r>
    </w:p>
    <w:p w:rsidR="004447CA" w:rsidP="004447CA" w:rsidRDefault="004447CA" w14:paraId="52A0365D" w14:textId="77777777">
      <w:pPr>
        <w:pStyle w:val="ListParagraph"/>
        <w:numPr>
          <w:ilvl w:val="0"/>
          <w:numId w:val="2"/>
        </w:numPr>
      </w:pPr>
      <w:r>
        <w:t>Connect VS Code to Figma MCP Server.</w:t>
      </w:r>
    </w:p>
    <w:p w:rsidR="004447CA" w:rsidP="004447CA" w:rsidRDefault="004447CA" w14:paraId="6752618E" w14:textId="77777777">
      <w:pPr>
        <w:pStyle w:val="ListParagraph"/>
        <w:numPr>
          <w:ilvl w:val="0"/>
          <w:numId w:val="2"/>
        </w:numPr>
      </w:pPr>
      <w:r>
        <w:t>Use GitHub Copilot Agent Mode to generate a web page from a Figma design.</w:t>
      </w:r>
    </w:p>
    <w:p w:rsidR="00345BDA" w:rsidP="004447CA" w:rsidRDefault="004447CA" w14:paraId="492381B0" w14:textId="5E757846">
      <w:pPr>
        <w:pStyle w:val="ListParagraph"/>
        <w:numPr>
          <w:ilvl w:val="0"/>
          <w:numId w:val="2"/>
        </w:numPr>
      </w:pPr>
      <w:r>
        <w:t>Apply Figma Variables as CSS Custom Properties (tokens) instead of external CSS frameworks.</w:t>
      </w:r>
    </w:p>
    <w:p w:rsidR="00875662" w:rsidP="00875662" w:rsidRDefault="00875662" w14:paraId="308D9409" w14:textId="77777777"/>
    <w:p w:rsidR="007D66BE" w:rsidP="007D66BE" w:rsidRDefault="007D66BE" w14:paraId="0A25AE34" w14:textId="65B906DD">
      <w:pPr>
        <w:pStyle w:val="Heading2"/>
      </w:pPr>
      <w:r>
        <w:t>Prerequisites</w:t>
      </w:r>
    </w:p>
    <w:p w:rsidR="007D66BE" w:rsidP="007D66BE" w:rsidRDefault="007D66BE" w14:paraId="66EC74BE" w14:textId="09FA8C00">
      <w:pPr>
        <w:pStyle w:val="ListParagraph"/>
        <w:numPr>
          <w:ilvl w:val="0"/>
          <w:numId w:val="2"/>
        </w:numPr>
      </w:pPr>
      <w:r>
        <w:t>VS Code with GitHub Copilot</w:t>
      </w:r>
      <w:r w:rsidR="00363484">
        <w:t xml:space="preserve"> with Agent mode enabled.</w:t>
      </w:r>
    </w:p>
    <w:p w:rsidR="00363484" w:rsidP="007D66BE" w:rsidRDefault="00363484" w14:paraId="1259C467" w14:textId="24C35D4D">
      <w:pPr>
        <w:pStyle w:val="ListParagraph"/>
        <w:numPr>
          <w:ilvl w:val="0"/>
          <w:numId w:val="2"/>
        </w:numPr>
      </w:pPr>
      <w:r>
        <w:t>A Figma account</w:t>
      </w:r>
    </w:p>
    <w:p w:rsidR="001D28BE" w:rsidP="00170EBD" w:rsidRDefault="001D28BE" w14:paraId="799087E3" w14:textId="77777777"/>
    <w:p w:rsidR="00184DA3" w:rsidP="00184DA3" w:rsidRDefault="00184DA3" w14:paraId="46E3A6A2" w14:textId="77777777">
      <w:pPr>
        <w:pStyle w:val="Heading2"/>
      </w:pPr>
      <w:r>
        <w:t>Steps</w:t>
      </w:r>
    </w:p>
    <w:p w:rsidRPr="002654EF" w:rsidR="002654EF" w:rsidP="00D36C04" w:rsidRDefault="00F86C5F" w14:paraId="50EC3A52" w14:textId="602E883D">
      <w:pPr>
        <w:pStyle w:val="Heading3"/>
        <w:numPr>
          <w:ilvl w:val="0"/>
          <w:numId w:val="3"/>
        </w:numPr>
      </w:pPr>
      <w:r>
        <w:t xml:space="preserve">Import the </w:t>
      </w:r>
      <w:r w:rsidR="00AC7FFE">
        <w:t>Figma design to use</w:t>
      </w:r>
      <w:r w:rsidR="006A08FE">
        <w:t>.</w:t>
      </w:r>
    </w:p>
    <w:p w:rsidR="00362155" w:rsidP="00362155" w:rsidRDefault="00362155" w14:paraId="5CBC24F4" w14:textId="1C595CBE">
      <w:pPr>
        <w:pStyle w:val="ListParagraph"/>
        <w:numPr>
          <w:ilvl w:val="1"/>
          <w:numId w:val="3"/>
        </w:numPr>
      </w:pPr>
      <w:r>
        <w:t xml:space="preserve">On your account page, click the Import button </w:t>
      </w:r>
      <w:r w:rsidR="00FE26EE">
        <w:t>on the top-right.</w:t>
      </w:r>
    </w:p>
    <w:p w:rsidR="00FE26EE" w:rsidP="00362155" w:rsidRDefault="00FE26EE" w14:paraId="760568E9" w14:textId="4B10259C">
      <w:pPr>
        <w:pStyle w:val="ListParagraph"/>
        <w:numPr>
          <w:ilvl w:val="1"/>
          <w:numId w:val="3"/>
        </w:numPr>
      </w:pPr>
      <w:r>
        <w:t>Import the Figma demo file.</w:t>
      </w:r>
    </w:p>
    <w:p w:rsidR="003D21F9" w:rsidP="002654EF" w:rsidRDefault="00ED5327" w14:paraId="13962868" w14:textId="6DEE1747">
      <w:pPr>
        <w:pStyle w:val="Heading3"/>
        <w:numPr>
          <w:ilvl w:val="0"/>
          <w:numId w:val="3"/>
        </w:numPr>
      </w:pPr>
      <w:r>
        <w:t xml:space="preserve">Setup </w:t>
      </w:r>
      <w:r w:rsidR="00121BBF">
        <w:t xml:space="preserve">Figma </w:t>
      </w:r>
      <w:r>
        <w:t>MCP Server</w:t>
      </w:r>
      <w:r w:rsidR="006A08FE">
        <w:t>.</w:t>
      </w:r>
    </w:p>
    <w:p w:rsidR="0038388B" w:rsidP="00215CAD" w:rsidRDefault="0038388B" w14:paraId="5B45BD08" w14:textId="25973A87">
      <w:pPr>
        <w:pStyle w:val="ListParagraph"/>
        <w:numPr>
          <w:ilvl w:val="1"/>
          <w:numId w:val="3"/>
        </w:numPr>
      </w:pPr>
      <w:r>
        <w:t>Install Figma MCP Server in VS</w:t>
      </w:r>
      <w:r w:rsidR="006A08FE">
        <w:t xml:space="preserve"> </w:t>
      </w:r>
      <w:r>
        <w:t>Code via Extensions</w:t>
      </w:r>
      <w:r w:rsidR="00215CAD">
        <w:t xml:space="preserve"> (</w:t>
      </w:r>
      <w:proofErr w:type="gramStart"/>
      <w:r w:rsidR="00215CAD">
        <w:t>s</w:t>
      </w:r>
      <w:r w:rsidR="00215CAD">
        <w:t>earch @</w:t>
      </w:r>
      <w:proofErr w:type="gramEnd"/>
      <w:r w:rsidR="00215CAD">
        <w:t>mcp Figma</w:t>
      </w:r>
      <w:r w:rsidR="00215CAD">
        <w:t>)</w:t>
      </w:r>
      <w:r w:rsidR="006A08FE">
        <w:t>.</w:t>
      </w:r>
    </w:p>
    <w:p w:rsidR="0038388B" w:rsidP="0038388B" w:rsidRDefault="0038388B" w14:paraId="1D71C110" w14:textId="35AD2589">
      <w:pPr>
        <w:pStyle w:val="ListParagraph"/>
        <w:numPr>
          <w:ilvl w:val="1"/>
          <w:numId w:val="3"/>
        </w:numPr>
      </w:pPr>
      <w:r>
        <w:t>In the VS</w:t>
      </w:r>
      <w:r w:rsidR="006A08FE">
        <w:t xml:space="preserve"> </w:t>
      </w:r>
      <w:r>
        <w:t>Code search bar, type “&gt;MCP: Add Server”</w:t>
      </w:r>
      <w:r w:rsidR="006A08FE">
        <w:t>.</w:t>
      </w:r>
    </w:p>
    <w:p w:rsidR="0038388B" w:rsidP="0038388B" w:rsidRDefault="0038388B" w14:paraId="30083E88" w14:textId="4E85C01A">
      <w:pPr>
        <w:pStyle w:val="ListParagraph"/>
        <w:numPr>
          <w:ilvl w:val="1"/>
          <w:numId w:val="3"/>
        </w:numPr>
      </w:pPr>
      <w:r>
        <w:t>Select HTTP</w:t>
      </w:r>
      <w:r w:rsidR="006A08FE">
        <w:t>.</w:t>
      </w:r>
    </w:p>
    <w:p w:rsidR="0038388B" w:rsidP="00E852D6" w:rsidRDefault="0038388B" w14:paraId="4753B854" w14:textId="7C277C49">
      <w:pPr>
        <w:pStyle w:val="ListParagraph"/>
        <w:numPr>
          <w:ilvl w:val="1"/>
          <w:numId w:val="3"/>
        </w:numPr>
      </w:pPr>
      <w:r>
        <w:t xml:space="preserve">Paste the </w:t>
      </w:r>
      <w:r w:rsidR="00215CAD">
        <w:t xml:space="preserve">MCP </w:t>
      </w:r>
      <w:r>
        <w:t xml:space="preserve">server URL </w:t>
      </w:r>
      <w:r w:rsidR="00E852D6">
        <w:t>(</w:t>
      </w:r>
      <w:hyperlink w:history="1" r:id="rId5">
        <w:r w:rsidRPr="007026E3" w:rsidR="00215CAD">
          <w:rPr>
            <w:rStyle w:val="Hyperlink"/>
          </w:rPr>
          <w:t>h</w:t>
        </w:r>
        <w:r w:rsidRPr="007026E3" w:rsidR="00215CAD">
          <w:rPr>
            <w:rStyle w:val="Hyperlink"/>
          </w:rPr>
          <w:t>ttps://mcp.figma.com/mcp</w:t>
        </w:r>
      </w:hyperlink>
      <w:r w:rsidR="00E852D6">
        <w:t>)</w:t>
      </w:r>
      <w:r w:rsidR="00215CAD">
        <w:t xml:space="preserve"> </w:t>
      </w:r>
      <w:r>
        <w:t>and press enter</w:t>
      </w:r>
      <w:r w:rsidR="006A08FE">
        <w:t>.</w:t>
      </w:r>
    </w:p>
    <w:p w:rsidR="0038388B" w:rsidP="0038388B" w:rsidRDefault="0038388B" w14:paraId="71D34EF2" w14:textId="11D7EA5E">
      <w:pPr>
        <w:pStyle w:val="ListParagraph"/>
        <w:numPr>
          <w:ilvl w:val="1"/>
          <w:numId w:val="3"/>
        </w:numPr>
      </w:pPr>
      <w:r>
        <w:t>Type in the name for the server and press enter</w:t>
      </w:r>
      <w:r w:rsidR="006A08FE">
        <w:t>.</w:t>
      </w:r>
    </w:p>
    <w:p w:rsidR="0038388B" w:rsidP="0038388B" w:rsidRDefault="0038388B" w14:paraId="52889159" w14:textId="1AFE2228">
      <w:pPr>
        <w:pStyle w:val="ListParagraph"/>
        <w:numPr>
          <w:ilvl w:val="1"/>
          <w:numId w:val="3"/>
        </w:numPr>
      </w:pPr>
      <w:r>
        <w:t xml:space="preserve">Select </w:t>
      </w:r>
      <w:r w:rsidR="002B1480">
        <w:t>to add the server to the workspace.</w:t>
      </w:r>
    </w:p>
    <w:p w:rsidR="0038388B" w:rsidP="0038388B" w:rsidRDefault="0038388B" w14:paraId="5C3CF1DA" w14:textId="167F1D64">
      <w:pPr>
        <w:pStyle w:val="ListParagraph"/>
        <w:numPr>
          <w:ilvl w:val="1"/>
          <w:numId w:val="3"/>
        </w:numPr>
      </w:pPr>
      <w:r>
        <w:t>Complete the authentication process with your Figma account to allow VS</w:t>
      </w:r>
      <w:r w:rsidR="006A08FE">
        <w:t xml:space="preserve"> </w:t>
      </w:r>
      <w:r>
        <w:t>Code to access it.</w:t>
      </w:r>
    </w:p>
    <w:p w:rsidR="0038388B" w:rsidP="0038388B" w:rsidRDefault="0038388B" w14:paraId="6A486016" w14:textId="29170EF7">
      <w:pPr>
        <w:pStyle w:val="ListParagraph"/>
        <w:numPr>
          <w:ilvl w:val="1"/>
          <w:numId w:val="3"/>
        </w:numPr>
      </w:pPr>
      <w:r>
        <w:t>The server is now installed and running.</w:t>
      </w:r>
    </w:p>
    <w:p w:rsidR="00ED5327" w:rsidP="002654EF" w:rsidRDefault="002954DA" w14:paraId="21D06D3F" w14:textId="06FF55F8">
      <w:pPr>
        <w:pStyle w:val="Heading3"/>
        <w:numPr>
          <w:ilvl w:val="0"/>
          <w:numId w:val="3"/>
        </w:numPr>
      </w:pPr>
      <w:r>
        <w:lastRenderedPageBreak/>
        <w:t xml:space="preserve">Generate the site with </w:t>
      </w:r>
      <w:r w:rsidR="00BC75C5">
        <w:t>GitHub Copilot</w:t>
      </w:r>
      <w:r w:rsidR="006A08FE">
        <w:t>.</w:t>
      </w:r>
    </w:p>
    <w:p w:rsidR="007349D8" w:rsidP="00F20E0A" w:rsidRDefault="007349D8" w14:paraId="7C3AF208" w14:textId="28476ED1">
      <w:pPr>
        <w:pStyle w:val="ListParagraph"/>
        <w:numPr>
          <w:ilvl w:val="1"/>
          <w:numId w:val="3"/>
        </w:numPr>
      </w:pPr>
      <w:r>
        <w:t xml:space="preserve">In Figma, right-click the frame of the shopping cart page and </w:t>
      </w:r>
      <w:r w:rsidR="00461703">
        <w:t xml:space="preserve">select </w:t>
      </w:r>
      <w:r w:rsidR="00064366">
        <w:t>‘Copy as</w:t>
      </w:r>
      <w:r w:rsidR="008D1A8B">
        <w:t xml:space="preserve"> &gt; Copy link to selection</w:t>
      </w:r>
      <w:r w:rsidR="005863A1">
        <w:t>’ to retrieve the component’s URL.</w:t>
      </w:r>
    </w:p>
    <w:p w:rsidR="00F20E0A" w:rsidP="005863A1" w:rsidRDefault="00F20E0A" w14:paraId="46F86C53" w14:textId="53F4BB85">
      <w:pPr>
        <w:pStyle w:val="ListParagraph"/>
        <w:numPr>
          <w:ilvl w:val="1"/>
          <w:numId w:val="3"/>
        </w:numPr>
      </w:pPr>
      <w:r>
        <w:t>Prompt GHCP to build the site</w:t>
      </w:r>
      <w:r w:rsidR="004031B8">
        <w:t xml:space="preserve"> (see the example prompt at in the </w:t>
      </w:r>
      <w:r w:rsidR="00547717">
        <w:t>notes section)</w:t>
      </w:r>
      <w:r>
        <w:t>, using the variables and tokens from your design system</w:t>
      </w:r>
      <w:r w:rsidR="005863A1">
        <w:t xml:space="preserve"> by providing design details via the URL</w:t>
      </w:r>
      <w:r>
        <w:t>.</w:t>
      </w:r>
      <w:r w:rsidR="00D36C04">
        <w:t xml:space="preserve"> </w:t>
      </w:r>
    </w:p>
    <w:p w:rsidR="006A08FE" w:rsidP="00F20E0A" w:rsidRDefault="00F20E0A" w14:paraId="020D4ECF" w14:textId="37D32526">
      <w:pPr>
        <w:pStyle w:val="ListParagraph"/>
        <w:numPr>
          <w:ilvl w:val="1"/>
          <w:numId w:val="3"/>
        </w:numPr>
      </w:pPr>
      <w:r>
        <w:t>Add adjustments as needed.</w:t>
      </w:r>
    </w:p>
    <w:p w:rsidR="00875662" w:rsidP="00875662" w:rsidRDefault="00875662" w14:paraId="1B4F6064" w14:textId="77777777"/>
    <w:p w:rsidR="00FA320E" w:rsidP="00FA320E" w:rsidRDefault="00FA320E" w14:paraId="742967BD" w14:textId="3132B9C8">
      <w:pPr>
        <w:pStyle w:val="Heading2"/>
      </w:pPr>
      <w:r>
        <w:t>Notes/Tips</w:t>
      </w:r>
    </w:p>
    <w:p w:rsidR="00C66CFF" w:rsidP="00C66CFF" w:rsidRDefault="00FA320E" w14:paraId="21214236" w14:textId="5200897A">
      <w:pPr>
        <w:pStyle w:val="ListParagraph"/>
        <w:numPr>
          <w:ilvl w:val="0"/>
          <w:numId w:val="4"/>
        </w:numPr>
      </w:pPr>
      <w:r>
        <w:t>When creating a Figma file for use:</w:t>
      </w:r>
    </w:p>
    <w:p w:rsidR="00FA320E" w:rsidP="00C66CFF" w:rsidRDefault="00FA320E" w14:paraId="09A5D5B4" w14:textId="423CA73D">
      <w:pPr>
        <w:pStyle w:val="ListParagraph"/>
        <w:numPr>
          <w:ilvl w:val="1"/>
          <w:numId w:val="4"/>
        </w:numPr>
      </w:pPr>
      <w:r>
        <w:t>Use structured and relevant names for layers to provide richer context for the LLM regarding the document’s design and intended behaviour.</w:t>
      </w:r>
    </w:p>
    <w:p w:rsidR="00FA320E" w:rsidP="00C66CFF" w:rsidRDefault="00FA320E" w14:paraId="3A0409BF" w14:textId="77777777">
      <w:pPr>
        <w:pStyle w:val="ListParagraph"/>
        <w:numPr>
          <w:ilvl w:val="1"/>
          <w:numId w:val="4"/>
        </w:numPr>
      </w:pPr>
      <w:r>
        <w:t>Use Auto Layout in frames for responsive behaviors and relationships.</w:t>
      </w:r>
    </w:p>
    <w:p w:rsidR="00FA320E" w:rsidP="00C66CFF" w:rsidRDefault="00FA320E" w14:paraId="050AC7F6" w14:textId="064C6939">
      <w:pPr>
        <w:pStyle w:val="ListParagraph"/>
        <w:numPr>
          <w:ilvl w:val="1"/>
          <w:numId w:val="4"/>
        </w:numPr>
      </w:pPr>
      <w:r>
        <w:t>Create a robust design system with tokens and variables that use semantic naming.</w:t>
      </w:r>
    </w:p>
    <w:p w:rsidR="009133C8" w:rsidP="009133C8" w:rsidRDefault="009133C8" w14:paraId="3902DBE8" w14:textId="77777777">
      <w:pPr>
        <w:pStyle w:val="ListParagraph"/>
        <w:numPr>
          <w:ilvl w:val="0"/>
          <w:numId w:val="4"/>
        </w:numPr>
      </w:pPr>
      <w:r>
        <w:t>Using the MCP Server requires:</w:t>
      </w:r>
    </w:p>
    <w:p w:rsidR="009133C8" w:rsidP="009133C8" w:rsidRDefault="009133C8" w14:paraId="3DBB19A4" w14:textId="77777777">
      <w:pPr>
        <w:pStyle w:val="ListParagraph"/>
        <w:numPr>
          <w:ilvl w:val="1"/>
          <w:numId w:val="4"/>
        </w:numPr>
      </w:pPr>
      <w:r>
        <w:t>A full or dev seat (free tiers get very limited access)</w:t>
      </w:r>
    </w:p>
    <w:p w:rsidR="009133C8" w:rsidP="009133C8" w:rsidRDefault="009133C8" w14:paraId="4DD3718F" w14:textId="77777777">
      <w:pPr>
        <w:pStyle w:val="ListParagraph"/>
        <w:numPr>
          <w:ilvl w:val="1"/>
          <w:numId w:val="4"/>
        </w:numPr>
      </w:pPr>
      <w:r>
        <w:t>A Figma Design file to work from.</w:t>
      </w:r>
    </w:p>
    <w:p w:rsidR="00C66CFF" w:rsidP="009133C8" w:rsidRDefault="009133C8" w14:paraId="206BDA2E" w14:textId="7DBAB994">
      <w:pPr>
        <w:pStyle w:val="ListParagraph"/>
        <w:numPr>
          <w:ilvl w:val="1"/>
          <w:numId w:val="4"/>
        </w:numPr>
      </w:pPr>
      <w:r>
        <w:t>Edit or view permissions to the file.</w:t>
      </w:r>
    </w:p>
    <w:p w:rsidR="006A08FE" w:rsidP="006A08FE" w:rsidRDefault="006A08FE" w14:paraId="5A796A6C" w14:textId="723456E6">
      <w:pPr>
        <w:pStyle w:val="ListParagraph"/>
        <w:numPr>
          <w:ilvl w:val="0"/>
          <w:numId w:val="4"/>
        </w:numPr>
      </w:pPr>
      <w:r>
        <w:t>If the server stops running (</w:t>
      </w:r>
      <w:proofErr w:type="spellStart"/>
      <w:r>
        <w:t>eg.</w:t>
      </w:r>
      <w:proofErr w:type="spellEnd"/>
      <w:r>
        <w:t xml:space="preserve"> From closing VS</w:t>
      </w:r>
      <w:r>
        <w:t xml:space="preserve"> </w:t>
      </w:r>
      <w:r>
        <w:t>Code), you can start it again like so:</w:t>
      </w:r>
    </w:p>
    <w:p w:rsidR="006A08FE" w:rsidP="006A08FE" w:rsidRDefault="006A08FE" w14:paraId="7EF48AFF" w14:textId="5CF6B1A2">
      <w:pPr>
        <w:pStyle w:val="ListParagraph"/>
        <w:numPr>
          <w:ilvl w:val="1"/>
          <w:numId w:val="4"/>
        </w:numPr>
      </w:pPr>
      <w:r>
        <w:t>Type in the VS</w:t>
      </w:r>
      <w:r>
        <w:t xml:space="preserve"> </w:t>
      </w:r>
      <w:r>
        <w:t>Code search bar “&gt;MCP: List Servers”</w:t>
      </w:r>
    </w:p>
    <w:p w:rsidR="006A08FE" w:rsidP="006A08FE" w:rsidRDefault="006A08FE" w14:paraId="068549B5" w14:textId="77777777">
      <w:pPr>
        <w:pStyle w:val="ListParagraph"/>
        <w:numPr>
          <w:ilvl w:val="1"/>
          <w:numId w:val="4"/>
        </w:numPr>
      </w:pPr>
      <w:r>
        <w:t>Select the MCP server</w:t>
      </w:r>
    </w:p>
    <w:p w:rsidR="00CF0E47" w:rsidP="00CF0E47" w:rsidRDefault="006A08FE" w14:paraId="4A1F6AAC" w14:textId="2FB64228">
      <w:pPr>
        <w:pStyle w:val="ListParagraph"/>
        <w:numPr>
          <w:ilvl w:val="1"/>
          <w:numId w:val="4"/>
        </w:numPr>
      </w:pPr>
      <w:r>
        <w:t>Select Star</w:t>
      </w:r>
      <w:r w:rsidR="00CF0E47">
        <w:t>t</w:t>
      </w:r>
    </w:p>
    <w:p w:rsidR="007B1B16" w:rsidP="00CF0E47" w:rsidRDefault="007B1B16" w14:paraId="4693EBE4" w14:textId="77777777"/>
    <w:p w:rsidR="00CF0E47" w:rsidP="00CF0E47" w:rsidRDefault="00CF0E47" w14:paraId="03779873" w14:textId="7D8FDBC4">
      <w:r>
        <w:t>Example Prompt</w:t>
      </w:r>
      <w:r w:rsidR="007B1B16">
        <w:t>:</w:t>
      </w:r>
    </w:p>
    <w:p w:rsidR="00CF0E47" w:rsidP="004031B8" w:rsidRDefault="00CF0E47" w14:paraId="03309038" w14:textId="4E22DD75">
      <w:pPr>
        <w:pStyle w:val="Quote"/>
        <w:jc w:val="left"/>
      </w:pPr>
      <w:r>
        <w:t xml:space="preserve">&lt;Link to page frame&gt; </w:t>
      </w:r>
    </w:p>
    <w:p w:rsidR="00CF0E47" w:rsidP="004031B8" w:rsidRDefault="00CF0E47" w14:paraId="79196784" w14:textId="77777777">
      <w:pPr>
        <w:pStyle w:val="Quote"/>
        <w:jc w:val="left"/>
      </w:pPr>
      <w:r>
        <w:t xml:space="preserve">Using the Figma MCP server tools, extract all variables used by the selected frame (colors, typography, spacing, etc.). Generate a tokens.css </w:t>
      </w:r>
      <w:proofErr w:type="gramStart"/>
      <w:r>
        <w:t>with :root</w:t>
      </w:r>
      <w:proofErr w:type="gramEnd"/>
      <w:r>
        <w:t xml:space="preserve"> </w:t>
      </w:r>
      <w:proofErr w:type="gramStart"/>
      <w:r>
        <w:t>{ --</w:t>
      </w:r>
      <w:proofErr w:type="gramEnd"/>
      <w:r>
        <w:t>DT-</w:t>
      </w:r>
      <w:proofErr w:type="gramStart"/>
      <w:r>
        <w:t>* }</w:t>
      </w:r>
      <w:proofErr w:type="gramEnd"/>
      <w:r>
        <w:t xml:space="preserve"> values based on those variables. Then create index.html and styles.css that only reference </w:t>
      </w:r>
      <w:proofErr w:type="gramStart"/>
      <w:r>
        <w:t>var(</w:t>
      </w:r>
      <w:proofErr w:type="gramEnd"/>
      <w:r>
        <w:t>--DT-</w:t>
      </w:r>
      <w:proofErr w:type="gramStart"/>
      <w:r>
        <w:t>...) —</w:t>
      </w:r>
      <w:proofErr w:type="gramEnd"/>
      <w:r>
        <w:t xml:space="preserve"> no external CSS libraries. Preserve component structure and responsive layout.</w:t>
      </w:r>
    </w:p>
    <w:p w:rsidR="00CF0E47" w:rsidP="004031B8" w:rsidRDefault="00CF0E47" w14:paraId="7DF18E09" w14:textId="7F85AF2D">
      <w:pPr>
        <w:pStyle w:val="Quote"/>
        <w:jc w:val="left"/>
      </w:pPr>
      <w:r>
        <w:t>When mapping, use semantic token names from Figma variables (e.g., color/text/primary → --DT-color-text-primary). For typography, output CSS variables for font family, sizes, line-heights.</w:t>
      </w:r>
    </w:p>
    <w:p w:rsidR="004124FF" w:rsidP="004124FF" w:rsidRDefault="004124FF" w14:paraId="025ABF16" w14:textId="77777777">
      <w:r>
        <w:lastRenderedPageBreak/>
        <w:t>Figma Design</w:t>
      </w:r>
    </w:p>
    <w:p w:rsidR="004124FF" w:rsidP="004124FF" w:rsidRDefault="004124FF" w14:paraId="6E616769" w14:textId="77777777">
      <w:r w:rsidRPr="001365CD">
        <w:drawing>
          <wp:inline distT="0" distB="0" distL="0" distR="0" wp14:anchorId="73020C43" wp14:editId="093CB61F">
            <wp:extent cx="5108549" cy="3640934"/>
            <wp:effectExtent l="0" t="0" r="0" b="0"/>
            <wp:docPr id="151593980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9809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883" cy="364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FF" w:rsidP="004124FF" w:rsidRDefault="004124FF" w14:paraId="29C91EBC" w14:textId="77777777"/>
    <w:p w:rsidR="004124FF" w:rsidP="004124FF" w:rsidRDefault="004124FF" w14:paraId="23ACD8F5" w14:textId="77777777">
      <w:r>
        <w:t>HTML Site</w:t>
      </w:r>
    </w:p>
    <w:p w:rsidR="004124FF" w:rsidP="004124FF" w:rsidRDefault="004124FF" w14:paraId="390BED7F" w14:textId="77777777">
      <w:r w:rsidRPr="001E6B62">
        <w:drawing>
          <wp:inline distT="0" distB="0" distL="0" distR="0" wp14:anchorId="1E51B841" wp14:editId="79237A68">
            <wp:extent cx="5093435" cy="2968994"/>
            <wp:effectExtent l="0" t="0" r="0" b="3175"/>
            <wp:docPr id="813972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24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28" cy="297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FF" w:rsidP="004124FF" w:rsidRDefault="004124FF" w14:paraId="19A2E759" w14:textId="77777777"/>
    <w:p w:rsidR="004124FF" w:rsidP="004124FF" w:rsidRDefault="004124FF" w14:paraId="1991FC61" w14:textId="77777777">
      <w:r>
        <w:lastRenderedPageBreak/>
        <w:t>Getting Figma frame URL</w:t>
      </w:r>
    </w:p>
    <w:p w:rsidR="004124FF" w:rsidP="004124FF" w:rsidRDefault="004124FF" w14:paraId="108BCDD0" w14:textId="77777777">
      <w:r w:rsidR="004124FF">
        <w:drawing>
          <wp:inline wp14:editId="25B5D87C" wp14:anchorId="31C26BBF">
            <wp:extent cx="5943600" cy="2649855"/>
            <wp:effectExtent l="0" t="0" r="0" b="0"/>
            <wp:docPr id="1287252396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252396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24F273" w:rsidRDefault="4F24F273" w14:paraId="646B7690" w14:textId="2686D6A9">
      <w:r w:rsidR="4F24F273">
        <w:rPr/>
        <w:t>Prompting GHCP</w:t>
      </w:r>
    </w:p>
    <w:p w:rsidR="4F24F273" w:rsidP="5E5C440E" w:rsidRDefault="4F24F273" w14:paraId="02E0E84C" w14:textId="6656F743">
      <w:pPr>
        <w:pStyle w:val="Normal"/>
      </w:pPr>
      <w:r w:rsidR="4F24F273">
        <w:drawing>
          <wp:inline wp14:editId="4FA5C735" wp14:anchorId="726D5B68">
            <wp:extent cx="2720981" cy="4479927"/>
            <wp:effectExtent l="0" t="0" r="0" b="0"/>
            <wp:docPr id="473443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443743" name="Picture 473443743"/>
                    <pic:cNvPicPr/>
                  </pic:nvPicPr>
                  <pic:blipFill>
                    <a:blip xmlns:r="http://schemas.openxmlformats.org/officeDocument/2006/relationships" r:embed="rId584201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0981" cy="447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FF" w:rsidP="004124FF" w:rsidRDefault="004124FF" w14:paraId="5E635D5B" w14:textId="77777777">
      <w:pPr>
        <w:pStyle w:val="Heading2"/>
      </w:pPr>
      <w:r>
        <w:br w:type="column"/>
      </w:r>
      <w:r>
        <w:lastRenderedPageBreak/>
        <w:t>References</w:t>
      </w:r>
    </w:p>
    <w:p w:rsidR="004124FF" w:rsidP="004124FF" w:rsidRDefault="004124FF" w14:paraId="25016020" w14:textId="77777777">
      <w:pPr>
        <w:pStyle w:val="ListParagraph"/>
        <w:numPr>
          <w:ilvl w:val="0"/>
          <w:numId w:val="5"/>
        </w:numPr>
      </w:pPr>
      <w:hyperlink w:history="1" r:id="rId9">
        <w:r w:rsidRPr="00D53BE5">
          <w:rPr>
            <w:rStyle w:val="Hyperlink"/>
          </w:rPr>
          <w:t>Designing with MCP Server: Bridging Design Systems and AI for Developer-Friendly Prototypes | by Iasonas Georgiadis | Bootcamp | Medium</w:t>
        </w:r>
      </w:hyperlink>
    </w:p>
    <w:p w:rsidR="004124FF" w:rsidP="004124FF" w:rsidRDefault="004124FF" w14:paraId="40D16CF6" w14:textId="77777777">
      <w:pPr>
        <w:pStyle w:val="ListParagraph"/>
        <w:numPr>
          <w:ilvl w:val="0"/>
          <w:numId w:val="5"/>
        </w:numPr>
      </w:pPr>
      <w:hyperlink w:history="1" r:id="rId10">
        <w:r w:rsidRPr="00D53BE5">
          <w:rPr>
            <w:rStyle w:val="Hyperlink"/>
          </w:rPr>
          <w:t>Guide to variables in Figma – Figma Learn - Help Center</w:t>
        </w:r>
      </w:hyperlink>
    </w:p>
    <w:p w:rsidR="004124FF" w:rsidP="004124FF" w:rsidRDefault="004124FF" w14:paraId="3D4E0231" w14:textId="77777777">
      <w:pPr>
        <w:pStyle w:val="ListParagraph"/>
        <w:numPr>
          <w:ilvl w:val="0"/>
          <w:numId w:val="5"/>
        </w:numPr>
      </w:pPr>
      <w:hyperlink w:history="1" r:id="rId11">
        <w:r w:rsidRPr="00D47B6F">
          <w:rPr>
            <w:rStyle w:val="Hyperlink"/>
          </w:rPr>
          <w:t>Guide to the Figma MCP server – Figma Learn - Help Center</w:t>
        </w:r>
      </w:hyperlink>
    </w:p>
    <w:p w:rsidR="004124FF" w:rsidP="004124FF" w:rsidRDefault="004124FF" w14:paraId="74B6F00F" w14:textId="77777777">
      <w:pPr>
        <w:pStyle w:val="ListParagraph"/>
        <w:numPr>
          <w:ilvl w:val="0"/>
          <w:numId w:val="5"/>
        </w:numPr>
      </w:pPr>
      <w:hyperlink w:history="1" r:id="rId12">
        <w:r w:rsidRPr="00D47B6F">
          <w:rPr>
            <w:rStyle w:val="Hyperlink"/>
          </w:rPr>
          <w:t>Figma MCP collection – Figma Learn - Help Center</w:t>
        </w:r>
      </w:hyperlink>
    </w:p>
    <w:p w:rsidRPr="000F1591" w:rsidR="004124FF" w:rsidP="004124FF" w:rsidRDefault="004124FF" w14:paraId="29245C9F" w14:textId="77777777">
      <w:pPr>
        <w:pStyle w:val="ListParagraph"/>
        <w:numPr>
          <w:ilvl w:val="0"/>
          <w:numId w:val="5"/>
        </w:numPr>
      </w:pPr>
      <w:hyperlink w:history="1" r:id="rId13">
        <w:r w:rsidRPr="009905E1">
          <w:rPr>
            <w:rStyle w:val="Hyperlink"/>
          </w:rPr>
          <w:t>Figma MCP collection: How to set up the Figma remote MCP server – Figma Learn - Help Center</w:t>
        </w:r>
      </w:hyperlink>
    </w:p>
    <w:p w:rsidRPr="004124FF" w:rsidR="004124FF" w:rsidP="004124FF" w:rsidRDefault="004124FF" w14:paraId="7B483442" w14:textId="77777777"/>
    <w:sectPr w:rsidRPr="004124FF" w:rsidR="004124FF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110A"/>
    <w:multiLevelType w:val="hybridMultilevel"/>
    <w:tmpl w:val="0E3C7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C05DB"/>
    <w:multiLevelType w:val="hybridMultilevel"/>
    <w:tmpl w:val="0AD29C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412913"/>
    <w:multiLevelType w:val="hybridMultilevel"/>
    <w:tmpl w:val="FE407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3227A"/>
    <w:multiLevelType w:val="hybridMultilevel"/>
    <w:tmpl w:val="A50654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2AF59EB"/>
    <w:multiLevelType w:val="hybridMultilevel"/>
    <w:tmpl w:val="A0601A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0462379">
    <w:abstractNumId w:val="1"/>
  </w:num>
  <w:num w:numId="2" w16cid:durableId="626276771">
    <w:abstractNumId w:val="4"/>
  </w:num>
  <w:num w:numId="3" w16cid:durableId="1886984269">
    <w:abstractNumId w:val="0"/>
  </w:num>
  <w:num w:numId="4" w16cid:durableId="1307930716">
    <w:abstractNumId w:val="3"/>
  </w:num>
  <w:num w:numId="5" w16cid:durableId="485509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E0"/>
    <w:rsid w:val="00064366"/>
    <w:rsid w:val="00121BBF"/>
    <w:rsid w:val="00170EBD"/>
    <w:rsid w:val="00184DA3"/>
    <w:rsid w:val="001D28BE"/>
    <w:rsid w:val="00215CAD"/>
    <w:rsid w:val="002654EF"/>
    <w:rsid w:val="002954DA"/>
    <w:rsid w:val="002B1480"/>
    <w:rsid w:val="00322DE0"/>
    <w:rsid w:val="00345BDA"/>
    <w:rsid w:val="00362155"/>
    <w:rsid w:val="00363484"/>
    <w:rsid w:val="0038388B"/>
    <w:rsid w:val="003D21F9"/>
    <w:rsid w:val="004031B8"/>
    <w:rsid w:val="004124FF"/>
    <w:rsid w:val="004447CA"/>
    <w:rsid w:val="00461703"/>
    <w:rsid w:val="00547717"/>
    <w:rsid w:val="005863A1"/>
    <w:rsid w:val="006A08FE"/>
    <w:rsid w:val="007349D8"/>
    <w:rsid w:val="007B1B16"/>
    <w:rsid w:val="007D66BE"/>
    <w:rsid w:val="00875662"/>
    <w:rsid w:val="008D1A8B"/>
    <w:rsid w:val="009133C8"/>
    <w:rsid w:val="00AC7FFE"/>
    <w:rsid w:val="00AD4849"/>
    <w:rsid w:val="00B822F7"/>
    <w:rsid w:val="00BC30E4"/>
    <w:rsid w:val="00BC75C5"/>
    <w:rsid w:val="00BD54CF"/>
    <w:rsid w:val="00C66CFF"/>
    <w:rsid w:val="00CA01A7"/>
    <w:rsid w:val="00CF0E47"/>
    <w:rsid w:val="00D36C04"/>
    <w:rsid w:val="00D7551A"/>
    <w:rsid w:val="00E852D6"/>
    <w:rsid w:val="00ED5327"/>
    <w:rsid w:val="00F20E0A"/>
    <w:rsid w:val="00F86C5F"/>
    <w:rsid w:val="00FA320E"/>
    <w:rsid w:val="00FC505D"/>
    <w:rsid w:val="00FE26EE"/>
    <w:rsid w:val="3EE3FD26"/>
    <w:rsid w:val="4F24F273"/>
    <w:rsid w:val="5E5C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89A1"/>
  <w15:chartTrackingRefBased/>
  <w15:docId w15:val="{B0EB550E-2764-4B77-8620-A18D4F52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551A"/>
  </w:style>
  <w:style w:type="paragraph" w:styleId="Heading1">
    <w:name w:val="heading 1"/>
    <w:basedOn w:val="Normal"/>
    <w:next w:val="Normal"/>
    <w:link w:val="Heading1Char"/>
    <w:uiPriority w:val="9"/>
    <w:qFormat/>
    <w:rsid w:val="00322DE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DE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2DE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22DE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22DE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22DE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22DE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22DE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22DE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22DE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2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DE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22DE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2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DE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2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DE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D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C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24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hyperlink" Target="https://help.figma.com/hc/en-us/articles/35281350665623-Figma-MCP-collection-How-to-set-up-the-Figma-remote-MCP-server" TargetMode="Externa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hyperlink" Target="https://help.figma.com/hc/en-us/sections/35280374295831-Figma-MCP-collection" TargetMode="Externa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help.figma.com/hc/en-us/articles/32132100833559-Guide-to-the-Figma-MCP-server" TargetMode="External" Id="rId11" /><Relationship Type="http://schemas.openxmlformats.org/officeDocument/2006/relationships/hyperlink" Target="https://mcp.figma.com/mcp" TargetMode="External" Id="rId5" /><Relationship Type="http://schemas.openxmlformats.org/officeDocument/2006/relationships/theme" Target="theme/theme1.xml" Id="rId15" /><Relationship Type="http://schemas.openxmlformats.org/officeDocument/2006/relationships/hyperlink" Target="https://help.figma.com/hc/en-us/articles/15339657135383-Guide-to-variables-in-Figma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medium.com/design-bootcamp/designing-with-mcp-server-bridging-design-systems-and-ai-for-developer-friendly-prototypes-4f08b0a0881d" TargetMode="External" Id="rId9" /><Relationship Type="http://schemas.openxmlformats.org/officeDocument/2006/relationships/fontTable" Target="fontTable.xml" Id="rId14" /><Relationship Type="http://schemas.openxmlformats.org/officeDocument/2006/relationships/image" Target="/media/image4.png" Id="rId5842016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8277FC07D494BBF9A73DD41C42355" ma:contentTypeVersion="15" ma:contentTypeDescription="Create a new document." ma:contentTypeScope="" ma:versionID="12ebba06b019582bd46bb960b35318ec">
  <xsd:schema xmlns:xsd="http://www.w3.org/2001/XMLSchema" xmlns:xs="http://www.w3.org/2001/XMLSchema" xmlns:p="http://schemas.microsoft.com/office/2006/metadata/properties" xmlns:ns2="3a7075b2-9415-42ec-ace1-5d0af6120fd2" xmlns:ns3="f632f60a-86ef-4381-9dd2-d60e8fcc1b6d" targetNamespace="http://schemas.microsoft.com/office/2006/metadata/properties" ma:root="true" ma:fieldsID="2086e982d8618ca4ab6765216e05777d" ns2:_="" ns3:_="">
    <xsd:import namespace="3a7075b2-9415-42ec-ace1-5d0af6120fd2"/>
    <xsd:import namespace="f632f60a-86ef-4381-9dd2-d60e8fcc1b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075b2-9415-42ec-ace1-5d0af6120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17ff2e-1616-4146-8372-4640400776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2f60a-86ef-4381-9dd2-d60e8fcc1b6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7075b2-9415-42ec-ace1-5d0af6120f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092E24-FA20-4A67-A239-39FA471D008B}"/>
</file>

<file path=customXml/itemProps2.xml><?xml version="1.0" encoding="utf-8"?>
<ds:datastoreItem xmlns:ds="http://schemas.openxmlformats.org/officeDocument/2006/customXml" ds:itemID="{C5039183-45E1-4B00-B3A4-8AA0651B4AC1}"/>
</file>

<file path=customXml/itemProps3.xml><?xml version="1.0" encoding="utf-8"?>
<ds:datastoreItem xmlns:ds="http://schemas.openxmlformats.org/officeDocument/2006/customXml" ds:itemID="{8471A496-6CFD-4DB2-80FA-47471DD10F9E}"/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E. Dorrat</dc:creator>
  <cp:keywords/>
  <dc:description/>
  <cp:lastModifiedBy>Cormac E. Dorrat</cp:lastModifiedBy>
  <cp:revision>44</cp:revision>
  <dcterms:created xsi:type="dcterms:W3CDTF">2025-12-11T05:17:00Z</dcterms:created>
  <dcterms:modified xsi:type="dcterms:W3CDTF">2025-12-11T05:56:23Z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0x0101005A28277FC07D494BBF9A73DD41C42355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