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 Chen - FICTIONAL SAMPLE RESUME</w:t>
      </w:r>
    </w:p>
    <w:p>
      <w:r>
        <w:t>Analytics Engineer | Fictional Data | 2021-2025</w:t>
      </w:r>
    </w:p>
    <w:p>
      <w:r>
        <w:t>Owned complex production SQL transformations and performance tuning for subscription analytics.</w:t>
      </w:r>
    </w:p>
    <w:p>
      <w:r>
        <w:t>Built and monitored data pipelines; handled recovery and data quality incidents.</w:t>
      </w:r>
    </w:p>
    <w:p>
      <w:r>
        <w:t>Designed warehouse models and quality controls for finance and product reporting.</w:t>
      </w:r>
    </w:p>
    <w:p>
      <w:r>
        <w:t>Supported business stakeholders in interpreting data; product managers owned the roadmap and discovery.</w:t>
      </w:r>
    </w:p>
    <w:p>
      <w:r>
        <w:t>Education: BSc in Computing, Fictional College. Languages: English.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