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Fundamentals for Microsoft Azure</w:t>
      </w:r>
    </w:p>
    <w:p>
      <w:pPr>
        <w:pStyle w:val="Normal"/>
        <w:numPr>
          <w:ilvl w:val="0"/>
          <w:numId w:val="2"/>
        </w:numPr>
        <w:rPr/>
      </w:pPr>
      <w:r>
        <w:rPr>
          <w:b w:val="false"/>
          <w:bCs w:val="false"/>
        </w:rPr>
        <w:t>cloud concepts</w:t>
      </w:r>
    </w:p>
    <w:p>
      <w:pPr>
        <w:pStyle w:val="Normal"/>
        <w:numPr>
          <w:ilvl w:val="0"/>
          <w:numId w:val="2"/>
        </w:numPr>
        <w:rPr/>
      </w:pPr>
      <w:r>
        <w:rPr>
          <w:b w:val="false"/>
          <w:bCs w:val="false"/>
        </w:rPr>
        <w:t>core azure services</w:t>
      </w:r>
    </w:p>
    <w:p>
      <w:pPr>
        <w:pStyle w:val="Normal"/>
        <w:numPr>
          <w:ilvl w:val="0"/>
          <w:numId w:val="2"/>
        </w:numPr>
        <w:rPr/>
      </w:pPr>
      <w:r>
        <w:rPr>
          <w:b w:val="false"/>
          <w:bCs w:val="false"/>
        </w:rPr>
        <w:t>security privacy, compliance and trust</w:t>
      </w:r>
    </w:p>
    <w:p>
      <w:pPr>
        <w:pStyle w:val="Normal"/>
        <w:numPr>
          <w:ilvl w:val="0"/>
          <w:numId w:val="2"/>
        </w:numPr>
        <w:rPr/>
      </w:pPr>
      <w:r>
        <w:rPr>
          <w:b w:val="false"/>
          <w:bCs w:val="false"/>
        </w:rPr>
        <w:t>pricing and support</w:t>
      </w:r>
    </w:p>
    <w:p>
      <w:pPr>
        <w:pStyle w:val="Normal"/>
        <w:numPr>
          <w:ilvl w:val="0"/>
          <w:numId w:val="0"/>
        </w:numPr>
        <w:ind w:left="780" w:hanging="0"/>
        <w:rPr>
          <w:b w:val="false"/>
          <w:b w:val="false"/>
          <w:bCs w:val="false"/>
        </w:rPr>
      </w:pPr>
      <w:r>
        <w:rPr/>
      </w:r>
    </w:p>
    <w:p>
      <w:pPr>
        <w:pStyle w:val="Normal"/>
        <w:rPr>
          <w:b/>
          <w:b/>
          <w:bCs/>
        </w:rPr>
      </w:pPr>
      <w:r>
        <w:rPr>
          <w:b/>
          <w:bCs/>
        </w:rPr>
        <w:t>questions for certification</w:t>
      </w:r>
    </w:p>
    <w:p>
      <w:pPr>
        <w:pStyle w:val="Normal"/>
        <w:numPr>
          <w:ilvl w:val="0"/>
          <w:numId w:val="3"/>
        </w:numPr>
        <w:rPr/>
      </w:pPr>
      <w:r>
        <w:rPr>
          <w:b w:val="false"/>
          <w:bCs w:val="false"/>
        </w:rPr>
        <w:t>understanding cloud concepts-15-20%</w:t>
      </w:r>
    </w:p>
    <w:p>
      <w:pPr>
        <w:pStyle w:val="Normal"/>
        <w:numPr>
          <w:ilvl w:val="0"/>
          <w:numId w:val="3"/>
        </w:numPr>
        <w:rPr/>
      </w:pPr>
      <w:r>
        <w:rPr>
          <w:b w:val="false"/>
          <w:bCs w:val="false"/>
        </w:rPr>
        <w:t>understanding core azure services-30-35%</w:t>
      </w:r>
    </w:p>
    <w:p>
      <w:pPr>
        <w:pStyle w:val="Normal"/>
        <w:numPr>
          <w:ilvl w:val="0"/>
          <w:numId w:val="3"/>
        </w:numPr>
        <w:rPr/>
      </w:pPr>
      <w:r>
        <w:rPr>
          <w:b w:val="false"/>
          <w:bCs w:val="false"/>
        </w:rPr>
        <w:t>understand security, privacy, compliance and trust-25-30%</w:t>
      </w:r>
    </w:p>
    <w:p>
      <w:pPr>
        <w:pStyle w:val="Normal"/>
        <w:numPr>
          <w:ilvl w:val="0"/>
          <w:numId w:val="3"/>
        </w:numPr>
        <w:rPr/>
      </w:pPr>
      <w:r>
        <w:rPr>
          <w:b w:val="false"/>
          <w:bCs w:val="false"/>
        </w:rPr>
        <w:t>understand azure pricing support- 25-30%</w:t>
      </w:r>
    </w:p>
    <w:p>
      <w:pPr>
        <w:pStyle w:val="Normal"/>
        <w:rPr>
          <w:b w:val="false"/>
          <w:b w:val="false"/>
          <w:bCs w:val="false"/>
        </w:rPr>
      </w:pPr>
      <w:r>
        <w:rPr/>
      </w:r>
    </w:p>
    <w:p>
      <w:pPr>
        <w:pStyle w:val="Normal"/>
        <w:rPr>
          <w:b/>
          <w:b/>
          <w:bCs/>
        </w:rPr>
      </w:pPr>
      <w:r>
        <w:rPr>
          <w:b/>
          <w:bCs/>
        </w:rPr>
        <w:t>Module 01:</w:t>
      </w:r>
      <w:r>
        <w:rPr>
          <w:b/>
          <w:bCs/>
        </w:rPr>
        <w:t>cloud concepts</w:t>
      </w:r>
    </w:p>
    <w:p>
      <w:pPr>
        <w:pStyle w:val="Normal"/>
        <w:rPr/>
      </w:pPr>
      <w:r>
        <w:rPr>
          <w:b w:val="false"/>
          <w:bCs w:val="false"/>
        </w:rPr>
        <w:t>course objectives</w:t>
      </w:r>
    </w:p>
    <w:p>
      <w:pPr>
        <w:pStyle w:val="Normal"/>
        <w:rPr>
          <w:b w:val="false"/>
          <w:b w:val="false"/>
          <w:bCs w:val="false"/>
        </w:rPr>
      </w:pPr>
      <w:r>
        <w:rPr/>
      </w:r>
    </w:p>
    <w:p>
      <w:pPr>
        <w:pStyle w:val="Normal"/>
        <w:numPr>
          <w:ilvl w:val="0"/>
          <w:numId w:val="4"/>
        </w:numPr>
        <w:rPr/>
      </w:pPr>
      <w:r>
        <w:rPr>
          <w:b w:val="false"/>
          <w:bCs w:val="false"/>
        </w:rPr>
        <w:t>describe and understand cloud services and their benefits</w:t>
      </w:r>
    </w:p>
    <w:p>
      <w:pPr>
        <w:pStyle w:val="Normal"/>
        <w:numPr>
          <w:ilvl w:val="0"/>
          <w:numId w:val="4"/>
        </w:numPr>
        <w:rPr/>
      </w:pPr>
      <w:r>
        <w:rPr>
          <w:b w:val="false"/>
          <w:bCs w:val="false"/>
        </w:rPr>
        <w:t xml:space="preserve">understand key terms and you will encounter </w:t>
      </w:r>
    </w:p>
    <w:p>
      <w:pPr>
        <w:pStyle w:val="Normal"/>
        <w:rPr>
          <w:b w:val="false"/>
          <w:b w:val="false"/>
          <w:bCs w:val="false"/>
        </w:rPr>
      </w:pPr>
      <w:r>
        <w:rPr/>
      </w:r>
    </w:p>
    <w:p>
      <w:pPr>
        <w:pStyle w:val="Normal"/>
        <w:rPr/>
      </w:pPr>
      <w:r>
        <w:rPr>
          <w:b w:val="false"/>
          <w:bCs w:val="false"/>
        </w:rPr>
        <w:t>why cloud services?</w:t>
      </w:r>
    </w:p>
    <w:p>
      <w:pPr>
        <w:pStyle w:val="Normal"/>
        <w:numPr>
          <w:ilvl w:val="0"/>
          <w:numId w:val="5"/>
        </w:numPr>
        <w:rPr/>
      </w:pPr>
      <w:r>
        <w:rPr>
          <w:b w:val="false"/>
          <w:bCs w:val="false"/>
        </w:rPr>
        <w:t>Gives you computing power</w:t>
      </w:r>
    </w:p>
    <w:p>
      <w:pPr>
        <w:pStyle w:val="Normal"/>
        <w:numPr>
          <w:ilvl w:val="0"/>
          <w:numId w:val="5"/>
        </w:numPr>
        <w:rPr/>
      </w:pPr>
      <w:r>
        <w:rPr>
          <w:b w:val="false"/>
          <w:bCs w:val="false"/>
        </w:rPr>
        <w:t>gives you storage- through db and files</w:t>
      </w:r>
    </w:p>
    <w:p>
      <w:pPr>
        <w:pStyle w:val="Normal"/>
        <w:numPr>
          <w:ilvl w:val="0"/>
          <w:numId w:val="5"/>
        </w:numPr>
        <w:rPr/>
      </w:pPr>
      <w:r>
        <w:rPr>
          <w:b w:val="false"/>
          <w:bCs w:val="false"/>
        </w:rPr>
        <w:t>networking-secure connectivity</w:t>
      </w:r>
    </w:p>
    <w:p>
      <w:pPr>
        <w:pStyle w:val="Normal"/>
        <w:numPr>
          <w:ilvl w:val="0"/>
          <w:numId w:val="5"/>
        </w:numPr>
        <w:rPr/>
      </w:pPr>
      <w:r>
        <w:rPr>
          <w:b w:val="false"/>
          <w:bCs w:val="false"/>
        </w:rPr>
        <w:t>Analytics- such as data visualization, t elementary and performance data</w:t>
      </w:r>
    </w:p>
    <w:p>
      <w:pPr>
        <w:pStyle w:val="Normal"/>
        <w:rPr/>
      </w:pPr>
      <w:r>
        <w:rPr>
          <w:b w:val="false"/>
          <w:bCs w:val="false"/>
        </w:rPr>
        <w:t>key concepts under clouding</w:t>
      </w:r>
    </w:p>
    <w:p>
      <w:pPr>
        <w:pStyle w:val="Normal"/>
        <w:numPr>
          <w:ilvl w:val="0"/>
          <w:numId w:val="6"/>
        </w:numPr>
        <w:rPr/>
      </w:pPr>
      <w:r>
        <w:rPr>
          <w:b w:val="false"/>
          <w:bCs w:val="false"/>
        </w:rPr>
        <w:t>High availability</w:t>
      </w:r>
    </w:p>
    <w:p>
      <w:pPr>
        <w:pStyle w:val="Normal"/>
        <w:numPr>
          <w:ilvl w:val="0"/>
          <w:numId w:val="6"/>
        </w:numPr>
        <w:rPr/>
      </w:pPr>
      <w:r>
        <w:rPr>
          <w:b w:val="false"/>
          <w:bCs w:val="false"/>
        </w:rPr>
        <w:t>Scalability- able to increase with demand and decrease with reduced demand</w:t>
      </w:r>
    </w:p>
    <w:p>
      <w:pPr>
        <w:pStyle w:val="Normal"/>
        <w:numPr>
          <w:ilvl w:val="0"/>
          <w:numId w:val="6"/>
        </w:numPr>
        <w:rPr/>
      </w:pPr>
      <w:r>
        <w:rPr>
          <w:b w:val="false"/>
          <w:bCs w:val="false"/>
        </w:rPr>
        <w:t>Global reach</w:t>
      </w:r>
    </w:p>
    <w:p>
      <w:pPr>
        <w:pStyle w:val="Normal"/>
        <w:numPr>
          <w:ilvl w:val="0"/>
          <w:numId w:val="6"/>
        </w:numPr>
        <w:rPr/>
      </w:pPr>
      <w:r>
        <w:rPr>
          <w:b w:val="false"/>
          <w:bCs w:val="false"/>
        </w:rPr>
        <w:t>Agility- you can access your services when you need it</w:t>
      </w:r>
    </w:p>
    <w:p>
      <w:pPr>
        <w:pStyle w:val="Normal"/>
        <w:numPr>
          <w:ilvl w:val="0"/>
          <w:numId w:val="6"/>
        </w:numPr>
        <w:rPr/>
      </w:pPr>
      <w:r>
        <w:rPr>
          <w:b w:val="false"/>
          <w:bCs w:val="false"/>
        </w:rPr>
        <w:t>Disaster recovery</w:t>
      </w:r>
    </w:p>
    <w:p>
      <w:pPr>
        <w:pStyle w:val="Normal"/>
        <w:numPr>
          <w:ilvl w:val="0"/>
          <w:numId w:val="6"/>
        </w:numPr>
        <w:rPr/>
      </w:pPr>
      <w:r>
        <w:rPr>
          <w:b w:val="false"/>
          <w:bCs w:val="false"/>
        </w:rPr>
        <w:t>Fault tolerance</w:t>
      </w:r>
    </w:p>
    <w:p>
      <w:pPr>
        <w:pStyle w:val="Normal"/>
        <w:numPr>
          <w:ilvl w:val="0"/>
          <w:numId w:val="6"/>
        </w:numPr>
        <w:rPr/>
      </w:pPr>
      <w:r>
        <w:rPr>
          <w:b w:val="false"/>
          <w:bCs w:val="false"/>
        </w:rPr>
        <w:t>Elasticity- able to expand</w:t>
      </w:r>
    </w:p>
    <w:p>
      <w:pPr>
        <w:pStyle w:val="Normal"/>
        <w:numPr>
          <w:ilvl w:val="0"/>
          <w:numId w:val="6"/>
        </w:numPr>
        <w:rPr/>
      </w:pPr>
      <w:r>
        <w:rPr>
          <w:b w:val="false"/>
          <w:bCs w:val="false"/>
        </w:rPr>
        <w:t xml:space="preserve">customer latency capabilities- </w:t>
      </w:r>
    </w:p>
    <w:p>
      <w:pPr>
        <w:pStyle w:val="Normal"/>
        <w:numPr>
          <w:ilvl w:val="0"/>
          <w:numId w:val="6"/>
        </w:numPr>
        <w:rPr/>
      </w:pPr>
      <w:r>
        <w:rPr>
          <w:b w:val="false"/>
          <w:bCs w:val="false"/>
        </w:rPr>
        <w:t>predictive cost considerations</w:t>
      </w:r>
    </w:p>
    <w:p>
      <w:pPr>
        <w:pStyle w:val="Normal"/>
        <w:numPr>
          <w:ilvl w:val="0"/>
          <w:numId w:val="6"/>
        </w:numPr>
        <w:rPr/>
      </w:pPr>
      <w:r>
        <w:rPr>
          <w:b w:val="false"/>
          <w:bCs w:val="false"/>
        </w:rPr>
        <w:t>security</w:t>
      </w:r>
    </w:p>
    <w:p>
      <w:pPr>
        <w:pStyle w:val="Normal"/>
        <w:rPr>
          <w:b/>
          <w:b/>
          <w:bCs/>
        </w:rPr>
      </w:pPr>
      <w:r>
        <w:rPr>
          <w:b/>
          <w:bCs/>
        </w:rPr>
        <w:t>Economies of scale</w:t>
      </w:r>
    </w:p>
    <w:p>
      <w:pPr>
        <w:pStyle w:val="Normal"/>
        <w:rPr>
          <w:b w:val="false"/>
          <w:b w:val="false"/>
          <w:bCs w:val="false"/>
        </w:rPr>
      </w:pPr>
      <w:r>
        <w:rPr>
          <w:b w:val="false"/>
          <w:bCs w:val="false"/>
        </w:rPr>
        <w:t>Microsoft Azure gives you more services at a reduced cost, as compared to setting up your own data centers.</w:t>
      </w:r>
    </w:p>
    <w:p>
      <w:pPr>
        <w:pStyle w:val="Normal"/>
        <w:rPr>
          <w:b/>
          <w:b/>
          <w:bCs/>
        </w:rPr>
      </w:pPr>
      <w:r>
        <w:rPr>
          <w:b/>
          <w:bCs/>
        </w:rPr>
        <w:t>CapEx vs. OpEX</w:t>
      </w:r>
    </w:p>
    <w:p>
      <w:pPr>
        <w:pStyle w:val="Normal"/>
        <w:numPr>
          <w:ilvl w:val="0"/>
          <w:numId w:val="7"/>
        </w:numPr>
        <w:rPr>
          <w:b w:val="false"/>
          <w:b w:val="false"/>
          <w:bCs w:val="false"/>
        </w:rPr>
      </w:pPr>
      <w:r>
        <w:rPr>
          <w:b w:val="false"/>
          <w:bCs w:val="false"/>
        </w:rPr>
        <w:t>Capital Expenditure(CapEx</w:t>
      </w:r>
    </w:p>
    <w:p>
      <w:pPr>
        <w:pStyle w:val="Normal"/>
        <w:numPr>
          <w:ilvl w:val="0"/>
          <w:numId w:val="0"/>
        </w:numPr>
        <w:ind w:left="720" w:hanging="0"/>
        <w:rPr>
          <w:b w:val="false"/>
          <w:b w:val="false"/>
          <w:bCs w:val="false"/>
        </w:rPr>
      </w:pPr>
      <w:r>
        <w:rPr>
          <w:b w:val="false"/>
          <w:bCs w:val="false"/>
        </w:rPr>
        <w:t xml:space="preserve"> </w:t>
      </w:r>
      <w:r>
        <w:rPr>
          <w:b w:val="false"/>
          <w:bCs w:val="false"/>
        </w:rPr>
        <w:t>-spend on physical infrastructure upfront</w:t>
      </w:r>
    </w:p>
    <w:p>
      <w:pPr>
        <w:pStyle w:val="Normal"/>
        <w:numPr>
          <w:ilvl w:val="0"/>
          <w:numId w:val="0"/>
        </w:numPr>
        <w:ind w:left="720" w:hanging="0"/>
        <w:rPr>
          <w:b w:val="false"/>
          <w:b w:val="false"/>
          <w:bCs w:val="false"/>
        </w:rPr>
      </w:pPr>
      <w:r>
        <w:rPr>
          <w:b w:val="false"/>
          <w:bCs w:val="false"/>
        </w:rPr>
        <w:t>-Deduct the expense from your  tax bill</w:t>
      </w:r>
    </w:p>
    <w:p>
      <w:pPr>
        <w:pStyle w:val="Normal"/>
        <w:numPr>
          <w:ilvl w:val="0"/>
          <w:numId w:val="0"/>
        </w:numPr>
        <w:ind w:left="720" w:hanging="0"/>
        <w:rPr>
          <w:b w:val="false"/>
          <w:b w:val="false"/>
          <w:bCs w:val="false"/>
        </w:rPr>
      </w:pPr>
      <w:r>
        <w:rPr>
          <w:b w:val="false"/>
          <w:bCs w:val="false"/>
        </w:rPr>
        <w:t>-High upfront cost, value of investment reduces over time</w:t>
      </w:r>
    </w:p>
    <w:p>
      <w:pPr>
        <w:pStyle w:val="Normal"/>
        <w:numPr>
          <w:ilvl w:val="0"/>
          <w:numId w:val="7"/>
        </w:numPr>
        <w:rPr>
          <w:b w:val="false"/>
          <w:b w:val="false"/>
          <w:bCs w:val="false"/>
        </w:rPr>
      </w:pPr>
      <w:r>
        <w:rPr>
          <w:b w:val="false"/>
          <w:bCs w:val="false"/>
        </w:rPr>
        <w:t>Operational Expenditure(OpEx)</w:t>
      </w:r>
    </w:p>
    <w:p>
      <w:pPr>
        <w:pStyle w:val="Normal"/>
        <w:numPr>
          <w:ilvl w:val="0"/>
          <w:numId w:val="0"/>
        </w:numPr>
        <w:ind w:left="720" w:hanging="0"/>
        <w:rPr>
          <w:b w:val="false"/>
          <w:b w:val="false"/>
          <w:bCs w:val="false"/>
        </w:rPr>
      </w:pPr>
      <w:r>
        <w:rPr>
          <w:b w:val="false"/>
          <w:bCs w:val="false"/>
        </w:rPr>
        <w:t>-Spend on services or products as needed</w:t>
      </w:r>
    </w:p>
    <w:p>
      <w:pPr>
        <w:pStyle w:val="Normal"/>
        <w:numPr>
          <w:ilvl w:val="0"/>
          <w:numId w:val="0"/>
        </w:numPr>
        <w:ind w:left="720" w:hanging="0"/>
        <w:rPr>
          <w:b w:val="false"/>
          <w:b w:val="false"/>
          <w:bCs w:val="false"/>
        </w:rPr>
      </w:pPr>
      <w:r>
        <w:rPr>
          <w:b w:val="false"/>
          <w:bCs w:val="false"/>
        </w:rPr>
        <w:t>-Get billed immediately</w:t>
      </w:r>
    </w:p>
    <w:p>
      <w:pPr>
        <w:pStyle w:val="Normal"/>
        <w:numPr>
          <w:ilvl w:val="0"/>
          <w:numId w:val="0"/>
        </w:numPr>
        <w:ind w:left="720" w:hanging="0"/>
        <w:rPr>
          <w:b w:val="false"/>
          <w:b w:val="false"/>
          <w:bCs w:val="false"/>
        </w:rPr>
      </w:pPr>
      <w:r>
        <w:rPr>
          <w:b w:val="false"/>
          <w:bCs w:val="false"/>
        </w:rPr>
        <w:t>-Deduct the expense from your tax bill in the same year.</w:t>
      </w:r>
    </w:p>
    <w:p>
      <w:pPr>
        <w:pStyle w:val="Normal"/>
        <w:numPr>
          <w:ilvl w:val="0"/>
          <w:numId w:val="0"/>
        </w:numPr>
        <w:ind w:left="720" w:hanging="0"/>
        <w:rPr>
          <w:b w:val="false"/>
          <w:b w:val="false"/>
          <w:bCs w:val="false"/>
        </w:rPr>
      </w:pPr>
      <w:r>
        <w:rPr>
          <w:b w:val="false"/>
          <w:bCs w:val="false"/>
        </w:rPr>
        <w:t>-No upfront cost, pay-as-you use.</w:t>
      </w:r>
    </w:p>
    <w:p>
      <w:pPr>
        <w:pStyle w:val="Normal"/>
        <w:rPr>
          <w:b w:val="false"/>
          <w:b w:val="false"/>
          <w:bCs w:val="false"/>
        </w:rPr>
      </w:pPr>
      <w:r>
        <w:rPr>
          <w:b w:val="false"/>
          <w:bCs w:val="false"/>
        </w:rPr>
        <w:t>Azure is a consumption based model.</w:t>
      </w:r>
    </w:p>
    <w:p>
      <w:pPr>
        <w:pStyle w:val="Normal"/>
        <w:numPr>
          <w:ilvl w:val="0"/>
          <w:numId w:val="8"/>
        </w:numPr>
        <w:rPr>
          <w:b w:val="false"/>
          <w:b w:val="false"/>
          <w:bCs w:val="false"/>
        </w:rPr>
      </w:pPr>
      <w:r>
        <w:rPr>
          <w:b w:val="false"/>
          <w:bCs w:val="false"/>
        </w:rPr>
        <w:t>No upfront costs</w:t>
      </w:r>
    </w:p>
    <w:p>
      <w:pPr>
        <w:pStyle w:val="Normal"/>
        <w:numPr>
          <w:ilvl w:val="0"/>
          <w:numId w:val="8"/>
        </w:numPr>
        <w:rPr>
          <w:b w:val="false"/>
          <w:b w:val="false"/>
          <w:bCs w:val="false"/>
        </w:rPr>
      </w:pPr>
      <w:r>
        <w:rPr>
          <w:b w:val="false"/>
          <w:bCs w:val="false"/>
        </w:rPr>
        <w:t>No need to purchase and manage costly infrastructure</w:t>
      </w:r>
    </w:p>
    <w:p>
      <w:pPr>
        <w:pStyle w:val="Normal"/>
        <w:numPr>
          <w:ilvl w:val="0"/>
          <w:numId w:val="8"/>
        </w:numPr>
        <w:rPr>
          <w:b w:val="false"/>
          <w:b w:val="false"/>
          <w:bCs w:val="false"/>
        </w:rPr>
      </w:pPr>
      <w:r>
        <w:rPr>
          <w:b w:val="false"/>
          <w:bCs w:val="false"/>
        </w:rPr>
        <w:t>Ability to pay for additional resources as they are needed</w:t>
      </w:r>
    </w:p>
    <w:p>
      <w:pPr>
        <w:pStyle w:val="Normal"/>
        <w:numPr>
          <w:ilvl w:val="0"/>
          <w:numId w:val="8"/>
        </w:numPr>
        <w:rPr>
          <w:b w:val="false"/>
          <w:b w:val="false"/>
          <w:bCs w:val="false"/>
        </w:rPr>
      </w:pPr>
      <w:r>
        <w:rPr>
          <w:b w:val="false"/>
          <w:bCs w:val="false"/>
        </w:rPr>
        <w:t>Ability to stop paying for resources that are no longer needed</w:t>
      </w:r>
    </w:p>
    <w:p>
      <w:pPr>
        <w:pStyle w:val="Normal"/>
        <w:rPr>
          <w:b/>
          <w:b/>
          <w:bCs/>
        </w:rPr>
      </w:pPr>
      <w:r>
        <w:rPr>
          <w:b/>
          <w:bCs/>
        </w:rPr>
        <w:t>Types of cloud Models</w:t>
      </w:r>
    </w:p>
    <w:p>
      <w:pPr>
        <w:pStyle w:val="Normal"/>
        <w:numPr>
          <w:ilvl w:val="0"/>
          <w:numId w:val="9"/>
        </w:numPr>
        <w:rPr>
          <w:b w:val="false"/>
          <w:b w:val="false"/>
          <w:bCs w:val="false"/>
        </w:rPr>
      </w:pPr>
      <w:r>
        <w:rPr>
          <w:b w:val="false"/>
          <w:bCs w:val="false"/>
        </w:rPr>
        <w:t>Public clouds</w:t>
      </w:r>
    </w:p>
    <w:p>
      <w:pPr>
        <w:pStyle w:val="Normal"/>
        <w:numPr>
          <w:ilvl w:val="1"/>
          <w:numId w:val="9"/>
        </w:numPr>
        <w:rPr>
          <w:b w:val="false"/>
          <w:b w:val="false"/>
          <w:bCs w:val="false"/>
        </w:rPr>
      </w:pPr>
      <w:r>
        <w:rPr>
          <w:b w:val="false"/>
          <w:bCs w:val="false"/>
        </w:rPr>
        <w:t>Owned by cloud services or hosting providers</w:t>
      </w:r>
    </w:p>
    <w:p>
      <w:pPr>
        <w:pStyle w:val="Normal"/>
        <w:numPr>
          <w:ilvl w:val="1"/>
          <w:numId w:val="9"/>
        </w:numPr>
        <w:rPr>
          <w:b w:val="false"/>
          <w:b w:val="false"/>
          <w:bCs w:val="false"/>
        </w:rPr>
      </w:pPr>
      <w:r>
        <w:rPr>
          <w:b w:val="false"/>
          <w:bCs w:val="false"/>
        </w:rPr>
        <w:t>provides resources and services</w:t>
      </w:r>
    </w:p>
    <w:p>
      <w:pPr>
        <w:pStyle w:val="Normal"/>
        <w:numPr>
          <w:ilvl w:val="0"/>
          <w:numId w:val="9"/>
        </w:numPr>
        <w:rPr>
          <w:b w:val="false"/>
          <w:b w:val="false"/>
          <w:bCs w:val="false"/>
        </w:rPr>
      </w:pPr>
      <w:r>
        <w:rPr>
          <w:b w:val="false"/>
          <w:bCs w:val="false"/>
        </w:rPr>
        <w:t>private cloud</w:t>
      </w:r>
    </w:p>
    <w:p>
      <w:pPr>
        <w:pStyle w:val="Normal"/>
        <w:numPr>
          <w:ilvl w:val="0"/>
          <w:numId w:val="10"/>
        </w:numPr>
        <w:rPr/>
      </w:pPr>
      <w:r>
        <w:rPr>
          <w:b w:val="false"/>
          <w:bCs w:val="false"/>
        </w:rPr>
        <w:t>owned and operated by the organization that uses cloud resources</w:t>
      </w:r>
    </w:p>
    <w:p>
      <w:pPr>
        <w:pStyle w:val="Normal"/>
        <w:numPr>
          <w:ilvl w:val="0"/>
          <w:numId w:val="0"/>
        </w:numPr>
        <w:ind w:left="1080" w:hanging="0"/>
        <w:rPr>
          <w:b w:val="false"/>
          <w:b w:val="false"/>
          <w:bCs w:val="false"/>
        </w:rPr>
      </w:pPr>
      <w:r>
        <w:rPr/>
      </w:r>
    </w:p>
    <w:p>
      <w:pPr>
        <w:pStyle w:val="Normal"/>
        <w:numPr>
          <w:ilvl w:val="0"/>
          <w:numId w:val="11"/>
        </w:numPr>
        <w:rPr/>
      </w:pPr>
      <w:r>
        <w:rPr>
          <w:b w:val="false"/>
          <w:bCs w:val="false"/>
        </w:rPr>
        <w:t>Hybrid cloud- combines both public and private clouds to allow applications to run in the most appropriate location</w:t>
      </w:r>
    </w:p>
    <w:p>
      <w:pPr>
        <w:pStyle w:val="Normal"/>
        <w:numPr>
          <w:ilvl w:val="0"/>
          <w:numId w:val="11"/>
        </w:numPr>
        <w:rPr/>
      </w:pPr>
      <w:r>
        <w:rPr>
          <w:b w:val="false"/>
          <w:bCs w:val="false"/>
        </w:rPr>
        <w:t>Infrastructure as a service</w:t>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services</w:t>
      </w:r>
    </w:p>
    <w:p>
      <w:pPr>
        <w:pStyle w:val="Normal"/>
        <w:numPr>
          <w:ilvl w:val="0"/>
          <w:numId w:val="12"/>
        </w:numPr>
        <w:rPr/>
      </w:pPr>
      <w:r>
        <w:rPr>
          <w:b w:val="false"/>
          <w:bCs w:val="false"/>
        </w:rPr>
        <w:t>Data and Access</w:t>
      </w:r>
    </w:p>
    <w:p>
      <w:pPr>
        <w:pStyle w:val="Normal"/>
        <w:numPr>
          <w:ilvl w:val="0"/>
          <w:numId w:val="12"/>
        </w:numPr>
        <w:rPr/>
      </w:pPr>
      <w:r>
        <w:rPr>
          <w:b w:val="false"/>
          <w:bCs w:val="false"/>
        </w:rPr>
        <w:t>Applications</w:t>
      </w:r>
    </w:p>
    <w:p>
      <w:pPr>
        <w:pStyle w:val="Normal"/>
        <w:numPr>
          <w:ilvl w:val="0"/>
          <w:numId w:val="12"/>
        </w:numPr>
        <w:rPr/>
      </w:pPr>
      <w:r>
        <w:rPr>
          <w:b w:val="false"/>
          <w:bCs w:val="false"/>
        </w:rPr>
        <w:t>Runtime</w:t>
      </w:r>
    </w:p>
    <w:p>
      <w:pPr>
        <w:pStyle w:val="Normal"/>
        <w:numPr>
          <w:ilvl w:val="0"/>
          <w:numId w:val="12"/>
        </w:numPr>
        <w:rPr/>
      </w:pPr>
      <w:r>
        <w:rPr>
          <w:b w:val="false"/>
          <w:bCs w:val="false"/>
        </w:rPr>
        <w:t>Operating Systems</w:t>
      </w:r>
    </w:p>
    <w:p>
      <w:pPr>
        <w:pStyle w:val="Normal"/>
        <w:numPr>
          <w:ilvl w:val="0"/>
          <w:numId w:val="12"/>
        </w:numPr>
        <w:rPr/>
      </w:pPr>
      <w:r>
        <w:rPr>
          <w:b w:val="false"/>
          <w:bCs w:val="false"/>
        </w:rPr>
        <w:t>Virtual Machine</w:t>
      </w:r>
    </w:p>
    <w:p>
      <w:pPr>
        <w:pStyle w:val="Normal"/>
        <w:numPr>
          <w:ilvl w:val="0"/>
          <w:numId w:val="12"/>
        </w:numPr>
        <w:rPr/>
      </w:pPr>
      <w:r>
        <w:rPr>
          <w:b w:val="false"/>
          <w:bCs w:val="false"/>
        </w:rPr>
        <w:t>Compute</w:t>
      </w:r>
    </w:p>
    <w:p>
      <w:pPr>
        <w:pStyle w:val="Normal"/>
        <w:numPr>
          <w:ilvl w:val="0"/>
          <w:numId w:val="12"/>
        </w:numPr>
        <w:rPr/>
      </w:pPr>
      <w:r>
        <w:rPr>
          <w:b w:val="false"/>
          <w:bCs w:val="false"/>
        </w:rPr>
        <w:t>Networking</w:t>
      </w:r>
    </w:p>
    <w:p>
      <w:pPr>
        <w:pStyle w:val="Normal"/>
        <w:numPr>
          <w:ilvl w:val="0"/>
          <w:numId w:val="12"/>
        </w:numPr>
        <w:rPr/>
      </w:pPr>
      <w:r>
        <w:rPr>
          <w:b w:val="false"/>
          <w:bCs w:val="false"/>
        </w:rPr>
        <w:t>Storage</w:t>
      </w:r>
    </w:p>
    <w:p>
      <w:pPr>
        <w:pStyle w:val="Normal"/>
        <w:rPr/>
      </w:pPr>
      <w:r>
        <w:rPr>
          <w:b w:val="false"/>
          <w:bCs w:val="false"/>
        </w:rPr>
        <w:t>Platform as a a service</w:t>
      </w:r>
    </w:p>
    <w:p>
      <w:pPr>
        <w:pStyle w:val="Normal"/>
        <w:numPr>
          <w:ilvl w:val="0"/>
          <w:numId w:val="13"/>
        </w:numPr>
        <w:rPr/>
      </w:pPr>
      <w:r>
        <w:rPr>
          <w:b w:val="false"/>
          <w:bCs w:val="false"/>
        </w:rPr>
        <w:t>provide environment to building, testing and deploying software applications</w:t>
      </w:r>
    </w:p>
    <w:p>
      <w:pPr>
        <w:pStyle w:val="Normal"/>
        <w:numPr>
          <w:ilvl w:val="0"/>
          <w:numId w:val="13"/>
        </w:numPr>
        <w:rPr/>
      </w:pPr>
      <w:r>
        <w:rPr>
          <w:b w:val="false"/>
          <w:bCs w:val="false"/>
        </w:rPr>
        <w:t>Helps create applications quickly without focusing on managing underlying infrastructure</w:t>
      </w:r>
    </w:p>
    <w:p>
      <w:pPr>
        <w:pStyle w:val="Normal"/>
        <w:rPr/>
      </w:pPr>
      <w:r>
        <w:rPr>
          <w:b w:val="false"/>
          <w:bCs w:val="false"/>
        </w:rPr>
        <w:t>Software as  a service(Saas)</w:t>
      </w:r>
    </w:p>
    <w:p>
      <w:pPr>
        <w:pStyle w:val="Normal"/>
        <w:numPr>
          <w:ilvl w:val="0"/>
          <w:numId w:val="14"/>
        </w:numPr>
        <w:rPr/>
      </w:pPr>
      <w:r>
        <w:rPr>
          <w:b w:val="false"/>
          <w:bCs w:val="false"/>
        </w:rPr>
        <w:t>centrally hosted and managed software</w:t>
      </w:r>
    </w:p>
    <w:p>
      <w:pPr>
        <w:pStyle w:val="Normal"/>
        <w:rPr/>
      </w:pPr>
      <w:r>
        <w:rPr>
          <w:b w:val="false"/>
          <w:bCs w:val="false"/>
        </w:rPr>
        <w:t>Iaas</w:t>
      </w:r>
    </w:p>
    <w:p>
      <w:pPr>
        <w:pStyle w:val="Normal"/>
        <w:numPr>
          <w:ilvl w:val="0"/>
          <w:numId w:val="15"/>
        </w:numPr>
        <w:rPr/>
      </w:pPr>
      <w:r>
        <w:rPr>
          <w:b w:val="false"/>
          <w:bCs w:val="false"/>
        </w:rPr>
        <w:t>flexible to configure</w:t>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b/>
          <w:bCs/>
        </w:rPr>
      </w:pPr>
      <w:r>
        <w:rPr>
          <w:b/>
          <w:bCs/>
        </w:rPr>
        <w:t>Module 2: Core Azure Services</w:t>
      </w:r>
    </w:p>
    <w:p>
      <w:pPr>
        <w:pStyle w:val="Normal"/>
        <w:rPr>
          <w:b/>
          <w:b/>
          <w:bCs/>
        </w:rPr>
      </w:pPr>
      <w:r>
        <w:rPr>
          <w:b/>
          <w:bCs/>
        </w:rPr>
        <w:t>Regions</w:t>
      </w:r>
    </w:p>
    <w:p>
      <w:pPr>
        <w:pStyle w:val="Normal"/>
        <w:numPr>
          <w:ilvl w:val="0"/>
          <w:numId w:val="16"/>
        </w:numPr>
        <w:rPr>
          <w:b w:val="false"/>
          <w:b w:val="false"/>
          <w:bCs w:val="false"/>
        </w:rPr>
      </w:pPr>
      <w:r>
        <w:rPr>
          <w:b w:val="false"/>
          <w:bCs w:val="false"/>
        </w:rPr>
        <w:t>A region represent a collection of data centers</w:t>
      </w:r>
    </w:p>
    <w:p>
      <w:pPr>
        <w:pStyle w:val="Normal"/>
        <w:numPr>
          <w:ilvl w:val="0"/>
          <w:numId w:val="16"/>
        </w:numPr>
        <w:rPr>
          <w:b w:val="false"/>
          <w:b w:val="false"/>
          <w:bCs w:val="false"/>
        </w:rPr>
      </w:pPr>
      <w:r>
        <w:rPr>
          <w:b w:val="false"/>
          <w:bCs w:val="false"/>
        </w:rPr>
        <w:t>provide flexibility and scale</w:t>
      </w:r>
    </w:p>
    <w:p>
      <w:pPr>
        <w:pStyle w:val="Normal"/>
        <w:numPr>
          <w:ilvl w:val="0"/>
          <w:numId w:val="16"/>
        </w:numPr>
        <w:rPr>
          <w:b w:val="false"/>
          <w:b w:val="false"/>
          <w:bCs w:val="false"/>
        </w:rPr>
      </w:pPr>
      <w:r>
        <w:rPr>
          <w:b w:val="false"/>
          <w:bCs w:val="false"/>
        </w:rPr>
        <w:t>preserves data residency</w:t>
      </w:r>
    </w:p>
    <w:p>
      <w:pPr>
        <w:pStyle w:val="Normal"/>
        <w:numPr>
          <w:ilvl w:val="0"/>
          <w:numId w:val="16"/>
        </w:numPr>
        <w:rPr>
          <w:b w:val="false"/>
          <w:b w:val="false"/>
          <w:bCs w:val="false"/>
        </w:rPr>
      </w:pPr>
      <w:r>
        <w:rPr>
          <w:b w:val="false"/>
          <w:bCs w:val="false"/>
        </w:rPr>
        <w:t>Select religions close to your users</w:t>
      </w:r>
    </w:p>
    <w:p>
      <w:pPr>
        <w:pStyle w:val="Normal"/>
        <w:numPr>
          <w:ilvl w:val="0"/>
          <w:numId w:val="16"/>
        </w:numPr>
        <w:rPr>
          <w:b w:val="false"/>
          <w:b w:val="false"/>
          <w:bCs w:val="false"/>
        </w:rPr>
      </w:pPr>
      <w:r>
        <w:rPr>
          <w:b w:val="false"/>
          <w:bCs w:val="false"/>
        </w:rPr>
        <w:t>be aware of region deployment availability</w:t>
      </w:r>
    </w:p>
    <w:p>
      <w:pPr>
        <w:pStyle w:val="Normal"/>
        <w:numPr>
          <w:ilvl w:val="0"/>
          <w:numId w:val="16"/>
        </w:numPr>
        <w:rPr>
          <w:b w:val="false"/>
          <w:b w:val="false"/>
          <w:bCs w:val="false"/>
        </w:rPr>
      </w:pPr>
      <w:r>
        <w:rPr>
          <w:b w:val="false"/>
          <w:bCs w:val="false"/>
        </w:rPr>
        <w:t>There are global services that region independent.</w:t>
      </w:r>
    </w:p>
    <w:p>
      <w:pPr>
        <w:pStyle w:val="Normal"/>
        <w:numPr>
          <w:ilvl w:val="0"/>
          <w:numId w:val="0"/>
        </w:numPr>
        <w:ind w:left="720" w:hanging="0"/>
        <w:rPr>
          <w:b w:val="false"/>
          <w:b w:val="false"/>
          <w:bCs w:val="false"/>
        </w:rPr>
      </w:pPr>
      <w:r>
        <w:rPr>
          <w:b w:val="false"/>
          <w:bCs w:val="false"/>
        </w:rPr>
      </w:r>
    </w:p>
    <w:p>
      <w:pPr>
        <w:pStyle w:val="Normal"/>
        <w:numPr>
          <w:ilvl w:val="0"/>
          <w:numId w:val="17"/>
        </w:numPr>
        <w:rPr/>
      </w:pPr>
      <w:r>
        <w:rPr>
          <w:b w:val="false"/>
          <w:bCs w:val="false"/>
        </w:rPr>
        <w:t>Region pairs- does replication of regions for redundancy purposes. The paired regions should be members from the same geographical location except Brazil.</w:t>
      </w:r>
    </w:p>
    <w:p>
      <w:pPr>
        <w:pStyle w:val="Normal"/>
        <w:numPr>
          <w:ilvl w:val="0"/>
          <w:numId w:val="18"/>
        </w:numPr>
        <w:rPr/>
      </w:pPr>
      <w:r>
        <w:rPr>
          <w:b w:val="false"/>
          <w:bCs w:val="false"/>
        </w:rPr>
        <w:t xml:space="preserve">Geographies-Discrete markets that preserve data residency and compliance boundaries. </w:t>
      </w:r>
      <w:r>
        <w:rPr>
          <w:b w:val="false"/>
          <w:bCs w:val="false"/>
        </w:rPr>
        <w:t>Contain two or more regions. Helps to determine region prices depending on taxes, cost of maintenance and labor</w:t>
      </w:r>
    </w:p>
    <w:p>
      <w:pPr>
        <w:pStyle w:val="Normal"/>
        <w:numPr>
          <w:ilvl w:val="0"/>
          <w:numId w:val="19"/>
        </w:numPr>
        <w:rPr/>
      </w:pPr>
      <w:r>
        <w:rPr>
          <w:b w:val="false"/>
          <w:bCs w:val="false"/>
        </w:rPr>
        <w:t>A</w:t>
      </w:r>
      <w:r>
        <w:rPr>
          <w:b w:val="false"/>
          <w:bCs w:val="false"/>
        </w:rPr>
        <w:t>vailability options</w:t>
      </w:r>
    </w:p>
    <w:p>
      <w:pPr>
        <w:pStyle w:val="Normal"/>
        <w:numPr>
          <w:ilvl w:val="0"/>
          <w:numId w:val="19"/>
        </w:numPr>
        <w:rPr/>
      </w:pPr>
      <w:r>
        <w:rPr>
          <w:b w:val="false"/>
          <w:bCs w:val="false"/>
        </w:rPr>
        <w:t>A</w:t>
      </w:r>
      <w:r>
        <w:rPr>
          <w:b w:val="false"/>
          <w:bCs w:val="false"/>
        </w:rPr>
        <w:t>vailability sets-keep applications online during maintenance or hardware failure.</w:t>
      </w:r>
    </w:p>
    <w:p>
      <w:pPr>
        <w:pStyle w:val="Normal"/>
        <w:numPr>
          <w:ilvl w:val="1"/>
          <w:numId w:val="19"/>
        </w:numPr>
        <w:rPr/>
      </w:pPr>
      <w:r>
        <w:rPr>
          <w:b w:val="false"/>
          <w:bCs w:val="false"/>
        </w:rPr>
        <w:t>Update domains(UD): Scheduled maintenance, performance or security updates are sequenced through update domain</w:t>
      </w:r>
    </w:p>
    <w:p>
      <w:pPr>
        <w:pStyle w:val="Normal"/>
        <w:numPr>
          <w:ilvl w:val="1"/>
          <w:numId w:val="19"/>
        </w:numPr>
        <w:rPr/>
      </w:pPr>
      <w:r>
        <w:rPr>
          <w:b w:val="false"/>
          <w:bCs w:val="false"/>
        </w:rPr>
        <w:t>Fault Domains(FD): Provide physical separation of workloads across different hardware in a data center.</w:t>
      </w:r>
    </w:p>
    <w:p>
      <w:pPr>
        <w:pStyle w:val="Normal"/>
        <w:numPr>
          <w:ilvl w:val="0"/>
          <w:numId w:val="0"/>
        </w:numPr>
        <w:ind w:left="720" w:hanging="0"/>
        <w:rPr>
          <w:b w:val="false"/>
          <w:b w:val="false"/>
          <w:bCs w:val="false"/>
        </w:rPr>
      </w:pPr>
      <w:r>
        <w:rPr/>
      </w:r>
    </w:p>
    <w:p>
      <w:pPr>
        <w:pStyle w:val="Normal"/>
        <w:numPr>
          <w:ilvl w:val="0"/>
          <w:numId w:val="19"/>
        </w:numPr>
        <w:rPr/>
      </w:pPr>
      <w:r>
        <w:rPr>
          <w:b w:val="false"/>
          <w:bCs w:val="false"/>
        </w:rPr>
        <w:t>Availability Zones</w:t>
      </w:r>
    </w:p>
    <w:p>
      <w:pPr>
        <w:pStyle w:val="Normal"/>
        <w:numPr>
          <w:ilvl w:val="0"/>
          <w:numId w:val="19"/>
        </w:numPr>
        <w:rPr/>
      </w:pPr>
      <w:r>
        <w:rPr>
          <w:b w:val="false"/>
          <w:bCs w:val="false"/>
        </w:rPr>
        <w:t>Resource Groups-containers for multiple resources that share the same life cycle. It aggregates resources into a single manageable unit. It is secured using role based access control(RBAC)</w:t>
      </w:r>
    </w:p>
    <w:p>
      <w:pPr>
        <w:pStyle w:val="Normal"/>
        <w:numPr>
          <w:ilvl w:val="0"/>
          <w:numId w:val="19"/>
        </w:numPr>
        <w:rPr/>
      </w:pPr>
      <w:r>
        <w:rPr>
          <w:b w:val="false"/>
          <w:bCs w:val="false"/>
        </w:rPr>
        <w:t>Azure Resource Manager- provide a management layer that enables you to create, update and delete resources in your Azure Subscription. Create, Configure, manage and delete resources and resource groups. Organize resources. Control access and resources. Automate using different tools and SDKs.</w:t>
      </w:r>
    </w:p>
    <w:p>
      <w:pPr>
        <w:pStyle w:val="Normal"/>
        <w:rPr>
          <w:b w:val="false"/>
          <w:b w:val="false"/>
          <w:bCs w:val="false"/>
        </w:rPr>
      </w:pPr>
      <w:r>
        <w:rPr/>
      </w:r>
    </w:p>
    <w:p>
      <w:pPr>
        <w:pStyle w:val="Normal"/>
        <w:rPr>
          <w:b/>
          <w:b/>
          <w:bCs/>
        </w:rPr>
      </w:pPr>
      <w:r>
        <w:rPr>
          <w:b/>
          <w:bCs/>
        </w:rPr>
        <w:t>Lesson3: Core Azure services and products</w:t>
      </w:r>
    </w:p>
    <w:p>
      <w:pPr>
        <w:pStyle w:val="Normal"/>
        <w:rPr>
          <w:b w:val="false"/>
          <w:b w:val="false"/>
          <w:bCs w:val="false"/>
        </w:rPr>
      </w:pPr>
      <w:r>
        <w:rPr>
          <w:b w:val="false"/>
          <w:bCs w:val="false"/>
        </w:rPr>
        <w:t>Azure compute- resources that allow you to compute work. It is on demand computing service for running cloud-based</w:t>
      </w:r>
    </w:p>
    <w:p>
      <w:pPr>
        <w:pStyle w:val="Normal"/>
        <w:rPr>
          <w:b w:val="false"/>
          <w:b w:val="false"/>
          <w:bCs w:val="false"/>
        </w:rPr>
      </w:pPr>
      <w:r>
        <w:rPr>
          <w:b w:val="false"/>
          <w:bCs w:val="false"/>
        </w:rPr>
        <w:t>they include Azure VM, VM scale, APP SERVICES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Container services- they  a virtualization environment. They do not manage OS like virtual machines. They are light weight and they are designed to be created, scaled out(creating more instances of it) and stopped dynamically. They include </w:t>
      </w:r>
      <w:r>
        <w:rPr>
          <w:b w:val="false"/>
          <w:bCs w:val="false"/>
          <w:highlight w:val="yellow"/>
        </w:rPr>
        <w:t>Azure Container Instances and Azure Kubernetes Service</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Azure network services- enables you to communicate with Azure resources.</w:t>
      </w:r>
    </w:p>
    <w:p>
      <w:pPr>
        <w:pStyle w:val="Normal"/>
        <w:numPr>
          <w:ilvl w:val="0"/>
          <w:numId w:val="20"/>
        </w:numPr>
        <w:rPr>
          <w:b w:val="false"/>
          <w:b w:val="false"/>
          <w:bCs w:val="false"/>
        </w:rPr>
      </w:pPr>
      <w:r>
        <w:rPr>
          <w:b w:val="false"/>
          <w:bCs w:val="false"/>
        </w:rPr>
        <w:t>Azure Virtual Network- provides a secure communication between Azure resources</w:t>
      </w:r>
    </w:p>
    <w:p>
      <w:pPr>
        <w:pStyle w:val="Normal"/>
        <w:numPr>
          <w:ilvl w:val="0"/>
          <w:numId w:val="20"/>
        </w:numPr>
        <w:rPr>
          <w:b w:val="false"/>
          <w:b w:val="false"/>
          <w:bCs w:val="false"/>
        </w:rPr>
      </w:pPr>
      <w:r>
        <w:rPr>
          <w:b w:val="false"/>
          <w:bCs w:val="false"/>
        </w:rPr>
        <w:t>Azure Load Balancer- automatically scales to create highly-available access to application on resources</w:t>
      </w:r>
    </w:p>
    <w:p>
      <w:pPr>
        <w:pStyle w:val="Normal"/>
        <w:numPr>
          <w:ilvl w:val="0"/>
          <w:numId w:val="20"/>
        </w:numPr>
        <w:rPr>
          <w:b w:val="false"/>
          <w:b w:val="false"/>
          <w:bCs w:val="false"/>
        </w:rPr>
      </w:pPr>
      <w:r>
        <w:rPr>
          <w:b w:val="false"/>
          <w:bCs w:val="false"/>
        </w:rPr>
        <w:t>VPN Gateway- is a platform managed scalable and highly available application delivery controller</w:t>
      </w:r>
    </w:p>
    <w:p>
      <w:pPr>
        <w:pStyle w:val="Normal"/>
        <w:numPr>
          <w:ilvl w:val="0"/>
          <w:numId w:val="20"/>
        </w:numPr>
        <w:rPr>
          <w:b w:val="false"/>
          <w:b w:val="false"/>
          <w:bCs w:val="false"/>
        </w:rPr>
      </w:pPr>
      <w:r>
        <w:rPr>
          <w:b w:val="false"/>
          <w:bCs w:val="false"/>
        </w:rPr>
        <w:t>Azure Application Gateway- provides for the management of traffic to web applications</w:t>
      </w:r>
    </w:p>
    <w:p>
      <w:pPr>
        <w:pStyle w:val="Normal"/>
        <w:numPr>
          <w:ilvl w:val="0"/>
          <w:numId w:val="20"/>
        </w:numPr>
        <w:rPr>
          <w:b w:val="false"/>
          <w:b w:val="false"/>
          <w:bCs w:val="false"/>
        </w:rPr>
      </w:pPr>
      <w:r>
        <w:rPr>
          <w:b w:val="false"/>
          <w:bCs w:val="false"/>
        </w:rPr>
        <w:t>Content Delivery Network- provides a distributed network of servers that efficiently deliver web content in their local region.</w:t>
      </w:r>
    </w:p>
    <w:p>
      <w:pPr>
        <w:pStyle w:val="Normal"/>
        <w:rPr>
          <w:b w:val="false"/>
          <w:b w:val="false"/>
          <w:bCs w:val="false"/>
        </w:rPr>
      </w:pPr>
      <w:r>
        <w:rPr>
          <w:b w:val="false"/>
          <w:bCs w:val="false"/>
        </w:rPr>
      </w:r>
    </w:p>
    <w:p>
      <w:pPr>
        <w:pStyle w:val="Normal"/>
        <w:rPr>
          <w:b/>
          <w:b/>
          <w:bCs/>
        </w:rPr>
      </w:pPr>
      <w:r>
        <w:rPr>
          <w:b/>
          <w:bCs/>
        </w:rPr>
        <w:t>Azure data categories</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schema</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relationship</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Example</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rPr/>
            </w:pPr>
            <w:r>
              <w:rPr/>
              <w:t>Structured data</w:t>
            </w:r>
          </w:p>
        </w:tc>
        <w:tc>
          <w:tcPr>
            <w:tcW w:w="2410" w:type="dxa"/>
            <w:tcBorders>
              <w:left w:val="single" w:sz="2" w:space="0" w:color="000000"/>
              <w:bottom w:val="single" w:sz="2" w:space="0" w:color="000000"/>
              <w:insideH w:val="single" w:sz="2" w:space="0" w:color="000000"/>
            </w:tcBorders>
            <w:shd w:fill="auto" w:val="clear"/>
          </w:tcPr>
          <w:p>
            <w:pPr>
              <w:pStyle w:val="TableContents"/>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Sensor data and financial data</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rPr/>
            </w:pPr>
            <w:r>
              <w:rPr/>
              <w:t>Semi-structured data</w:t>
            </w:r>
          </w:p>
        </w:tc>
        <w:tc>
          <w:tcPr>
            <w:tcW w:w="2410" w:type="dxa"/>
            <w:tcBorders>
              <w:left w:val="single" w:sz="2" w:space="0" w:color="000000"/>
              <w:bottom w:val="single" w:sz="2" w:space="0" w:color="000000"/>
              <w:insideH w:val="single" w:sz="2" w:space="0" w:color="000000"/>
            </w:tcBorders>
            <w:shd w:fill="auto" w:val="clear"/>
          </w:tcPr>
          <w:p>
            <w:pPr>
              <w:pStyle w:val="TableContents"/>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Books, blogs, JSON, HTML </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rPr/>
            </w:pPr>
            <w:r>
              <w:rPr/>
              <w:t>Unstructured data</w:t>
            </w:r>
          </w:p>
        </w:tc>
        <w:tc>
          <w:tcPr>
            <w:tcW w:w="2410" w:type="dxa"/>
            <w:tcBorders>
              <w:left w:val="single" w:sz="2" w:space="0" w:color="000000"/>
              <w:bottom w:val="single" w:sz="2" w:space="0" w:color="000000"/>
              <w:insideH w:val="single" w:sz="2" w:space="0" w:color="000000"/>
            </w:tcBorders>
            <w:shd w:fill="auto" w:val="clear"/>
          </w:tcPr>
          <w:p>
            <w:pPr>
              <w:pStyle w:val="TableContents"/>
              <w:rPr/>
            </w:pPr>
            <w:r>
              <w:rPr/>
            </w:r>
          </w:p>
        </w:tc>
        <w:tc>
          <w:tcPr>
            <w:tcW w:w="2409" w:type="dxa"/>
            <w:tcBorders>
              <w:left w:val="single" w:sz="2" w:space="0" w:color="000000"/>
              <w:bottom w:val="single" w:sz="2" w:space="0" w:color="000000"/>
              <w:insideH w:val="single" w:sz="2" w:space="0" w:color="000000"/>
            </w:tcBorders>
            <w:shd w:fill="auto" w:val="clear"/>
          </w:tcPr>
          <w:p>
            <w:pPr>
              <w:pStyle w:val="TableContents"/>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PDFs, JPGs, Videos</w:t>
            </w:r>
          </w:p>
        </w:tc>
      </w:tr>
    </w:tbl>
    <w:p>
      <w:pPr>
        <w:pStyle w:val="Normal"/>
        <w:rPr>
          <w:b/>
          <w:b/>
          <w:bCs/>
        </w:rPr>
      </w:pPr>
      <w:r>
        <w:rPr>
          <w:b/>
          <w:bCs/>
        </w:rPr>
      </w:r>
    </w:p>
    <w:p>
      <w:pPr>
        <w:pStyle w:val="Normal"/>
        <w:rPr>
          <w:b/>
          <w:b/>
          <w:bCs/>
        </w:rPr>
      </w:pPr>
      <w:r>
        <w:rPr>
          <w:b/>
          <w:bCs/>
        </w:rPr>
        <w:t>Azure storage services</w:t>
      </w:r>
    </w:p>
    <w:p>
      <w:pPr>
        <w:pStyle w:val="Normal"/>
        <w:numPr>
          <w:ilvl w:val="0"/>
          <w:numId w:val="21"/>
        </w:numPr>
        <w:rPr>
          <w:b w:val="false"/>
          <w:b w:val="false"/>
          <w:bCs w:val="false"/>
        </w:rPr>
      </w:pPr>
      <w:r>
        <w:rPr>
          <w:b w:val="false"/>
          <w:bCs w:val="false"/>
        </w:rPr>
        <w:t>IaaS</w:t>
      </w:r>
    </w:p>
    <w:p>
      <w:pPr>
        <w:pStyle w:val="Normal"/>
        <w:numPr>
          <w:ilvl w:val="0"/>
          <w:numId w:val="21"/>
        </w:numPr>
        <w:rPr>
          <w:b w:val="false"/>
          <w:b w:val="false"/>
          <w:bCs w:val="false"/>
        </w:rPr>
      </w:pPr>
      <w:r>
        <w:rPr>
          <w:b w:val="false"/>
          <w:bCs w:val="false"/>
        </w:rPr>
        <w:t>Paas</w:t>
      </w:r>
    </w:p>
    <w:p>
      <w:pPr>
        <w:pStyle w:val="Normal"/>
        <w:rPr>
          <w:b/>
          <w:b/>
          <w:bCs/>
        </w:rPr>
      </w:pPr>
      <w:r>
        <w:rPr>
          <w:b/>
          <w:bCs/>
        </w:rPr>
        <w:t>Azure Database services</w:t>
      </w:r>
    </w:p>
    <w:p>
      <w:pPr>
        <w:pStyle w:val="Normal"/>
        <w:numPr>
          <w:ilvl w:val="0"/>
          <w:numId w:val="22"/>
        </w:numPr>
        <w:rPr>
          <w:b w:val="false"/>
          <w:b w:val="false"/>
          <w:bCs w:val="false"/>
        </w:rPr>
      </w:pPr>
      <w:r>
        <w:rPr>
          <w:b w:val="false"/>
          <w:bCs w:val="false"/>
        </w:rPr>
        <w:t>Azure Cosmos DB</w:t>
      </w:r>
    </w:p>
    <w:p>
      <w:pPr>
        <w:pStyle w:val="Normal"/>
        <w:numPr>
          <w:ilvl w:val="0"/>
          <w:numId w:val="22"/>
        </w:numPr>
        <w:rPr>
          <w:b w:val="false"/>
          <w:b w:val="false"/>
          <w:bCs w:val="false"/>
        </w:rPr>
      </w:pPr>
      <w:r>
        <w:rPr>
          <w:b w:val="false"/>
          <w:bCs w:val="false"/>
        </w:rPr>
        <w:t>Azure SQL Database</w:t>
      </w:r>
    </w:p>
    <w:p>
      <w:pPr>
        <w:pStyle w:val="Normal"/>
        <w:numPr>
          <w:ilvl w:val="0"/>
          <w:numId w:val="22"/>
        </w:numPr>
        <w:rPr>
          <w:b w:val="false"/>
          <w:b w:val="false"/>
          <w:bCs w:val="false"/>
        </w:rPr>
      </w:pPr>
      <w:r>
        <w:rPr>
          <w:b w:val="false"/>
          <w:bCs w:val="false"/>
        </w:rPr>
        <w:t>Azure Database Migration</w:t>
      </w:r>
    </w:p>
    <w:p>
      <w:pPr>
        <w:pStyle w:val="Normal"/>
        <w:rPr>
          <w:b/>
          <w:b/>
          <w:bCs/>
        </w:rPr>
      </w:pPr>
      <w:r>
        <w:rPr>
          <w:b/>
          <w:bCs/>
        </w:rPr>
        <w:t>Azure Marketplace</w:t>
      </w:r>
    </w:p>
    <w:p>
      <w:pPr>
        <w:pStyle w:val="Normal"/>
        <w:numPr>
          <w:ilvl w:val="0"/>
          <w:numId w:val="23"/>
        </w:numPr>
        <w:rPr>
          <w:b w:val="false"/>
          <w:b w:val="false"/>
          <w:bCs w:val="false"/>
        </w:rPr>
      </w:pPr>
      <w:r>
        <w:rPr>
          <w:b w:val="false"/>
          <w:bCs w:val="false"/>
        </w:rPr>
        <w:t>connects end user with Microsoft partners, Independent software vendors(ISVs) and start-ups that offer solutions and services fro Azure</w:t>
      </w:r>
    </w:p>
    <w:p>
      <w:pPr>
        <w:pStyle w:val="Normal"/>
        <w:numPr>
          <w:ilvl w:val="0"/>
          <w:numId w:val="23"/>
        </w:numPr>
        <w:rPr>
          <w:b w:val="false"/>
          <w:b w:val="false"/>
          <w:bCs w:val="false"/>
        </w:rPr>
      </w:pPr>
      <w:r>
        <w:rPr>
          <w:b w:val="false"/>
          <w:bCs w:val="false"/>
        </w:rPr>
        <w:t>Azure customers, IT professionals and cloud developers can find, try, purchase and provisions Azure applications</w:t>
      </w:r>
    </w:p>
    <w:p>
      <w:pPr>
        <w:pStyle w:val="Normal"/>
        <w:rPr>
          <w:b w:val="false"/>
          <w:b w:val="false"/>
          <w:bCs w:val="false"/>
        </w:rPr>
      </w:pPr>
      <w:r>
        <w:rPr>
          <w:b w:val="false"/>
          <w:bCs w:val="false"/>
        </w:rPr>
      </w:r>
    </w:p>
    <w:p>
      <w:pPr>
        <w:pStyle w:val="Normal"/>
        <w:rPr>
          <w:b/>
          <w:b/>
          <w:bCs/>
        </w:rPr>
      </w:pPr>
      <w:r>
        <w:rPr>
          <w:b/>
          <w:bCs/>
        </w:rPr>
        <w:t>Lesson4: Azure solutions</w:t>
      </w:r>
    </w:p>
    <w:p>
      <w:pPr>
        <w:pStyle w:val="Normal"/>
        <w:rPr>
          <w:b/>
          <w:b/>
          <w:bCs/>
        </w:rPr>
      </w:pPr>
      <w:r>
        <w:rPr>
          <w:b/>
          <w:bCs/>
        </w:rPr>
        <w:t>internet of Things</w:t>
      </w:r>
    </w:p>
    <w:p>
      <w:pPr>
        <w:pStyle w:val="Normal"/>
        <w:numPr>
          <w:ilvl w:val="0"/>
          <w:numId w:val="24"/>
        </w:numPr>
        <w:rPr/>
      </w:pPr>
      <w:r>
        <w:rPr>
          <w:b w:val="false"/>
          <w:bCs w:val="false"/>
        </w:rPr>
        <w:t>Azure IoT Central</w:t>
      </w:r>
    </w:p>
    <w:p>
      <w:pPr>
        <w:pStyle w:val="Normal"/>
        <w:numPr>
          <w:ilvl w:val="0"/>
          <w:numId w:val="24"/>
        </w:numPr>
        <w:rPr/>
      </w:pPr>
      <w:r>
        <w:rPr>
          <w:b w:val="false"/>
          <w:bCs w:val="false"/>
        </w:rPr>
        <w:t>Azure IoT Hub</w:t>
      </w:r>
    </w:p>
    <w:p>
      <w:pPr>
        <w:pStyle w:val="Normal"/>
        <w:rPr>
          <w:b/>
          <w:b/>
          <w:bCs/>
        </w:rPr>
      </w:pPr>
      <w:r>
        <w:rPr>
          <w:b/>
          <w:bCs/>
        </w:rPr>
        <w:t>Big data analytics</w:t>
      </w:r>
    </w:p>
    <w:p>
      <w:pPr>
        <w:pStyle w:val="Normal"/>
        <w:numPr>
          <w:ilvl w:val="0"/>
          <w:numId w:val="25"/>
        </w:numPr>
        <w:rPr>
          <w:b w:val="false"/>
          <w:b w:val="false"/>
          <w:bCs w:val="false"/>
        </w:rPr>
      </w:pPr>
      <w:r>
        <w:rPr>
          <w:b w:val="false"/>
          <w:bCs w:val="false"/>
        </w:rPr>
        <w:t>Azure SQL Data Warehouse</w:t>
      </w:r>
    </w:p>
    <w:p>
      <w:pPr>
        <w:pStyle w:val="Normal"/>
        <w:numPr>
          <w:ilvl w:val="0"/>
          <w:numId w:val="25"/>
        </w:numPr>
        <w:rPr>
          <w:b w:val="false"/>
          <w:b w:val="false"/>
          <w:bCs w:val="false"/>
        </w:rPr>
      </w:pPr>
      <w:r>
        <w:rPr>
          <w:b w:val="false"/>
          <w:bCs w:val="false"/>
        </w:rPr>
        <w:t>Azure HDInsight</w:t>
      </w:r>
    </w:p>
    <w:p>
      <w:pPr>
        <w:pStyle w:val="Normal"/>
        <w:numPr>
          <w:ilvl w:val="0"/>
          <w:numId w:val="25"/>
        </w:numPr>
        <w:rPr>
          <w:b w:val="false"/>
          <w:b w:val="false"/>
          <w:bCs w:val="false"/>
        </w:rPr>
      </w:pPr>
      <w:r>
        <w:rPr>
          <w:b w:val="false"/>
          <w:bCs w:val="false"/>
        </w:rPr>
        <w:t>Azure Data Lake Analytics</w:t>
      </w:r>
    </w:p>
    <w:p>
      <w:pPr>
        <w:pStyle w:val="Normal"/>
        <w:rPr>
          <w:b/>
          <w:b/>
          <w:bCs/>
        </w:rPr>
      </w:pPr>
      <w:r>
        <w:rPr>
          <w:b/>
          <w:bCs/>
        </w:rPr>
        <w:t>Artificial Intelligence</w:t>
      </w:r>
    </w:p>
    <w:p>
      <w:pPr>
        <w:pStyle w:val="Normal"/>
        <w:numPr>
          <w:ilvl w:val="0"/>
          <w:numId w:val="26"/>
        </w:numPr>
        <w:rPr>
          <w:b w:val="false"/>
          <w:b w:val="false"/>
          <w:bCs w:val="false"/>
        </w:rPr>
      </w:pPr>
      <w:r>
        <w:rPr>
          <w:b w:val="false"/>
          <w:bCs w:val="false"/>
        </w:rPr>
        <w:t>Azure Machine learning service</w:t>
      </w:r>
    </w:p>
    <w:p>
      <w:pPr>
        <w:pStyle w:val="Normal"/>
        <w:numPr>
          <w:ilvl w:val="0"/>
          <w:numId w:val="26"/>
        </w:numPr>
        <w:rPr>
          <w:b w:val="false"/>
          <w:b w:val="false"/>
          <w:bCs w:val="false"/>
        </w:rPr>
      </w:pPr>
      <w:r>
        <w:rPr>
          <w:b w:val="false"/>
          <w:bCs w:val="false"/>
        </w:rPr>
        <w:t>Azure Machine Learning Studio</w:t>
      </w:r>
    </w:p>
    <w:p>
      <w:pPr>
        <w:pStyle w:val="Normal"/>
        <w:rPr>
          <w:b/>
          <w:b/>
          <w:bCs/>
        </w:rPr>
      </w:pPr>
      <w:r>
        <w:rPr>
          <w:b/>
          <w:bCs/>
        </w:rPr>
        <w:t>Serverless computing-</w:t>
      </w:r>
      <w:r>
        <w:rPr>
          <w:b w:val="false"/>
          <w:bCs w:val="false"/>
        </w:rPr>
        <w:t>works by only starting server services when only then need it</w:t>
      </w:r>
    </w:p>
    <w:p>
      <w:pPr>
        <w:pStyle w:val="Normal"/>
        <w:numPr>
          <w:ilvl w:val="0"/>
          <w:numId w:val="27"/>
        </w:numPr>
        <w:rPr>
          <w:b w:val="false"/>
          <w:b w:val="false"/>
          <w:bCs w:val="false"/>
        </w:rPr>
      </w:pPr>
      <w:r>
        <w:rPr>
          <w:b w:val="false"/>
          <w:bCs w:val="false"/>
        </w:rPr>
        <w:t>Azure Functions-requires coding</w:t>
      </w:r>
    </w:p>
    <w:p>
      <w:pPr>
        <w:pStyle w:val="Normal"/>
        <w:numPr>
          <w:ilvl w:val="0"/>
          <w:numId w:val="27"/>
        </w:numPr>
        <w:rPr>
          <w:b w:val="false"/>
          <w:b w:val="false"/>
          <w:bCs w:val="false"/>
        </w:rPr>
      </w:pPr>
      <w:r>
        <w:rPr>
          <w:b w:val="false"/>
          <w:bCs w:val="false"/>
        </w:rPr>
        <w:t>Azure Logic Apps-uses developed apps</w:t>
      </w:r>
    </w:p>
    <w:p>
      <w:pPr>
        <w:pStyle w:val="Normal"/>
        <w:numPr>
          <w:ilvl w:val="0"/>
          <w:numId w:val="27"/>
        </w:numPr>
        <w:rPr>
          <w:b w:val="false"/>
          <w:b w:val="false"/>
          <w:bCs w:val="false"/>
        </w:rPr>
      </w:pPr>
      <w:r>
        <w:rPr>
          <w:b w:val="false"/>
          <w:bCs w:val="false"/>
        </w:rPr>
        <w:t>Azure Event Grid</w:t>
      </w:r>
    </w:p>
    <w:p>
      <w:pPr>
        <w:pStyle w:val="Normal"/>
        <w:rPr>
          <w:b/>
          <w:b/>
          <w:bCs/>
        </w:rPr>
      </w:pPr>
      <w:r>
        <w:rPr>
          <w:b/>
          <w:bCs/>
        </w:rPr>
        <w:t>DevOPs</w:t>
      </w:r>
    </w:p>
    <w:p>
      <w:pPr>
        <w:pStyle w:val="Normal"/>
        <w:numPr>
          <w:ilvl w:val="0"/>
          <w:numId w:val="28"/>
        </w:numPr>
        <w:rPr>
          <w:b w:val="false"/>
          <w:b w:val="false"/>
          <w:bCs w:val="false"/>
        </w:rPr>
      </w:pPr>
      <w:r>
        <w:rPr>
          <w:b w:val="false"/>
          <w:bCs w:val="false"/>
        </w:rPr>
        <w:t>Azure DevOPs services</w:t>
      </w:r>
    </w:p>
    <w:p>
      <w:pPr>
        <w:pStyle w:val="Normal"/>
        <w:numPr>
          <w:ilvl w:val="0"/>
          <w:numId w:val="28"/>
        </w:numPr>
        <w:rPr>
          <w:b w:val="false"/>
          <w:b w:val="false"/>
          <w:bCs w:val="false"/>
        </w:rPr>
      </w:pPr>
      <w:r>
        <w:rPr>
          <w:b w:val="false"/>
          <w:bCs w:val="false"/>
        </w:rPr>
        <w:t>Azure DevTest Labs</w:t>
      </w:r>
    </w:p>
    <w:p>
      <w:pPr>
        <w:pStyle w:val="Normal"/>
        <w:rPr>
          <w:b/>
          <w:b/>
          <w:bCs/>
        </w:rPr>
      </w:pPr>
      <w:r>
        <w:rPr>
          <w:b/>
          <w:bCs/>
        </w:rPr>
        <w:t>Azure App Service</w:t>
      </w:r>
    </w:p>
    <w:p>
      <w:pPr>
        <w:pStyle w:val="Normal"/>
        <w:rPr>
          <w:b w:val="false"/>
          <w:b w:val="false"/>
          <w:bCs w:val="false"/>
        </w:rPr>
      </w:pPr>
      <w:r>
        <w:rPr>
          <w:b w:val="false"/>
          <w:bCs w:val="false"/>
        </w:rPr>
        <w:t>Quickly and easily build web and mobile apps for any platform or device</w:t>
      </w:r>
    </w:p>
    <w:p>
      <w:pPr>
        <w:pStyle w:val="Normal"/>
        <w:numPr>
          <w:ilvl w:val="0"/>
          <w:numId w:val="29"/>
        </w:numPr>
        <w:rPr>
          <w:b w:val="false"/>
          <w:b w:val="false"/>
          <w:bCs w:val="false"/>
        </w:rPr>
      </w:pPr>
      <w:r>
        <w:rPr>
          <w:b w:val="false"/>
          <w:bCs w:val="false"/>
        </w:rPr>
        <w:t>Multiple languages and frameworks</w:t>
      </w:r>
    </w:p>
    <w:p>
      <w:pPr>
        <w:pStyle w:val="Normal"/>
        <w:numPr>
          <w:ilvl w:val="0"/>
          <w:numId w:val="29"/>
        </w:numPr>
        <w:rPr>
          <w:b w:val="false"/>
          <w:b w:val="false"/>
          <w:bCs w:val="false"/>
        </w:rPr>
      </w:pPr>
      <w:r>
        <w:rPr>
          <w:b w:val="false"/>
          <w:bCs w:val="false"/>
        </w:rPr>
        <w:t>DevOPs optimization</w:t>
      </w:r>
    </w:p>
    <w:p>
      <w:pPr>
        <w:pStyle w:val="Normal"/>
        <w:numPr>
          <w:ilvl w:val="0"/>
          <w:numId w:val="0"/>
        </w:numPr>
        <w:ind w:left="720" w:hanging="0"/>
        <w:rPr>
          <w:b w:val="false"/>
          <w:b w:val="false"/>
          <w:bCs w:val="false"/>
        </w:rPr>
      </w:pPr>
      <w:r>
        <w:rPr>
          <w:b w:val="false"/>
          <w:bCs w:val="false"/>
        </w:rPr>
      </w:r>
    </w:p>
    <w:p>
      <w:pPr>
        <w:pStyle w:val="Normal"/>
        <w:rPr>
          <w:b w:val="false"/>
          <w:b w:val="false"/>
          <w:bCs w:val="false"/>
        </w:rPr>
      </w:pPr>
      <w:r>
        <w:rPr>
          <w:b w:val="false"/>
          <w:bCs w:val="false"/>
        </w:rPr>
        <w:t>Azure management tools</w:t>
      </w:r>
    </w:p>
    <w:p>
      <w:pPr>
        <w:pStyle w:val="Normal"/>
        <w:numPr>
          <w:ilvl w:val="0"/>
          <w:numId w:val="30"/>
        </w:numPr>
        <w:rPr>
          <w:b w:val="false"/>
          <w:b w:val="false"/>
          <w:bCs w:val="false"/>
        </w:rPr>
      </w:pPr>
      <w:r>
        <w:rPr>
          <w:b w:val="false"/>
          <w:bCs w:val="false"/>
        </w:rPr>
        <w:t>Azure portal</w:t>
      </w:r>
    </w:p>
    <w:p>
      <w:pPr>
        <w:pStyle w:val="Normal"/>
        <w:numPr>
          <w:ilvl w:val="0"/>
          <w:numId w:val="30"/>
        </w:numPr>
        <w:rPr>
          <w:b w:val="false"/>
          <w:b w:val="false"/>
          <w:bCs w:val="false"/>
        </w:rPr>
      </w:pPr>
      <w:r>
        <w:rPr>
          <w:b w:val="false"/>
          <w:bCs w:val="false"/>
        </w:rPr>
        <w:t>azure powersell</w:t>
      </w:r>
    </w:p>
    <w:p>
      <w:pPr>
        <w:pStyle w:val="Normal"/>
        <w:numPr>
          <w:ilvl w:val="0"/>
          <w:numId w:val="30"/>
        </w:numPr>
        <w:rPr>
          <w:b w:val="false"/>
          <w:b w:val="false"/>
          <w:bCs w:val="false"/>
        </w:rPr>
      </w:pPr>
      <w:r>
        <w:rPr>
          <w:b w:val="false"/>
          <w:bCs w:val="false"/>
        </w:rPr>
        <w:t>Azure Cloud shell</w:t>
      </w:r>
    </w:p>
    <w:p>
      <w:pPr>
        <w:pStyle w:val="Normal"/>
        <w:numPr>
          <w:ilvl w:val="0"/>
          <w:numId w:val="30"/>
        </w:numPr>
        <w:rPr>
          <w:b w:val="false"/>
          <w:b w:val="false"/>
          <w:bCs w:val="false"/>
        </w:rPr>
      </w:pPr>
      <w:r>
        <w:rPr>
          <w:b w:val="false"/>
          <w:bCs w:val="false"/>
        </w:rPr>
        <w:t>Azure mobile app</w:t>
      </w:r>
    </w:p>
    <w:p>
      <w:pPr>
        <w:pStyle w:val="Normal"/>
        <w:numPr>
          <w:ilvl w:val="0"/>
          <w:numId w:val="30"/>
        </w:numPr>
        <w:rPr>
          <w:b w:val="false"/>
          <w:b w:val="false"/>
          <w:bCs w:val="false"/>
        </w:rPr>
      </w:pPr>
      <w:r>
        <w:rPr>
          <w:b w:val="false"/>
          <w:bCs w:val="false"/>
        </w:rPr>
        <w:t>Azure REST API</w:t>
      </w:r>
    </w:p>
    <w:p>
      <w:pPr>
        <w:pStyle w:val="Normal"/>
        <w:numPr>
          <w:ilvl w:val="0"/>
          <w:numId w:val="30"/>
        </w:numPr>
        <w:rPr>
          <w:b w:val="false"/>
          <w:b w:val="false"/>
          <w:bCs w:val="false"/>
        </w:rPr>
      </w:pPr>
      <w:r>
        <w:rPr>
          <w:b w:val="false"/>
          <w:bCs w:val="false"/>
        </w:rPr>
        <w:t>Azure SDK</w:t>
      </w:r>
    </w:p>
    <w:p>
      <w:pPr>
        <w:pStyle w:val="Normal"/>
        <w:rPr>
          <w:b/>
          <w:b/>
          <w:bCs/>
        </w:rPr>
      </w:pPr>
      <w:r>
        <w:rPr>
          <w:b/>
          <w:bCs/>
        </w:rPr>
        <w:t>Azure Security</w:t>
      </w:r>
    </w:p>
    <w:p>
      <w:pPr>
        <w:pStyle w:val="Normal"/>
        <w:numPr>
          <w:ilvl w:val="0"/>
          <w:numId w:val="31"/>
        </w:numPr>
        <w:rPr>
          <w:b w:val="false"/>
          <w:b w:val="false"/>
          <w:bCs w:val="false"/>
        </w:rPr>
      </w:pPr>
      <w:r>
        <w:rPr>
          <w:b w:val="false"/>
          <w:bCs w:val="false"/>
        </w:rPr>
        <w:t>shared security</w:t>
      </w:r>
    </w:p>
    <w:p>
      <w:pPr>
        <w:pStyle w:val="Normal"/>
        <w:numPr>
          <w:ilvl w:val="0"/>
          <w:numId w:val="0"/>
        </w:numPr>
        <w:ind w:left="720" w:hanging="0"/>
        <w:rPr>
          <w:b w:val="false"/>
          <w:b w:val="false"/>
          <w:bCs w:val="false"/>
        </w:rPr>
      </w:pPr>
      <w:r>
        <w:rPr>
          <w:b w:val="false"/>
          <w:bCs w:val="false"/>
        </w:rPr>
        <w:t>the customer has the reposnibility to protect themselves on premises while on SaaS the customer is only responsible for Data governance, clients end point and Account access management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LibreOffice/6.0.7.3$Linux_X86_64 LibreOffice_project/00m0$Build-3</Application>
  <Pages>5</Pages>
  <Words>1013</Words>
  <Characters>5670</Characters>
  <CharactersWithSpaces>6432</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2020-03-06T09:11:43Z</dcterms:created>
  <dc:creator/>
  <dc:description/>
  <dc:language>en-US</dc:language>
  <cp:lastModifiedBy/>
  <dcterms:modified xsi:type="dcterms:W3CDTF">2020-03-06T14:23:07Z</dcterms:modified>
  <cp:revision>42</cp:revision>
  <dc:subject/>
  <dc:title/>
</cp:coreProperties>
</file>