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0625F" w14:textId="3A83DD99" w:rsidR="00F21484" w:rsidRPr="005B0E04" w:rsidRDefault="005B0E04" w:rsidP="005B0E0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proofErr w:type="gramStart"/>
      <w:r w:rsidRPr="005B0E0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  <w:t>TEMA:</w:t>
      </w:r>
      <w:r w:rsidR="00634D94" w:rsidRPr="00634D94">
        <w:rPr>
          <w:rFonts w:ascii="Times New Roman" w:hAnsi="Times New Roman" w:cs="Times New Roman"/>
          <w:b/>
          <w:bCs/>
          <w:sz w:val="24"/>
          <w:szCs w:val="24"/>
        </w:rPr>
        <w:t>DETERMINAREA</w:t>
      </w:r>
      <w:proofErr w:type="gramEnd"/>
      <w:r w:rsidR="00634D94" w:rsidRPr="00634D94">
        <w:rPr>
          <w:rFonts w:ascii="Times New Roman" w:hAnsi="Times New Roman" w:cs="Times New Roman"/>
          <w:b/>
          <w:bCs/>
          <w:sz w:val="24"/>
          <w:szCs w:val="24"/>
        </w:rPr>
        <w:t xml:space="preserve"> CONSTANTEI DE ELASTICITATE A UNUI CORP CU PROPRIETĂŢI ELASTICE. DETERMINAREA MASEI NECUNOSCUTE A UNUI CORP.</w:t>
      </w:r>
    </w:p>
    <w:p w14:paraId="4237FE2A" w14:textId="48CC32AD" w:rsidR="00F21484" w:rsidRPr="00634D94" w:rsidRDefault="00F2148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E04">
        <w:rPr>
          <w:rFonts w:ascii="Times New Roman" w:eastAsia="MinionPro-Bold" w:hAnsi="Times New Roman" w:cs="Times New Roman"/>
          <w:b/>
          <w:bCs/>
          <w:sz w:val="24"/>
          <w:szCs w:val="24"/>
          <w:u w:val="single"/>
        </w:rPr>
        <w:t>Scopul lucrării:</w:t>
      </w: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</w:t>
      </w:r>
      <w:r w:rsidRPr="00634D94">
        <w:rPr>
          <w:rFonts w:ascii="Times New Roman" w:hAnsi="Times New Roman" w:cs="Times New Roman"/>
          <w:sz w:val="24"/>
          <w:szCs w:val="24"/>
        </w:rPr>
        <w:t xml:space="preserve">Verificarea legii lui Hooke, determinarea constantei de elasticitate și a masei necunoscute a </w:t>
      </w:r>
      <w:r w:rsidR="00634D94">
        <w:rPr>
          <w:rFonts w:ascii="Times New Roman" w:hAnsi="Times New Roman" w:cs="Times New Roman"/>
          <w:sz w:val="24"/>
          <w:szCs w:val="24"/>
        </w:rPr>
        <w:t xml:space="preserve">unui </w:t>
      </w:r>
      <w:r w:rsidRPr="00634D94">
        <w:rPr>
          <w:rFonts w:ascii="Times New Roman" w:hAnsi="Times New Roman" w:cs="Times New Roman"/>
          <w:sz w:val="24"/>
          <w:szCs w:val="24"/>
        </w:rPr>
        <w:t>corpului.</w:t>
      </w:r>
    </w:p>
    <w:p w14:paraId="328A6319" w14:textId="5E43DCAE" w:rsidR="00F21484" w:rsidRPr="00634D94" w:rsidRDefault="00F2148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E04">
        <w:rPr>
          <w:rFonts w:ascii="Times New Roman" w:eastAsia="MinionPro-Bold" w:hAnsi="Times New Roman" w:cs="Times New Roman"/>
          <w:b/>
          <w:bCs/>
          <w:sz w:val="24"/>
          <w:szCs w:val="24"/>
          <w:u w:val="single"/>
        </w:rPr>
        <w:t>Aparate și materiale necesare:</w:t>
      </w: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</w:t>
      </w:r>
      <w:r w:rsidRPr="00634D94">
        <w:rPr>
          <w:rFonts w:ascii="Times New Roman" w:hAnsi="Times New Roman" w:cs="Times New Roman"/>
          <w:sz w:val="24"/>
          <w:szCs w:val="24"/>
        </w:rPr>
        <w:t>o riglă milimetrică (ruletă); un stativ; un resort (sau un fir elastic); un set de mase marcate, un corp cu masă necunoscută.</w:t>
      </w:r>
    </w:p>
    <w:p w14:paraId="21BA57BA" w14:textId="77777777" w:rsidR="005B0E0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Remarcă</w:t>
      </w:r>
      <w:r w:rsidR="00F21484" w:rsidRPr="005B0E0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21484" w:rsidRPr="00634D94">
        <w:rPr>
          <w:rFonts w:ascii="Times New Roman" w:hAnsi="Times New Roman" w:cs="Times New Roman"/>
          <w:sz w:val="24"/>
          <w:szCs w:val="24"/>
        </w:rPr>
        <w:t>Lucrarea de laborator poate fi realizată utilizând laboratorul virtu</w:t>
      </w:r>
      <w:r w:rsidR="00075F85" w:rsidRPr="00634D94">
        <w:rPr>
          <w:rFonts w:ascii="Times New Roman" w:hAnsi="Times New Roman" w:cs="Times New Roman"/>
          <w:sz w:val="24"/>
          <w:szCs w:val="24"/>
        </w:rPr>
        <w:t>al</w:t>
      </w:r>
      <w:r w:rsidR="00AB7F0C" w:rsidRPr="00634D94">
        <w:rPr>
          <w:rFonts w:ascii="Times New Roman" w:hAnsi="Times New Roman" w:cs="Times New Roman"/>
          <w:sz w:val="24"/>
          <w:szCs w:val="24"/>
        </w:rPr>
        <w:t>,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 accesând link-ul: </w:t>
      </w:r>
    </w:p>
    <w:p w14:paraId="7674C507" w14:textId="77777777" w:rsidR="005B0E0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05093" w14:textId="04C436BE" w:rsidR="00F21484" w:rsidRDefault="00980F6C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75F85" w:rsidRPr="00634D94">
          <w:rPr>
            <w:rStyle w:val="a3"/>
            <w:rFonts w:ascii="Times New Roman" w:hAnsi="Times New Roman" w:cs="Times New Roman"/>
            <w:sz w:val="24"/>
            <w:szCs w:val="24"/>
          </w:rPr>
          <w:t>https://phet.colorado.edu/sims/html/masses-and-springs/latest/masses-and-springs_ro.html</w:t>
        </w:r>
      </w:hyperlink>
      <w:r w:rsidR="00075F85" w:rsidRPr="00634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9ACBB" w14:textId="77777777" w:rsidR="005B0E0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1CF20" w14:textId="0F18B5C1" w:rsidR="005B0E04" w:rsidRPr="005B0E0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7ED29047" wp14:editId="418D1361">
            <wp:extent cx="6645910" cy="3366742"/>
            <wp:effectExtent l="0" t="0" r="2540" b="5715"/>
            <wp:docPr id="4" name="Рисунок 4" descr="Lucr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cr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ECD2" w14:textId="77777777" w:rsidR="00075F85" w:rsidRPr="00634D94" w:rsidRDefault="00075F85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b/>
          <w:bCs/>
          <w:sz w:val="24"/>
          <w:szCs w:val="24"/>
        </w:rPr>
      </w:pPr>
    </w:p>
    <w:p w14:paraId="020873FA" w14:textId="3A3CE6FB" w:rsidR="00F21484" w:rsidRPr="00634D94" w:rsidRDefault="00F2148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b/>
          <w:bCs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>Consideraţii teoretice</w:t>
      </w:r>
    </w:p>
    <w:p w14:paraId="03D651E8" w14:textId="78B78B9C" w:rsidR="00075F85" w:rsidRDefault="00AB7F0C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Î</w:t>
      </w:r>
      <w:r w:rsidR="00F21484" w:rsidRPr="00634D94">
        <w:rPr>
          <w:rFonts w:ascii="Times New Roman" w:hAnsi="Times New Roman" w:cs="Times New Roman"/>
          <w:sz w:val="24"/>
          <w:szCs w:val="24"/>
        </w:rPr>
        <w:t>n montajul experimental (</w:t>
      </w:r>
      <w:r w:rsidR="00F21484" w:rsidRPr="00634D94">
        <w:rPr>
          <w:rFonts w:ascii="Times New Roman" w:hAnsi="Times New Roman" w:cs="Times New Roman"/>
          <w:i/>
          <w:iCs/>
          <w:sz w:val="24"/>
          <w:szCs w:val="24"/>
        </w:rPr>
        <w:t>fi g. 3</w:t>
      </w:r>
      <w:r w:rsidR="00F21484" w:rsidRPr="00634D94">
        <w:rPr>
          <w:rFonts w:ascii="Times New Roman" w:hAnsi="Times New Roman" w:cs="Times New Roman"/>
          <w:sz w:val="24"/>
          <w:szCs w:val="24"/>
        </w:rPr>
        <w:t>) al acestei lucrări de</w:t>
      </w:r>
      <w:r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F21484" w:rsidRPr="00634D94">
        <w:rPr>
          <w:rFonts w:ascii="Times New Roman" w:hAnsi="Times New Roman" w:cs="Times New Roman"/>
          <w:sz w:val="24"/>
          <w:szCs w:val="24"/>
        </w:rPr>
        <w:t>laborator este utilizat</w:t>
      </w:r>
      <w:r w:rsidRPr="00634D94">
        <w:rPr>
          <w:rFonts w:ascii="Times New Roman" w:hAnsi="Times New Roman" w:cs="Times New Roman"/>
          <w:sz w:val="24"/>
          <w:szCs w:val="24"/>
        </w:rPr>
        <w:t xml:space="preserve"> un</w:t>
      </w:r>
      <w:r w:rsidR="00F21484" w:rsidRPr="00634D94">
        <w:rPr>
          <w:rFonts w:ascii="Times New Roman" w:hAnsi="Times New Roman" w:cs="Times New Roman"/>
          <w:sz w:val="24"/>
          <w:szCs w:val="24"/>
        </w:rPr>
        <w:t xml:space="preserve"> resort</w:t>
      </w:r>
      <w:r w:rsidRPr="00634D94">
        <w:rPr>
          <w:rFonts w:ascii="Times New Roman" w:hAnsi="Times New Roman" w:cs="Times New Roman"/>
          <w:sz w:val="24"/>
          <w:szCs w:val="24"/>
        </w:rPr>
        <w:t xml:space="preserve"> și corpuri cu mase marcate și necunoscute</w:t>
      </w:r>
      <w:r w:rsidR="00F21484" w:rsidRPr="00634D94">
        <w:rPr>
          <w:rFonts w:ascii="Times New Roman" w:hAnsi="Times New Roman" w:cs="Times New Roman"/>
          <w:sz w:val="24"/>
          <w:szCs w:val="24"/>
        </w:rPr>
        <w:t>. Corpul</w:t>
      </w:r>
      <w:r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suspendat la capătul de jos al resortului acţionează asupra lui cu o forţă deformatoare egală cu ponderea (greutatea) 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P = mg</w:t>
      </w:r>
      <w:r w:rsidR="00075F85" w:rsidRPr="00634D94">
        <w:rPr>
          <w:rFonts w:ascii="Times New Roman" w:hAnsi="Times New Roman" w:cs="Times New Roman"/>
          <w:sz w:val="24"/>
          <w:szCs w:val="24"/>
        </w:rPr>
        <w:t>. Întrucât în stare de echilibru forţa de elasticitate este egală în modul și de sens opus cu ponderea, obţinem expresia: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= 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7F241F" w:rsidRPr="00634D9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el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sau 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mg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= 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F241F" w:rsidRPr="00634D94">
        <w:rPr>
          <w:rFonts w:ascii="Times New Roman" w:hAnsi="Times New Roman" w:cs="Times New Roman"/>
          <w:i/>
          <w:iCs/>
          <w:sz w:val="24"/>
          <w:szCs w:val="24"/>
        </w:rPr>
        <w:t>·</w:t>
      </w:r>
      <w:r w:rsidR="00075F85" w:rsidRPr="00634D94">
        <w:rPr>
          <w:rFonts w:ascii="Times New Roman" w:hAnsi="Times New Roman" w:cs="Times New Roman"/>
          <w:sz w:val="24"/>
          <w:szCs w:val="24"/>
        </w:rPr>
        <w:t>Δ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, de unde 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075F85" w:rsidRPr="00634D94">
        <w:rPr>
          <w:rFonts w:ascii="Times New Roman" w:hAnsi="Times New Roman" w:cs="Times New Roman"/>
          <w:sz w:val="24"/>
          <w:szCs w:val="24"/>
        </w:rPr>
        <w:t>= mg/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075F85" w:rsidRPr="00634D94">
        <w:rPr>
          <w:rFonts w:ascii="Times New Roman" w:hAnsi="Times New Roman" w:cs="Times New Roman"/>
          <w:sz w:val="24"/>
          <w:szCs w:val="24"/>
        </w:rPr>
        <w:t>Δ</w:t>
      </w:r>
      <w:r w:rsidR="00075F85" w:rsidRPr="00634D94">
        <w:rPr>
          <w:rFonts w:ascii="Times New Roman" w:hAnsi="Times New Roman" w:cs="Times New Roman"/>
          <w:i/>
          <w:iCs/>
          <w:sz w:val="24"/>
          <w:szCs w:val="24"/>
        </w:rPr>
        <w:t>l</w:t>
      </w:r>
    </w:p>
    <w:p w14:paraId="48427BED" w14:textId="0F3785AD" w:rsidR="005B0E04" w:rsidRDefault="005B0E04" w:rsidP="005B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</w:pP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Puteţi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viziona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acest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filmuleţ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pentru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detalii</w:t>
      </w:r>
      <w:proofErr w:type="spellEnd"/>
      <w:r w:rsidRPr="005B0E0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 w:eastAsia="ru-RU"/>
        </w:rPr>
        <w:t>:</w:t>
      </w:r>
    </w:p>
    <w:p w14:paraId="56CC830F" w14:textId="606A3AA6" w:rsidR="005B0E04" w:rsidRDefault="005B0E04" w:rsidP="005B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34D9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 pe yt</w:t>
      </w:r>
    </w:p>
    <w:p w14:paraId="6658D4FC" w14:textId="77777777" w:rsidR="005B0E04" w:rsidRPr="005B0E04" w:rsidRDefault="005B0E04" w:rsidP="005B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80FCC" w14:textId="0C8148A4" w:rsidR="00075F85" w:rsidRPr="005B0E04" w:rsidRDefault="00075F85" w:rsidP="005B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  <w:r w:rsidRPr="005B0E04">
        <w:rPr>
          <w:rFonts w:ascii="Times New Roman" w:hAnsi="Times New Roman" w:cs="Times New Roman"/>
          <w:b/>
          <w:bCs/>
          <w:sz w:val="24"/>
          <w:szCs w:val="24"/>
          <w:u w:val="single"/>
        </w:rPr>
        <w:t>MODUL DE LUCRU:</w:t>
      </w:r>
    </w:p>
    <w:p w14:paraId="13836FDD" w14:textId="45793519" w:rsidR="00075F85" w:rsidRPr="005B0E04" w:rsidRDefault="00AB7F0C" w:rsidP="005B0E0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MinionPro-Bold" w:hAnsi="Times New Roman" w:cs="Times New Roman"/>
          <w:sz w:val="24"/>
          <w:szCs w:val="24"/>
        </w:rPr>
      </w:pPr>
      <w:r w:rsidRPr="005B0E04">
        <w:rPr>
          <w:rFonts w:ascii="Times New Roman" w:eastAsia="MinionPro-Bold" w:hAnsi="Times New Roman" w:cs="Times New Roman"/>
          <w:sz w:val="24"/>
          <w:szCs w:val="24"/>
        </w:rPr>
        <w:t xml:space="preserve">Măsurați cu rigla lungimea inițială </w:t>
      </w:r>
      <w:r w:rsidRPr="005B0E04">
        <w:rPr>
          <w:rFonts w:ascii="Times New Roman" w:eastAsia="MinionPro-Bold" w:hAnsi="Times New Roman" w:cs="Times New Roman"/>
          <w:b/>
          <w:bCs/>
          <w:i/>
          <w:iCs/>
          <w:sz w:val="24"/>
          <w:szCs w:val="24"/>
        </w:rPr>
        <w:t>l</w:t>
      </w:r>
      <w:r w:rsidRPr="005B0E04">
        <w:rPr>
          <w:rFonts w:ascii="Times New Roman" w:eastAsia="MinionPro-Bold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5B0E04">
        <w:rPr>
          <w:rFonts w:ascii="Times New Roman" w:eastAsia="MinionPro-Bold" w:hAnsi="Times New Roman" w:cs="Times New Roman"/>
          <w:sz w:val="24"/>
          <w:szCs w:val="24"/>
        </w:rPr>
        <w:t xml:space="preserve"> a resortului cu rigiditatea aleasă cu ajutorul comutatorului.</w:t>
      </w:r>
      <w:r w:rsidR="00323E10" w:rsidRPr="005B0E04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</w:p>
    <w:p w14:paraId="05331740" w14:textId="00BCECE9" w:rsidR="005B0E04" w:rsidRPr="005B0E04" w:rsidRDefault="005B0E04" w:rsidP="005B0E04">
      <w:pPr>
        <w:pStyle w:val="a6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8EACAF5" wp14:editId="3CCEAF4B">
            <wp:simplePos x="0" y="0"/>
            <wp:positionH relativeFrom="margin">
              <wp:posOffset>2076450</wp:posOffset>
            </wp:positionH>
            <wp:positionV relativeFrom="paragraph">
              <wp:posOffset>133350</wp:posOffset>
            </wp:positionV>
            <wp:extent cx="1805940" cy="1670685"/>
            <wp:effectExtent l="0" t="0" r="3810" b="5715"/>
            <wp:wrapTopAndBottom/>
            <wp:docPr id="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2EA4DE" w14:textId="1C20E76B" w:rsidR="00323E10" w:rsidRPr="00634D94" w:rsidRDefault="00075F85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323E10" w:rsidRPr="00634D94">
        <w:rPr>
          <w:rFonts w:ascii="Times New Roman" w:eastAsia="MinionPro-Bold" w:hAnsi="Times New Roman" w:cs="Times New Roman"/>
          <w:sz w:val="24"/>
          <w:szCs w:val="24"/>
        </w:rPr>
        <w:t>Alegeți masa unui corp și s</w:t>
      </w:r>
      <w:r w:rsidRPr="00634D94">
        <w:rPr>
          <w:rFonts w:ascii="Times New Roman" w:hAnsi="Times New Roman" w:cs="Times New Roman"/>
          <w:sz w:val="24"/>
          <w:szCs w:val="24"/>
        </w:rPr>
        <w:t>uspendaţi</w:t>
      </w:r>
      <w:r w:rsidR="00323E10" w:rsidRPr="00634D94">
        <w:rPr>
          <w:rFonts w:ascii="Times New Roman" w:hAnsi="Times New Roman" w:cs="Times New Roman"/>
          <w:sz w:val="24"/>
          <w:szCs w:val="24"/>
        </w:rPr>
        <w:t>-l</w:t>
      </w:r>
      <w:r w:rsidRPr="00634D94">
        <w:rPr>
          <w:rFonts w:ascii="Times New Roman" w:hAnsi="Times New Roman" w:cs="Times New Roman"/>
          <w:sz w:val="24"/>
          <w:szCs w:val="24"/>
        </w:rPr>
        <w:t xml:space="preserve">  </w:t>
      </w:r>
      <w:r w:rsidR="00323E10" w:rsidRPr="00634D94">
        <w:rPr>
          <w:rFonts w:ascii="Times New Roman" w:hAnsi="Times New Roman" w:cs="Times New Roman"/>
          <w:sz w:val="24"/>
          <w:szCs w:val="24"/>
        </w:rPr>
        <w:t>de capă</w:t>
      </w:r>
      <w:r w:rsidRPr="00634D94">
        <w:rPr>
          <w:rFonts w:ascii="Times New Roman" w:hAnsi="Times New Roman" w:cs="Times New Roman"/>
          <w:sz w:val="24"/>
          <w:szCs w:val="24"/>
        </w:rPr>
        <w:t>tul liber al resortului</w:t>
      </w:r>
    </w:p>
    <w:p w14:paraId="7C1C93A9" w14:textId="77777777" w:rsidR="00323E10" w:rsidRPr="00634D94" w:rsidRDefault="00323E10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 xml:space="preserve">3. Măsurați cu rigla lungimea finală 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F365C" w14:textId="0793D266" w:rsidR="00075F85" w:rsidRPr="00634D94" w:rsidRDefault="00323E10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 xml:space="preserve">4. Determinați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alungirea </w:t>
      </w:r>
      <w:r w:rsidRPr="00634D94">
        <w:rPr>
          <w:rFonts w:ascii="Times New Roman" w:hAnsi="Times New Roman" w:cs="Times New Roman"/>
          <w:sz w:val="24"/>
          <w:szCs w:val="24"/>
        </w:rPr>
        <w:t>produsă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4D94">
        <w:rPr>
          <w:rFonts w:ascii="Times New Roman" w:hAnsi="Times New Roman" w:cs="Times New Roman"/>
          <w:sz w:val="24"/>
          <w:szCs w:val="24"/>
        </w:rPr>
        <w:t xml:space="preserve">conform relației </w:t>
      </w:r>
      <w:r w:rsidR="00075F85"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075F85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= l-l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="00075F85" w:rsidRPr="00634D94">
        <w:rPr>
          <w:rFonts w:ascii="Times New Roman" w:hAnsi="Times New Roman" w:cs="Times New Roman"/>
          <w:sz w:val="24"/>
          <w:szCs w:val="24"/>
        </w:rPr>
        <w:t>.</w:t>
      </w:r>
    </w:p>
    <w:p w14:paraId="5E14F585" w14:textId="69E8E72C" w:rsidR="00075F85" w:rsidRPr="00634D94" w:rsidRDefault="00D0512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>5</w:t>
      </w:r>
      <w:r w:rsidR="00075F85"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. </w:t>
      </w:r>
      <w:r w:rsidR="00075F85" w:rsidRPr="00634D94">
        <w:rPr>
          <w:rFonts w:ascii="Times New Roman" w:hAnsi="Times New Roman" w:cs="Times New Roman"/>
          <w:sz w:val="24"/>
          <w:szCs w:val="24"/>
        </w:rPr>
        <w:t>Repetaţi experienţa de 5-6 ori adăug</w:t>
      </w:r>
      <w:r w:rsidR="00323E10" w:rsidRPr="00634D94">
        <w:rPr>
          <w:rFonts w:ascii="Times New Roman" w:hAnsi="Times New Roman" w:cs="Times New Roman"/>
          <w:sz w:val="24"/>
          <w:szCs w:val="24"/>
        </w:rPr>
        <w:t>â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nd de fiecare dată noi mase marcate. </w:t>
      </w:r>
      <w:r w:rsidRPr="00634D94">
        <w:rPr>
          <w:rFonts w:ascii="Times New Roman" w:hAnsi="Times New Roman" w:cs="Times New Roman"/>
          <w:sz w:val="24"/>
          <w:szCs w:val="24"/>
        </w:rPr>
        <w:t xml:space="preserve">6. </w:t>
      </w:r>
      <w:r w:rsidR="00075F85" w:rsidRPr="00634D94">
        <w:rPr>
          <w:rFonts w:ascii="Times New Roman" w:hAnsi="Times New Roman" w:cs="Times New Roman"/>
          <w:sz w:val="24"/>
          <w:szCs w:val="24"/>
        </w:rPr>
        <w:t>Introduceţi</w:t>
      </w:r>
      <w:r w:rsidRPr="00634D94">
        <w:rPr>
          <w:rFonts w:ascii="Times New Roman" w:hAnsi="Times New Roman" w:cs="Times New Roman"/>
          <w:sz w:val="24"/>
          <w:szCs w:val="24"/>
        </w:rPr>
        <w:t xml:space="preserve"> </w:t>
      </w:r>
      <w:r w:rsidR="00075F85" w:rsidRPr="00634D94">
        <w:rPr>
          <w:rFonts w:ascii="Times New Roman" w:hAnsi="Times New Roman" w:cs="Times New Roman"/>
          <w:sz w:val="24"/>
          <w:szCs w:val="24"/>
        </w:rPr>
        <w:t xml:space="preserve">datele experimentale obţinute </w:t>
      </w:r>
      <w:r w:rsidRPr="00634D94">
        <w:rPr>
          <w:rFonts w:ascii="Times New Roman" w:hAnsi="Times New Roman" w:cs="Times New Roman"/>
          <w:sz w:val="24"/>
          <w:szCs w:val="24"/>
        </w:rPr>
        <w:t>î</w:t>
      </w:r>
      <w:r w:rsidR="00075F85" w:rsidRPr="00634D94">
        <w:rPr>
          <w:rFonts w:ascii="Times New Roman" w:hAnsi="Times New Roman" w:cs="Times New Roman"/>
          <w:sz w:val="24"/>
          <w:szCs w:val="24"/>
        </w:rPr>
        <w:t>n tabelul de mai jos:</w:t>
      </w:r>
    </w:p>
    <w:p w14:paraId="26F96C7C" w14:textId="49C3A14B" w:rsidR="00180E4E" w:rsidRPr="00634D94" w:rsidRDefault="00180E4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FA8B0" w14:textId="00C75E1B" w:rsidR="00180E4E" w:rsidRPr="00634D94" w:rsidRDefault="00180E4E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1230"/>
        <w:gridCol w:w="931"/>
        <w:gridCol w:w="993"/>
        <w:gridCol w:w="1275"/>
        <w:gridCol w:w="1276"/>
        <w:gridCol w:w="1418"/>
        <w:gridCol w:w="1417"/>
        <w:gridCol w:w="1247"/>
      </w:tblGrid>
      <w:tr w:rsidR="00300826" w:rsidRPr="00634D94" w14:paraId="563A485C" w14:textId="696B15E4" w:rsidTr="00634D94">
        <w:trPr>
          <w:trHeight w:val="537"/>
        </w:trPr>
        <w:tc>
          <w:tcPr>
            <w:tcW w:w="669" w:type="dxa"/>
          </w:tcPr>
          <w:p w14:paraId="147174D3" w14:textId="44D47189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1230" w:type="dxa"/>
          </w:tcPr>
          <w:p w14:paraId="5F9B8569" w14:textId="1A5EFED6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 (kg)</w:t>
            </w:r>
          </w:p>
        </w:tc>
        <w:tc>
          <w:tcPr>
            <w:tcW w:w="931" w:type="dxa"/>
          </w:tcPr>
          <w:p w14:paraId="6C5A0746" w14:textId="27D2FB56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0 (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993" w:type="dxa"/>
          </w:tcPr>
          <w:p w14:paraId="54D60B7A" w14:textId="2024FD60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 (m)</w:t>
            </w:r>
          </w:p>
        </w:tc>
        <w:tc>
          <w:tcPr>
            <w:tcW w:w="1275" w:type="dxa"/>
          </w:tcPr>
          <w:p w14:paraId="32833BAF" w14:textId="55E20D2F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(m)</w:t>
            </w:r>
          </w:p>
        </w:tc>
        <w:tc>
          <w:tcPr>
            <w:tcW w:w="1276" w:type="dxa"/>
          </w:tcPr>
          <w:p w14:paraId="6F9585C8" w14:textId="6F0C7730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(N/m)</w:t>
            </w:r>
          </w:p>
        </w:tc>
        <w:tc>
          <w:tcPr>
            <w:tcW w:w="1418" w:type="dxa"/>
          </w:tcPr>
          <w:p w14:paraId="30FCB010" w14:textId="194B0BB2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ΔK </w:t>
            </w: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(N/m)</w:t>
            </w:r>
          </w:p>
        </w:tc>
        <w:tc>
          <w:tcPr>
            <w:tcW w:w="1417" w:type="dxa"/>
          </w:tcPr>
          <w:p w14:paraId="40B3391C" w14:textId="5EC06EC3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(m)</w:t>
            </w:r>
          </w:p>
          <w:p w14:paraId="63616AFC" w14:textId="57E67F6C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47" w:type="dxa"/>
          </w:tcPr>
          <w:p w14:paraId="4C33B76D" w14:textId="54B2428F" w:rsidR="00300826" w:rsidRPr="00634D94" w:rsidRDefault="00300826" w:rsidP="00634D9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634D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(kg)</w:t>
            </w:r>
          </w:p>
        </w:tc>
      </w:tr>
      <w:tr w:rsidR="006232FE" w:rsidRPr="00634D94" w14:paraId="315E5E4C" w14:textId="7710A424" w:rsidTr="00634D94">
        <w:trPr>
          <w:trHeight w:val="268"/>
        </w:trPr>
        <w:tc>
          <w:tcPr>
            <w:tcW w:w="669" w:type="dxa"/>
          </w:tcPr>
          <w:p w14:paraId="14F6D142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690AA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BA8B2B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1DD9C21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BB82EA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9A3E8C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ECD082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14:paraId="0CF497D1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14:paraId="5475E739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FE" w:rsidRPr="00634D94" w14:paraId="1C1B4767" w14:textId="4A345025" w:rsidTr="00634D94">
        <w:trPr>
          <w:trHeight w:val="257"/>
        </w:trPr>
        <w:tc>
          <w:tcPr>
            <w:tcW w:w="669" w:type="dxa"/>
          </w:tcPr>
          <w:p w14:paraId="0C54507F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9A0C52C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47B8E2D4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E2C18D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827EC3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E5B23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C9E9F2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A0D5038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14:paraId="53F37E7F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FE" w:rsidRPr="00634D94" w14:paraId="2B655286" w14:textId="3F48ACEC" w:rsidTr="00634D94">
        <w:trPr>
          <w:trHeight w:val="268"/>
        </w:trPr>
        <w:tc>
          <w:tcPr>
            <w:tcW w:w="669" w:type="dxa"/>
          </w:tcPr>
          <w:p w14:paraId="5D8EED4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F323CE6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5557178C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92F4774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D4EEB3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D646C3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11D044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4B66DE3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14:paraId="621EAAF4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FE" w:rsidRPr="00634D94" w14:paraId="5341550D" w14:textId="4D914EF2" w:rsidTr="00634D94">
        <w:trPr>
          <w:trHeight w:val="268"/>
        </w:trPr>
        <w:tc>
          <w:tcPr>
            <w:tcW w:w="669" w:type="dxa"/>
          </w:tcPr>
          <w:p w14:paraId="691BB48C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6EA3ED7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4379B218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EB22374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306DFBA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C19A18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E41180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6ECC44F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14:paraId="5A8E80DD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FE" w:rsidRPr="00634D94" w14:paraId="730B2A78" w14:textId="27F28E28" w:rsidTr="00634D94">
        <w:trPr>
          <w:trHeight w:val="268"/>
        </w:trPr>
        <w:tc>
          <w:tcPr>
            <w:tcW w:w="669" w:type="dxa"/>
          </w:tcPr>
          <w:p w14:paraId="0C68A566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59DED15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369D0CD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02F950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7233E0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0FE683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CA84F1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2C856DB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14:paraId="1F444F47" w14:textId="77777777" w:rsidR="006232FE" w:rsidRPr="00634D94" w:rsidRDefault="006232FE" w:rsidP="00634D9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27777E" w14:textId="016BFB00" w:rsidR="00634D9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807644C" w14:textId="5E9F81B6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0159C" w14:textId="3D89CA21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C2043" w14:textId="540EA718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D2E1E" w14:textId="4D4F0C0A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DBEFC" w14:textId="14E4C435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7E612" w14:textId="77777777" w:rsidR="00427D76" w:rsidRDefault="00427D76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BFC8E" w14:textId="46AB089A" w:rsidR="00180E4E" w:rsidRPr="00634D94" w:rsidRDefault="00832459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7. După ce ați determinat constanta elastică a resortului, suspendați de acest resort un corp cu masă necunoscută.</w:t>
      </w:r>
      <w:r w:rsidRPr="00634D9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7935D02" w14:textId="71EA4B86" w:rsidR="00832459" w:rsidRPr="00634D94" w:rsidRDefault="00832459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4D94">
        <w:rPr>
          <w:rFonts w:ascii="Times New Roman" w:hAnsi="Times New Roman" w:cs="Times New Roman"/>
          <w:noProof/>
          <w:sz w:val="24"/>
          <w:szCs w:val="24"/>
        </w:rPr>
        <w:t xml:space="preserve">8. </w:t>
      </w:r>
      <w:r w:rsidR="007F241F" w:rsidRPr="00634D94">
        <w:rPr>
          <w:rFonts w:ascii="Times New Roman" w:hAnsi="Times New Roman" w:cs="Times New Roman"/>
          <w:noProof/>
          <w:sz w:val="24"/>
          <w:szCs w:val="24"/>
        </w:rPr>
        <w:t>Determinați</w:t>
      </w:r>
      <w:r w:rsidRPr="00634D94">
        <w:rPr>
          <w:rFonts w:ascii="Times New Roman" w:hAnsi="Times New Roman" w:cs="Times New Roman"/>
          <w:noProof/>
          <w:sz w:val="24"/>
          <w:szCs w:val="24"/>
        </w:rPr>
        <w:t xml:space="preserve"> alungirea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7F241F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489737" w14:textId="48A05A9F" w:rsidR="00832459" w:rsidRPr="00634D94" w:rsidRDefault="007F241F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634D94">
        <w:rPr>
          <w:rFonts w:ascii="Times New Roman" w:hAnsi="Times New Roman" w:cs="Times New Roman"/>
          <w:noProof/>
          <w:sz w:val="24"/>
          <w:szCs w:val="24"/>
        </w:rPr>
        <w:t>9</w:t>
      </w:r>
      <w:r w:rsidR="00832459" w:rsidRPr="00634D94">
        <w:rPr>
          <w:rFonts w:ascii="Times New Roman" w:hAnsi="Times New Roman" w:cs="Times New Roman"/>
          <w:noProof/>
          <w:sz w:val="24"/>
          <w:szCs w:val="24"/>
        </w:rPr>
        <w:t xml:space="preserve">. Aplicând relația 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·g</w:t>
      </w:r>
      <w:r w:rsidR="00832459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32459" w:rsidRPr="00634D94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832459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6232F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·</w:t>
      </w:r>
      <w:r w:rsidR="00832459"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832459"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, </w:t>
      </w:r>
      <w:r w:rsidRPr="00634D94">
        <w:rPr>
          <w:rFonts w:ascii="Times New Roman" w:hAnsi="Times New Roman" w:cs="Times New Roman"/>
          <w:sz w:val="24"/>
          <w:szCs w:val="24"/>
        </w:rPr>
        <w:t xml:space="preserve">determinați masa corpului: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34D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</w:t>
      </w:r>
      <w:r w:rsidR="006232F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·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/g</w:t>
      </w:r>
    </w:p>
    <w:p w14:paraId="4E2E8528" w14:textId="5080E485" w:rsidR="007F241F" w:rsidRPr="00634D94" w:rsidRDefault="007F241F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 xml:space="preserve">10. </w:t>
      </w:r>
      <w:r w:rsidR="00300826" w:rsidRPr="00634D94">
        <w:rPr>
          <w:rFonts w:ascii="Times New Roman" w:hAnsi="Times New Roman" w:cs="Times New Roman"/>
          <w:sz w:val="24"/>
          <w:szCs w:val="24"/>
        </w:rPr>
        <w:t>Înscrieți datele în tabel</w:t>
      </w:r>
    </w:p>
    <w:p w14:paraId="6274B67E" w14:textId="5BBFD1FC" w:rsidR="00832459" w:rsidRPr="00634D94" w:rsidRDefault="00634D94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11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. Construiţi graficul dependenţei 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el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= 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mg </w:t>
      </w:r>
      <w:r w:rsidR="00832459" w:rsidRPr="00634D94">
        <w:rPr>
          <w:rFonts w:ascii="Times New Roman" w:hAnsi="Times New Roman" w:cs="Times New Roman"/>
          <w:sz w:val="24"/>
          <w:szCs w:val="24"/>
        </w:rPr>
        <w:t>în funcţie de alungirea resortului Δ</w:t>
      </w:r>
      <w:r w:rsidR="00832459" w:rsidRPr="00634D94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832459" w:rsidRPr="00634D94">
        <w:rPr>
          <w:rFonts w:ascii="Times New Roman" w:hAnsi="Times New Roman" w:cs="Times New Roman"/>
          <w:sz w:val="24"/>
          <w:szCs w:val="24"/>
        </w:rPr>
        <w:t xml:space="preserve">și determinaţi constanta de elasticitate calculând panta dreptei obţinute. </w:t>
      </w:r>
    </w:p>
    <w:p w14:paraId="0CCBEF7A" w14:textId="06CF0CC4" w:rsidR="00832459" w:rsidRPr="00634D94" w:rsidRDefault="00634D94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hAnsi="Times New Roman" w:cs="Times New Roman"/>
          <w:sz w:val="24"/>
          <w:szCs w:val="24"/>
        </w:rPr>
        <w:t>12</w:t>
      </w:r>
      <w:r w:rsidR="00832459" w:rsidRPr="00634D94">
        <w:rPr>
          <w:rFonts w:ascii="Times New Roman" w:hAnsi="Times New Roman" w:cs="Times New Roman"/>
          <w:sz w:val="24"/>
          <w:szCs w:val="24"/>
        </w:rPr>
        <w:t>. Comparaţi rezultatul cu valoarea medie căpătată anterior.</w:t>
      </w:r>
    </w:p>
    <w:p w14:paraId="06AED04C" w14:textId="14BAA488" w:rsidR="00832459" w:rsidRPr="00634D94" w:rsidRDefault="00634D94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sz w:val="24"/>
          <w:szCs w:val="24"/>
        </w:rPr>
        <w:t>13.</w:t>
      </w:r>
      <w:r w:rsidR="00832459" w:rsidRPr="00634D94">
        <w:rPr>
          <w:rFonts w:ascii="Times New Roman" w:eastAsia="MinionPro-Bold" w:hAnsi="Times New Roman" w:cs="Times New Roman"/>
          <w:sz w:val="24"/>
          <w:szCs w:val="24"/>
        </w:rPr>
        <w:t xml:space="preserve"> </w:t>
      </w:r>
      <w:r w:rsidR="00832459" w:rsidRPr="00634D94">
        <w:rPr>
          <w:rFonts w:ascii="Times New Roman" w:hAnsi="Times New Roman" w:cs="Times New Roman"/>
          <w:sz w:val="24"/>
          <w:szCs w:val="24"/>
        </w:rPr>
        <w:t>Calculaţi erorile absolută și relativă comise la măsurarea constantei de elasticitate.</w:t>
      </w:r>
    </w:p>
    <w:p w14:paraId="4D40E9B7" w14:textId="4D2B7360" w:rsidR="00832459" w:rsidRPr="00634D94" w:rsidRDefault="00832459" w:rsidP="00634D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sz w:val="24"/>
          <w:szCs w:val="24"/>
        </w:rPr>
        <w:t>1</w:t>
      </w:r>
      <w:r w:rsidR="00634D94" w:rsidRPr="00634D94">
        <w:rPr>
          <w:rFonts w:ascii="Times New Roman" w:eastAsia="MinionPro-Bold" w:hAnsi="Times New Roman" w:cs="Times New Roman"/>
          <w:sz w:val="24"/>
          <w:szCs w:val="24"/>
        </w:rPr>
        <w:t>4</w:t>
      </w:r>
      <w:r w:rsidRPr="00634D94">
        <w:rPr>
          <w:rFonts w:ascii="Times New Roman" w:eastAsia="MinionPro-Bold" w:hAnsi="Times New Roman" w:cs="Times New Roman"/>
          <w:sz w:val="24"/>
          <w:szCs w:val="24"/>
        </w:rPr>
        <w:t xml:space="preserve">. </w:t>
      </w:r>
      <w:r w:rsidRPr="00634D94">
        <w:rPr>
          <w:rFonts w:ascii="Times New Roman" w:hAnsi="Times New Roman" w:cs="Times New Roman"/>
          <w:sz w:val="24"/>
          <w:szCs w:val="24"/>
        </w:rPr>
        <w:t>Prezentaţi rezultatul final sub forma:</w:t>
      </w:r>
      <w:r w:rsidRPr="00634D94">
        <w:rPr>
          <w:rFonts w:ascii="Times New Roman" w:hAnsi="Times New Roman" w:cs="Times New Roman"/>
          <w:sz w:val="24"/>
          <w:szCs w:val="24"/>
        </w:rPr>
        <w:tab/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± Δ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meed</w:t>
      </w:r>
      <w:r w:rsidRPr="00634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634D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34D94">
        <w:rPr>
          <w:rFonts w:ascii="Times New Roman" w:hAnsi="Times New Roman" w:cs="Times New Roman"/>
          <w:sz w:val="24"/>
          <w:szCs w:val="24"/>
        </w:rPr>
        <w:t xml:space="preserve"> N/m ; ε = ...%.</w:t>
      </w:r>
    </w:p>
    <w:p w14:paraId="16E95A5D" w14:textId="46B4644D" w:rsidR="00832459" w:rsidRDefault="00832459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94">
        <w:rPr>
          <w:rFonts w:ascii="Times New Roman" w:eastAsia="MinionPro-Bold" w:hAnsi="Times New Roman" w:cs="Times New Roman"/>
          <w:sz w:val="24"/>
          <w:szCs w:val="24"/>
        </w:rPr>
        <w:t>1</w:t>
      </w:r>
      <w:r w:rsidR="00634D94" w:rsidRPr="00634D94">
        <w:rPr>
          <w:rFonts w:ascii="Times New Roman" w:eastAsia="MinionPro-Bold" w:hAnsi="Times New Roman" w:cs="Times New Roman"/>
          <w:sz w:val="24"/>
          <w:szCs w:val="24"/>
        </w:rPr>
        <w:t>5</w:t>
      </w:r>
      <w:r w:rsidRPr="00634D94">
        <w:rPr>
          <w:rFonts w:ascii="Times New Roman" w:eastAsia="MinionPro-Bold" w:hAnsi="Times New Roman" w:cs="Times New Roman"/>
          <w:b/>
          <w:bCs/>
          <w:sz w:val="24"/>
          <w:szCs w:val="24"/>
        </w:rPr>
        <w:t xml:space="preserve"> </w:t>
      </w:r>
      <w:r w:rsidR="00634D94" w:rsidRPr="00634D94">
        <w:rPr>
          <w:rFonts w:ascii="Times New Roman" w:hAnsi="Times New Roman" w:cs="Times New Roman"/>
          <w:sz w:val="24"/>
          <w:szCs w:val="24"/>
        </w:rPr>
        <w:t xml:space="preserve">Formulați </w:t>
      </w:r>
      <w:r w:rsidRPr="00634D94">
        <w:rPr>
          <w:rFonts w:ascii="Times New Roman" w:hAnsi="Times New Roman" w:cs="Times New Roman"/>
          <w:sz w:val="24"/>
          <w:szCs w:val="24"/>
        </w:rPr>
        <w:t>concluziile referitor la rezultatele obţinute.</w:t>
      </w:r>
    </w:p>
    <w:p w14:paraId="1178B44B" w14:textId="5EA95E50" w:rsidR="005B0E04" w:rsidRDefault="005B0E04" w:rsidP="00634D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247CA" w14:textId="73802543" w:rsid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B0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Concluz</w:t>
      </w:r>
      <w:r w:rsidRPr="005B0E04">
        <w:rPr>
          <w:rFonts w:ascii="Times New Roman" w:hAnsi="Times New Roman" w:cs="Times New Roman"/>
          <w:b/>
          <w:sz w:val="24"/>
          <w:szCs w:val="24"/>
        </w:rPr>
        <w:t>ii</w:t>
      </w:r>
      <w:r w:rsidRPr="005B0E0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227E05" w14:textId="444930E6" w:rsid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6E5D267" w14:textId="79C59401" w:rsid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995C" w14:textId="77777777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5B0E0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Întrebări</w:t>
      </w:r>
      <w:proofErr w:type="spellEnd"/>
      <w:r w:rsidRPr="005B0E0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036130D9" w14:textId="77777777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BA0D1" w14:textId="77777777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7753D4D" w14:textId="2BD78BB6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capătul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liber al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resortului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dinamometrului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şcolar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nu se pot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suspenda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greutăţi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masă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mare?</w:t>
      </w:r>
    </w:p>
    <w:p w14:paraId="17BDA8D6" w14:textId="77777777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2E8DD" w14:textId="77777777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CBDB5B" w14:textId="2D54500B" w:rsidR="005B0E04" w:rsidRPr="005B0E04" w:rsidRDefault="005B0E04" w:rsidP="005B0E0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bookmarkStart w:id="0" w:name="_GoBack"/>
      <w:bookmarkEnd w:id="0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Explicaţi cum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fie forma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dependenţei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forţei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elastice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alungirea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0E04">
        <w:rPr>
          <w:rFonts w:ascii="Times New Roman" w:hAnsi="Times New Roman" w:cs="Times New Roman"/>
          <w:sz w:val="24"/>
          <w:szCs w:val="24"/>
          <w:lang w:val="en-US"/>
        </w:rPr>
        <w:t>resortului</w:t>
      </w:r>
      <w:proofErr w:type="spellEnd"/>
      <w:r w:rsidRPr="005B0E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B0E04" w:rsidRPr="005B0E04" w:rsidSect="00F21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nionPr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480E"/>
    <w:multiLevelType w:val="multilevel"/>
    <w:tmpl w:val="1754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D7386"/>
    <w:multiLevelType w:val="hybridMultilevel"/>
    <w:tmpl w:val="D9B218C4"/>
    <w:lvl w:ilvl="0" w:tplc="4636D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84"/>
    <w:rsid w:val="00075F85"/>
    <w:rsid w:val="00180E4E"/>
    <w:rsid w:val="00300826"/>
    <w:rsid w:val="00323E10"/>
    <w:rsid w:val="00427D76"/>
    <w:rsid w:val="0050220E"/>
    <w:rsid w:val="005B0E04"/>
    <w:rsid w:val="006232FE"/>
    <w:rsid w:val="00634D94"/>
    <w:rsid w:val="007F241F"/>
    <w:rsid w:val="00832459"/>
    <w:rsid w:val="008A7D9C"/>
    <w:rsid w:val="00980F6C"/>
    <w:rsid w:val="00AB7F0C"/>
    <w:rsid w:val="00D05126"/>
    <w:rsid w:val="00E62F53"/>
    <w:rsid w:val="00F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21FA"/>
  <w15:chartTrackingRefBased/>
  <w15:docId w15:val="{EAD65741-8A73-4385-8ADB-58AE1CD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0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F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5F8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B7F0C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18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0E0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E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5B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het.colorado.edu/sims/html/masses-and-springs/latest/masses-and-springs_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Bețișor Rodica</dc:creator>
  <cp:keywords/>
  <dc:description/>
  <cp:lastModifiedBy>Пользователь</cp:lastModifiedBy>
  <cp:revision>2</cp:revision>
  <dcterms:created xsi:type="dcterms:W3CDTF">2022-05-12T04:53:00Z</dcterms:created>
  <dcterms:modified xsi:type="dcterms:W3CDTF">2022-05-12T04:53:00Z</dcterms:modified>
</cp:coreProperties>
</file>