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D9" w:rsidRDefault="00227CD9" w:rsidP="00227CD9">
      <w:pPr>
        <w:jc w:val="center"/>
        <w:rPr>
          <w:rFonts w:ascii="Adobe Garamond Pro" w:hAnsi="Adobe Garamond Pro"/>
          <w:b/>
          <w:sz w:val="28"/>
          <w:szCs w:val="28"/>
          <w:lang w:val="en-GB"/>
        </w:rPr>
      </w:pPr>
      <w:r w:rsidRPr="00227CD9">
        <w:rPr>
          <w:rFonts w:ascii="Adobe Garamond Pro" w:hAnsi="Adobe Garamond Pro"/>
          <w:b/>
          <w:sz w:val="28"/>
          <w:szCs w:val="28"/>
          <w:lang w:val="en-GB"/>
        </w:rPr>
        <w:t>Experiment 1: Sensor and temporal resolution</w:t>
      </w:r>
      <w:r w:rsidR="008317E2">
        <w:rPr>
          <w:rStyle w:val="EndnoteReference"/>
          <w:rFonts w:ascii="Adobe Garamond Pro" w:hAnsi="Adobe Garamond Pro"/>
          <w:b/>
          <w:sz w:val="28"/>
          <w:szCs w:val="28"/>
          <w:lang w:val="en-GB"/>
        </w:rPr>
        <w:endnoteReference w:id="1"/>
      </w:r>
    </w:p>
    <w:p w:rsidR="00227CD9" w:rsidRPr="00227CD9" w:rsidRDefault="00227CD9" w:rsidP="00227CD9">
      <w:pPr>
        <w:jc w:val="center"/>
        <w:rPr>
          <w:rFonts w:ascii="Adobe Garamond Pro" w:hAnsi="Adobe Garamond Pro"/>
          <w:b/>
          <w:sz w:val="2"/>
          <w:szCs w:val="2"/>
          <w:lang w:val="en-GB"/>
        </w:rPr>
      </w:pPr>
    </w:p>
    <w:p w:rsidR="00F50881" w:rsidRPr="00654FED" w:rsidRDefault="00F50881" w:rsidP="00F50881">
      <w:pPr>
        <w:jc w:val="center"/>
        <w:rPr>
          <w:rFonts w:ascii="Adobe Garamond Pro" w:hAnsi="Adobe Garamond Pro"/>
          <w:i/>
          <w:sz w:val="28"/>
          <w:szCs w:val="28"/>
          <w:u w:val="single"/>
          <w:lang w:val="en-GB"/>
        </w:rPr>
      </w:pPr>
      <w:r w:rsidRPr="00654FED">
        <w:rPr>
          <w:rFonts w:ascii="Adobe Garamond Pro" w:hAnsi="Adobe Garamond Pro"/>
          <w:i/>
          <w:sz w:val="28"/>
          <w:szCs w:val="28"/>
          <w:u w:val="single"/>
          <w:lang w:val="en-GB"/>
        </w:rPr>
        <w:t>1A: Sensor resolution</w:t>
      </w:r>
    </w:p>
    <w:p w:rsidR="00B10061" w:rsidRDefault="00F50881" w:rsidP="008317E2">
      <w:pPr>
        <w:spacing w:line="276" w:lineRule="auto"/>
        <w:jc w:val="both"/>
        <w:rPr>
          <w:rFonts w:ascii="Adobe Garamond Pro" w:hAnsi="Adobe Garamond Pro"/>
          <w:lang w:val="en-GB"/>
        </w:rPr>
      </w:pP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sidR="006542F8">
        <w:rPr>
          <w:rFonts w:ascii="Adobe Garamond Pro" w:hAnsi="Adobe Garamond Pro"/>
          <w:lang w:val="en-GB"/>
        </w:rPr>
        <w:t xml:space="preserve">The </w:t>
      </w:r>
      <w:proofErr w:type="spellStart"/>
      <w:r w:rsidR="006542F8">
        <w:rPr>
          <w:rFonts w:ascii="Adobe Garamond Pro" w:hAnsi="Adobe Garamond Pro"/>
          <w:lang w:val="en-GB"/>
        </w:rPr>
        <w:t>iButton</w:t>
      </w:r>
      <w:proofErr w:type="spellEnd"/>
      <w:r w:rsidR="006542F8">
        <w:rPr>
          <w:rFonts w:ascii="Adobe Garamond Pro" w:hAnsi="Adobe Garamond Pro"/>
          <w:lang w:val="en-GB"/>
        </w:rPr>
        <w:t xml:space="preserve"> </w:t>
      </w:r>
      <w:proofErr w:type="spellStart"/>
      <w:r w:rsidR="006542F8">
        <w:rPr>
          <w:rFonts w:ascii="Adobe Garamond Pro" w:hAnsi="Adobe Garamond Pro"/>
          <w:lang w:val="en-GB"/>
        </w:rPr>
        <w:t>Hygrochron</w:t>
      </w:r>
      <w:proofErr w:type="spellEnd"/>
      <w:r w:rsidR="006542F8">
        <w:rPr>
          <w:rFonts w:ascii="Adobe Garamond Pro" w:hAnsi="Adobe Garamond Pro"/>
          <w:lang w:val="en-GB"/>
        </w:rPr>
        <w:t xml:space="preserve"> (DS1923)</w:t>
      </w:r>
      <w:r w:rsidR="008317E2">
        <w:rPr>
          <w:rStyle w:val="EndnoteReference"/>
          <w:rFonts w:ascii="Adobe Garamond Pro" w:hAnsi="Adobe Garamond Pro"/>
          <w:lang w:val="en-GB"/>
        </w:rPr>
        <w:endnoteReference w:id="2"/>
      </w:r>
      <w:r w:rsidR="006542F8">
        <w:rPr>
          <w:rFonts w:ascii="Adobe Garamond Pro" w:hAnsi="Adobe Garamond Pro"/>
          <w:lang w:val="en-GB"/>
        </w:rPr>
        <w:t xml:space="preserve"> can make temperature measurements at 8- or 11-</w:t>
      </w:r>
      <w:r w:rsidR="00B10061">
        <w:rPr>
          <w:rFonts w:ascii="Adobe Garamond Pro" w:hAnsi="Adobe Garamond Pro"/>
          <w:lang w:val="en-GB"/>
        </w:rPr>
        <w:t>b</w:t>
      </w:r>
      <w:r w:rsidR="006542F8">
        <w:rPr>
          <w:rFonts w:ascii="Adobe Garamond Pro" w:hAnsi="Adobe Garamond Pro"/>
          <w:lang w:val="en-GB"/>
        </w:rPr>
        <w:t>it resolution (0.5</w:t>
      </w:r>
      <w:r w:rsidR="00B10061" w:rsidRPr="006542F8">
        <w:rPr>
          <w:rFonts w:ascii="Adobe Garamond Pro" w:hAnsi="Adobe Garamond Pro"/>
          <w:lang w:val="en-GB"/>
        </w:rPr>
        <w:t>°C</w:t>
      </w:r>
      <w:r w:rsidR="006542F8">
        <w:rPr>
          <w:rFonts w:ascii="Adobe Garamond Pro" w:hAnsi="Adobe Garamond Pro"/>
          <w:lang w:val="en-GB"/>
        </w:rPr>
        <w:t xml:space="preserve"> or 0.0625</w:t>
      </w:r>
      <w:r w:rsidR="00B10061" w:rsidRPr="006542F8">
        <w:rPr>
          <w:rFonts w:ascii="Adobe Garamond Pro" w:hAnsi="Adobe Garamond Pro"/>
          <w:lang w:val="en-GB"/>
        </w:rPr>
        <w:t>°C</w:t>
      </w:r>
      <w:r w:rsidR="006542F8">
        <w:rPr>
          <w:rFonts w:ascii="Adobe Garamond Pro" w:hAnsi="Adobe Garamond Pro"/>
          <w:lang w:val="en-GB"/>
        </w:rPr>
        <w:t>), and hum</w:t>
      </w:r>
      <w:r w:rsidR="00B10061">
        <w:rPr>
          <w:rFonts w:ascii="Adobe Garamond Pro" w:hAnsi="Adobe Garamond Pro"/>
          <w:lang w:val="en-GB"/>
        </w:rPr>
        <w:t>idity measurements at 8- or 12-b</w:t>
      </w:r>
      <w:r w:rsidR="006542F8">
        <w:rPr>
          <w:rFonts w:ascii="Adobe Garamond Pro" w:hAnsi="Adobe Garamond Pro"/>
          <w:lang w:val="en-GB"/>
        </w:rPr>
        <w:t>it resolution, which is either 0.6% or 0.04% RH</w:t>
      </w:r>
      <w:r w:rsidR="00B10061">
        <w:rPr>
          <w:rFonts w:ascii="Adobe Garamond Pro" w:hAnsi="Adobe Garamond Pro"/>
          <w:lang w:val="en-GB"/>
        </w:rPr>
        <w:t xml:space="preserve">. The readings, however, are either stored in 8- or 16-bit, with the total memory for this sensor being 8192 bytes. </w:t>
      </w:r>
      <w:r w:rsidR="006542F8">
        <w:rPr>
          <w:rFonts w:ascii="Adobe Garamond Pro" w:hAnsi="Adobe Garamond Pro"/>
          <w:lang w:val="en-GB"/>
        </w:rPr>
        <w:t xml:space="preserve">According to the specifications, the temperature accuracy is better than </w:t>
      </w:r>
      <w:r w:rsidR="006542F8" w:rsidRPr="006542F8">
        <w:rPr>
          <w:rFonts w:ascii="Adobe Garamond Pro" w:hAnsi="Adobe Garamond Pro"/>
          <w:lang w:val="en-GB"/>
        </w:rPr>
        <w:t>±0.5°C</w:t>
      </w:r>
      <w:r w:rsidR="006542F8">
        <w:rPr>
          <w:rFonts w:ascii="Adobe Garamond Pro" w:hAnsi="Adobe Garamond Pro"/>
          <w:lang w:val="en-GB"/>
        </w:rPr>
        <w:t xml:space="preserve"> for most of the range (</w:t>
      </w:r>
      <w:r w:rsidR="006542F8" w:rsidRPr="006542F8">
        <w:rPr>
          <w:rFonts w:ascii="Adobe Garamond Pro" w:hAnsi="Adobe Garamond Pro"/>
          <w:lang w:val="en-GB"/>
        </w:rPr>
        <w:t>-10°C to +65°C)</w:t>
      </w:r>
      <w:r w:rsidR="00802E7A">
        <w:rPr>
          <w:rFonts w:ascii="Adobe Garamond Pro" w:hAnsi="Adobe Garamond Pro"/>
          <w:lang w:val="en-GB"/>
        </w:rPr>
        <w:t xml:space="preserve">, while the accuracy of the humidity measurements is </w:t>
      </w:r>
      <w:r w:rsidR="00802E7A" w:rsidRPr="00802E7A">
        <w:rPr>
          <w:rFonts w:ascii="Adobe Garamond Pro" w:hAnsi="Adobe Garamond Pro"/>
          <w:lang w:val="en-GB"/>
        </w:rPr>
        <w:t>±5</w:t>
      </w:r>
      <w:r w:rsidR="00802E7A">
        <w:rPr>
          <w:rFonts w:ascii="Adobe Garamond Pro" w:hAnsi="Adobe Garamond Pro"/>
          <w:lang w:val="en-GB"/>
        </w:rPr>
        <w:t>% RH</w:t>
      </w:r>
      <w:r w:rsidR="006542F8">
        <w:rPr>
          <w:rFonts w:ascii="Adobe Garamond Pro" w:hAnsi="Adobe Garamond Pro"/>
          <w:lang w:val="en-GB"/>
        </w:rPr>
        <w:t xml:space="preserve">.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sidR="00596611">
        <w:rPr>
          <w:rFonts w:ascii="Adobe Garamond Pro" w:hAnsi="Adobe Garamond Pro"/>
          <w:i/>
          <w:lang w:val="en-GB"/>
        </w:rPr>
        <w:t>see tabl</w:t>
      </w:r>
      <w:r>
        <w:rPr>
          <w:rFonts w:ascii="Adobe Garamond Pro" w:hAnsi="Adobe Garamond Pro"/>
          <w:i/>
          <w:lang w:val="en-GB"/>
        </w:rPr>
        <w:t>e 1</w:t>
      </w:r>
      <w:r>
        <w:rPr>
          <w:rFonts w:ascii="Adobe Garamond Pro" w:hAnsi="Adobe Garamond Pro"/>
          <w:lang w:val="en-GB"/>
        </w:rPr>
        <w:t>). An experiment has been done with a total of 30 sensors, making observations at 5-minute interval during one week. The sensors have been placed</w:t>
      </w:r>
      <w:r w:rsidR="00426256">
        <w:rPr>
          <w:rFonts w:ascii="Adobe Garamond Pro" w:hAnsi="Adobe Garamond Pro"/>
          <w:lang w:val="en-GB"/>
        </w:rPr>
        <w:t xml:space="preserve"> in a certified weather station -</w:t>
      </w:r>
      <w:r>
        <w:rPr>
          <w:rFonts w:ascii="Adobe Garamond Pro" w:hAnsi="Adobe Garamond Pro"/>
          <w:lang w:val="en-GB"/>
        </w:rPr>
        <w:t xml:space="preserve">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1-minute intervals. The resulting plots from this one-week experiment </w:t>
      </w:r>
      <w:r w:rsidR="006542F8">
        <w:rPr>
          <w:rFonts w:ascii="Adobe Garamond Pro" w:hAnsi="Adobe Garamond Pro"/>
          <w:lang w:val="en-GB"/>
        </w:rPr>
        <w:t xml:space="preserve">can be found in </w:t>
      </w:r>
      <w:r w:rsidR="006542F8" w:rsidRPr="00802E7A">
        <w:rPr>
          <w:rFonts w:ascii="Adobe Garamond Pro" w:hAnsi="Adobe Garamond Pro"/>
          <w:i/>
          <w:lang w:val="en-GB"/>
        </w:rPr>
        <w:t>Annex 1</w:t>
      </w:r>
      <w:r w:rsidR="006542F8">
        <w:rPr>
          <w:rFonts w:ascii="Adobe Garamond Pro" w:hAnsi="Adobe Garamond Pro"/>
          <w:lang w:val="en-GB"/>
        </w:rPr>
        <w:t xml:space="preserve">. From the visual analysis it is clear that the higher resolution temperature data provides a much smoother graph, while the difference for the humidity data is less clear. </w:t>
      </w:r>
    </w:p>
    <w:p w:rsidR="00B36DF1" w:rsidRPr="005967EA" w:rsidRDefault="00B36DF1" w:rsidP="00F50881">
      <w:pPr>
        <w:jc w:val="both"/>
        <w:rPr>
          <w:rFonts w:ascii="Adobe Garamond Pro" w:hAnsi="Adobe Garamond Pro"/>
          <w:sz w:val="4"/>
          <w:szCs w:val="4"/>
          <w:lang w:val="en-GB"/>
        </w:rPr>
      </w:pPr>
    </w:p>
    <w:p w:rsidR="00B10061" w:rsidRDefault="00596611" w:rsidP="00227CD9">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00B36DF1" w:rsidRPr="00B36DF1">
        <w:rPr>
          <w:rFonts w:ascii="Adobe Garamond Pro" w:hAnsi="Adobe Garamond Pro"/>
          <w:b/>
          <w:sz w:val="20"/>
          <w:szCs w:val="20"/>
          <w:lang w:val="en-GB"/>
        </w:rPr>
        <w:t>e 1: Number of observations and possible observation period at different resolutions</w:t>
      </w:r>
    </w:p>
    <w:p w:rsidR="00811598" w:rsidRPr="00811598" w:rsidRDefault="00811598" w:rsidP="00227CD9">
      <w:pPr>
        <w:spacing w:after="0"/>
        <w:jc w:val="center"/>
        <w:rPr>
          <w:rFonts w:ascii="Adobe Garamond Pro" w:hAnsi="Adobe Garamond Pro"/>
          <w:b/>
          <w:sz w:val="6"/>
          <w:szCs w:val="6"/>
          <w:lang w:val="en-GB"/>
        </w:rPr>
      </w:pPr>
    </w:p>
    <w:p w:rsidR="00227CD9" w:rsidRPr="008E5EDB" w:rsidRDefault="00227CD9" w:rsidP="00227CD9">
      <w:pPr>
        <w:spacing w:after="0"/>
        <w:jc w:val="center"/>
        <w:rPr>
          <w:rFonts w:ascii="Adobe Garamond Pro" w:hAnsi="Adobe Garamond Pro"/>
          <w:b/>
          <w:sz w:val="6"/>
          <w:szCs w:val="6"/>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B36DF1" w:rsidTr="008E5EDB">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B36DF1" w:rsidRPr="008E5EDB" w:rsidRDefault="00B36DF1" w:rsidP="00A71547">
            <w:pPr>
              <w:jc w:val="both"/>
              <w:rPr>
                <w:rFonts w:ascii="Adobe Garamond Pro" w:hAnsi="Adobe Garamond Pro"/>
                <w:sz w:val="18"/>
                <w:szCs w:val="18"/>
                <w:lang w:val="en-GB"/>
              </w:rPr>
            </w:pPr>
          </w:p>
        </w:tc>
        <w:tc>
          <w:tcPr>
            <w:tcW w:w="1384"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B36DF1" w:rsidTr="0064197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696" w:type="dxa"/>
          </w:tcPr>
          <w:p w:rsidR="00B36DF1" w:rsidRPr="008E5EDB" w:rsidRDefault="00B36DF1" w:rsidP="00641970">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B36DF1" w:rsidRPr="008E5EDB" w:rsidRDefault="00B36DF1"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BF1A90" w:rsidRPr="00CD1813" w:rsidTr="005967EA">
        <w:tc>
          <w:tcPr>
            <w:cnfStyle w:val="001000000000" w:firstRow="0" w:lastRow="0" w:firstColumn="1" w:lastColumn="0" w:oddVBand="0" w:evenVBand="0" w:oddHBand="0" w:evenHBand="0" w:firstRowFirstColumn="0" w:firstRowLastColumn="0" w:lastRowFirstColumn="0" w:lastRowLastColumn="0"/>
            <w:tcW w:w="1696" w:type="dxa"/>
          </w:tcPr>
          <w:p w:rsidR="00A71547" w:rsidRPr="00A71547" w:rsidRDefault="00A71547" w:rsidP="00A71547">
            <w:pPr>
              <w:jc w:val="both"/>
              <w:rPr>
                <w:rFonts w:ascii="Adobe Garamond Pro" w:hAnsi="Adobe Garamond Pro"/>
                <w:sz w:val="6"/>
                <w:szCs w:val="6"/>
                <w:lang w:val="en-GB"/>
              </w:rPr>
            </w:pPr>
          </w:p>
          <w:p w:rsidR="00BF1A90" w:rsidRPr="008E5EDB" w:rsidRDefault="00BF1A90" w:rsidP="00A71547">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r w:rsidR="00A71547">
              <w:rPr>
                <w:rFonts w:ascii="Adobe Garamond Pro" w:hAnsi="Adobe Garamond Pro"/>
                <w:sz w:val="18"/>
                <w:szCs w:val="18"/>
                <w:lang w:val="en-GB"/>
              </w:rPr>
              <w:t xml:space="preserve"> or</w:t>
            </w:r>
          </w:p>
        </w:tc>
        <w:tc>
          <w:tcPr>
            <w:tcW w:w="1384"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BF1A90" w:rsidRPr="00A71547"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val="en-GB" w:eastAsia="nl-NL"/>
              </w:rPr>
            </w:pPr>
          </w:p>
        </w:tc>
        <w:tc>
          <w:tcPr>
            <w:tcW w:w="1496"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r>
      <w:tr w:rsidR="008E5EDB" w:rsidTr="00596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E5EDB" w:rsidRPr="008E5EDB" w:rsidRDefault="008E5EDB" w:rsidP="00A71547">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BF1A90" w:rsidTr="005967EA">
        <w:tc>
          <w:tcPr>
            <w:cnfStyle w:val="001000000000" w:firstRow="0" w:lastRow="0" w:firstColumn="1" w:lastColumn="0" w:oddVBand="0" w:evenVBand="0" w:oddHBand="0" w:evenHBand="0" w:firstRowFirstColumn="0" w:firstRowLastColumn="0" w:lastRowFirstColumn="0" w:lastRowLastColumn="0"/>
            <w:tcW w:w="1696" w:type="dxa"/>
          </w:tcPr>
          <w:p w:rsidR="00A71547" w:rsidRPr="00A71547" w:rsidRDefault="00A71547" w:rsidP="00A71547">
            <w:pPr>
              <w:jc w:val="both"/>
              <w:rPr>
                <w:rFonts w:ascii="Adobe Garamond Pro" w:hAnsi="Adobe Garamond Pro"/>
                <w:sz w:val="6"/>
                <w:szCs w:val="6"/>
                <w:lang w:val="en-GB"/>
              </w:rPr>
            </w:pPr>
          </w:p>
          <w:p w:rsidR="00BF1A90" w:rsidRDefault="00BF1A90" w:rsidP="00A71547">
            <w:pPr>
              <w:jc w:val="both"/>
              <w:rPr>
                <w:rFonts w:ascii="Adobe Garamond Pro" w:hAnsi="Adobe Garamond Pro"/>
                <w:sz w:val="18"/>
                <w:szCs w:val="18"/>
                <w:lang w:val="en-GB"/>
              </w:rPr>
            </w:pPr>
            <w:r w:rsidRPr="008E5EDB">
              <w:rPr>
                <w:rFonts w:ascii="Adobe Garamond Pro" w:hAnsi="Adobe Garamond Pro"/>
                <w:sz w:val="18"/>
                <w:szCs w:val="18"/>
                <w:lang w:val="en-GB"/>
              </w:rPr>
              <w:t xml:space="preserve">1 unit at low-res &amp;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p w:rsidR="00A71547" w:rsidRPr="00A71547" w:rsidRDefault="00A71547" w:rsidP="00A71547">
            <w:pPr>
              <w:jc w:val="both"/>
              <w:rPr>
                <w:rFonts w:ascii="Adobe Garamond Pro" w:hAnsi="Adobe Garamond Pro"/>
                <w:i w:val="0"/>
                <w:sz w:val="6"/>
                <w:szCs w:val="6"/>
                <w:lang w:val="en-GB"/>
              </w:rPr>
            </w:pPr>
          </w:p>
        </w:tc>
        <w:tc>
          <w:tcPr>
            <w:tcW w:w="1384"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p w:rsidR="00BF1A90" w:rsidRPr="008E5EDB" w:rsidRDefault="00BF1A90" w:rsidP="008317E2">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sidR="008317E2">
              <w:rPr>
                <w:rStyle w:val="EndnoteReference"/>
                <w:rFonts w:ascii="Adobe Garamond Pro" w:hAnsi="Adobe Garamond Pro"/>
                <w:b/>
                <w:sz w:val="18"/>
                <w:szCs w:val="18"/>
                <w:lang w:val="en-GB"/>
              </w:rPr>
              <w:endnoteReference w:id="3"/>
            </w:r>
          </w:p>
        </w:tc>
        <w:tc>
          <w:tcPr>
            <w:tcW w:w="1495"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BF1A90" w:rsidTr="005967E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BF1A90" w:rsidRPr="008E5EDB" w:rsidRDefault="00BF1A90" w:rsidP="00A71547">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BF1A90" w:rsidRPr="008E5EDB" w:rsidRDefault="00BF1A90" w:rsidP="00A71547">
      <w:pPr>
        <w:spacing w:after="0"/>
        <w:jc w:val="both"/>
        <w:rPr>
          <w:rFonts w:ascii="Adobe Garamond Pro" w:hAnsi="Adobe Garamond Pro"/>
          <w:sz w:val="4"/>
          <w:szCs w:val="4"/>
          <w:lang w:val="en-GB"/>
        </w:rPr>
      </w:pPr>
    </w:p>
    <w:p w:rsidR="00A71547" w:rsidRPr="008317E2" w:rsidRDefault="00A71547" w:rsidP="00DB0C7F">
      <w:pPr>
        <w:jc w:val="both"/>
        <w:rPr>
          <w:rFonts w:ascii="Adobe Garamond Pro" w:hAnsi="Adobe Garamond Pro"/>
          <w:sz w:val="20"/>
          <w:szCs w:val="20"/>
          <w:lang w:val="en-GB"/>
        </w:rPr>
      </w:pPr>
    </w:p>
    <w:p w:rsidR="00B10061" w:rsidRDefault="00802E7A" w:rsidP="008317E2">
      <w:pPr>
        <w:spacing w:line="276" w:lineRule="auto"/>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w:t>
      </w:r>
      <w:r w:rsidR="00501B80">
        <w:rPr>
          <w:rFonts w:ascii="Adobe Garamond Pro" w:hAnsi="Adobe Garamond Pro"/>
          <w:lang w:val="en-GB"/>
        </w:rPr>
        <w:t xml:space="preserve"> 18.11 – 30.12</w:t>
      </w:r>
      <w:r w:rsidR="00501B80" w:rsidRPr="006542F8">
        <w:rPr>
          <w:rFonts w:ascii="Adobe Garamond Pro" w:hAnsi="Adobe Garamond Pro"/>
          <w:lang w:val="en-GB"/>
        </w:rPr>
        <w:t>°C</w:t>
      </w:r>
      <w:r>
        <w:rPr>
          <w:rFonts w:ascii="Adobe Garamond Pro" w:hAnsi="Adobe Garamond Pro"/>
          <w:lang w:val="en-GB"/>
        </w:rPr>
        <w:t>, while this is</w:t>
      </w:r>
      <w:r w:rsidR="00501B80">
        <w:rPr>
          <w:rFonts w:ascii="Adobe Garamond Pro" w:hAnsi="Adobe Garamond Pro"/>
          <w:lang w:val="en-GB"/>
        </w:rPr>
        <w:t xml:space="preserve"> 18.54 – 30.02</w:t>
      </w:r>
      <w:r w:rsidR="00982F6B" w:rsidRPr="006542F8">
        <w:rPr>
          <w:rFonts w:ascii="Adobe Garamond Pro" w:hAnsi="Adobe Garamond Pro"/>
          <w:lang w:val="en-GB"/>
        </w:rPr>
        <w:t>°C</w:t>
      </w:r>
      <w:r>
        <w:rPr>
          <w:rFonts w:ascii="Adobe Garamond Pro" w:hAnsi="Adobe Garamond Pro"/>
          <w:lang w:val="en-GB"/>
        </w:rPr>
        <w:t xml:space="preserve"> for </w:t>
      </w:r>
      <w:r w:rsidR="00501B80">
        <w:rPr>
          <w:rFonts w:ascii="Adobe Garamond Pro" w:hAnsi="Adobe Garamond Pro"/>
          <w:lang w:val="en-GB"/>
        </w:rPr>
        <w:t>the high-res sensor; the range is 0.54</w:t>
      </w:r>
      <w:r w:rsidR="00501B80" w:rsidRPr="006542F8">
        <w:rPr>
          <w:rFonts w:ascii="Adobe Garamond Pro" w:hAnsi="Adobe Garamond Pro"/>
          <w:lang w:val="en-GB"/>
        </w:rPr>
        <w:t>°C</w:t>
      </w:r>
      <w:r w:rsidR="00501B80">
        <w:rPr>
          <w:rFonts w:ascii="Adobe Garamond Pro" w:hAnsi="Adobe Garamond Pro"/>
          <w:lang w:val="en-GB"/>
        </w:rPr>
        <w:t xml:space="preserve"> larger for the low-res sensors</w:t>
      </w:r>
      <w:r>
        <w:rPr>
          <w:rFonts w:ascii="Adobe Garamond Pro" w:hAnsi="Adobe Garamond Pro"/>
          <w:lang w:val="en-GB"/>
        </w:rPr>
        <w:t xml:space="preserve">. For humidity the range is </w:t>
      </w:r>
      <w:r w:rsidR="00501B80">
        <w:rPr>
          <w:rFonts w:ascii="Adobe Garamond Pro" w:hAnsi="Adobe Garamond Pro"/>
          <w:lang w:val="en-GB"/>
        </w:rPr>
        <w:t>64.33 – 99.94% RH</w:t>
      </w:r>
      <w:r>
        <w:rPr>
          <w:rFonts w:ascii="Adobe Garamond Pro" w:hAnsi="Adobe Garamond Pro"/>
          <w:lang w:val="en-GB"/>
        </w:rPr>
        <w:t xml:space="preserve"> for the low-res and </w:t>
      </w:r>
      <w:r w:rsidR="00501B80">
        <w:rPr>
          <w:rFonts w:ascii="Adobe Garamond Pro" w:hAnsi="Adobe Garamond Pro"/>
          <w:lang w:val="en-GB"/>
        </w:rPr>
        <w:t>63.86 – 100.23% RH</w:t>
      </w:r>
      <w:r>
        <w:rPr>
          <w:rFonts w:ascii="Adobe Garamond Pro" w:hAnsi="Adobe Garamond Pro"/>
          <w:lang w:val="en-GB"/>
        </w:rPr>
        <w:t xml:space="preserve"> for the high-res sensors</w:t>
      </w:r>
      <w:r w:rsidR="008317E2">
        <w:rPr>
          <w:rStyle w:val="EndnoteReference"/>
          <w:rFonts w:ascii="Adobe Garamond Pro" w:hAnsi="Adobe Garamond Pro"/>
          <w:lang w:val="en-GB"/>
        </w:rPr>
        <w:endnoteReference w:id="4"/>
      </w:r>
      <w:r w:rsidR="00501B80">
        <w:rPr>
          <w:rFonts w:ascii="Adobe Garamond Pro" w:hAnsi="Adobe Garamond Pro"/>
          <w:lang w:val="en-GB"/>
        </w:rPr>
        <w:t>, making the range 0.75% higher for the high-res sensors</w:t>
      </w:r>
      <w:r>
        <w:rPr>
          <w:rFonts w:ascii="Adobe Garamond Pro" w:hAnsi="Adobe Garamond Pro"/>
          <w:lang w:val="en-GB"/>
        </w:rPr>
        <w:t>.</w:t>
      </w:r>
      <w:r w:rsidR="00DB0C7F">
        <w:rPr>
          <w:rFonts w:ascii="Adobe Garamond Pro" w:hAnsi="Adobe Garamond Pro"/>
          <w:lang w:val="en-GB"/>
        </w:rPr>
        <w:t xml:space="preserve"> The mean temperature and humidity for the low-res sensors are 22.37</w:t>
      </w:r>
      <w:r w:rsidR="00DB0C7F" w:rsidRPr="006542F8">
        <w:rPr>
          <w:rFonts w:ascii="Adobe Garamond Pro" w:hAnsi="Adobe Garamond Pro"/>
          <w:lang w:val="en-GB"/>
        </w:rPr>
        <w:t>°C</w:t>
      </w:r>
      <w:r w:rsidR="00DB0C7F">
        <w:rPr>
          <w:rFonts w:ascii="Adobe Garamond Pro" w:hAnsi="Adobe Garamond Pro"/>
          <w:lang w:val="en-GB"/>
        </w:rPr>
        <w:t xml:space="preserve"> and 90.45% RH; for the high-res sensors these values are 22.35</w:t>
      </w:r>
      <w:r w:rsidR="00DB0C7F" w:rsidRPr="006542F8">
        <w:rPr>
          <w:rFonts w:ascii="Adobe Garamond Pro" w:hAnsi="Adobe Garamond Pro"/>
          <w:lang w:val="en-GB"/>
        </w:rPr>
        <w:t>°C</w:t>
      </w:r>
      <w:r w:rsidR="00DB0C7F">
        <w:rPr>
          <w:rFonts w:ascii="Adobe Garamond Pro" w:hAnsi="Adobe Garamond Pro"/>
          <w:lang w:val="en-GB"/>
        </w:rPr>
        <w:t xml:space="preserve"> and 90.93% RH, which is all within a very small range.</w:t>
      </w:r>
      <w:r>
        <w:rPr>
          <w:rFonts w:ascii="Adobe Garamond Pro" w:hAnsi="Adobe Garamond Pro"/>
          <w:lang w:val="en-GB"/>
        </w:rPr>
        <w:t xml:space="preserve"> Another important issue to take into account is the variability between sensors; </w:t>
      </w:r>
      <w:r w:rsidR="00641970">
        <w:rPr>
          <w:rFonts w:ascii="Adobe Garamond Pro" w:hAnsi="Adobe Garamond Pro"/>
          <w:lang w:val="en-GB"/>
        </w:rPr>
        <w:t>a</w:t>
      </w:r>
      <w:r>
        <w:rPr>
          <w:rFonts w:ascii="Adobe Garamond Pro" w:hAnsi="Adobe Garamond Pro"/>
          <w:lang w:val="en-GB"/>
        </w:rPr>
        <w:t xml:space="preserve"> visual analysis shows that this is especially an issue for the low-res temperature observations. </w:t>
      </w:r>
      <w:r w:rsidR="00501B80">
        <w:rPr>
          <w:rFonts w:ascii="Adobe Garamond Pro" w:hAnsi="Adobe Garamond Pro"/>
          <w:lang w:val="en-GB"/>
        </w:rPr>
        <w:t>The standard deviation has been calculated for every row of the data-set (</w:t>
      </w:r>
      <w:r w:rsidR="003C1BA5">
        <w:rPr>
          <w:rFonts w:ascii="Adobe Garamond Pro" w:hAnsi="Adobe Garamond Pro"/>
          <w:lang w:val="en-GB"/>
        </w:rPr>
        <w:t>equal to</w:t>
      </w:r>
      <w:r w:rsidR="00501B80">
        <w:rPr>
          <w:rFonts w:ascii="Adobe Garamond Pro" w:hAnsi="Adobe Garamond Pro"/>
          <w:lang w:val="en-GB"/>
        </w:rPr>
        <w:t xml:space="preserve"> 1 minute), which contains 15 sensors and 10.800 observations for each sensors. After this, the mean has been taken from all the standard deviations at the row-level. The standard deviation for the low-res temperature sensors is 0.26</w:t>
      </w:r>
      <w:r w:rsidR="00501B80" w:rsidRPr="006542F8">
        <w:rPr>
          <w:rFonts w:ascii="Adobe Garamond Pro" w:hAnsi="Adobe Garamond Pro"/>
          <w:lang w:val="en-GB"/>
        </w:rPr>
        <w:t>°C</w:t>
      </w:r>
      <w:r w:rsidR="00501B80">
        <w:rPr>
          <w:rFonts w:ascii="Adobe Garamond Pro" w:hAnsi="Adobe Garamond Pro"/>
          <w:lang w:val="en-GB"/>
        </w:rPr>
        <w:t>, while this is &lt; 0.05</w:t>
      </w:r>
      <w:r w:rsidR="00501B80" w:rsidRPr="006542F8">
        <w:rPr>
          <w:rFonts w:ascii="Adobe Garamond Pro" w:hAnsi="Adobe Garamond Pro"/>
          <w:lang w:val="en-GB"/>
        </w:rPr>
        <w:t>°C</w:t>
      </w:r>
      <w:r w:rsidR="00501B80">
        <w:rPr>
          <w:rFonts w:ascii="Adobe Garamond Pro" w:hAnsi="Adobe Garamond Pro"/>
          <w:lang w:val="en-GB"/>
        </w:rPr>
        <w:t xml:space="preserve"> for the high-res sensors. </w:t>
      </w:r>
      <w:r w:rsidR="00DB0C7F">
        <w:rPr>
          <w:rFonts w:ascii="Adobe Garamond Pro" w:hAnsi="Adobe Garamond Pro"/>
          <w:lang w:val="en-GB"/>
        </w:rPr>
        <w:t>For % RH, the standard deviation is 1.13 for the low-res sensors, whereas this is surprisingly higher (1.20) for the high-res sensors.</w:t>
      </w:r>
    </w:p>
    <w:p w:rsidR="00DB0C7F" w:rsidRDefault="00DB0C7F" w:rsidP="008317E2">
      <w:pPr>
        <w:spacing w:line="276" w:lineRule="auto"/>
        <w:jc w:val="both"/>
        <w:rPr>
          <w:rFonts w:ascii="Adobe Garamond Pro" w:hAnsi="Adobe Garamond Pro"/>
          <w:lang w:val="en-GB"/>
        </w:rPr>
      </w:pPr>
      <w:r>
        <w:rPr>
          <w:rFonts w:ascii="Adobe Garamond Pro" w:hAnsi="Adobe Garamond Pro"/>
          <w:lang w:val="en-GB"/>
        </w:rPr>
        <w:lastRenderedPageBreak/>
        <w:t xml:space="preserve">A preliminary conclusion which can be drawn from this experiment would indicate that working at a higher-resolution would not make a lot of sense for both temperature and humidity, as the </w:t>
      </w:r>
      <w:r w:rsidR="00512C50">
        <w:rPr>
          <w:rFonts w:ascii="Adobe Garamond Pro" w:hAnsi="Adobe Garamond Pro"/>
          <w:lang w:val="en-GB"/>
        </w:rPr>
        <w:t xml:space="preserve">reduced interval at which observations can be made will </w:t>
      </w:r>
      <w:r w:rsidR="003C1BA5">
        <w:rPr>
          <w:rFonts w:ascii="Adobe Garamond Pro" w:hAnsi="Adobe Garamond Pro"/>
          <w:lang w:val="en-GB"/>
        </w:rPr>
        <w:t xml:space="preserve">likely </w:t>
      </w:r>
      <w:r w:rsidR="00512C50">
        <w:rPr>
          <w:rFonts w:ascii="Adobe Garamond Pro" w:hAnsi="Adobe Garamond Pro"/>
          <w:lang w:val="en-GB"/>
        </w:rPr>
        <w:t>reduce the quality of the data-set more than this can be inc</w:t>
      </w:r>
      <w:r w:rsidR="003C1BA5">
        <w:rPr>
          <w:rFonts w:ascii="Adobe Garamond Pro" w:hAnsi="Adobe Garamond Pro"/>
          <w:lang w:val="en-GB"/>
        </w:rPr>
        <w:t>reased by the higher accuracy of the</w:t>
      </w:r>
      <w:r w:rsidR="00512C50">
        <w:rPr>
          <w:rFonts w:ascii="Adobe Garamond Pro" w:hAnsi="Adobe Garamond Pro"/>
          <w:lang w:val="en-GB"/>
        </w:rPr>
        <w:t xml:space="preserve"> higher resolution. Especially for relative humidity a high-resolution would not contribute </w:t>
      </w:r>
      <w:r w:rsidR="003C1BA5">
        <w:rPr>
          <w:rFonts w:ascii="Adobe Garamond Pro" w:hAnsi="Adobe Garamond Pro"/>
          <w:lang w:val="en-GB"/>
        </w:rPr>
        <w:t>meaningfully</w:t>
      </w:r>
      <w:r w:rsidR="00512C50">
        <w:rPr>
          <w:rFonts w:ascii="Adobe Garamond Pro" w:hAnsi="Adobe Garamond Pro"/>
          <w:lang w:val="en-GB"/>
        </w:rPr>
        <w:t xml:space="preserve">. The range </w:t>
      </w:r>
      <w:r w:rsidR="003C1BA5">
        <w:rPr>
          <w:rFonts w:ascii="Adobe Garamond Pro" w:hAnsi="Adobe Garamond Pro"/>
          <w:lang w:val="en-GB"/>
        </w:rPr>
        <w:t>of the</w:t>
      </w:r>
      <w:r w:rsidR="00DF71E9">
        <w:rPr>
          <w:rFonts w:ascii="Adobe Garamond Pro" w:hAnsi="Adobe Garamond Pro"/>
          <w:lang w:val="en-GB"/>
        </w:rPr>
        <w:t>se</w:t>
      </w:r>
      <w:r w:rsidR="003C1BA5">
        <w:rPr>
          <w:rFonts w:ascii="Adobe Garamond Pro" w:hAnsi="Adobe Garamond Pro"/>
          <w:lang w:val="en-GB"/>
        </w:rPr>
        <w:t xml:space="preserve"> </w:t>
      </w:r>
      <w:r w:rsidR="00512C50">
        <w:rPr>
          <w:rFonts w:ascii="Adobe Garamond Pro" w:hAnsi="Adobe Garamond Pro"/>
          <w:lang w:val="en-GB"/>
        </w:rPr>
        <w:t>observations, as well as the standard deviation between the sensors</w:t>
      </w:r>
      <w:r w:rsidR="003C1BA5">
        <w:rPr>
          <w:rFonts w:ascii="Adobe Garamond Pro" w:hAnsi="Adobe Garamond Pro"/>
          <w:lang w:val="en-GB"/>
        </w:rPr>
        <w:t>,</w:t>
      </w:r>
      <w:r w:rsidR="00512C50">
        <w:rPr>
          <w:rFonts w:ascii="Adobe Garamond Pro" w:hAnsi="Adobe Garamond Pro"/>
          <w:lang w:val="en-GB"/>
        </w:rPr>
        <w:t xml:space="preserve"> is higher than </w:t>
      </w:r>
      <w:r w:rsidR="003C1BA5">
        <w:rPr>
          <w:rFonts w:ascii="Adobe Garamond Pro" w:hAnsi="Adobe Garamond Pro"/>
          <w:lang w:val="en-GB"/>
        </w:rPr>
        <w:t>for the low-res sensors</w:t>
      </w:r>
      <w:r w:rsidR="00512C50">
        <w:rPr>
          <w:rFonts w:ascii="Adobe Garamond Pro" w:hAnsi="Adobe Garamond Pro"/>
          <w:lang w:val="en-GB"/>
        </w:rPr>
        <w:t>. In this case, the low-resolution sensor seems to be better. For temperature, the mean is very similar (within 0.02</w:t>
      </w:r>
      <w:r w:rsidR="00512C50" w:rsidRPr="006542F8">
        <w:rPr>
          <w:rFonts w:ascii="Adobe Garamond Pro" w:hAnsi="Adobe Garamond Pro"/>
          <w:lang w:val="en-GB"/>
        </w:rPr>
        <w:t>°C</w:t>
      </w:r>
      <w:r w:rsidR="00512C50">
        <w:rPr>
          <w:rFonts w:ascii="Adobe Garamond Pro" w:hAnsi="Adobe Garamond Pro"/>
          <w:lang w:val="en-GB"/>
        </w:rPr>
        <w:t xml:space="preserve">), while there is a large difference between the standard deviation in both datasets. This is not necessarily a </w:t>
      </w:r>
      <w:r w:rsidR="00E222E5">
        <w:rPr>
          <w:rFonts w:ascii="Adobe Garamond Pro" w:hAnsi="Adobe Garamond Pro"/>
          <w:lang w:val="en-GB"/>
        </w:rPr>
        <w:t>big</w:t>
      </w:r>
      <w:r w:rsidR="00512C50">
        <w:rPr>
          <w:rFonts w:ascii="Adobe Garamond Pro" w:hAnsi="Adobe Garamond Pro"/>
          <w:lang w:val="en-GB"/>
        </w:rPr>
        <w:t xml:space="preserve"> problem, as the maximum </w:t>
      </w:r>
      <w:r w:rsidR="00E222E5">
        <w:rPr>
          <w:rFonts w:ascii="Adobe Garamond Pro" w:hAnsi="Adobe Garamond Pro"/>
          <w:lang w:val="en-GB"/>
        </w:rPr>
        <w:t xml:space="preserve">standard </w:t>
      </w:r>
      <w:r w:rsidR="00512C50">
        <w:rPr>
          <w:rFonts w:ascii="Adobe Garamond Pro" w:hAnsi="Adobe Garamond Pro"/>
          <w:lang w:val="en-GB"/>
        </w:rPr>
        <w:t>deviation at any moment is less than 0.4</w:t>
      </w:r>
      <w:r w:rsidR="00512C50" w:rsidRPr="006542F8">
        <w:rPr>
          <w:rFonts w:ascii="Adobe Garamond Pro" w:hAnsi="Adobe Garamond Pro"/>
          <w:lang w:val="en-GB"/>
        </w:rPr>
        <w:t>°C</w:t>
      </w:r>
      <w:r w:rsidR="00512C50">
        <w:rPr>
          <w:rFonts w:ascii="Adobe Garamond Pro" w:hAnsi="Adobe Garamond Pro"/>
          <w:lang w:val="en-GB"/>
        </w:rPr>
        <w:t xml:space="preserve">. While it is already quite clear that measurements at low-res would be fine for relative humidity, the impact of the low-resolution on temperature would require </w:t>
      </w:r>
      <w:r w:rsidR="003C1BA5">
        <w:rPr>
          <w:rFonts w:ascii="Adobe Garamond Pro" w:hAnsi="Adobe Garamond Pro"/>
          <w:lang w:val="en-GB"/>
        </w:rPr>
        <w:t xml:space="preserve">more </w:t>
      </w:r>
      <w:r w:rsidR="00512C50">
        <w:rPr>
          <w:rFonts w:ascii="Adobe Garamond Pro" w:hAnsi="Adobe Garamond Pro"/>
          <w:lang w:val="en-GB"/>
        </w:rPr>
        <w:t>study. In the case that measurements would only be made at a low-interval (1 or 2 hours), the differences might be exaggerated when using interpolation techniques to estimate the temperature at lower (e.g. 15 min) intervals</w:t>
      </w:r>
      <w:r w:rsidR="00D43AB8">
        <w:rPr>
          <w:rFonts w:ascii="Adobe Garamond Pro" w:hAnsi="Adobe Garamond Pro"/>
          <w:lang w:val="en-GB"/>
        </w:rPr>
        <w:t>.</w:t>
      </w:r>
      <w:r w:rsidR="00512C50">
        <w:rPr>
          <w:rFonts w:ascii="Adobe Garamond Pro" w:hAnsi="Adobe Garamond Pro"/>
          <w:lang w:val="en-GB"/>
        </w:rPr>
        <w:t xml:space="preserve"> </w:t>
      </w:r>
      <w:r w:rsidR="00D43AB8">
        <w:rPr>
          <w:rFonts w:ascii="Adobe Garamond Pro" w:hAnsi="Adobe Garamond Pro"/>
          <w:lang w:val="en-GB"/>
        </w:rPr>
        <w:t xml:space="preserve">Another option that will be studied in </w:t>
      </w:r>
      <w:r w:rsidR="006A312C">
        <w:rPr>
          <w:rFonts w:ascii="Adobe Garamond Pro" w:hAnsi="Adobe Garamond Pro"/>
          <w:lang w:val="en-GB"/>
        </w:rPr>
        <w:t>a different</w:t>
      </w:r>
      <w:r w:rsidR="00D43AB8">
        <w:rPr>
          <w:rFonts w:ascii="Adobe Garamond Pro" w:hAnsi="Adobe Garamond Pro"/>
          <w:lang w:val="en-GB"/>
        </w:rPr>
        <w:t xml:space="preserve"> experiment will be w</w:t>
      </w:r>
      <w:r w:rsidR="006A312C">
        <w:rPr>
          <w:rFonts w:ascii="Adobe Garamond Pro" w:hAnsi="Adobe Garamond Pro"/>
          <w:lang w:val="en-GB"/>
        </w:rPr>
        <w:t>hether</w:t>
      </w:r>
      <w:r w:rsidR="00D43AB8">
        <w:rPr>
          <w:rFonts w:ascii="Adobe Garamond Pro" w:hAnsi="Adobe Garamond Pro"/>
          <w:lang w:val="en-GB"/>
        </w:rPr>
        <w:t xml:space="preserve"> using the humidity sensors on all the </w:t>
      </w:r>
      <w:proofErr w:type="spellStart"/>
      <w:r w:rsidR="00D43AB8">
        <w:rPr>
          <w:rFonts w:ascii="Adobe Garamond Pro" w:hAnsi="Adobe Garamond Pro"/>
          <w:lang w:val="en-GB"/>
        </w:rPr>
        <w:t>i</w:t>
      </w:r>
      <w:r w:rsidR="003C1BA5">
        <w:rPr>
          <w:rFonts w:ascii="Adobe Garamond Pro" w:hAnsi="Adobe Garamond Pro"/>
          <w:lang w:val="en-GB"/>
        </w:rPr>
        <w:t>Buttons</w:t>
      </w:r>
      <w:proofErr w:type="spellEnd"/>
      <w:r w:rsidR="003C1BA5">
        <w:rPr>
          <w:rFonts w:ascii="Adobe Garamond Pro" w:hAnsi="Adobe Garamond Pro"/>
          <w:lang w:val="en-GB"/>
        </w:rPr>
        <w:t xml:space="preserve"> would be useful at all;</w:t>
      </w:r>
      <w:r w:rsidR="00D43AB8">
        <w:rPr>
          <w:rFonts w:ascii="Adobe Garamond Pro" w:hAnsi="Adobe Garamond Pro"/>
          <w:lang w:val="en-GB"/>
        </w:rPr>
        <w:t xml:space="preserve"> an alternative </w:t>
      </w:r>
      <w:r w:rsidR="006A312C">
        <w:rPr>
          <w:rFonts w:ascii="Adobe Garamond Pro" w:hAnsi="Adobe Garamond Pro"/>
          <w:lang w:val="en-GB"/>
        </w:rPr>
        <w:t xml:space="preserve">would be to only use this in </w:t>
      </w:r>
      <w:r w:rsidR="00D43AB8">
        <w:rPr>
          <w:rFonts w:ascii="Adobe Garamond Pro" w:hAnsi="Adobe Garamond Pro"/>
          <w:lang w:val="en-GB"/>
        </w:rPr>
        <w:t xml:space="preserve">one </w:t>
      </w:r>
      <w:r w:rsidR="006A312C">
        <w:rPr>
          <w:rFonts w:ascii="Adobe Garamond Pro" w:hAnsi="Adobe Garamond Pro"/>
          <w:lang w:val="en-GB"/>
        </w:rPr>
        <w:t xml:space="preserve">out of </w:t>
      </w:r>
      <w:r w:rsidR="00D43AB8">
        <w:rPr>
          <w:rFonts w:ascii="Adobe Garamond Pro" w:hAnsi="Adobe Garamond Pro"/>
          <w:lang w:val="en-GB"/>
        </w:rPr>
        <w:t xml:space="preserve">every </w:t>
      </w:r>
      <w:r w:rsidR="00D43AB8" w:rsidRPr="00E222E5">
        <w:rPr>
          <w:rFonts w:ascii="Adobe Garamond Pro" w:hAnsi="Adobe Garamond Pro"/>
          <w:i/>
          <w:lang w:val="en-GB"/>
        </w:rPr>
        <w:t>x</w:t>
      </w:r>
      <w:r w:rsidR="00D43AB8">
        <w:rPr>
          <w:rFonts w:ascii="Adobe Garamond Pro" w:hAnsi="Adobe Garamond Pro"/>
          <w:lang w:val="en-GB"/>
        </w:rPr>
        <w:t xml:space="preserve"> sensors, to be able to make more temperature measurements, while not losing a lot of information about the humidity.</w:t>
      </w:r>
    </w:p>
    <w:p w:rsidR="00512C50" w:rsidRPr="00A71547" w:rsidRDefault="00512C50" w:rsidP="00DB0C7F">
      <w:pPr>
        <w:jc w:val="center"/>
        <w:rPr>
          <w:rFonts w:ascii="Adobe Garamond Pro" w:hAnsi="Adobe Garamond Pro"/>
          <w:b/>
          <w:lang w:val="en-GB"/>
        </w:rPr>
      </w:pPr>
    </w:p>
    <w:p w:rsidR="00512C50" w:rsidRPr="00654FED" w:rsidRDefault="00641970" w:rsidP="00512C50">
      <w:pPr>
        <w:jc w:val="center"/>
        <w:rPr>
          <w:rFonts w:ascii="Adobe Garamond Pro" w:hAnsi="Adobe Garamond Pro"/>
          <w:i/>
          <w:sz w:val="28"/>
          <w:szCs w:val="28"/>
          <w:u w:val="single"/>
          <w:lang w:val="en-GB"/>
        </w:rPr>
      </w:pPr>
      <w:r w:rsidRPr="00654FED">
        <w:rPr>
          <w:rFonts w:ascii="Adobe Garamond Pro" w:hAnsi="Adobe Garamond Pro"/>
          <w:i/>
          <w:sz w:val="28"/>
          <w:szCs w:val="28"/>
          <w:u w:val="single"/>
          <w:lang w:val="en-GB"/>
        </w:rPr>
        <w:t>1</w:t>
      </w:r>
      <w:r w:rsidR="00512C50" w:rsidRPr="00654FED">
        <w:rPr>
          <w:rFonts w:ascii="Adobe Garamond Pro" w:hAnsi="Adobe Garamond Pro"/>
          <w:i/>
          <w:sz w:val="28"/>
          <w:szCs w:val="28"/>
          <w:u w:val="single"/>
          <w:lang w:val="en-GB"/>
        </w:rPr>
        <w:t>B: Temporal resolution</w:t>
      </w:r>
    </w:p>
    <w:p w:rsidR="00341F00" w:rsidRDefault="0085250E" w:rsidP="008317E2">
      <w:pPr>
        <w:spacing w:line="276" w:lineRule="auto"/>
        <w:jc w:val="both"/>
        <w:rPr>
          <w:rFonts w:ascii="Adobe Garamond Pro" w:hAnsi="Adobe Garamond Pro"/>
          <w:lang w:val="en-GB"/>
        </w:rPr>
      </w:pPr>
      <w:r w:rsidRPr="0085250E">
        <w:rPr>
          <w:rFonts w:ascii="Adobe Garamond Pro" w:hAnsi="Adobe Garamond Pro"/>
          <w:lang w:val="en-GB"/>
        </w:rPr>
        <w:t>With the sensors that are currently available</w:t>
      </w:r>
      <w:r>
        <w:rPr>
          <w:rFonts w:ascii="Adobe Garamond Pro" w:hAnsi="Adobe Garamond Pro"/>
          <w:lang w:val="en-GB"/>
        </w:rPr>
        <w:t xml:space="preserve">, there will be certain limitations that have to be considered. The newer sensors can include </w:t>
      </w:r>
      <w:r w:rsidRPr="00A72CFF">
        <w:rPr>
          <w:rFonts w:ascii="Adobe Garamond Pro" w:hAnsi="Adobe Garamond Pro"/>
          <w:i/>
          <w:lang w:val="en-GB"/>
        </w:rPr>
        <w:t>Bluetooth®</w:t>
      </w:r>
      <w:r>
        <w:rPr>
          <w:rFonts w:ascii="Adobe Garamond Pro" w:hAnsi="Adobe Garamond Pro"/>
          <w:lang w:val="en-GB"/>
        </w:rPr>
        <w:t xml:space="preserve"> technology, but these are often developed with uses in mind that do not require a large storage capacity – in most cases the ability of having real-time data available is sufficient for the intended users. The more industrial sensors are often created with industry (and especially logistics) in mind. In this case real-time data is less important, but a large memory will help to track the conditions under which certain goods have been shipped. The sensors that have b</w:t>
      </w:r>
      <w:r w:rsidR="00DF71E9">
        <w:rPr>
          <w:rFonts w:ascii="Adobe Garamond Pro" w:hAnsi="Adobe Garamond Pro"/>
          <w:lang w:val="en-GB"/>
        </w:rPr>
        <w:t xml:space="preserve">een used in this research have </w:t>
      </w:r>
      <w:r>
        <w:rPr>
          <w:rFonts w:ascii="Adobe Garamond Pro" w:hAnsi="Adobe Garamond Pro"/>
          <w:lang w:val="en-GB"/>
        </w:rPr>
        <w:t>quite</w:t>
      </w:r>
      <w:r w:rsidR="00DF71E9">
        <w:rPr>
          <w:rFonts w:ascii="Adobe Garamond Pro" w:hAnsi="Adobe Garamond Pro"/>
          <w:lang w:val="en-GB"/>
        </w:rPr>
        <w:t xml:space="preserve"> a</w:t>
      </w:r>
      <w:r>
        <w:rPr>
          <w:rFonts w:ascii="Adobe Garamond Pro" w:hAnsi="Adobe Garamond Pro"/>
          <w:lang w:val="en-GB"/>
        </w:rPr>
        <w:t xml:space="preserve"> large memory, but the conditions in the </w:t>
      </w:r>
      <w:r w:rsidR="003C1BA5">
        <w:rPr>
          <w:rFonts w:ascii="Adobe Garamond Pro" w:hAnsi="Adobe Garamond Pro"/>
          <w:lang w:val="en-GB"/>
        </w:rPr>
        <w:t>natural</w:t>
      </w:r>
      <w:r>
        <w:rPr>
          <w:rFonts w:ascii="Adobe Garamond Pro" w:hAnsi="Adobe Garamond Pro"/>
          <w:lang w:val="en-GB"/>
        </w:rPr>
        <w:t xml:space="preserve"> environment will fluctuate much more than will be </w:t>
      </w:r>
      <w:r w:rsidR="003C1BA5">
        <w:rPr>
          <w:rFonts w:ascii="Adobe Garamond Pro" w:hAnsi="Adobe Garamond Pro"/>
          <w:lang w:val="en-GB"/>
        </w:rPr>
        <w:t xml:space="preserve">the case </w:t>
      </w:r>
      <w:r>
        <w:rPr>
          <w:rFonts w:ascii="Adobe Garamond Pro" w:hAnsi="Adobe Garamond Pro"/>
          <w:lang w:val="en-GB"/>
        </w:rPr>
        <w:t xml:space="preserve">in logistics. This means that hourly – or even less frequent – measurements </w:t>
      </w:r>
      <w:r w:rsidR="003C1BA5">
        <w:rPr>
          <w:rFonts w:ascii="Adobe Garamond Pro" w:hAnsi="Adobe Garamond Pro"/>
          <w:lang w:val="en-GB"/>
        </w:rPr>
        <w:t>might be insufficient to</w:t>
      </w:r>
      <w:r>
        <w:rPr>
          <w:rFonts w:ascii="Adobe Garamond Pro" w:hAnsi="Adobe Garamond Pro"/>
          <w:lang w:val="en-GB"/>
        </w:rPr>
        <w:t xml:space="preserve"> assess the extremes (which are more important than the </w:t>
      </w:r>
      <w:r w:rsidR="003C1BA5">
        <w:rPr>
          <w:rFonts w:ascii="Adobe Garamond Pro" w:hAnsi="Adobe Garamond Pro"/>
          <w:lang w:val="en-GB"/>
        </w:rPr>
        <w:t>mean</w:t>
      </w:r>
      <w:r>
        <w:rPr>
          <w:rFonts w:ascii="Adobe Garamond Pro" w:hAnsi="Adobe Garamond Pro"/>
          <w:lang w:val="en-GB"/>
        </w:rPr>
        <w:t>)</w:t>
      </w:r>
      <w:r w:rsidR="00A72CFF">
        <w:rPr>
          <w:rFonts w:ascii="Adobe Garamond Pro" w:hAnsi="Adobe Garamond Pro"/>
          <w:lang w:val="en-GB"/>
        </w:rPr>
        <w:t>,</w:t>
      </w:r>
      <w:r>
        <w:rPr>
          <w:rFonts w:ascii="Adobe Garamond Pro" w:hAnsi="Adobe Garamond Pro"/>
          <w:lang w:val="en-GB"/>
        </w:rPr>
        <w:t xml:space="preserve"> if data cannot be interpolated in a proper way. When working in the field, it will be difficult to launch the </w:t>
      </w:r>
      <w:proofErr w:type="spellStart"/>
      <w:r>
        <w:rPr>
          <w:rFonts w:ascii="Adobe Garamond Pro" w:hAnsi="Adobe Garamond Pro"/>
          <w:lang w:val="en-GB"/>
        </w:rPr>
        <w:t>iButton</w:t>
      </w:r>
      <w:r w:rsidR="00DD5DC2">
        <w:rPr>
          <w:rFonts w:ascii="Adobe Garamond Pro" w:hAnsi="Adobe Garamond Pro"/>
          <w:lang w:val="en-GB"/>
        </w:rPr>
        <w:t>s</w:t>
      </w:r>
      <w:proofErr w:type="spellEnd"/>
      <w:r>
        <w:rPr>
          <w:rFonts w:ascii="Adobe Garamond Pro" w:hAnsi="Adobe Garamond Pro"/>
          <w:lang w:val="en-GB"/>
        </w:rPr>
        <w:t xml:space="preserve"> at the same time (e.g. exactly at the hour), so it is likely that a project will result in a large number of datasets that all have data at hourly interval, but which will be launched at different moments throughout the hour. In order to be able to work with the data, it will be important to merge the irregular time-series into a regular one, which will require a certain process to interpolate data. The easiest will be a linear interpolation of the NA values, but this will result in values that will never be higher than the values in the relative data-set, which can cause large differences. </w:t>
      </w:r>
    </w:p>
    <w:p w:rsidR="008317E2" w:rsidRDefault="00341F00" w:rsidP="008317E2">
      <w:pPr>
        <w:spacing w:line="276" w:lineRule="auto"/>
        <w:jc w:val="both"/>
        <w:rPr>
          <w:rFonts w:ascii="Adobe Garamond Pro" w:hAnsi="Adobe Garamond Pro"/>
          <w:lang w:val="en-GB"/>
        </w:rPr>
      </w:pPr>
      <w:r>
        <w:rPr>
          <w:rFonts w:ascii="Adobe Garamond Pro" w:hAnsi="Adobe Garamond Pro"/>
          <w:lang w:val="en-GB"/>
        </w:rPr>
        <w:t>This experiment will initially use the high-resolution dataset that has also been used in experiment 1A, and after this the most promising interpolation techniques will also be app</w:t>
      </w:r>
      <w:r w:rsidR="00990FE4">
        <w:rPr>
          <w:rFonts w:ascii="Adobe Garamond Pro" w:hAnsi="Adobe Garamond Pro"/>
          <w:lang w:val="en-GB"/>
        </w:rPr>
        <w:t>lied to the low-resolution data</w:t>
      </w:r>
      <w:r>
        <w:rPr>
          <w:rFonts w:ascii="Adobe Garamond Pro" w:hAnsi="Adobe Garamond Pro"/>
          <w:lang w:val="en-GB"/>
        </w:rPr>
        <w:t>set to see whether it will provide sufficiently similar results to be able to work with only the low-resolution sensors.</w:t>
      </w:r>
      <w:r w:rsidR="00A72CFF">
        <w:rPr>
          <w:rFonts w:ascii="Adobe Garamond Pro" w:hAnsi="Adobe Garamond Pro"/>
          <w:lang w:val="en-GB"/>
        </w:rPr>
        <w:t xml:space="preserve"> The original data-set (5-min interval) will be used, in which the start-moment will be chosen at random. This means no a</w:t>
      </w:r>
      <w:r w:rsidR="003C1BA5">
        <w:rPr>
          <w:rFonts w:ascii="Adobe Garamond Pro" w:hAnsi="Adobe Garamond Pro"/>
          <w:lang w:val="en-GB"/>
        </w:rPr>
        <w:t>verage will be taken, but only one</w:t>
      </w:r>
      <w:r w:rsidR="00A72CFF">
        <w:rPr>
          <w:rFonts w:ascii="Adobe Garamond Pro" w:hAnsi="Adobe Garamond Pro"/>
          <w:lang w:val="en-GB"/>
        </w:rPr>
        <w:t xml:space="preserve"> value from the original data-set will be used and the rest will be ignored. Different interpolation techniques are available in the R-package {zoo}</w:t>
      </w:r>
      <w:r w:rsidR="008317E2">
        <w:rPr>
          <w:rStyle w:val="EndnoteReference"/>
          <w:rFonts w:ascii="Adobe Garamond Pro" w:hAnsi="Adobe Garamond Pro"/>
          <w:lang w:val="en-GB"/>
        </w:rPr>
        <w:endnoteReference w:id="5"/>
      </w:r>
      <w:r w:rsidR="00A72CFF">
        <w:rPr>
          <w:rFonts w:ascii="Adobe Garamond Pro" w:hAnsi="Adobe Garamond Pro"/>
          <w:lang w:val="en-GB"/>
        </w:rPr>
        <w:t xml:space="preserve">, which is developed </w:t>
      </w:r>
      <w:r w:rsidR="00990FE4">
        <w:rPr>
          <w:rFonts w:ascii="Adobe Garamond Pro" w:hAnsi="Adobe Garamond Pro"/>
          <w:lang w:val="en-GB"/>
        </w:rPr>
        <w:t>especially for</w:t>
      </w:r>
      <w:r w:rsidR="00A72CFF">
        <w:rPr>
          <w:rFonts w:ascii="Adobe Garamond Pro" w:hAnsi="Adobe Garamond Pro"/>
          <w:lang w:val="en-GB"/>
        </w:rPr>
        <w:t xml:space="preserve"> irregular time-series. The techniques available here include linear (</w:t>
      </w:r>
      <w:proofErr w:type="spellStart"/>
      <w:r w:rsidR="00A72CFF" w:rsidRPr="00A72CFF">
        <w:rPr>
          <w:rFonts w:ascii="Adobe Garamond Pro" w:hAnsi="Adobe Garamond Pro"/>
          <w:i/>
          <w:lang w:val="en-GB"/>
        </w:rPr>
        <w:t>na.approx</w:t>
      </w:r>
      <w:proofErr w:type="spellEnd"/>
      <w:r w:rsidR="00A72CFF">
        <w:rPr>
          <w:rFonts w:ascii="Adobe Garamond Pro" w:hAnsi="Adobe Garamond Pro"/>
          <w:lang w:val="en-GB"/>
        </w:rPr>
        <w:t>) and cubic spline (</w:t>
      </w:r>
      <w:proofErr w:type="spellStart"/>
      <w:r w:rsidR="00A72CFF" w:rsidRPr="00A72CFF">
        <w:rPr>
          <w:rFonts w:ascii="Adobe Garamond Pro" w:hAnsi="Adobe Garamond Pro"/>
          <w:i/>
          <w:lang w:val="en-GB"/>
        </w:rPr>
        <w:t>na.spline</w:t>
      </w:r>
      <w:proofErr w:type="spellEnd"/>
      <w:r w:rsidR="00A72CFF">
        <w:rPr>
          <w:rFonts w:ascii="Adobe Garamond Pro" w:hAnsi="Adobe Garamond Pro"/>
          <w:lang w:val="en-GB"/>
        </w:rPr>
        <w:t>) techniques, wh</w:t>
      </w:r>
      <w:r w:rsidR="00990FE4">
        <w:rPr>
          <w:rFonts w:ascii="Adobe Garamond Pro" w:hAnsi="Adobe Garamond Pro"/>
          <w:lang w:val="en-GB"/>
        </w:rPr>
        <w:t>ich</w:t>
      </w:r>
      <w:r w:rsidR="00A72CFF">
        <w:rPr>
          <w:rFonts w:ascii="Adobe Garamond Pro" w:hAnsi="Adobe Garamond Pro"/>
          <w:lang w:val="en-GB"/>
        </w:rPr>
        <w:t xml:space="preserve"> have limited room for adjustment. As there are many different forms of splines available</w:t>
      </w:r>
      <w:r w:rsidR="00766F7B">
        <w:rPr>
          <w:rStyle w:val="EndnoteReference"/>
          <w:rFonts w:ascii="Adobe Garamond Pro" w:hAnsi="Adobe Garamond Pro"/>
          <w:lang w:val="en-GB"/>
        </w:rPr>
        <w:endnoteReference w:id="6"/>
      </w:r>
      <w:r w:rsidR="00A72CFF">
        <w:rPr>
          <w:rFonts w:ascii="Adobe Garamond Pro" w:hAnsi="Adobe Garamond Pro"/>
          <w:lang w:val="en-GB"/>
        </w:rPr>
        <w:t xml:space="preserve">, </w:t>
      </w:r>
      <w:r w:rsidR="003C1BA5">
        <w:rPr>
          <w:rFonts w:ascii="Adobe Garamond Pro" w:hAnsi="Adobe Garamond Pro"/>
          <w:lang w:val="en-GB"/>
        </w:rPr>
        <w:t xml:space="preserve">alternatives could be tested </w:t>
      </w:r>
      <w:r w:rsidR="00A72CFF">
        <w:rPr>
          <w:rFonts w:ascii="Adobe Garamond Pro" w:hAnsi="Adobe Garamond Pro"/>
          <w:lang w:val="en-GB"/>
        </w:rPr>
        <w:t>to see if they work better on the sensor data at 1</w:t>
      </w:r>
      <w:r w:rsidR="00766F7B">
        <w:rPr>
          <w:rFonts w:ascii="Adobe Garamond Pro" w:hAnsi="Adobe Garamond Pro"/>
          <w:lang w:val="en-GB"/>
        </w:rPr>
        <w:t xml:space="preserve"> &amp; 2</w:t>
      </w:r>
      <w:r w:rsidR="00A72CFF">
        <w:rPr>
          <w:rFonts w:ascii="Adobe Garamond Pro" w:hAnsi="Adobe Garamond Pro"/>
          <w:lang w:val="en-GB"/>
        </w:rPr>
        <w:t>-hour interval</w:t>
      </w:r>
      <w:r w:rsidR="00766F7B">
        <w:rPr>
          <w:rFonts w:ascii="Adobe Garamond Pro" w:hAnsi="Adobe Garamond Pro"/>
          <w:lang w:val="en-GB"/>
        </w:rPr>
        <w:t>s</w:t>
      </w:r>
      <w:r w:rsidR="00A72CFF">
        <w:rPr>
          <w:rFonts w:ascii="Adobe Garamond Pro" w:hAnsi="Adobe Garamond Pro"/>
          <w:lang w:val="en-GB"/>
        </w:rPr>
        <w:t xml:space="preserve">.  </w:t>
      </w:r>
    </w:p>
    <w:p w:rsidR="00557FED" w:rsidRDefault="00982F6B" w:rsidP="008317E2">
      <w:pPr>
        <w:spacing w:line="276" w:lineRule="auto"/>
        <w:jc w:val="both"/>
        <w:rPr>
          <w:rFonts w:ascii="Adobe Garamond Pro" w:hAnsi="Adobe Garamond Pro"/>
          <w:lang w:val="en-GB"/>
        </w:rPr>
      </w:pPr>
      <w:r>
        <w:rPr>
          <w:rFonts w:ascii="Adobe Garamond Pro" w:hAnsi="Adobe Garamond Pro"/>
          <w:lang w:val="en-GB"/>
        </w:rPr>
        <w:lastRenderedPageBreak/>
        <w:t>When the data is reduced to only have observations at the hour, instead of every minute, the graph continues to have the same complexity and very little data will be lost</w:t>
      </w:r>
      <w:r w:rsidR="00596611">
        <w:rPr>
          <w:rFonts w:ascii="Adobe Garamond Pro" w:hAnsi="Adobe Garamond Pro"/>
          <w:lang w:val="en-GB"/>
        </w:rPr>
        <w:t xml:space="preserve"> (</w:t>
      </w:r>
      <w:r w:rsidR="00596611">
        <w:rPr>
          <w:rFonts w:ascii="Adobe Garamond Pro" w:hAnsi="Adobe Garamond Pro"/>
          <w:i/>
          <w:lang w:val="en-GB"/>
        </w:rPr>
        <w:t>Annex 2</w:t>
      </w:r>
      <w:r w:rsidR="00E52A2F">
        <w:rPr>
          <w:rFonts w:ascii="Adobe Garamond Pro" w:hAnsi="Adobe Garamond Pro"/>
          <w:i/>
          <w:lang w:val="en-GB"/>
        </w:rPr>
        <w:t xml:space="preserve"> - 1</w:t>
      </w:r>
      <w:r w:rsidR="00596611">
        <w:rPr>
          <w:rFonts w:ascii="Adobe Garamond Pro" w:hAnsi="Adobe Garamond Pro"/>
          <w:lang w:val="en-GB"/>
        </w:rPr>
        <w:t>)</w:t>
      </w:r>
      <w:r>
        <w:rPr>
          <w:rFonts w:ascii="Adobe Garamond Pro" w:hAnsi="Adobe Garamond Pro"/>
          <w:lang w:val="en-GB"/>
        </w:rPr>
        <w:t>. The range for the temperature observations with the high-resolution sensor will be 18.59 – 29.85</w:t>
      </w:r>
      <w:r w:rsidRPr="006542F8">
        <w:rPr>
          <w:rFonts w:ascii="Adobe Garamond Pro" w:hAnsi="Adobe Garamond Pro"/>
          <w:lang w:val="en-GB"/>
        </w:rPr>
        <w:t>°C</w:t>
      </w:r>
      <w:r>
        <w:rPr>
          <w:rFonts w:ascii="Adobe Garamond Pro" w:hAnsi="Adobe Garamond Pro"/>
          <w:lang w:val="en-GB"/>
        </w:rPr>
        <w:t>, while the mean will be 22.36</w:t>
      </w:r>
      <w:r w:rsidRPr="006542F8">
        <w:rPr>
          <w:rFonts w:ascii="Adobe Garamond Pro" w:hAnsi="Adobe Garamond Pro"/>
          <w:lang w:val="en-GB"/>
        </w:rPr>
        <w:t>°C</w:t>
      </w:r>
      <w:r>
        <w:rPr>
          <w:rFonts w:ascii="Adobe Garamond Pro" w:hAnsi="Adobe Garamond Pro"/>
          <w:lang w:val="en-GB"/>
        </w:rPr>
        <w:t>. While measurements, when interpolated to 1-minute intervals</w:t>
      </w:r>
      <w:r w:rsidR="00927FDC">
        <w:rPr>
          <w:rFonts w:ascii="Adobe Garamond Pro" w:hAnsi="Adobe Garamond Pro"/>
          <w:lang w:val="en-GB"/>
        </w:rPr>
        <w:t>,</w:t>
      </w:r>
      <w:r>
        <w:rPr>
          <w:rFonts w:ascii="Adobe Garamond Pro" w:hAnsi="Adobe Garamond Pro"/>
          <w:lang w:val="en-GB"/>
        </w:rPr>
        <w:t xml:space="preserve"> surpass 30</w:t>
      </w:r>
      <w:r w:rsidRPr="006542F8">
        <w:rPr>
          <w:rFonts w:ascii="Adobe Garamond Pro" w:hAnsi="Adobe Garamond Pro"/>
          <w:lang w:val="en-GB"/>
        </w:rPr>
        <w:t>°C</w:t>
      </w:r>
      <w:r>
        <w:rPr>
          <w:rFonts w:ascii="Adobe Garamond Pro" w:hAnsi="Adobe Garamond Pro"/>
          <w:lang w:val="en-GB"/>
        </w:rPr>
        <w:t xml:space="preserve"> (which might be a common thresh</w:t>
      </w:r>
      <w:r w:rsidR="00596611">
        <w:rPr>
          <w:rFonts w:ascii="Adobe Garamond Pro" w:hAnsi="Adobe Garamond Pro"/>
          <w:lang w:val="en-GB"/>
        </w:rPr>
        <w:t xml:space="preserve">old), this was only the case at </w:t>
      </w:r>
      <w:r w:rsidR="00944FCF">
        <w:rPr>
          <w:rFonts w:ascii="Adobe Garamond Pro" w:hAnsi="Adobe Garamond Pro"/>
          <w:lang w:val="en-GB"/>
        </w:rPr>
        <w:t>two</w:t>
      </w:r>
      <w:r w:rsidR="00596611">
        <w:rPr>
          <w:rFonts w:ascii="Adobe Garamond Pro" w:hAnsi="Adobe Garamond Pro"/>
          <w:lang w:val="en-GB"/>
        </w:rPr>
        <w:t xml:space="preserve"> observations out of the total of 151,200, which makes this negligible. The overall histogram does not change a lot, which would result in similar conclusions that will be drawn from these datasets</w:t>
      </w:r>
      <w:r w:rsidR="007D4ECD">
        <w:rPr>
          <w:rFonts w:ascii="Adobe Garamond Pro" w:hAnsi="Adobe Garamond Pro"/>
          <w:lang w:val="en-GB"/>
        </w:rPr>
        <w:t xml:space="preserve">. </w:t>
      </w:r>
      <w:r w:rsidR="00585F36">
        <w:rPr>
          <w:rFonts w:ascii="Adobe Garamond Pro" w:hAnsi="Adobe Garamond Pro"/>
          <w:lang w:val="en-GB"/>
        </w:rPr>
        <w:t>Although most conclusions that will be drawn from this data-set will be similar to those which can be drawn from the original data-set, a reduction in range could be a problem, as the absolute extremes will change.</w:t>
      </w:r>
      <w:r w:rsidR="00DB20FD">
        <w:rPr>
          <w:rFonts w:ascii="Adobe Garamond Pro" w:hAnsi="Adobe Garamond Pro"/>
          <w:lang w:val="en-GB"/>
        </w:rPr>
        <w:t xml:space="preserve"> When only using one value for each hour, randomly selected from the original dataset</w:t>
      </w:r>
      <w:r w:rsidR="005025E5">
        <w:rPr>
          <w:rFonts w:ascii="Adobe Garamond Pro" w:hAnsi="Adobe Garamond Pro"/>
          <w:lang w:val="en-GB"/>
        </w:rPr>
        <w:t xml:space="preserve"> (</w:t>
      </w:r>
      <w:r w:rsidR="005025E5">
        <w:rPr>
          <w:rFonts w:ascii="Adobe Garamond Pro" w:hAnsi="Adobe Garamond Pro"/>
          <w:i/>
          <w:lang w:val="en-GB"/>
        </w:rPr>
        <w:t>Annex 2 – 2</w:t>
      </w:r>
      <w:r w:rsidR="005025E5">
        <w:rPr>
          <w:rFonts w:ascii="Adobe Garamond Pro" w:hAnsi="Adobe Garamond Pro"/>
          <w:lang w:val="en-GB"/>
        </w:rPr>
        <w:t>)</w:t>
      </w:r>
      <w:r w:rsidR="00DB20FD">
        <w:rPr>
          <w:rFonts w:ascii="Adobe Garamond Pro" w:hAnsi="Adobe Garamond Pro"/>
          <w:lang w:val="en-GB"/>
        </w:rPr>
        <w:t xml:space="preserve">, and using a linear interpolation </w:t>
      </w:r>
      <w:r w:rsidR="00664FB4">
        <w:rPr>
          <w:rFonts w:ascii="Adobe Garamond Pro" w:hAnsi="Adobe Garamond Pro"/>
          <w:lang w:val="en-GB"/>
        </w:rPr>
        <w:t xml:space="preserve">approach </w:t>
      </w:r>
      <w:r w:rsidR="00DB20FD">
        <w:rPr>
          <w:rFonts w:ascii="Adobe Garamond Pro" w:hAnsi="Adobe Garamond Pro"/>
          <w:lang w:val="en-GB"/>
        </w:rPr>
        <w:t xml:space="preserve">to get the value at the exact hour, the resulting </w:t>
      </w:r>
      <w:r w:rsidR="00520CD7">
        <w:rPr>
          <w:rFonts w:ascii="Adobe Garamond Pro" w:hAnsi="Adobe Garamond Pro"/>
          <w:lang w:val="en-GB"/>
        </w:rPr>
        <w:t>plot</w:t>
      </w:r>
      <w:r w:rsidR="00DB20FD">
        <w:rPr>
          <w:rFonts w:ascii="Adobe Garamond Pro" w:hAnsi="Adobe Garamond Pro"/>
          <w:lang w:val="en-GB"/>
        </w:rPr>
        <w:t xml:space="preserve"> </w:t>
      </w:r>
      <w:r w:rsidR="00664FB4">
        <w:rPr>
          <w:rFonts w:ascii="Adobe Garamond Pro" w:hAnsi="Adobe Garamond Pro"/>
          <w:lang w:val="en-GB"/>
        </w:rPr>
        <w:t>shows even more</w:t>
      </w:r>
      <w:r w:rsidR="00944FCF">
        <w:rPr>
          <w:rFonts w:ascii="Adobe Garamond Pro" w:hAnsi="Adobe Garamond Pro"/>
          <w:lang w:val="en-GB"/>
        </w:rPr>
        <w:t xml:space="preserve"> smoothing of the data</w:t>
      </w:r>
      <w:r w:rsidR="00557FED">
        <w:rPr>
          <w:rFonts w:ascii="Adobe Garamond Pro" w:hAnsi="Adobe Garamond Pro"/>
          <w:lang w:val="en-GB"/>
        </w:rPr>
        <w:t xml:space="preserve">. The range for this </w:t>
      </w:r>
      <w:r w:rsidR="00520CD7">
        <w:rPr>
          <w:rFonts w:ascii="Adobe Garamond Pro" w:hAnsi="Adobe Garamond Pro"/>
          <w:lang w:val="en-GB"/>
        </w:rPr>
        <w:t>dataset</w:t>
      </w:r>
      <w:r w:rsidR="00E65EDF">
        <w:rPr>
          <w:rFonts w:ascii="Adobe Garamond Pro" w:hAnsi="Adobe Garamond Pro"/>
          <w:lang w:val="en-GB"/>
        </w:rPr>
        <w:t xml:space="preserve"> is 18.59</w:t>
      </w:r>
      <w:r w:rsidR="00557FED">
        <w:rPr>
          <w:rFonts w:ascii="Adobe Garamond Pro" w:hAnsi="Adobe Garamond Pro"/>
          <w:lang w:val="en-GB"/>
        </w:rPr>
        <w:t xml:space="preserve"> –</w:t>
      </w:r>
      <w:r w:rsidR="00E65EDF">
        <w:rPr>
          <w:rFonts w:ascii="Adobe Garamond Pro" w:hAnsi="Adobe Garamond Pro"/>
          <w:lang w:val="en-GB"/>
        </w:rPr>
        <w:t xml:space="preserve"> 29</w:t>
      </w:r>
      <w:r w:rsidR="00557FED">
        <w:rPr>
          <w:rFonts w:ascii="Adobe Garamond Pro" w:hAnsi="Adobe Garamond Pro"/>
          <w:lang w:val="en-GB"/>
        </w:rPr>
        <w:t>.</w:t>
      </w:r>
      <w:r w:rsidR="00664FB4">
        <w:rPr>
          <w:rFonts w:ascii="Adobe Garamond Pro" w:hAnsi="Adobe Garamond Pro"/>
          <w:lang w:val="en-GB"/>
        </w:rPr>
        <w:t>6</w:t>
      </w:r>
      <w:r w:rsidR="00E65EDF">
        <w:rPr>
          <w:rFonts w:ascii="Adobe Garamond Pro" w:hAnsi="Adobe Garamond Pro"/>
          <w:lang w:val="en-GB"/>
        </w:rPr>
        <w:t>6</w:t>
      </w:r>
      <w:r w:rsidR="00557FED" w:rsidRPr="006542F8">
        <w:rPr>
          <w:rFonts w:ascii="Adobe Garamond Pro" w:hAnsi="Adobe Garamond Pro"/>
          <w:lang w:val="en-GB"/>
        </w:rPr>
        <w:t>°C</w:t>
      </w:r>
      <w:r w:rsidR="00664FB4">
        <w:rPr>
          <w:rFonts w:ascii="Adobe Garamond Pro" w:hAnsi="Adobe Garamond Pro"/>
          <w:lang w:val="en-GB"/>
        </w:rPr>
        <w:t>, while the mean</w:t>
      </w:r>
      <w:r w:rsidR="00E65EDF">
        <w:rPr>
          <w:rFonts w:ascii="Adobe Garamond Pro" w:hAnsi="Adobe Garamond Pro"/>
          <w:lang w:val="en-GB"/>
        </w:rPr>
        <w:t xml:space="preserve"> remains </w:t>
      </w:r>
      <w:r w:rsidR="00664FB4">
        <w:rPr>
          <w:rFonts w:ascii="Adobe Garamond Pro" w:hAnsi="Adobe Garamond Pro"/>
          <w:lang w:val="en-GB"/>
        </w:rPr>
        <w:t>almost the same (22.35</w:t>
      </w:r>
      <w:r w:rsidR="00E65EDF" w:rsidRPr="006542F8">
        <w:rPr>
          <w:rFonts w:ascii="Adobe Garamond Pro" w:hAnsi="Adobe Garamond Pro"/>
          <w:lang w:val="en-GB"/>
        </w:rPr>
        <w:t>°C</w:t>
      </w:r>
      <w:r w:rsidR="00E65EDF">
        <w:rPr>
          <w:rFonts w:ascii="Adobe Garamond Pro" w:hAnsi="Adobe Garamond Pro"/>
          <w:lang w:val="en-GB"/>
        </w:rPr>
        <w:t>). The standard deviation is still only ±0.09</w:t>
      </w:r>
      <w:r w:rsidR="00E65EDF" w:rsidRPr="006542F8">
        <w:rPr>
          <w:rFonts w:ascii="Adobe Garamond Pro" w:hAnsi="Adobe Garamond Pro"/>
          <w:lang w:val="en-GB"/>
        </w:rPr>
        <w:t>°C</w:t>
      </w:r>
      <w:r w:rsidR="00E65EDF">
        <w:rPr>
          <w:rFonts w:ascii="Adobe Garamond Pro" w:hAnsi="Adobe Garamond Pro"/>
          <w:lang w:val="en-GB"/>
        </w:rPr>
        <w:t>.</w:t>
      </w:r>
      <w:r w:rsidR="00520CD7">
        <w:rPr>
          <w:rFonts w:ascii="Adobe Garamond Pro" w:hAnsi="Adobe Garamond Pro"/>
          <w:lang w:val="en-GB"/>
        </w:rPr>
        <w:t xml:space="preserve"> While increasing the temporal interval from 1 minute to 1 hour will result in some smoothing of the data, there does not seem to be a lot of difference between using random start-points or the closest value in the orig</w:t>
      </w:r>
      <w:r w:rsidR="005025E5">
        <w:rPr>
          <w:rFonts w:ascii="Adobe Garamond Pro" w:hAnsi="Adobe Garamond Pro"/>
          <w:lang w:val="en-GB"/>
        </w:rPr>
        <w:t xml:space="preserve">inal dataset. The </w:t>
      </w:r>
      <w:r w:rsidR="00E33AA4">
        <w:rPr>
          <w:rFonts w:ascii="Adobe Garamond Pro" w:hAnsi="Adobe Garamond Pro"/>
          <w:lang w:val="en-GB"/>
        </w:rPr>
        <w:t>issue</w:t>
      </w:r>
      <w:r w:rsidR="005025E5">
        <w:rPr>
          <w:rFonts w:ascii="Adobe Garamond Pro" w:hAnsi="Adobe Garamond Pro"/>
          <w:lang w:val="en-GB"/>
        </w:rPr>
        <w:t xml:space="preserve"> will also be analysed for the low-resolution sensors, where the standard deviation was already higher in the original dataset</w:t>
      </w:r>
      <w:r w:rsidR="00E33AA4">
        <w:rPr>
          <w:rFonts w:ascii="Adobe Garamond Pro" w:hAnsi="Adobe Garamond Pro"/>
          <w:lang w:val="en-GB"/>
        </w:rPr>
        <w:t xml:space="preserve"> than</w:t>
      </w:r>
      <w:r w:rsidR="005025E5">
        <w:rPr>
          <w:rFonts w:ascii="Adobe Garamond Pro" w:hAnsi="Adobe Garamond Pro"/>
          <w:lang w:val="en-GB"/>
        </w:rPr>
        <w:t xml:space="preserve"> it is for the high-res sensors at 1-hour interval.</w:t>
      </w:r>
      <w:r w:rsidR="00944FCF">
        <w:rPr>
          <w:rFonts w:ascii="Adobe Garamond Pro" w:hAnsi="Adobe Garamond Pro"/>
          <w:lang w:val="en-GB"/>
        </w:rPr>
        <w:t xml:space="preserve"> </w:t>
      </w:r>
      <w:r w:rsidR="00E13247">
        <w:rPr>
          <w:rFonts w:ascii="Adobe Garamond Pro" w:hAnsi="Adobe Garamond Pro"/>
          <w:lang w:val="en-GB"/>
        </w:rPr>
        <w:t xml:space="preserve">As visualizing all </w:t>
      </w:r>
      <w:r w:rsidR="00664FB4">
        <w:rPr>
          <w:rFonts w:ascii="Adobe Garamond Pro" w:hAnsi="Adobe Garamond Pro"/>
          <w:lang w:val="en-GB"/>
        </w:rPr>
        <w:t xml:space="preserve">eight </w:t>
      </w:r>
      <w:r w:rsidR="00E13247">
        <w:rPr>
          <w:rFonts w:ascii="Adobe Garamond Pro" w:hAnsi="Adobe Garamond Pro"/>
          <w:lang w:val="en-GB"/>
        </w:rPr>
        <w:t>different approaches (1 vs. 2 hour, closest vs. random, and linear vs. spline)</w:t>
      </w:r>
      <w:r w:rsidR="00664FB4">
        <w:rPr>
          <w:rFonts w:ascii="Adobe Garamond Pro" w:hAnsi="Adobe Garamond Pro"/>
          <w:lang w:val="en-GB"/>
        </w:rPr>
        <w:t xml:space="preserve"> is too much</w:t>
      </w:r>
      <w:r w:rsidR="00E13247">
        <w:rPr>
          <w:rFonts w:ascii="Adobe Garamond Pro" w:hAnsi="Adobe Garamond Pro"/>
          <w:lang w:val="en-GB"/>
        </w:rPr>
        <w:t xml:space="preserve">, only the two ‘extremes’ have been plotted in a density plot with the original data: </w:t>
      </w:r>
      <w:r w:rsidR="00E13247">
        <w:rPr>
          <w:rFonts w:ascii="Adobe Garamond Pro" w:hAnsi="Adobe Garamond Pro"/>
          <w:i/>
          <w:lang w:val="en-GB"/>
        </w:rPr>
        <w:t>1-</w:t>
      </w:r>
      <w:r w:rsidR="00E13247" w:rsidRPr="00E13247">
        <w:rPr>
          <w:rFonts w:ascii="Adobe Garamond Pro" w:hAnsi="Adobe Garamond Pro"/>
          <w:i/>
          <w:lang w:val="en-GB"/>
        </w:rPr>
        <w:t>hour, closest value,</w:t>
      </w:r>
      <w:r w:rsidR="00E13247">
        <w:rPr>
          <w:rFonts w:ascii="Adobe Garamond Pro" w:hAnsi="Adobe Garamond Pro"/>
          <w:i/>
          <w:lang w:val="en-GB"/>
        </w:rPr>
        <w:t xml:space="preserve"> with</w:t>
      </w:r>
      <w:r w:rsidR="00E13247" w:rsidRPr="00E13247">
        <w:rPr>
          <w:rFonts w:ascii="Adobe Garamond Pro" w:hAnsi="Adobe Garamond Pro"/>
          <w:i/>
          <w:lang w:val="en-GB"/>
        </w:rPr>
        <w:t xml:space="preserve"> linear interpolation</w:t>
      </w:r>
      <w:r w:rsidR="00E13247">
        <w:rPr>
          <w:rFonts w:ascii="Adobe Garamond Pro" w:hAnsi="Adobe Garamond Pro"/>
          <w:lang w:val="en-GB"/>
        </w:rPr>
        <w:t xml:space="preserve"> and </w:t>
      </w:r>
      <w:r w:rsidR="00E13247">
        <w:rPr>
          <w:rFonts w:ascii="Adobe Garamond Pro" w:hAnsi="Adobe Garamond Pro"/>
          <w:i/>
          <w:lang w:val="en-GB"/>
        </w:rPr>
        <w:t>2-hour, random value with cubic</w:t>
      </w:r>
      <w:r w:rsidR="00E13247" w:rsidRPr="00E13247">
        <w:rPr>
          <w:rFonts w:ascii="Adobe Garamond Pro" w:hAnsi="Adobe Garamond Pro"/>
          <w:i/>
          <w:lang w:val="en-GB"/>
        </w:rPr>
        <w:t xml:space="preserve"> spline</w:t>
      </w:r>
      <w:r w:rsidR="00E13247">
        <w:rPr>
          <w:rFonts w:ascii="Adobe Garamond Pro" w:hAnsi="Adobe Garamond Pro"/>
          <w:i/>
          <w:lang w:val="en-GB"/>
        </w:rPr>
        <w:t xml:space="preserve"> interpolation</w:t>
      </w:r>
      <w:r w:rsidR="00E13247">
        <w:rPr>
          <w:rFonts w:ascii="Adobe Garamond Pro" w:hAnsi="Adobe Garamond Pro"/>
          <w:lang w:val="en-GB"/>
        </w:rPr>
        <w:t>. The main difference is caused by the increase in interval.</w:t>
      </w:r>
    </w:p>
    <w:p w:rsidR="00811598" w:rsidRPr="008317E2" w:rsidRDefault="00811598" w:rsidP="00E13247">
      <w:pPr>
        <w:spacing w:line="240" w:lineRule="auto"/>
        <w:jc w:val="both"/>
        <w:rPr>
          <w:rFonts w:ascii="Adobe Garamond Pro" w:hAnsi="Adobe Garamond Pro"/>
          <w:sz w:val="2"/>
          <w:szCs w:val="2"/>
          <w:lang w:val="en-GB"/>
        </w:rPr>
      </w:pPr>
    </w:p>
    <w:p w:rsidR="00520CD7" w:rsidRPr="00520CD7" w:rsidRDefault="00811598" w:rsidP="00811598">
      <w:pPr>
        <w:ind w:left="708" w:hanging="708"/>
        <w:jc w:val="center"/>
        <w:rPr>
          <w:rFonts w:ascii="Adobe Garamond Pro" w:hAnsi="Adobe Garamond Pro"/>
          <w:sz w:val="2"/>
          <w:szCs w:val="2"/>
          <w:lang w:val="en-GB"/>
        </w:rPr>
      </w:pPr>
      <w:r>
        <w:rPr>
          <w:rFonts w:ascii="Adobe Garamond Pro" w:hAnsi="Adobe Garamond Pro"/>
          <w:b/>
          <w:sz w:val="18"/>
          <w:szCs w:val="18"/>
          <w:lang w:val="en-GB"/>
        </w:rPr>
        <w:t>Figure</w:t>
      </w:r>
      <w:r w:rsidRPr="003312A5">
        <w:rPr>
          <w:rFonts w:ascii="Adobe Garamond Pro" w:hAnsi="Adobe Garamond Pro"/>
          <w:b/>
          <w:sz w:val="18"/>
          <w:szCs w:val="18"/>
          <w:lang w:val="en-GB"/>
        </w:rPr>
        <w:t xml:space="preserve"> 1</w:t>
      </w:r>
      <w:r>
        <w:rPr>
          <w:rFonts w:ascii="Adobe Garamond Pro" w:hAnsi="Adobe Garamond Pro"/>
          <w:b/>
          <w:sz w:val="18"/>
          <w:szCs w:val="18"/>
          <w:lang w:val="en-GB"/>
        </w:rPr>
        <w:t>: Density plots of temperature observations selected by two different approaches</w:t>
      </w:r>
    </w:p>
    <w:p w:rsidR="00E52A2F" w:rsidRDefault="005E0F74" w:rsidP="008317E2">
      <w:pPr>
        <w:spacing w:line="240" w:lineRule="auto"/>
        <w:jc w:val="center"/>
        <w:rPr>
          <w:rFonts w:ascii="Adobe Garamond Pro" w:hAnsi="Adobe Garamond Pro"/>
          <w:lang w:val="en-GB"/>
        </w:rPr>
      </w:pPr>
      <w:r>
        <w:rPr>
          <w:noProof/>
          <w:lang w:eastAsia="nl-NL"/>
        </w:rPr>
        <w:drawing>
          <wp:inline distT="0" distB="0" distL="0" distR="0" wp14:anchorId="16BE5A2D" wp14:editId="1D82CE27">
            <wp:extent cx="5535386" cy="2824264"/>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94"/>
                    <a:stretch/>
                  </pic:blipFill>
                  <pic:spPr bwMode="auto">
                    <a:xfrm>
                      <a:off x="0" y="0"/>
                      <a:ext cx="5562465" cy="2838080"/>
                    </a:xfrm>
                    <a:prstGeom prst="rect">
                      <a:avLst/>
                    </a:prstGeom>
                    <a:ln>
                      <a:noFill/>
                    </a:ln>
                    <a:extLst>
                      <a:ext uri="{53640926-AAD7-44D8-BBD7-CCE9431645EC}">
                        <a14:shadowObscured xmlns:a14="http://schemas.microsoft.com/office/drawing/2010/main"/>
                      </a:ext>
                    </a:extLst>
                  </pic:spPr>
                </pic:pic>
              </a:graphicData>
            </a:graphic>
          </wp:inline>
        </w:drawing>
      </w:r>
    </w:p>
    <w:p w:rsidR="00856D18" w:rsidRDefault="00E444A5" w:rsidP="008317E2">
      <w:pPr>
        <w:pStyle w:val="Subtitle"/>
        <w:spacing w:line="276" w:lineRule="auto"/>
        <w:jc w:val="both"/>
        <w:rPr>
          <w:rFonts w:ascii="Adobe Garamond Pro" w:eastAsiaTheme="minorHAnsi" w:hAnsi="Adobe Garamond Pro"/>
          <w:color w:val="auto"/>
          <w:spacing w:val="0"/>
          <w:lang w:val="en-GB"/>
        </w:rPr>
      </w:pPr>
      <w:r w:rsidRPr="00856D18">
        <w:rPr>
          <w:rFonts w:ascii="Adobe Garamond Pro" w:eastAsiaTheme="minorHAnsi" w:hAnsi="Adobe Garamond Pro"/>
          <w:color w:val="auto"/>
          <w:spacing w:val="0"/>
          <w:lang w:val="en-GB"/>
        </w:rPr>
        <w:t>When using the low resolution, the range and mean become 18.11 - 30.</w:t>
      </w:r>
      <w:r w:rsidR="00927FDC">
        <w:rPr>
          <w:rFonts w:ascii="Adobe Garamond Pro" w:eastAsiaTheme="minorHAnsi" w:hAnsi="Adobe Garamond Pro"/>
          <w:color w:val="auto"/>
          <w:spacing w:val="0"/>
          <w:lang w:val="en-GB"/>
        </w:rPr>
        <w:t xml:space="preserve">11°C and 22.38°C when using the </w:t>
      </w:r>
      <w:r w:rsidRPr="00856D18">
        <w:rPr>
          <w:rFonts w:ascii="Adobe Garamond Pro" w:eastAsiaTheme="minorHAnsi" w:hAnsi="Adobe Garamond Pro"/>
          <w:color w:val="auto"/>
          <w:spacing w:val="0"/>
          <w:lang w:val="en-GB"/>
        </w:rPr>
        <w:t>closest observation</w:t>
      </w:r>
      <w:r w:rsidR="00664FB4">
        <w:rPr>
          <w:rFonts w:ascii="Adobe Garamond Pro" w:eastAsiaTheme="minorHAnsi" w:hAnsi="Adobe Garamond Pro"/>
          <w:color w:val="auto"/>
          <w:spacing w:val="0"/>
          <w:lang w:val="en-GB"/>
        </w:rPr>
        <w:t>, while it will be</w:t>
      </w:r>
      <w:r w:rsidR="00664FB4" w:rsidRPr="00664FB4">
        <w:rPr>
          <w:rFonts w:ascii="Adobe Garamond Pro" w:eastAsiaTheme="minorHAnsi" w:hAnsi="Adobe Garamond Pro"/>
          <w:color w:val="auto"/>
          <w:spacing w:val="0"/>
          <w:lang w:val="en-GB"/>
        </w:rPr>
        <w:t xml:space="preserve"> 18.11 – </w:t>
      </w:r>
      <w:r w:rsidR="00664FB4" w:rsidRPr="00664FB4">
        <w:rPr>
          <w:rFonts w:ascii="Adobe Garamond Pro" w:eastAsiaTheme="minorHAnsi" w:hAnsi="Adobe Garamond Pro"/>
          <w:iCs/>
          <w:lang w:val="en-GB"/>
        </w:rPr>
        <w:t>29.85</w:t>
      </w:r>
      <w:r w:rsidR="00927FDC">
        <w:rPr>
          <w:rFonts w:ascii="Adobe Garamond Pro" w:eastAsiaTheme="minorHAnsi" w:hAnsi="Adobe Garamond Pro"/>
          <w:color w:val="auto"/>
          <w:spacing w:val="0"/>
          <w:lang w:val="en-GB"/>
        </w:rPr>
        <w:t xml:space="preserve">°C and </w:t>
      </w:r>
      <w:r w:rsidRPr="00664FB4">
        <w:rPr>
          <w:rFonts w:ascii="Adobe Garamond Pro" w:eastAsiaTheme="minorHAnsi" w:hAnsi="Adobe Garamond Pro"/>
          <w:color w:val="auto"/>
          <w:spacing w:val="0"/>
          <w:lang w:val="en-GB"/>
        </w:rPr>
        <w:t>22.3</w:t>
      </w:r>
      <w:r w:rsidR="00664FB4" w:rsidRPr="00664FB4">
        <w:rPr>
          <w:rFonts w:ascii="Adobe Garamond Pro" w:eastAsiaTheme="minorHAnsi" w:hAnsi="Adobe Garamond Pro"/>
          <w:color w:val="auto"/>
          <w:spacing w:val="0"/>
          <w:lang w:val="en-GB"/>
        </w:rPr>
        <w:t>7</w:t>
      </w:r>
      <w:r w:rsidRPr="00664FB4">
        <w:rPr>
          <w:rFonts w:ascii="Adobe Garamond Pro" w:eastAsiaTheme="minorHAnsi" w:hAnsi="Adobe Garamond Pro"/>
          <w:color w:val="auto"/>
          <w:spacing w:val="0"/>
          <w:lang w:val="en-GB"/>
        </w:rPr>
        <w:t>°</w:t>
      </w:r>
      <w:r w:rsidRPr="00856D18">
        <w:rPr>
          <w:rFonts w:ascii="Adobe Garamond Pro" w:eastAsiaTheme="minorHAnsi" w:hAnsi="Adobe Garamond Pro"/>
          <w:color w:val="auto"/>
          <w:spacing w:val="0"/>
          <w:lang w:val="en-GB"/>
        </w:rPr>
        <w:t xml:space="preserve">C for the random start-moment. More important is the maximum difference between any two sensors at </w:t>
      </w:r>
      <w:r w:rsidR="00664FB4">
        <w:rPr>
          <w:rFonts w:ascii="Adobe Garamond Pro" w:eastAsiaTheme="minorHAnsi" w:hAnsi="Adobe Garamond Pro"/>
          <w:color w:val="auto"/>
          <w:spacing w:val="0"/>
          <w:lang w:val="en-GB"/>
        </w:rPr>
        <w:t>a certain</w:t>
      </w:r>
      <w:r w:rsidRPr="00856D18">
        <w:rPr>
          <w:rFonts w:ascii="Adobe Garamond Pro" w:eastAsiaTheme="minorHAnsi" w:hAnsi="Adobe Garamond Pro"/>
          <w:color w:val="auto"/>
          <w:spacing w:val="0"/>
          <w:lang w:val="en-GB"/>
        </w:rPr>
        <w:t xml:space="preserve"> moment. This </w:t>
      </w:r>
      <w:r w:rsidR="00654FED" w:rsidRPr="00856D18">
        <w:rPr>
          <w:rFonts w:ascii="Adobe Garamond Pro" w:eastAsiaTheme="minorHAnsi" w:hAnsi="Adobe Garamond Pro"/>
          <w:color w:val="auto"/>
          <w:spacing w:val="0"/>
          <w:lang w:val="en-GB"/>
        </w:rPr>
        <w:t>difference is</w:t>
      </w:r>
      <w:r w:rsidRPr="00856D18">
        <w:rPr>
          <w:rFonts w:ascii="Adobe Garamond Pro" w:eastAsiaTheme="minorHAnsi" w:hAnsi="Adobe Garamond Pro"/>
          <w:color w:val="auto"/>
          <w:spacing w:val="0"/>
          <w:lang w:val="en-GB"/>
        </w:rPr>
        <w:t xml:space="preserve"> lowest when using the closest observation with the high-res sensor (0.65°C), fo</w:t>
      </w:r>
      <w:r w:rsidR="00856D18" w:rsidRPr="00856D18">
        <w:rPr>
          <w:rFonts w:ascii="Adobe Garamond Pro" w:eastAsiaTheme="minorHAnsi" w:hAnsi="Adobe Garamond Pro"/>
          <w:color w:val="auto"/>
          <w:spacing w:val="0"/>
          <w:lang w:val="en-GB"/>
        </w:rPr>
        <w:t>llowed by the low-res sensor with</w:t>
      </w:r>
      <w:r w:rsidRPr="00856D18">
        <w:rPr>
          <w:rFonts w:ascii="Adobe Garamond Pro" w:eastAsiaTheme="minorHAnsi" w:hAnsi="Adobe Garamond Pro"/>
          <w:color w:val="auto"/>
          <w:spacing w:val="0"/>
          <w:lang w:val="en-GB"/>
        </w:rPr>
        <w:t xml:space="preserve"> </w:t>
      </w:r>
      <w:r w:rsidR="00856D18" w:rsidRPr="00856D18">
        <w:rPr>
          <w:rFonts w:ascii="Adobe Garamond Pro" w:eastAsiaTheme="minorHAnsi" w:hAnsi="Adobe Garamond Pro"/>
          <w:color w:val="auto"/>
          <w:spacing w:val="0"/>
          <w:lang w:val="en-GB"/>
        </w:rPr>
        <w:t xml:space="preserve">   </w:t>
      </w:r>
      <w:r w:rsidRPr="00856D18">
        <w:rPr>
          <w:rFonts w:ascii="Adobe Garamond Pro" w:eastAsiaTheme="minorHAnsi" w:hAnsi="Adobe Garamond Pro"/>
          <w:color w:val="auto"/>
          <w:spacing w:val="0"/>
          <w:lang w:val="en-GB"/>
        </w:rPr>
        <w:t>the closest value (1.02°C), the high-res sensor with a random start-moment (1.14°C) and finally the low-res sensor</w:t>
      </w:r>
      <w:r w:rsidR="00927FDC">
        <w:rPr>
          <w:rFonts w:ascii="Adobe Garamond Pro" w:eastAsiaTheme="minorHAnsi" w:hAnsi="Adobe Garamond Pro"/>
          <w:color w:val="auto"/>
          <w:spacing w:val="0"/>
          <w:lang w:val="en-GB"/>
        </w:rPr>
        <w:t xml:space="preserve"> with </w:t>
      </w:r>
      <w:r w:rsidRPr="00856D18">
        <w:rPr>
          <w:rFonts w:ascii="Adobe Garamond Pro" w:eastAsiaTheme="minorHAnsi" w:hAnsi="Adobe Garamond Pro"/>
          <w:color w:val="auto"/>
          <w:spacing w:val="0"/>
          <w:lang w:val="en-GB"/>
        </w:rPr>
        <w:t>random moment of start (1.69°C)</w:t>
      </w:r>
      <w:r w:rsidR="00856D18" w:rsidRPr="00856D18">
        <w:rPr>
          <w:rFonts w:ascii="Adobe Garamond Pro" w:eastAsiaTheme="minorHAnsi" w:hAnsi="Adobe Garamond Pro"/>
          <w:color w:val="auto"/>
          <w:spacing w:val="0"/>
          <w:lang w:val="en-GB"/>
        </w:rPr>
        <w:t xml:space="preserve">. </w:t>
      </w:r>
      <w:r w:rsidR="00654FED">
        <w:rPr>
          <w:rFonts w:ascii="Adobe Garamond Pro" w:eastAsiaTheme="minorHAnsi" w:hAnsi="Adobe Garamond Pro"/>
          <w:color w:val="auto"/>
          <w:spacing w:val="0"/>
          <w:lang w:val="en-GB"/>
        </w:rPr>
        <w:t>As th</w:t>
      </w:r>
      <w:r w:rsidR="00927FDC">
        <w:rPr>
          <w:rFonts w:ascii="Adobe Garamond Pro" w:eastAsiaTheme="minorHAnsi" w:hAnsi="Adobe Garamond Pro"/>
          <w:color w:val="auto"/>
          <w:spacing w:val="0"/>
          <w:lang w:val="en-GB"/>
        </w:rPr>
        <w:t>e difference was already 0.65/</w:t>
      </w:r>
      <w:r w:rsidR="00654FED">
        <w:rPr>
          <w:rFonts w:ascii="Adobe Garamond Pro" w:eastAsiaTheme="minorHAnsi" w:hAnsi="Adobe Garamond Pro"/>
          <w:color w:val="auto"/>
          <w:spacing w:val="0"/>
          <w:lang w:val="en-GB"/>
        </w:rPr>
        <w:t>1.02</w:t>
      </w:r>
      <w:r w:rsidR="00927FDC" w:rsidRPr="00856D18">
        <w:rPr>
          <w:rFonts w:ascii="Adobe Garamond Pro" w:eastAsiaTheme="minorHAnsi" w:hAnsi="Adobe Garamond Pro"/>
          <w:color w:val="auto"/>
          <w:spacing w:val="0"/>
          <w:lang w:val="en-GB"/>
        </w:rPr>
        <w:t>°C</w:t>
      </w:r>
      <w:r w:rsidR="00654FED">
        <w:rPr>
          <w:rFonts w:ascii="Adobe Garamond Pro" w:eastAsiaTheme="minorHAnsi" w:hAnsi="Adobe Garamond Pro"/>
          <w:color w:val="auto"/>
          <w:spacing w:val="0"/>
          <w:lang w:val="en-GB"/>
        </w:rPr>
        <w:t xml:space="preserve"> (low/high-res) in the original dataset, the maximum difference does not change when using the closest value. Taking a random starting point increases the maximum difference by </w:t>
      </w:r>
      <w:r w:rsidR="00654FED">
        <w:rPr>
          <w:rFonts w:ascii="Adobe Garamond Pro" w:hAnsi="Adobe Garamond Pro"/>
          <w:lang w:val="en-GB"/>
        </w:rPr>
        <w:t>±0.5</w:t>
      </w:r>
      <w:r w:rsidR="00654FED">
        <w:rPr>
          <w:rFonts w:ascii="Adobe Garamond Pro" w:eastAsiaTheme="minorHAnsi" w:hAnsi="Adobe Garamond Pro"/>
          <w:color w:val="auto"/>
          <w:spacing w:val="0"/>
          <w:lang w:val="en-GB"/>
        </w:rPr>
        <w:t xml:space="preserve"> degrees Celsius, which is a reasonable amount.</w:t>
      </w:r>
    </w:p>
    <w:p w:rsidR="0072355B" w:rsidRDefault="00654FED" w:rsidP="00C47C74">
      <w:pPr>
        <w:spacing w:line="276" w:lineRule="auto"/>
        <w:jc w:val="both"/>
        <w:rPr>
          <w:rFonts w:ascii="Adobe Garamond Pro" w:hAnsi="Adobe Garamond Pro"/>
          <w:lang w:val="en-GB"/>
        </w:rPr>
      </w:pPr>
      <w:r>
        <w:rPr>
          <w:rFonts w:ascii="Adobe Garamond Pro" w:hAnsi="Adobe Garamond Pro"/>
          <w:lang w:val="en-GB"/>
        </w:rPr>
        <w:lastRenderedPageBreak/>
        <w:t>Whereas linear interpolation works quite well at smaller time-intervals,</w:t>
      </w:r>
      <w:r w:rsidR="00097B0A">
        <w:rPr>
          <w:rFonts w:ascii="Adobe Garamond Pro" w:hAnsi="Adobe Garamond Pro"/>
          <w:lang w:val="en-GB"/>
        </w:rPr>
        <w:t xml:space="preserve"> it might cause a lot of smoothing</w:t>
      </w:r>
      <w:r>
        <w:rPr>
          <w:rFonts w:ascii="Adobe Garamond Pro" w:hAnsi="Adobe Garamond Pro"/>
          <w:lang w:val="en-GB"/>
        </w:rPr>
        <w:t xml:space="preserve"> at &gt; 1 hour intervals.</w:t>
      </w:r>
      <w:r w:rsidR="008317E2">
        <w:rPr>
          <w:rFonts w:ascii="Adobe Garamond Pro" w:hAnsi="Adobe Garamond Pro"/>
          <w:lang w:val="en-GB"/>
        </w:rPr>
        <w:t xml:space="preserve"> Splines</w:t>
      </w:r>
      <w:r w:rsidR="00200A6B">
        <w:rPr>
          <w:rStyle w:val="EndnoteReference"/>
          <w:rFonts w:ascii="Adobe Garamond Pro" w:hAnsi="Adobe Garamond Pro"/>
          <w:lang w:val="en-GB"/>
        </w:rPr>
        <w:endnoteReference w:id="7"/>
      </w:r>
      <w:r w:rsidR="008317E2">
        <w:rPr>
          <w:rFonts w:ascii="Adobe Garamond Pro" w:hAnsi="Adobe Garamond Pro"/>
          <w:lang w:val="en-GB"/>
        </w:rPr>
        <w:t xml:space="preserve"> could solve this problem, but can also increase the extreme values. </w:t>
      </w:r>
      <w:r>
        <w:rPr>
          <w:rFonts w:ascii="Adobe Garamond Pro" w:hAnsi="Adobe Garamond Pro"/>
          <w:lang w:val="en-GB"/>
        </w:rPr>
        <w:t>The basic temperature statistics using different sensor resolution, temporal interv</w:t>
      </w:r>
      <w:r w:rsidR="000513CE">
        <w:rPr>
          <w:rFonts w:ascii="Adobe Garamond Pro" w:hAnsi="Adobe Garamond Pro"/>
          <w:lang w:val="en-GB"/>
        </w:rPr>
        <w:t xml:space="preserve">al and interpolation technique are provided in </w:t>
      </w:r>
      <w:r w:rsidR="000513CE">
        <w:rPr>
          <w:rFonts w:ascii="Adobe Garamond Pro" w:hAnsi="Adobe Garamond Pro"/>
          <w:i/>
          <w:lang w:val="en-GB"/>
        </w:rPr>
        <w:t>Annex 3</w:t>
      </w:r>
      <w:r w:rsidR="000513CE">
        <w:rPr>
          <w:rFonts w:ascii="Adobe Garamond Pro" w:hAnsi="Adobe Garamond Pro"/>
          <w:lang w:val="en-GB"/>
        </w:rPr>
        <w:t xml:space="preserve">. </w:t>
      </w:r>
      <w:r w:rsidR="00200A6B">
        <w:rPr>
          <w:rFonts w:ascii="Adobe Garamond Pro" w:hAnsi="Adobe Garamond Pro"/>
          <w:lang w:val="en-GB"/>
        </w:rPr>
        <w:t xml:space="preserve">While temperature shows a periodic movement over the day, the moment it is close to the minimum </w:t>
      </w:r>
      <w:r w:rsidR="00097B0A">
        <w:rPr>
          <w:rFonts w:ascii="Adobe Garamond Pro" w:hAnsi="Adobe Garamond Pro"/>
          <w:lang w:val="en-GB"/>
        </w:rPr>
        <w:t xml:space="preserve">(night) </w:t>
      </w:r>
      <w:r w:rsidR="00200A6B">
        <w:rPr>
          <w:rFonts w:ascii="Adobe Garamond Pro" w:hAnsi="Adobe Garamond Pro"/>
          <w:lang w:val="en-GB"/>
        </w:rPr>
        <w:t xml:space="preserve">is much </w:t>
      </w:r>
      <w:r w:rsidR="00097B0A">
        <w:rPr>
          <w:rFonts w:ascii="Adobe Garamond Pro" w:hAnsi="Adobe Garamond Pro"/>
          <w:lang w:val="en-GB"/>
        </w:rPr>
        <w:t xml:space="preserve">larger </w:t>
      </w:r>
      <w:r w:rsidR="00200A6B">
        <w:rPr>
          <w:rFonts w:ascii="Adobe Garamond Pro" w:hAnsi="Adobe Garamond Pro"/>
          <w:lang w:val="en-GB"/>
        </w:rPr>
        <w:t>than the moment it is close to the maximum. Minimum temperature will be easy to predict, while factors such as clouds and wind will make it difficult to use splines to calculate maximum temperatures, as this will impact the curve</w:t>
      </w:r>
      <w:r w:rsidR="00C47C74">
        <w:rPr>
          <w:rFonts w:ascii="Adobe Garamond Pro" w:hAnsi="Adobe Garamond Pro"/>
          <w:lang w:val="en-GB"/>
        </w:rPr>
        <w:t xml:space="preserve"> (</w:t>
      </w:r>
      <w:r w:rsidR="00C47C74">
        <w:rPr>
          <w:rFonts w:ascii="Adobe Garamond Pro" w:hAnsi="Adobe Garamond Pro"/>
          <w:i/>
          <w:lang w:val="en-GB"/>
        </w:rPr>
        <w:t>Annex 3 – 2</w:t>
      </w:r>
      <w:r w:rsidR="00C47C74">
        <w:rPr>
          <w:rFonts w:ascii="Adobe Garamond Pro" w:hAnsi="Adobe Garamond Pro"/>
          <w:lang w:val="en-GB"/>
        </w:rPr>
        <w:t xml:space="preserve"> provides data about the percentage in different categories). </w:t>
      </w:r>
      <w:r w:rsidR="00C47C74" w:rsidRPr="00C47C74">
        <w:rPr>
          <w:rFonts w:ascii="Adobe Garamond Pro" w:hAnsi="Adobe Garamond Pro"/>
          <w:lang w:val="en-GB"/>
        </w:rPr>
        <w:t>Figure 2</w:t>
      </w:r>
      <w:r w:rsidR="00C47C74">
        <w:rPr>
          <w:rFonts w:ascii="Adobe Garamond Pro" w:hAnsi="Adobe Garamond Pro"/>
          <w:lang w:val="en-GB"/>
        </w:rPr>
        <w:t xml:space="preserve"> shows that </w:t>
      </w:r>
      <w:r w:rsidR="00097B0A">
        <w:rPr>
          <w:rFonts w:ascii="Adobe Garamond Pro" w:hAnsi="Adobe Garamond Pro"/>
          <w:lang w:val="en-GB"/>
        </w:rPr>
        <w:t>cubic-</w:t>
      </w:r>
      <w:r w:rsidR="00C47C74">
        <w:rPr>
          <w:rFonts w:ascii="Adobe Garamond Pro" w:hAnsi="Adobe Garamond Pro"/>
          <w:lang w:val="en-GB"/>
        </w:rPr>
        <w:t xml:space="preserve">splines have difficulty in predicting the maximum value on days with </w:t>
      </w:r>
      <w:r w:rsidR="00C47C74">
        <w:rPr>
          <w:rFonts w:ascii="Adobe Garamond Pro" w:hAnsi="Adobe Garamond Pro"/>
          <w:i/>
          <w:lang w:val="en-GB"/>
        </w:rPr>
        <w:t>extreme</w:t>
      </w:r>
      <w:r w:rsidR="00C47C74">
        <w:rPr>
          <w:rFonts w:ascii="Adobe Garamond Pro" w:hAnsi="Adobe Garamond Pro"/>
          <w:lang w:val="en-GB"/>
        </w:rPr>
        <w:t xml:space="preserve"> temperatures, which is crucial </w:t>
      </w:r>
      <w:r w:rsidR="00097B0A">
        <w:rPr>
          <w:rFonts w:ascii="Adobe Garamond Pro" w:hAnsi="Adobe Garamond Pro"/>
          <w:lang w:val="en-GB"/>
        </w:rPr>
        <w:t>data</w:t>
      </w:r>
      <w:r w:rsidR="00C47C74">
        <w:rPr>
          <w:rFonts w:ascii="Adobe Garamond Pro" w:hAnsi="Adobe Garamond Pro"/>
          <w:lang w:val="en-GB"/>
        </w:rPr>
        <w:t xml:space="preserve"> when using this network for agricultural applications.</w:t>
      </w:r>
    </w:p>
    <w:p w:rsidR="00C47C74" w:rsidRPr="00C47C74" w:rsidRDefault="00C47C74" w:rsidP="00C47C74">
      <w:pPr>
        <w:spacing w:line="276" w:lineRule="auto"/>
        <w:jc w:val="both"/>
        <w:rPr>
          <w:rFonts w:ascii="Adobe Garamond Pro" w:hAnsi="Adobe Garamond Pro"/>
          <w:sz w:val="2"/>
          <w:szCs w:val="2"/>
          <w:lang w:val="en-GB"/>
        </w:rPr>
      </w:pPr>
    </w:p>
    <w:p w:rsidR="00641970" w:rsidRDefault="00641970" w:rsidP="00C47C74">
      <w:pPr>
        <w:spacing w:line="276" w:lineRule="auto"/>
        <w:jc w:val="both"/>
        <w:rPr>
          <w:rFonts w:ascii="Adobe Garamond Pro" w:hAnsi="Adobe Garamond Pro"/>
          <w:i/>
          <w:lang w:val="en-GB"/>
        </w:rPr>
      </w:pPr>
      <w:r w:rsidRPr="0007791B">
        <w:rPr>
          <w:rFonts w:ascii="Adobe Garamond Pro" w:hAnsi="Adobe Garamond Pro"/>
          <w:i/>
          <w:lang w:val="en-GB"/>
        </w:rPr>
        <w:t xml:space="preserve">At this moment only the </w:t>
      </w:r>
      <w:r w:rsidR="0007791B">
        <w:rPr>
          <w:rFonts w:ascii="Adobe Garamond Pro" w:hAnsi="Adobe Garamond Pro"/>
          <w:i/>
          <w:lang w:val="en-GB"/>
        </w:rPr>
        <w:t xml:space="preserve">built-in </w:t>
      </w:r>
      <w:r w:rsidR="00097B0A">
        <w:rPr>
          <w:rFonts w:ascii="Adobe Garamond Pro" w:hAnsi="Adobe Garamond Pro"/>
          <w:i/>
          <w:lang w:val="en-GB"/>
        </w:rPr>
        <w:t>cubic-</w:t>
      </w:r>
      <w:r w:rsidRPr="0007791B">
        <w:rPr>
          <w:rFonts w:ascii="Adobe Garamond Pro" w:hAnsi="Adobe Garamond Pro"/>
          <w:i/>
          <w:lang w:val="en-GB"/>
        </w:rPr>
        <w:t xml:space="preserve">spline approach in the {zoo} package will be tested, but in the case more </w:t>
      </w:r>
      <w:r w:rsidR="0007791B" w:rsidRPr="0007791B">
        <w:rPr>
          <w:rFonts w:ascii="Adobe Garamond Pro" w:hAnsi="Adobe Garamond Pro"/>
          <w:i/>
          <w:lang w:val="en-GB"/>
        </w:rPr>
        <w:t>adjustment would be required</w:t>
      </w:r>
      <w:r w:rsidR="0007791B">
        <w:rPr>
          <w:rFonts w:ascii="Adobe Garamond Pro" w:hAnsi="Adobe Garamond Pro"/>
          <w:i/>
          <w:lang w:val="en-GB"/>
        </w:rPr>
        <w:t xml:space="preserve"> (e.g. if the construction </w:t>
      </w:r>
      <w:r w:rsidR="0007791B" w:rsidRPr="0007791B">
        <w:rPr>
          <w:rFonts w:ascii="Adobe Garamond Pro" w:hAnsi="Adobe Garamond Pro"/>
          <w:i/>
          <w:lang w:val="en-GB"/>
        </w:rPr>
        <w:t>result</w:t>
      </w:r>
      <w:r w:rsidR="0007791B">
        <w:rPr>
          <w:rFonts w:ascii="Adobe Garamond Pro" w:hAnsi="Adobe Garamond Pro"/>
          <w:i/>
          <w:lang w:val="en-GB"/>
        </w:rPr>
        <w:t>s</w:t>
      </w:r>
      <w:r w:rsidR="0007791B" w:rsidRPr="0007791B">
        <w:rPr>
          <w:rFonts w:ascii="Adobe Garamond Pro" w:hAnsi="Adobe Garamond Pro"/>
          <w:i/>
          <w:lang w:val="en-GB"/>
        </w:rPr>
        <w:t xml:space="preserve"> in a certain </w:t>
      </w:r>
      <w:r w:rsidR="00766F7B">
        <w:rPr>
          <w:rFonts w:ascii="Adobe Garamond Pro" w:hAnsi="Adobe Garamond Pro"/>
          <w:i/>
          <w:lang w:val="en-GB"/>
        </w:rPr>
        <w:t>temperature/</w:t>
      </w:r>
      <w:r w:rsidR="0007791B">
        <w:rPr>
          <w:rFonts w:ascii="Adobe Garamond Pro" w:hAnsi="Adobe Garamond Pro"/>
          <w:i/>
          <w:lang w:val="en-GB"/>
        </w:rPr>
        <w:t xml:space="preserve">humidity </w:t>
      </w:r>
      <w:r w:rsidR="0007791B" w:rsidRPr="0007791B">
        <w:rPr>
          <w:rFonts w:ascii="Adobe Garamond Pro" w:hAnsi="Adobe Garamond Pro"/>
          <w:i/>
          <w:lang w:val="en-GB"/>
        </w:rPr>
        <w:t>bias), advanced interpolation</w:t>
      </w:r>
      <w:r w:rsidR="0007791B">
        <w:rPr>
          <w:rFonts w:ascii="Adobe Garamond Pro" w:hAnsi="Adobe Garamond Pro"/>
          <w:i/>
          <w:lang w:val="en-GB"/>
        </w:rPr>
        <w:t xml:space="preserve"> techniques will be tried</w:t>
      </w:r>
      <w:r w:rsidR="0007791B" w:rsidRPr="0007791B">
        <w:rPr>
          <w:rFonts w:ascii="Adobe Garamond Pro" w:hAnsi="Adobe Garamond Pro"/>
          <w:i/>
          <w:lang w:val="en-GB"/>
        </w:rPr>
        <w:t xml:space="preserve">, such as can be found in the </w:t>
      </w:r>
      <w:r w:rsidR="00766F7B">
        <w:rPr>
          <w:rFonts w:ascii="Adobe Garamond Pro" w:hAnsi="Adobe Garamond Pro"/>
          <w:i/>
          <w:lang w:val="en-GB"/>
        </w:rPr>
        <w:t>{</w:t>
      </w:r>
      <w:proofErr w:type="spellStart"/>
      <w:r w:rsidR="00766F7B">
        <w:rPr>
          <w:rFonts w:ascii="Adobe Garamond Pro" w:hAnsi="Adobe Garamond Pro"/>
          <w:i/>
          <w:lang w:val="en-GB"/>
        </w:rPr>
        <w:t>crs</w:t>
      </w:r>
      <w:proofErr w:type="spellEnd"/>
      <w:r w:rsidR="00766F7B">
        <w:rPr>
          <w:rFonts w:ascii="Adobe Garamond Pro" w:hAnsi="Adobe Garamond Pro"/>
          <w:i/>
          <w:lang w:val="en-GB"/>
        </w:rPr>
        <w:t>}</w:t>
      </w:r>
      <w:r w:rsidR="00766F7B">
        <w:rPr>
          <w:rStyle w:val="EndnoteReference"/>
          <w:rFonts w:ascii="Adobe Garamond Pro" w:hAnsi="Adobe Garamond Pro"/>
          <w:i/>
          <w:lang w:val="en-GB"/>
        </w:rPr>
        <w:endnoteReference w:id="8"/>
      </w:r>
      <w:r w:rsidR="00766F7B">
        <w:rPr>
          <w:rFonts w:ascii="Adobe Garamond Pro" w:hAnsi="Adobe Garamond Pro"/>
          <w:i/>
          <w:lang w:val="en-GB"/>
        </w:rPr>
        <w:t xml:space="preserve">, </w:t>
      </w:r>
      <w:r w:rsidR="0007791B" w:rsidRPr="0007791B">
        <w:rPr>
          <w:rFonts w:ascii="Adobe Garamond Pro" w:hAnsi="Adobe Garamond Pro"/>
          <w:i/>
          <w:lang w:val="en-GB"/>
        </w:rPr>
        <w:t>{</w:t>
      </w:r>
      <w:proofErr w:type="spellStart"/>
      <w:r w:rsidR="0007791B" w:rsidRPr="0007791B">
        <w:rPr>
          <w:rFonts w:ascii="Adobe Garamond Pro" w:hAnsi="Adobe Garamond Pro"/>
          <w:i/>
          <w:lang w:val="en-GB"/>
        </w:rPr>
        <w:t>pastecs</w:t>
      </w:r>
      <w:proofErr w:type="spellEnd"/>
      <w:r w:rsidR="0007791B" w:rsidRPr="0007791B">
        <w:rPr>
          <w:rFonts w:ascii="Adobe Garamond Pro" w:hAnsi="Adobe Garamond Pro"/>
          <w:i/>
          <w:lang w:val="en-GB"/>
        </w:rPr>
        <w:t>}</w:t>
      </w:r>
      <w:r w:rsidR="000513CE">
        <w:rPr>
          <w:rStyle w:val="EndnoteReference"/>
          <w:rFonts w:ascii="Adobe Garamond Pro" w:hAnsi="Adobe Garamond Pro"/>
          <w:i/>
          <w:lang w:val="en-GB"/>
        </w:rPr>
        <w:endnoteReference w:id="9"/>
      </w:r>
      <w:r w:rsidR="0007791B" w:rsidRPr="0007791B">
        <w:rPr>
          <w:rFonts w:ascii="Adobe Garamond Pro" w:hAnsi="Adobe Garamond Pro"/>
          <w:i/>
          <w:lang w:val="en-GB"/>
        </w:rPr>
        <w:t xml:space="preserve"> and {</w:t>
      </w:r>
      <w:proofErr w:type="spellStart"/>
      <w:r w:rsidR="0007791B" w:rsidRPr="0007791B">
        <w:rPr>
          <w:rFonts w:ascii="Adobe Garamond Pro" w:hAnsi="Adobe Garamond Pro"/>
          <w:i/>
          <w:lang w:val="en-GB"/>
        </w:rPr>
        <w:t>quantreg</w:t>
      </w:r>
      <w:proofErr w:type="spellEnd"/>
      <w:r w:rsidR="0007791B" w:rsidRPr="0007791B">
        <w:rPr>
          <w:rFonts w:ascii="Adobe Garamond Pro" w:hAnsi="Adobe Garamond Pro"/>
          <w:i/>
          <w:lang w:val="en-GB"/>
        </w:rPr>
        <w:t>}</w:t>
      </w:r>
      <w:r w:rsidR="000513CE">
        <w:rPr>
          <w:rStyle w:val="EndnoteReference"/>
          <w:rFonts w:ascii="Adobe Garamond Pro" w:hAnsi="Adobe Garamond Pro"/>
          <w:i/>
          <w:lang w:val="en-GB"/>
        </w:rPr>
        <w:endnoteReference w:id="10"/>
      </w:r>
      <w:r w:rsidR="0007791B" w:rsidRPr="0007791B">
        <w:rPr>
          <w:rFonts w:ascii="Adobe Garamond Pro" w:hAnsi="Adobe Garamond Pro"/>
          <w:i/>
          <w:lang w:val="en-GB"/>
        </w:rPr>
        <w:t xml:space="preserve"> packages.</w:t>
      </w:r>
    </w:p>
    <w:p w:rsidR="00C47C74" w:rsidRPr="00C47C74" w:rsidRDefault="00C47C74" w:rsidP="00654FED">
      <w:pPr>
        <w:spacing w:line="276" w:lineRule="auto"/>
        <w:jc w:val="both"/>
        <w:rPr>
          <w:rFonts w:ascii="Adobe Garamond Pro" w:hAnsi="Adobe Garamond Pro"/>
          <w:i/>
          <w:sz w:val="2"/>
          <w:szCs w:val="2"/>
          <w:lang w:val="en-GB"/>
        </w:rPr>
      </w:pPr>
    </w:p>
    <w:p w:rsidR="00E222E5" w:rsidRPr="005E0F74" w:rsidRDefault="00944D5C" w:rsidP="005E0F74">
      <w:pPr>
        <w:spacing w:line="276" w:lineRule="auto"/>
        <w:jc w:val="both"/>
        <w:rPr>
          <w:rFonts w:ascii="Adobe Garamond Pro" w:hAnsi="Adobe Garamond Pro"/>
          <w:sz w:val="2"/>
          <w:szCs w:val="2"/>
          <w:lang w:val="en-GB"/>
        </w:rPr>
      </w:pPr>
      <w:r w:rsidRPr="00944D5C">
        <w:rPr>
          <w:rFonts w:ascii="Adobe Garamond Pro" w:hAnsi="Adobe Garamond Pro"/>
          <w:lang w:val="en-GB"/>
        </w:rPr>
        <w:t xml:space="preserve">The graphs resulting from the built-in cubic spline function </w:t>
      </w:r>
      <w:proofErr w:type="spellStart"/>
      <w:r w:rsidRPr="00944D5C">
        <w:rPr>
          <w:rFonts w:ascii="Adobe Garamond Pro" w:hAnsi="Adobe Garamond Pro"/>
          <w:i/>
          <w:lang w:val="en-GB"/>
        </w:rPr>
        <w:t>na.spline</w:t>
      </w:r>
      <w:proofErr w:type="spellEnd"/>
      <w:r w:rsidRPr="00944D5C">
        <w:rPr>
          <w:rFonts w:ascii="Adobe Garamond Pro" w:hAnsi="Adobe Garamond Pro"/>
          <w:i/>
          <w:lang w:val="en-GB"/>
        </w:rPr>
        <w:t xml:space="preserve"> </w:t>
      </w:r>
      <w:r w:rsidRPr="00944D5C">
        <w:rPr>
          <w:rFonts w:ascii="Adobe Garamond Pro" w:hAnsi="Adobe Garamond Pro"/>
          <w:lang w:val="en-GB"/>
        </w:rPr>
        <w:t xml:space="preserve">in the package {zoo} can be seen in </w:t>
      </w:r>
      <w:r w:rsidRPr="00944D5C">
        <w:rPr>
          <w:rFonts w:ascii="Adobe Garamond Pro" w:hAnsi="Adobe Garamond Pro"/>
          <w:i/>
          <w:lang w:val="en-GB"/>
        </w:rPr>
        <w:t>Annex 2 – 5:8</w:t>
      </w:r>
      <w:r>
        <w:rPr>
          <w:rFonts w:ascii="Adobe Garamond Pro" w:hAnsi="Adobe Garamond Pro"/>
          <w:lang w:val="en-GB"/>
        </w:rPr>
        <w:t>.</w:t>
      </w:r>
      <w:r w:rsidR="0072355B">
        <w:rPr>
          <w:rFonts w:ascii="Adobe Garamond Pro" w:hAnsi="Adobe Garamond Pro"/>
          <w:lang w:val="en-GB"/>
        </w:rPr>
        <w:t xml:space="preserve"> The range</w:t>
      </w:r>
      <w:r w:rsidR="00097B0A">
        <w:rPr>
          <w:rFonts w:ascii="Adobe Garamond Pro" w:hAnsi="Adobe Garamond Pro"/>
          <w:lang w:val="en-GB"/>
        </w:rPr>
        <w:t>,</w:t>
      </w:r>
      <w:r w:rsidR="0072355B">
        <w:rPr>
          <w:rFonts w:ascii="Adobe Garamond Pro" w:hAnsi="Adobe Garamond Pro"/>
          <w:lang w:val="en-GB"/>
        </w:rPr>
        <w:t xml:space="preserve"> when taking the closest measurement</w:t>
      </w:r>
      <w:r w:rsidR="00097B0A">
        <w:rPr>
          <w:rFonts w:ascii="Adobe Garamond Pro" w:hAnsi="Adobe Garamond Pro"/>
          <w:lang w:val="en-GB"/>
        </w:rPr>
        <w:t>,</w:t>
      </w:r>
      <w:r w:rsidR="0072355B">
        <w:rPr>
          <w:rFonts w:ascii="Adobe Garamond Pro" w:hAnsi="Adobe Garamond Pro"/>
          <w:lang w:val="en-GB"/>
        </w:rPr>
        <w:t xml:space="preserve"> is 18.59-29.89 for the high-res sensors and 18.11-30.16 for the low-res sensors. </w:t>
      </w:r>
      <w:r w:rsidR="00C84384">
        <w:rPr>
          <w:rFonts w:ascii="Adobe Garamond Pro" w:hAnsi="Adobe Garamond Pro"/>
          <w:lang w:val="en-GB"/>
        </w:rPr>
        <w:t xml:space="preserve">The means is 22.36 for the high-res and 22.38 for the low-res sensors. The maximum difference at any hour is 0.34 for the high-res and 1.10 for the low-res sensors. </w:t>
      </w:r>
      <w:r>
        <w:rPr>
          <w:rFonts w:ascii="Adobe Garamond Pro" w:hAnsi="Adobe Garamond Pro"/>
          <w:lang w:val="en-GB"/>
        </w:rPr>
        <w:t>With a random starting point, the range for the high-res sensor is 18.57-30.27</w:t>
      </w:r>
      <w:r w:rsidR="0072355B" w:rsidRPr="00856D18">
        <w:rPr>
          <w:rFonts w:ascii="Adobe Garamond Pro" w:hAnsi="Adobe Garamond Pro"/>
          <w:lang w:val="en-GB"/>
        </w:rPr>
        <w:t>°C</w:t>
      </w:r>
      <w:r>
        <w:rPr>
          <w:rFonts w:ascii="Adobe Garamond Pro" w:hAnsi="Adobe Garamond Pro"/>
          <w:lang w:val="en-GB"/>
        </w:rPr>
        <w:t xml:space="preserve"> and the mean is 22.35</w:t>
      </w:r>
      <w:r w:rsidR="0072355B" w:rsidRPr="00856D18">
        <w:rPr>
          <w:rFonts w:ascii="Adobe Garamond Pro" w:hAnsi="Adobe Garamond Pro"/>
          <w:lang w:val="en-GB"/>
        </w:rPr>
        <w:t>°C</w:t>
      </w:r>
      <w:r>
        <w:rPr>
          <w:rFonts w:ascii="Adobe Garamond Pro" w:hAnsi="Adobe Garamond Pro"/>
          <w:lang w:val="en-GB"/>
        </w:rPr>
        <w:t>. The maximum difference at the hour, however, has gone up from 1.14 to 1.43</w:t>
      </w:r>
      <w:r w:rsidRPr="00856D18">
        <w:rPr>
          <w:rFonts w:ascii="Adobe Garamond Pro" w:hAnsi="Adobe Garamond Pro"/>
          <w:lang w:val="en-GB"/>
        </w:rPr>
        <w:t>°C</w:t>
      </w:r>
      <w:r>
        <w:rPr>
          <w:rFonts w:ascii="Adobe Garamond Pro" w:hAnsi="Adobe Garamond Pro"/>
          <w:lang w:val="en-GB"/>
        </w:rPr>
        <w:t>. For the low-res sensor, the range becomes 18.06-30.52</w:t>
      </w:r>
      <w:r w:rsidR="0072355B" w:rsidRPr="00856D18">
        <w:rPr>
          <w:rFonts w:ascii="Adobe Garamond Pro" w:hAnsi="Adobe Garamond Pro"/>
          <w:lang w:val="en-GB"/>
        </w:rPr>
        <w:t>°C</w:t>
      </w:r>
      <w:r>
        <w:rPr>
          <w:rFonts w:ascii="Adobe Garamond Pro" w:hAnsi="Adobe Garamond Pro"/>
          <w:lang w:val="en-GB"/>
        </w:rPr>
        <w:t xml:space="preserve">, with a mean of </w:t>
      </w:r>
      <w:r w:rsidR="0072355B">
        <w:rPr>
          <w:rFonts w:ascii="Adobe Garamond Pro" w:hAnsi="Adobe Garamond Pro"/>
          <w:lang w:val="en-GB"/>
        </w:rPr>
        <w:t>22.37</w:t>
      </w:r>
      <w:r w:rsidR="0072355B" w:rsidRPr="00856D18">
        <w:rPr>
          <w:rFonts w:ascii="Adobe Garamond Pro" w:hAnsi="Adobe Garamond Pro"/>
          <w:lang w:val="en-GB"/>
        </w:rPr>
        <w:t>°C</w:t>
      </w:r>
      <w:r w:rsidR="0072355B">
        <w:rPr>
          <w:rFonts w:ascii="Adobe Garamond Pro" w:hAnsi="Adobe Garamond Pro"/>
          <w:lang w:val="en-GB"/>
        </w:rPr>
        <w:t>. The difference between rows stays quite similar with 1.75</w:t>
      </w:r>
      <w:r w:rsidR="0072355B" w:rsidRPr="00856D18">
        <w:rPr>
          <w:rFonts w:ascii="Adobe Garamond Pro" w:hAnsi="Adobe Garamond Pro"/>
          <w:lang w:val="en-GB"/>
        </w:rPr>
        <w:t>°C</w:t>
      </w:r>
      <w:r w:rsidR="00C84384">
        <w:rPr>
          <w:rFonts w:ascii="Adobe Garamond Pro" w:hAnsi="Adobe Garamond Pro"/>
          <w:lang w:val="en-GB"/>
        </w:rPr>
        <w:t xml:space="preserve">. A summary of the </w:t>
      </w:r>
      <w:r w:rsidR="00065AC7">
        <w:rPr>
          <w:rFonts w:ascii="Adobe Garamond Pro" w:hAnsi="Adobe Garamond Pro"/>
          <w:lang w:val="en-GB"/>
        </w:rPr>
        <w:t>differences caused by</w:t>
      </w:r>
      <w:r w:rsidR="00C84384">
        <w:rPr>
          <w:rFonts w:ascii="Adobe Garamond Pro" w:hAnsi="Adobe Garamond Pro"/>
          <w:lang w:val="en-GB"/>
        </w:rPr>
        <w:t xml:space="preserve"> these</w:t>
      </w:r>
      <w:r w:rsidR="00065AC7">
        <w:rPr>
          <w:rFonts w:ascii="Adobe Garamond Pro" w:hAnsi="Adobe Garamond Pro"/>
          <w:lang w:val="en-GB"/>
        </w:rPr>
        <w:t xml:space="preserve"> different</w:t>
      </w:r>
      <w:r w:rsidR="00C84384">
        <w:rPr>
          <w:rFonts w:ascii="Adobe Garamond Pro" w:hAnsi="Adobe Garamond Pro"/>
          <w:lang w:val="en-GB"/>
        </w:rPr>
        <w:t xml:space="preserve"> techniques</w:t>
      </w:r>
      <w:r w:rsidR="00065AC7">
        <w:rPr>
          <w:rFonts w:ascii="Adobe Garamond Pro" w:hAnsi="Adobe Garamond Pro"/>
          <w:lang w:val="en-GB"/>
        </w:rPr>
        <w:t xml:space="preserve"> </w:t>
      </w:r>
      <w:r w:rsidR="00C84384">
        <w:rPr>
          <w:rFonts w:ascii="Adobe Garamond Pro" w:hAnsi="Adobe Garamond Pro"/>
          <w:lang w:val="en-GB"/>
        </w:rPr>
        <w:t xml:space="preserve">can be seen in </w:t>
      </w:r>
      <w:r w:rsidR="003164BB">
        <w:rPr>
          <w:rFonts w:ascii="Adobe Garamond Pro" w:hAnsi="Adobe Garamond Pro"/>
          <w:i/>
          <w:lang w:val="en-GB"/>
        </w:rPr>
        <w:t>Annex</w:t>
      </w:r>
      <w:r w:rsidR="00C84384">
        <w:rPr>
          <w:rFonts w:ascii="Adobe Garamond Pro" w:hAnsi="Adobe Garamond Pro"/>
          <w:i/>
          <w:lang w:val="en-GB"/>
        </w:rPr>
        <w:t xml:space="preserve"> </w:t>
      </w:r>
      <w:r w:rsidR="003164BB">
        <w:rPr>
          <w:rFonts w:ascii="Adobe Garamond Pro" w:hAnsi="Adobe Garamond Pro"/>
          <w:i/>
          <w:lang w:val="en-GB"/>
        </w:rPr>
        <w:t>3</w:t>
      </w:r>
      <w:r w:rsidR="00C84384">
        <w:rPr>
          <w:rFonts w:ascii="Adobe Garamond Pro" w:hAnsi="Adobe Garamond Pro"/>
          <w:lang w:val="en-GB"/>
        </w:rPr>
        <w:t xml:space="preserve">. </w:t>
      </w:r>
      <w:r>
        <w:rPr>
          <w:rFonts w:ascii="Adobe Garamond Pro" w:hAnsi="Adobe Garamond Pro"/>
          <w:lang w:val="en-GB"/>
        </w:rPr>
        <w:t xml:space="preserve"> </w:t>
      </w:r>
      <w:r w:rsidR="00E03BAF">
        <w:rPr>
          <w:rFonts w:ascii="Adobe Garamond Pro" w:hAnsi="Adobe Garamond Pro"/>
          <w:lang w:val="en-GB"/>
        </w:rPr>
        <w:t xml:space="preserve">A 2-hour </w:t>
      </w:r>
      <w:r w:rsidR="00097B0A">
        <w:rPr>
          <w:rFonts w:ascii="Adobe Garamond Pro" w:hAnsi="Adobe Garamond Pro"/>
          <w:lang w:val="en-GB"/>
        </w:rPr>
        <w:t>interval is also included in the</w:t>
      </w:r>
      <w:r w:rsidR="00E03BAF">
        <w:rPr>
          <w:rFonts w:ascii="Adobe Garamond Pro" w:hAnsi="Adobe Garamond Pro"/>
          <w:lang w:val="en-GB"/>
        </w:rPr>
        <w:t>s</w:t>
      </w:r>
      <w:r w:rsidR="00097B0A">
        <w:rPr>
          <w:rFonts w:ascii="Adobe Garamond Pro" w:hAnsi="Adobe Garamond Pro"/>
          <w:lang w:val="en-GB"/>
        </w:rPr>
        <w:t>e</w:t>
      </w:r>
      <w:r w:rsidR="00E03BAF">
        <w:rPr>
          <w:rFonts w:ascii="Adobe Garamond Pro" w:hAnsi="Adobe Garamond Pro"/>
          <w:lang w:val="en-GB"/>
        </w:rPr>
        <w:t xml:space="preserve"> table</w:t>
      </w:r>
      <w:r w:rsidR="00097B0A">
        <w:rPr>
          <w:rFonts w:ascii="Adobe Garamond Pro" w:hAnsi="Adobe Garamond Pro"/>
          <w:lang w:val="en-GB"/>
        </w:rPr>
        <w:t>s to show</w:t>
      </w:r>
      <w:r w:rsidR="00E03BAF">
        <w:rPr>
          <w:rFonts w:ascii="Adobe Garamond Pro" w:hAnsi="Adobe Garamond Pro"/>
          <w:lang w:val="en-GB"/>
        </w:rPr>
        <w:t xml:space="preserve"> how different techniques </w:t>
      </w:r>
      <w:r w:rsidR="00097B0A">
        <w:rPr>
          <w:rFonts w:ascii="Adobe Garamond Pro" w:hAnsi="Adobe Garamond Pro"/>
          <w:lang w:val="en-GB"/>
        </w:rPr>
        <w:t>impact</w:t>
      </w:r>
      <w:r w:rsidR="00E03BAF">
        <w:rPr>
          <w:rFonts w:ascii="Adobe Garamond Pro" w:hAnsi="Adobe Garamond Pro"/>
          <w:lang w:val="en-GB"/>
        </w:rPr>
        <w:t xml:space="preserve"> at this larger interval.</w:t>
      </w:r>
      <w:r w:rsidR="003164BB">
        <w:rPr>
          <w:rFonts w:ascii="Adobe Garamond Pro" w:hAnsi="Adobe Garamond Pro"/>
          <w:lang w:val="en-GB"/>
        </w:rPr>
        <w:t xml:space="preserve"> The mean of al 15 sensors at high-resolution over the wee</w:t>
      </w:r>
      <w:r w:rsidR="00CB018B">
        <w:rPr>
          <w:rFonts w:ascii="Adobe Garamond Pro" w:hAnsi="Adobe Garamond Pro"/>
          <w:lang w:val="en-GB"/>
        </w:rPr>
        <w:t>k of measurement for the 1-min compared to</w:t>
      </w:r>
      <w:r w:rsidR="003164BB">
        <w:rPr>
          <w:rFonts w:ascii="Adobe Garamond Pro" w:hAnsi="Adobe Garamond Pro"/>
          <w:lang w:val="en-GB"/>
        </w:rPr>
        <w:t xml:space="preserve"> 2-hour observations</w:t>
      </w:r>
      <w:r w:rsidR="00CB018B">
        <w:rPr>
          <w:rFonts w:ascii="Adobe Garamond Pro" w:hAnsi="Adobe Garamond Pro"/>
          <w:lang w:val="en-GB"/>
        </w:rPr>
        <w:t xml:space="preserve"> (random start-point, linear and spline interpolation) is shown in </w:t>
      </w:r>
      <w:r w:rsidR="00CB018B" w:rsidRPr="00CB018B">
        <w:rPr>
          <w:rFonts w:ascii="Adobe Garamond Pro" w:hAnsi="Adobe Garamond Pro"/>
          <w:i/>
          <w:lang w:val="en-GB"/>
        </w:rPr>
        <w:t>figure 2</w:t>
      </w:r>
      <w:r w:rsidR="00CB018B">
        <w:rPr>
          <w:rFonts w:ascii="Adobe Garamond Pro" w:hAnsi="Adobe Garamond Pro"/>
          <w:lang w:val="en-GB"/>
        </w:rPr>
        <w:t xml:space="preserve">. </w:t>
      </w:r>
      <w:r w:rsidR="005E0F74">
        <w:rPr>
          <w:rFonts w:ascii="Adobe Garamond Pro" w:hAnsi="Adobe Garamond Pro"/>
          <w:lang w:val="en-GB"/>
        </w:rPr>
        <w:t>Splines provide a closer match to the original data-set, which is especially clear at higher temperatures. While splines give a good match on most days, it still results in a large difference on June 27</w:t>
      </w:r>
      <w:r w:rsidR="005E0F74" w:rsidRPr="005E0F74">
        <w:rPr>
          <w:rFonts w:ascii="Adobe Garamond Pro" w:hAnsi="Adobe Garamond Pro"/>
          <w:vertAlign w:val="superscript"/>
          <w:lang w:val="en-GB"/>
        </w:rPr>
        <w:t>th</w:t>
      </w:r>
      <w:r w:rsidR="005E0F74">
        <w:rPr>
          <w:rFonts w:ascii="Adobe Garamond Pro" w:hAnsi="Adobe Garamond Pro"/>
          <w:lang w:val="en-GB"/>
        </w:rPr>
        <w:t xml:space="preserve">, when the temperature is highest. </w:t>
      </w:r>
    </w:p>
    <w:p w:rsidR="00E222E5" w:rsidRPr="00520CD7" w:rsidRDefault="00E222E5" w:rsidP="00E222E5">
      <w:pPr>
        <w:ind w:left="708" w:hanging="708"/>
        <w:jc w:val="center"/>
        <w:rPr>
          <w:rFonts w:ascii="Adobe Garamond Pro" w:hAnsi="Adobe Garamond Pro"/>
          <w:sz w:val="2"/>
          <w:szCs w:val="2"/>
          <w:lang w:val="en-GB"/>
        </w:rPr>
      </w:pPr>
      <w:r>
        <w:rPr>
          <w:rFonts w:ascii="Adobe Garamond Pro" w:hAnsi="Adobe Garamond Pro"/>
          <w:b/>
          <w:sz w:val="18"/>
          <w:szCs w:val="18"/>
          <w:lang w:val="en-GB"/>
        </w:rPr>
        <w:t>Figure 2: Temperature extremes using a 2-hour interval (random starting-point)</w:t>
      </w:r>
    </w:p>
    <w:p w:rsidR="005E0F74" w:rsidRDefault="005E0F74" w:rsidP="005E0F74">
      <w:pPr>
        <w:spacing w:line="240" w:lineRule="auto"/>
        <w:jc w:val="both"/>
        <w:rPr>
          <w:rFonts w:ascii="Adobe Garamond Pro" w:hAnsi="Adobe Garamond Pro"/>
          <w:lang w:val="en-GB"/>
        </w:rPr>
      </w:pPr>
      <w:r>
        <w:rPr>
          <w:noProof/>
          <w:lang w:eastAsia="nl-NL"/>
        </w:rPr>
        <w:drawing>
          <wp:inline distT="0" distB="0" distL="0" distR="0" wp14:anchorId="5026C509" wp14:editId="7D7553A0">
            <wp:extent cx="5669280" cy="2988128"/>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94"/>
                    <a:stretch/>
                  </pic:blipFill>
                  <pic:spPr bwMode="auto">
                    <a:xfrm>
                      <a:off x="0" y="0"/>
                      <a:ext cx="5702535" cy="3005656"/>
                    </a:xfrm>
                    <a:prstGeom prst="rect">
                      <a:avLst/>
                    </a:prstGeom>
                    <a:ln>
                      <a:noFill/>
                    </a:ln>
                    <a:extLst>
                      <a:ext uri="{53640926-AAD7-44D8-BBD7-CCE9431645EC}">
                        <a14:shadowObscured xmlns:a14="http://schemas.microsoft.com/office/drawing/2010/main"/>
                      </a:ext>
                    </a:extLst>
                  </pic:spPr>
                </pic:pic>
              </a:graphicData>
            </a:graphic>
          </wp:inline>
        </w:drawing>
      </w:r>
    </w:p>
    <w:p w:rsidR="00475A47" w:rsidRDefault="00215294" w:rsidP="00654CE7">
      <w:pPr>
        <w:spacing w:line="276" w:lineRule="auto"/>
        <w:jc w:val="both"/>
        <w:rPr>
          <w:rFonts w:ascii="Adobe Garamond Pro" w:hAnsi="Adobe Garamond Pro"/>
          <w:lang w:val="en-GB"/>
        </w:rPr>
      </w:pPr>
      <w:r>
        <w:rPr>
          <w:rFonts w:ascii="Adobe Garamond Pro" w:hAnsi="Adobe Garamond Pro"/>
          <w:lang w:val="en-GB"/>
        </w:rPr>
        <w:lastRenderedPageBreak/>
        <w:t xml:space="preserve">As this is only a first step in finding the right sensor and temporal resolution – as the </w:t>
      </w:r>
      <w:proofErr w:type="spellStart"/>
      <w:r>
        <w:rPr>
          <w:rFonts w:ascii="Adobe Garamond Pro" w:hAnsi="Adobe Garamond Pro"/>
          <w:lang w:val="en-GB"/>
        </w:rPr>
        <w:t>iButtons</w:t>
      </w:r>
      <w:proofErr w:type="spellEnd"/>
      <w:r>
        <w:rPr>
          <w:rFonts w:ascii="Adobe Garamond Pro" w:hAnsi="Adobe Garamond Pro"/>
          <w:lang w:val="en-GB"/>
        </w:rPr>
        <w:t xml:space="preserve"> have been plac</w:t>
      </w:r>
      <w:r w:rsidR="005E0F74">
        <w:rPr>
          <w:rFonts w:ascii="Adobe Garamond Pro" w:hAnsi="Adobe Garamond Pro"/>
          <w:lang w:val="en-GB"/>
        </w:rPr>
        <w:t>e</w:t>
      </w:r>
      <w:r>
        <w:rPr>
          <w:rFonts w:ascii="Adobe Garamond Pro" w:hAnsi="Adobe Garamond Pro"/>
          <w:lang w:val="en-GB"/>
        </w:rPr>
        <w:t xml:space="preserve">d in a very stable environment compared to the field-situation – only some basic conclusions can be drawn at </w:t>
      </w:r>
      <w:r w:rsidR="000B2CAB">
        <w:rPr>
          <w:rFonts w:ascii="Adobe Garamond Pro" w:hAnsi="Adobe Garamond Pro"/>
          <w:lang w:val="en-GB"/>
        </w:rPr>
        <w:t xml:space="preserve">this moment. It is clear from </w:t>
      </w:r>
      <w:r w:rsidR="000B2CAB">
        <w:rPr>
          <w:rFonts w:ascii="Adobe Garamond Pro" w:hAnsi="Adobe Garamond Pro"/>
          <w:i/>
          <w:lang w:val="en-GB"/>
        </w:rPr>
        <w:t>Annex 3</w:t>
      </w:r>
      <w:r>
        <w:rPr>
          <w:rFonts w:ascii="Adobe Garamond Pro" w:hAnsi="Adobe Garamond Pro"/>
          <w:lang w:val="en-GB"/>
        </w:rPr>
        <w:t xml:space="preserve"> that the most important factor in having values close to the original data-set is to have a fixed starting point for all sensors. This reduces the standard deviation and maximum difference at any moment. These values have been calculated from a matrix, while the other values have been calculated from a vector with all observations to find the range and distribution of the data. While some statistics are much better in the high-res dataset</w:t>
      </w:r>
      <w:r w:rsidR="00927FDC">
        <w:rPr>
          <w:rFonts w:ascii="Adobe Garamond Pro" w:hAnsi="Adobe Garamond Pro"/>
          <w:lang w:val="en-GB"/>
        </w:rPr>
        <w:t xml:space="preserve"> – e</w:t>
      </w:r>
      <w:r>
        <w:rPr>
          <w:rFonts w:ascii="Adobe Garamond Pro" w:hAnsi="Adobe Garamond Pro"/>
          <w:lang w:val="en-GB"/>
        </w:rPr>
        <w:t>specially</w:t>
      </w:r>
      <w:r w:rsidR="00927FDC">
        <w:rPr>
          <w:rFonts w:ascii="Adobe Garamond Pro" w:hAnsi="Adobe Garamond Pro"/>
          <w:lang w:val="en-GB"/>
        </w:rPr>
        <w:t xml:space="preserve"> </w:t>
      </w:r>
      <w:r>
        <w:rPr>
          <w:rFonts w:ascii="Adobe Garamond Pro" w:hAnsi="Adobe Garamond Pro"/>
          <w:lang w:val="en-GB"/>
        </w:rPr>
        <w:t>th</w:t>
      </w:r>
      <w:r w:rsidR="00927FDC">
        <w:rPr>
          <w:rFonts w:ascii="Adobe Garamond Pro" w:hAnsi="Adobe Garamond Pro"/>
          <w:lang w:val="en-GB"/>
        </w:rPr>
        <w:t xml:space="preserve">e standard distribution and </w:t>
      </w:r>
      <w:r>
        <w:rPr>
          <w:rFonts w:ascii="Adobe Garamond Pro" w:hAnsi="Adobe Garamond Pro"/>
          <w:lang w:val="en-GB"/>
        </w:rPr>
        <w:t xml:space="preserve">maximum difference, the range is much smaller than is the case for the low-res dataset. The data at 2-hour interval provides similar results for much of the statistics, but for the most important information – the absolute minimum and maximum, the results are quite different. The </w:t>
      </w:r>
      <w:r w:rsidR="008D4172">
        <w:rPr>
          <w:rFonts w:ascii="Adobe Garamond Pro" w:hAnsi="Adobe Garamond Pro"/>
          <w:lang w:val="en-GB"/>
        </w:rPr>
        <w:t>absolute maximum is around 1</w:t>
      </w:r>
      <w:r w:rsidR="008D4172" w:rsidRPr="006542F8">
        <w:rPr>
          <w:rFonts w:ascii="Adobe Garamond Pro" w:hAnsi="Adobe Garamond Pro"/>
          <w:lang w:val="en-GB"/>
        </w:rPr>
        <w:t>°C</w:t>
      </w:r>
      <w:r w:rsidR="008D4172">
        <w:rPr>
          <w:rFonts w:ascii="Adobe Garamond Pro" w:hAnsi="Adobe Garamond Pro"/>
          <w:lang w:val="en-GB"/>
        </w:rPr>
        <w:t xml:space="preserve"> smaller when sampling only once every two-hours, with a difference of 1.6</w:t>
      </w:r>
      <w:r w:rsidR="008D4172" w:rsidRPr="006542F8">
        <w:rPr>
          <w:rFonts w:ascii="Adobe Garamond Pro" w:hAnsi="Adobe Garamond Pro"/>
          <w:lang w:val="en-GB"/>
        </w:rPr>
        <w:t>°C</w:t>
      </w:r>
      <w:r w:rsidR="008D4172">
        <w:rPr>
          <w:rFonts w:ascii="Adobe Garamond Pro" w:hAnsi="Adobe Garamond Pro"/>
          <w:lang w:val="en-GB"/>
        </w:rPr>
        <w:t xml:space="preserve"> when splining low-res sensors with a random starting moment. The obvious recommendation at this moment would be that creating a script that can launch all </w:t>
      </w:r>
      <w:proofErr w:type="spellStart"/>
      <w:r w:rsidR="008D4172">
        <w:rPr>
          <w:rFonts w:ascii="Adobe Garamond Pro" w:hAnsi="Adobe Garamond Pro"/>
          <w:lang w:val="en-GB"/>
        </w:rPr>
        <w:t>iButtons</w:t>
      </w:r>
      <w:proofErr w:type="spellEnd"/>
      <w:r w:rsidR="008D4172">
        <w:rPr>
          <w:rFonts w:ascii="Adobe Garamond Pro" w:hAnsi="Adobe Garamond Pro"/>
          <w:lang w:val="en-GB"/>
        </w:rPr>
        <w:t xml:space="preserve"> at a fixed staring moment (</w:t>
      </w:r>
      <w:r w:rsidR="008D4172" w:rsidRPr="008D4172">
        <w:rPr>
          <w:rFonts w:ascii="Adobe Garamond Pro" w:hAnsi="Adobe Garamond Pro"/>
          <w:i/>
          <w:lang w:val="en-GB"/>
        </w:rPr>
        <w:t xml:space="preserve">a version is available for other </w:t>
      </w:r>
      <w:proofErr w:type="spellStart"/>
      <w:r w:rsidR="008D4172" w:rsidRPr="008D4172">
        <w:rPr>
          <w:rFonts w:ascii="Adobe Garamond Pro" w:hAnsi="Adobe Garamond Pro"/>
          <w:i/>
          <w:lang w:val="en-GB"/>
        </w:rPr>
        <w:t>iButtons</w:t>
      </w:r>
      <w:proofErr w:type="spellEnd"/>
      <w:r w:rsidR="000513CE">
        <w:rPr>
          <w:rStyle w:val="EndnoteReference"/>
          <w:rFonts w:ascii="Adobe Garamond Pro" w:hAnsi="Adobe Garamond Pro"/>
          <w:i/>
          <w:lang w:val="en-GB"/>
        </w:rPr>
        <w:endnoteReference w:id="11"/>
      </w:r>
      <w:r w:rsidR="008D4172">
        <w:rPr>
          <w:rFonts w:ascii="Adobe Garamond Pro" w:hAnsi="Adobe Garamond Pro"/>
          <w:lang w:val="en-GB"/>
        </w:rPr>
        <w:t xml:space="preserve">) would </w:t>
      </w:r>
      <w:r w:rsidR="00097B0A">
        <w:rPr>
          <w:rFonts w:ascii="Adobe Garamond Pro" w:hAnsi="Adobe Garamond Pro"/>
          <w:lang w:val="en-GB"/>
        </w:rPr>
        <w:t>be</w:t>
      </w:r>
      <w:r w:rsidR="008D4172">
        <w:rPr>
          <w:rFonts w:ascii="Adobe Garamond Pro" w:hAnsi="Adobe Garamond Pro"/>
          <w:lang w:val="en-GB"/>
        </w:rPr>
        <w:t xml:space="preserve"> a good investment – </w:t>
      </w:r>
      <w:r w:rsidR="00097B0A">
        <w:rPr>
          <w:rFonts w:ascii="Adobe Garamond Pro" w:hAnsi="Adobe Garamond Pro"/>
          <w:lang w:val="en-GB"/>
        </w:rPr>
        <w:t>although using r</w:t>
      </w:r>
      <w:r w:rsidR="008D4172">
        <w:rPr>
          <w:rFonts w:ascii="Adobe Garamond Pro" w:hAnsi="Adobe Garamond Pro"/>
          <w:lang w:val="en-GB"/>
        </w:rPr>
        <w:t>andom starting point</w:t>
      </w:r>
      <w:r w:rsidR="00097B0A">
        <w:rPr>
          <w:rFonts w:ascii="Adobe Garamond Pro" w:hAnsi="Adobe Garamond Pro"/>
          <w:lang w:val="en-GB"/>
        </w:rPr>
        <w:t>s</w:t>
      </w:r>
      <w:r w:rsidR="008D4172">
        <w:rPr>
          <w:rFonts w:ascii="Adobe Garamond Pro" w:hAnsi="Adobe Garamond Pro"/>
          <w:lang w:val="en-GB"/>
        </w:rPr>
        <w:t xml:space="preserve"> provide</w:t>
      </w:r>
      <w:r w:rsidR="00097B0A">
        <w:rPr>
          <w:rFonts w:ascii="Adobe Garamond Pro" w:hAnsi="Adobe Garamond Pro"/>
          <w:lang w:val="en-GB"/>
        </w:rPr>
        <w:t>s</w:t>
      </w:r>
      <w:r w:rsidR="008D4172">
        <w:rPr>
          <w:rFonts w:ascii="Adobe Garamond Pro" w:hAnsi="Adobe Garamond Pro"/>
          <w:lang w:val="en-GB"/>
        </w:rPr>
        <w:t xml:space="preserve"> quite useful data when using a 1-hour interval. Looking back at table 1, using temperature at high-res and humidity at low-res, the period of observation can be 107 days, while this would be 171 days when using both sensors at low-res. </w:t>
      </w:r>
      <w:r w:rsidR="00475A47">
        <w:rPr>
          <w:rFonts w:ascii="Adobe Garamond Pro" w:hAnsi="Adobe Garamond Pro"/>
          <w:lang w:val="en-GB"/>
        </w:rPr>
        <w:t>It has to be kept in mind that the time between launching and placing, as well as removing and reading the data have to be extracted.</w:t>
      </w:r>
    </w:p>
    <w:p w:rsidR="00346C86" w:rsidRPr="00654CE7" w:rsidRDefault="00346C86" w:rsidP="00E67A4E">
      <w:pPr>
        <w:spacing w:after="120"/>
        <w:jc w:val="both"/>
        <w:rPr>
          <w:rFonts w:ascii="Adobe Garamond Pro" w:hAnsi="Adobe Garamond Pro"/>
          <w:sz w:val="2"/>
          <w:szCs w:val="2"/>
          <w:lang w:val="en-GB"/>
        </w:rPr>
      </w:pPr>
    </w:p>
    <w:p w:rsidR="00346C86" w:rsidRDefault="00346C86" w:rsidP="004C5196">
      <w:pPr>
        <w:spacing w:after="120" w:line="240" w:lineRule="auto"/>
        <w:jc w:val="center"/>
        <w:rPr>
          <w:rFonts w:ascii="Adobe Garamond Pro" w:hAnsi="Adobe Garamond Pro"/>
          <w:lang w:val="en-GB"/>
        </w:rPr>
      </w:pPr>
      <w:r w:rsidRPr="00BB4A27">
        <w:rPr>
          <w:rFonts w:ascii="Adobe Garamond Pro" w:hAnsi="Adobe Garamond Pro"/>
          <w:b/>
          <w:sz w:val="20"/>
          <w:szCs w:val="20"/>
          <w:lang w:val="en-GB"/>
        </w:rPr>
        <w:t>Tabl</w:t>
      </w:r>
      <w:r w:rsidR="000B2CAB">
        <w:rPr>
          <w:rFonts w:ascii="Adobe Garamond Pro" w:hAnsi="Adobe Garamond Pro"/>
          <w:b/>
          <w:sz w:val="20"/>
          <w:szCs w:val="20"/>
          <w:lang w:val="en-GB"/>
        </w:rPr>
        <w:t>e 2</w:t>
      </w:r>
      <w:r w:rsidRPr="00BB4A27">
        <w:rPr>
          <w:rFonts w:ascii="Adobe Garamond Pro" w:hAnsi="Adobe Garamond Pro"/>
          <w:b/>
          <w:sz w:val="20"/>
          <w:szCs w:val="20"/>
          <w:lang w:val="en-GB"/>
        </w:rPr>
        <w:t>:</w:t>
      </w:r>
      <w:r w:rsidR="00987F69">
        <w:rPr>
          <w:rFonts w:ascii="Adobe Garamond Pro" w:hAnsi="Adobe Garamond Pro"/>
          <w:b/>
          <w:sz w:val="20"/>
          <w:szCs w:val="20"/>
          <w:lang w:val="en-GB"/>
        </w:rPr>
        <w:t xml:space="preserve"> Minimum and maximum duration of some important food crops</w:t>
      </w:r>
      <w:r w:rsidR="004C5196">
        <w:rPr>
          <w:rStyle w:val="EndnoteReference"/>
          <w:rFonts w:ascii="Adobe Garamond Pro" w:hAnsi="Adobe Garamond Pro"/>
          <w:b/>
          <w:sz w:val="20"/>
          <w:szCs w:val="20"/>
          <w:lang w:val="en-GB"/>
        </w:rPr>
        <w:endnoteReference w:id="12"/>
      </w:r>
    </w:p>
    <w:tbl>
      <w:tblPr>
        <w:tblStyle w:val="PlainTable5"/>
        <w:tblW w:w="0" w:type="auto"/>
        <w:jc w:val="center"/>
        <w:tblLook w:val="04A0" w:firstRow="1" w:lastRow="0" w:firstColumn="1" w:lastColumn="0" w:noHBand="0" w:noVBand="1"/>
      </w:tblPr>
      <w:tblGrid>
        <w:gridCol w:w="1560"/>
        <w:gridCol w:w="2268"/>
        <w:gridCol w:w="1701"/>
        <w:gridCol w:w="1701"/>
      </w:tblGrid>
      <w:tr w:rsidR="000B3E97" w:rsidRPr="00346C86" w:rsidTr="004C519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1560" w:type="dxa"/>
          </w:tcPr>
          <w:p w:rsidR="000B3E97" w:rsidRPr="00346C86" w:rsidRDefault="00346C86" w:rsidP="004C5196">
            <w:pPr>
              <w:jc w:val="both"/>
              <w:rPr>
                <w:rFonts w:ascii="Adobe Garamond Pro" w:hAnsi="Adobe Garamond Pro"/>
                <w:sz w:val="18"/>
                <w:szCs w:val="18"/>
                <w:lang w:val="en-GB"/>
              </w:rPr>
            </w:pPr>
            <w:r w:rsidRPr="00346C86">
              <w:rPr>
                <w:rFonts w:ascii="Adobe Garamond Pro" w:hAnsi="Adobe Garamond Pro"/>
                <w:sz w:val="18"/>
                <w:szCs w:val="18"/>
                <w:lang w:val="en-GB"/>
              </w:rPr>
              <w:t>Crop</w:t>
            </w:r>
          </w:p>
        </w:tc>
        <w:tc>
          <w:tcPr>
            <w:tcW w:w="2268" w:type="dxa"/>
            <w:shd w:val="clear" w:color="auto" w:fill="auto"/>
          </w:tcPr>
          <w:p w:rsidR="000B3E97" w:rsidRPr="00346C86" w:rsidRDefault="00346C86" w:rsidP="004C5196">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Species</w:t>
            </w:r>
          </w:p>
        </w:tc>
        <w:tc>
          <w:tcPr>
            <w:tcW w:w="1701" w:type="dxa"/>
            <w:shd w:val="clear" w:color="auto" w:fill="auto"/>
          </w:tcPr>
          <w:p w:rsidR="000B3E97" w:rsidRPr="00346C86" w:rsidRDefault="00346C86" w:rsidP="004C5196">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Minimum duration</w:t>
            </w:r>
          </w:p>
        </w:tc>
        <w:tc>
          <w:tcPr>
            <w:tcW w:w="1701" w:type="dxa"/>
            <w:shd w:val="clear" w:color="auto" w:fill="auto"/>
          </w:tcPr>
          <w:p w:rsidR="000B3E97" w:rsidRPr="00346C86" w:rsidRDefault="00346C86" w:rsidP="004C5196">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Maximum duration</w:t>
            </w:r>
          </w:p>
        </w:tc>
      </w:tr>
      <w:tr w:rsidR="000B3E97" w:rsidRPr="00346C86" w:rsidTr="004C519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4C5196">
            <w:pPr>
              <w:spacing w:before="120"/>
              <w:jc w:val="both"/>
              <w:rPr>
                <w:rFonts w:ascii="Adobe Garamond Pro" w:hAnsi="Adobe Garamond Pro"/>
                <w:i w:val="0"/>
                <w:sz w:val="18"/>
                <w:szCs w:val="18"/>
                <w:lang w:val="en-GB"/>
              </w:rPr>
            </w:pPr>
            <w:r w:rsidRPr="00346C86">
              <w:rPr>
                <w:rFonts w:ascii="Adobe Garamond Pro" w:hAnsi="Adobe Garamond Pro"/>
                <w:i w:val="0"/>
                <w:sz w:val="18"/>
                <w:szCs w:val="18"/>
                <w:lang w:val="en-GB"/>
              </w:rPr>
              <w:t>Barley</w:t>
            </w:r>
          </w:p>
        </w:tc>
        <w:tc>
          <w:tcPr>
            <w:tcW w:w="2268" w:type="dxa"/>
            <w:tcBorders>
              <w:right w:val="single" w:sz="4" w:space="0" w:color="auto"/>
            </w:tcBorders>
            <w:shd w:val="clear" w:color="auto" w:fill="auto"/>
          </w:tcPr>
          <w:p w:rsidR="000B3E97" w:rsidRPr="00346C86" w:rsidRDefault="000B3E97" w:rsidP="004C5196">
            <w:pPr>
              <w:spacing w:before="120"/>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Hordeum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vulgare</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0B3E97" w:rsidP="004C5196">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0B3E97" w:rsidP="004C5196">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240</w:t>
            </w:r>
          </w:p>
        </w:tc>
      </w:tr>
      <w:tr w:rsidR="000B3E97" w:rsidRPr="00346C86" w:rsidTr="004C5196">
        <w:trPr>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Cassava</w:t>
            </w:r>
          </w:p>
        </w:tc>
        <w:tc>
          <w:tcPr>
            <w:tcW w:w="2268" w:type="dxa"/>
            <w:tcBorders>
              <w:right w:val="single" w:sz="4" w:space="0" w:color="auto"/>
            </w:tcBorders>
            <w:shd w:val="clear" w:color="auto" w:fill="auto"/>
          </w:tcPr>
          <w:p w:rsidR="000B3E97" w:rsidRPr="00346C86" w:rsidRDefault="000B3E97" w:rsidP="004C5196">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Manihot</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esculenta</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Crantz</w:t>
            </w:r>
            <w:proofErr w:type="spellEnd"/>
            <w:r w:rsidRPr="00346C86">
              <w:rPr>
                <w:rFonts w:ascii="Adobe Garamond Pro" w:hAnsi="Adobe Garamond Pro"/>
                <w:i/>
                <w:sz w:val="18"/>
                <w:szCs w:val="18"/>
                <w:lang w:val="en-GB"/>
              </w:rPr>
              <w:t>.</w:t>
            </w:r>
          </w:p>
        </w:tc>
        <w:tc>
          <w:tcPr>
            <w:tcW w:w="1701" w:type="dxa"/>
            <w:tcBorders>
              <w:left w:val="single" w:sz="4" w:space="0" w:color="auto"/>
            </w:tcBorders>
            <w:shd w:val="clear" w:color="auto" w:fill="auto"/>
          </w:tcPr>
          <w:p w:rsidR="000B3E97" w:rsidRPr="00346C86" w:rsidRDefault="000B3E97"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180</w:t>
            </w:r>
          </w:p>
        </w:tc>
        <w:tc>
          <w:tcPr>
            <w:tcW w:w="1701" w:type="dxa"/>
            <w:shd w:val="clear" w:color="auto" w:fill="auto"/>
          </w:tcPr>
          <w:p w:rsidR="000B3E97" w:rsidRPr="00346C86" w:rsidRDefault="000B3E97"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365</w:t>
            </w:r>
          </w:p>
        </w:tc>
      </w:tr>
      <w:tr w:rsidR="000B3E97" w:rsidRPr="00346C86" w:rsidTr="004C519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Chickpea</w:t>
            </w:r>
          </w:p>
        </w:tc>
        <w:tc>
          <w:tcPr>
            <w:tcW w:w="2268" w:type="dxa"/>
            <w:tcBorders>
              <w:right w:val="single" w:sz="4" w:space="0" w:color="auto"/>
            </w:tcBorders>
            <w:shd w:val="clear" w:color="auto" w:fill="auto"/>
          </w:tcPr>
          <w:p w:rsidR="000B3E97" w:rsidRPr="00346C86" w:rsidRDefault="000B3E97" w:rsidP="004C5196">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Cicer</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arietinum</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0B3E97"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0B3E97"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180</w:t>
            </w:r>
          </w:p>
        </w:tc>
      </w:tr>
      <w:tr w:rsidR="000B3E97" w:rsidRPr="00346C86" w:rsidTr="004C5196">
        <w:trPr>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Common bean</w:t>
            </w:r>
          </w:p>
        </w:tc>
        <w:tc>
          <w:tcPr>
            <w:tcW w:w="2268" w:type="dxa"/>
            <w:tcBorders>
              <w:right w:val="single" w:sz="4" w:space="0" w:color="auto"/>
            </w:tcBorders>
            <w:shd w:val="clear" w:color="auto" w:fill="auto"/>
          </w:tcPr>
          <w:p w:rsidR="000B3E97" w:rsidRPr="00346C86" w:rsidRDefault="000B3E97" w:rsidP="004C5196">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Phaseolus</w:t>
            </w:r>
            <w:proofErr w:type="spellEnd"/>
            <w:r w:rsidRPr="00346C86">
              <w:rPr>
                <w:rFonts w:ascii="Adobe Garamond Pro" w:hAnsi="Adobe Garamond Pro"/>
                <w:i/>
                <w:sz w:val="18"/>
                <w:szCs w:val="18"/>
                <w:lang w:val="en-GB"/>
              </w:rPr>
              <w:t xml:space="preserve"> vulgaris L.</w:t>
            </w:r>
          </w:p>
        </w:tc>
        <w:tc>
          <w:tcPr>
            <w:tcW w:w="1701" w:type="dxa"/>
            <w:tcBorders>
              <w:left w:val="single" w:sz="4" w:space="0" w:color="auto"/>
            </w:tcBorders>
            <w:shd w:val="clear" w:color="auto" w:fill="auto"/>
          </w:tcPr>
          <w:p w:rsidR="000B3E97" w:rsidRPr="00346C86" w:rsidRDefault="000B3E97"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50</w:t>
            </w:r>
          </w:p>
        </w:tc>
        <w:tc>
          <w:tcPr>
            <w:tcW w:w="1701" w:type="dxa"/>
            <w:shd w:val="clear" w:color="auto" w:fill="auto"/>
          </w:tcPr>
          <w:p w:rsidR="000B3E97" w:rsidRPr="00346C86" w:rsidRDefault="000B3E97"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270</w:t>
            </w:r>
          </w:p>
        </w:tc>
      </w:tr>
      <w:tr w:rsidR="000B3E97" w:rsidRPr="00346C86" w:rsidTr="004C519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4C5196">
            <w:pPr>
              <w:jc w:val="both"/>
              <w:rPr>
                <w:rFonts w:ascii="Adobe Garamond Pro" w:hAnsi="Adobe Garamond Pro"/>
                <w:i w:val="0"/>
                <w:sz w:val="18"/>
                <w:szCs w:val="18"/>
                <w:lang w:val="en-GB"/>
              </w:rPr>
            </w:pPr>
            <w:r w:rsidRPr="00346C86">
              <w:rPr>
                <w:rFonts w:ascii="Adobe Garamond Pro" w:eastAsiaTheme="minorHAnsi" w:hAnsi="Adobe Garamond Pro" w:cstheme="minorBidi"/>
                <w:bCs/>
                <w:i w:val="0"/>
                <w:sz w:val="18"/>
                <w:szCs w:val="18"/>
                <w:lang w:val="en-GB"/>
              </w:rPr>
              <w:t>Cowpea</w:t>
            </w:r>
          </w:p>
        </w:tc>
        <w:tc>
          <w:tcPr>
            <w:tcW w:w="2268" w:type="dxa"/>
            <w:tcBorders>
              <w:right w:val="single" w:sz="4" w:space="0" w:color="auto"/>
            </w:tcBorders>
            <w:shd w:val="clear" w:color="auto" w:fill="auto"/>
          </w:tcPr>
          <w:p w:rsidR="000B3E97" w:rsidRPr="00346C86" w:rsidRDefault="000B3E97" w:rsidP="004C5196">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bCs/>
                <w:i/>
                <w:sz w:val="18"/>
                <w:szCs w:val="18"/>
                <w:lang w:val="en-GB"/>
              </w:rPr>
              <w:t>Vigna</w:t>
            </w:r>
            <w:proofErr w:type="spellEnd"/>
            <w:r w:rsidRPr="00346C86">
              <w:rPr>
                <w:rFonts w:ascii="Adobe Garamond Pro" w:hAnsi="Adobe Garamond Pro"/>
                <w:bCs/>
                <w:i/>
                <w:sz w:val="18"/>
                <w:szCs w:val="18"/>
                <w:lang w:val="en-GB"/>
              </w:rPr>
              <w:t xml:space="preserve"> </w:t>
            </w:r>
            <w:proofErr w:type="spellStart"/>
            <w:r w:rsidRPr="00346C86">
              <w:rPr>
                <w:rFonts w:ascii="Adobe Garamond Pro" w:hAnsi="Adobe Garamond Pro"/>
                <w:bCs/>
                <w:i/>
                <w:sz w:val="18"/>
                <w:szCs w:val="18"/>
                <w:lang w:val="en-GB"/>
              </w:rPr>
              <w:t>unguiculata</w:t>
            </w:r>
            <w:proofErr w:type="spellEnd"/>
            <w:r w:rsidRPr="00346C86">
              <w:rPr>
                <w:rFonts w:ascii="Adobe Garamond Pro" w:hAnsi="Adobe Garamond Pro"/>
                <w:bCs/>
                <w:i/>
                <w:sz w:val="18"/>
                <w:szCs w:val="18"/>
                <w:lang w:val="en-GB"/>
              </w:rPr>
              <w:t xml:space="preserve"> </w:t>
            </w:r>
            <w:proofErr w:type="spellStart"/>
            <w:r w:rsidRPr="00346C86">
              <w:rPr>
                <w:rFonts w:ascii="Adobe Garamond Pro" w:hAnsi="Adobe Garamond Pro"/>
                <w:bCs/>
                <w:i/>
                <w:sz w:val="18"/>
                <w:szCs w:val="18"/>
                <w:lang w:val="en-GB"/>
              </w:rPr>
              <w:t>Walp</w:t>
            </w:r>
            <w:proofErr w:type="spellEnd"/>
            <w:r w:rsidRPr="00346C86">
              <w:rPr>
                <w:rFonts w:ascii="Adobe Garamond Pro" w:hAnsi="Adobe Garamond Pro"/>
                <w:bCs/>
                <w:i/>
                <w:sz w:val="18"/>
                <w:szCs w:val="18"/>
                <w:lang w:val="en-GB"/>
              </w:rPr>
              <w:t>.</w:t>
            </w:r>
          </w:p>
        </w:tc>
        <w:tc>
          <w:tcPr>
            <w:tcW w:w="1701" w:type="dxa"/>
            <w:tcBorders>
              <w:left w:val="single" w:sz="4" w:space="0" w:color="auto"/>
            </w:tcBorders>
            <w:shd w:val="clear" w:color="auto" w:fill="auto"/>
          </w:tcPr>
          <w:p w:rsidR="000B3E97" w:rsidRPr="00346C86" w:rsidRDefault="000B3E97"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30</w:t>
            </w:r>
          </w:p>
        </w:tc>
        <w:tc>
          <w:tcPr>
            <w:tcW w:w="1701" w:type="dxa"/>
            <w:shd w:val="clear" w:color="auto" w:fill="auto"/>
          </w:tcPr>
          <w:p w:rsidR="000B3E97" w:rsidRPr="00346C86" w:rsidRDefault="000B3E97"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240</w:t>
            </w:r>
          </w:p>
        </w:tc>
      </w:tr>
      <w:tr w:rsidR="000B3E97" w:rsidRPr="00346C86" w:rsidTr="004C5196">
        <w:trPr>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Maize</w:t>
            </w:r>
          </w:p>
        </w:tc>
        <w:tc>
          <w:tcPr>
            <w:tcW w:w="2268" w:type="dxa"/>
            <w:tcBorders>
              <w:right w:val="single" w:sz="4" w:space="0" w:color="auto"/>
            </w:tcBorders>
            <w:shd w:val="clear" w:color="auto" w:fill="auto"/>
          </w:tcPr>
          <w:p w:rsidR="000B3E97" w:rsidRPr="00346C86" w:rsidRDefault="000B3E97" w:rsidP="004C5196">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Zea</w:t>
            </w:r>
            <w:proofErr w:type="spellEnd"/>
            <w:r w:rsidRPr="00346C86">
              <w:rPr>
                <w:rFonts w:ascii="Adobe Garamond Pro" w:hAnsi="Adobe Garamond Pro"/>
                <w:i/>
                <w:sz w:val="18"/>
                <w:szCs w:val="18"/>
                <w:lang w:val="en-GB"/>
              </w:rPr>
              <w:t xml:space="preserve"> mays L.</w:t>
            </w:r>
          </w:p>
        </w:tc>
        <w:tc>
          <w:tcPr>
            <w:tcW w:w="1701" w:type="dxa"/>
            <w:tcBorders>
              <w:left w:val="single" w:sz="4" w:space="0" w:color="auto"/>
            </w:tcBorders>
            <w:shd w:val="clear" w:color="auto" w:fill="auto"/>
          </w:tcPr>
          <w:p w:rsidR="000B3E97" w:rsidRPr="00346C86" w:rsidRDefault="000B3E97"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65</w:t>
            </w:r>
          </w:p>
        </w:tc>
        <w:tc>
          <w:tcPr>
            <w:tcW w:w="1701" w:type="dxa"/>
            <w:shd w:val="clear" w:color="auto" w:fill="auto"/>
          </w:tcPr>
          <w:p w:rsidR="000B3E97" w:rsidRPr="00346C86" w:rsidRDefault="000B3E97"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365</w:t>
            </w:r>
          </w:p>
        </w:tc>
      </w:tr>
      <w:tr w:rsidR="000B3E97" w:rsidRPr="00346C86" w:rsidTr="004C519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Potato</w:t>
            </w:r>
          </w:p>
        </w:tc>
        <w:tc>
          <w:tcPr>
            <w:tcW w:w="2268" w:type="dxa"/>
            <w:tcBorders>
              <w:right w:val="single" w:sz="4" w:space="0" w:color="auto"/>
            </w:tcBorders>
            <w:shd w:val="clear" w:color="auto" w:fill="auto"/>
          </w:tcPr>
          <w:p w:rsidR="000B3E97" w:rsidRPr="00346C86" w:rsidRDefault="00346C86" w:rsidP="004C5196">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Solanum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tuberosum</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346C86"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346C86"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160</w:t>
            </w:r>
          </w:p>
        </w:tc>
      </w:tr>
      <w:tr w:rsidR="000B3E97" w:rsidRPr="00346C86" w:rsidTr="004C5196">
        <w:trPr>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Rice</w:t>
            </w:r>
          </w:p>
        </w:tc>
        <w:tc>
          <w:tcPr>
            <w:tcW w:w="2268" w:type="dxa"/>
            <w:tcBorders>
              <w:right w:val="single" w:sz="4" w:space="0" w:color="auto"/>
            </w:tcBorders>
            <w:shd w:val="clear" w:color="auto" w:fill="auto"/>
          </w:tcPr>
          <w:p w:rsidR="000B3E97" w:rsidRPr="00346C86" w:rsidRDefault="00346C86" w:rsidP="004C5196">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Oryza</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sativa</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346C86"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80</w:t>
            </w:r>
          </w:p>
        </w:tc>
        <w:tc>
          <w:tcPr>
            <w:tcW w:w="1701" w:type="dxa"/>
            <w:shd w:val="clear" w:color="auto" w:fill="auto"/>
          </w:tcPr>
          <w:p w:rsidR="000B3E97" w:rsidRPr="00346C86" w:rsidRDefault="00346C86"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180</w:t>
            </w:r>
          </w:p>
        </w:tc>
      </w:tr>
      <w:tr w:rsidR="000B3E97" w:rsidRPr="00346C86" w:rsidTr="004C519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Sorghum</w:t>
            </w:r>
          </w:p>
        </w:tc>
        <w:tc>
          <w:tcPr>
            <w:tcW w:w="2268" w:type="dxa"/>
            <w:tcBorders>
              <w:right w:val="single" w:sz="4" w:space="0" w:color="auto"/>
            </w:tcBorders>
            <w:shd w:val="clear" w:color="auto" w:fill="auto"/>
          </w:tcPr>
          <w:p w:rsidR="000B3E97" w:rsidRPr="00346C86" w:rsidRDefault="00346C86" w:rsidP="004C5196">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Sorhum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bicolor</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Moench</w:t>
            </w:r>
            <w:proofErr w:type="spellEnd"/>
            <w:r w:rsidRPr="00346C86">
              <w:rPr>
                <w:rFonts w:ascii="Adobe Garamond Pro" w:hAnsi="Adobe Garamond Pro"/>
                <w:i/>
                <w:sz w:val="18"/>
                <w:szCs w:val="18"/>
                <w:lang w:val="en-GB"/>
              </w:rPr>
              <w:t>.</w:t>
            </w:r>
          </w:p>
        </w:tc>
        <w:tc>
          <w:tcPr>
            <w:tcW w:w="1701" w:type="dxa"/>
            <w:tcBorders>
              <w:left w:val="single" w:sz="4" w:space="0" w:color="auto"/>
            </w:tcBorders>
            <w:shd w:val="clear" w:color="auto" w:fill="auto"/>
          </w:tcPr>
          <w:p w:rsidR="000B3E97" w:rsidRPr="00346C86" w:rsidRDefault="00346C86"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346C86" w:rsidP="004C519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300</w:t>
            </w:r>
          </w:p>
        </w:tc>
      </w:tr>
      <w:tr w:rsidR="000B3E97" w:rsidRPr="00346C86" w:rsidTr="004C5196">
        <w:trPr>
          <w:trHeight w:val="2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4C5196">
            <w:pPr>
              <w:jc w:val="both"/>
              <w:rPr>
                <w:rFonts w:ascii="Adobe Garamond Pro" w:hAnsi="Adobe Garamond Pro"/>
                <w:i w:val="0"/>
                <w:sz w:val="18"/>
                <w:szCs w:val="18"/>
                <w:lang w:val="en-GB"/>
              </w:rPr>
            </w:pPr>
            <w:r w:rsidRPr="00346C86">
              <w:rPr>
                <w:rFonts w:ascii="Adobe Garamond Pro" w:hAnsi="Adobe Garamond Pro"/>
                <w:i w:val="0"/>
                <w:sz w:val="18"/>
                <w:szCs w:val="18"/>
                <w:lang w:val="en-GB"/>
              </w:rPr>
              <w:t>Wheat</w:t>
            </w:r>
          </w:p>
        </w:tc>
        <w:tc>
          <w:tcPr>
            <w:tcW w:w="2268" w:type="dxa"/>
            <w:tcBorders>
              <w:right w:val="single" w:sz="4" w:space="0" w:color="auto"/>
            </w:tcBorders>
            <w:shd w:val="clear" w:color="auto" w:fill="auto"/>
          </w:tcPr>
          <w:p w:rsidR="000B3E97" w:rsidRPr="00346C86" w:rsidRDefault="00346C86" w:rsidP="004C5196">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Triticum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aestivum</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346C86"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346C86" w:rsidP="004C519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250</w:t>
            </w:r>
          </w:p>
        </w:tc>
      </w:tr>
    </w:tbl>
    <w:p w:rsidR="00475A47" w:rsidRPr="004C5196" w:rsidRDefault="00475A47" w:rsidP="00215294">
      <w:pPr>
        <w:jc w:val="both"/>
        <w:rPr>
          <w:rFonts w:ascii="Adobe Garamond Pro" w:hAnsi="Adobe Garamond Pro"/>
          <w:sz w:val="4"/>
          <w:szCs w:val="4"/>
          <w:lang w:val="en-GB"/>
        </w:rPr>
      </w:pPr>
    </w:p>
    <w:p w:rsidR="00654CE7" w:rsidRPr="00654CE7" w:rsidRDefault="00654CE7" w:rsidP="004C5196">
      <w:pPr>
        <w:spacing w:line="276" w:lineRule="auto"/>
        <w:jc w:val="both"/>
        <w:rPr>
          <w:rFonts w:ascii="Adobe Garamond Pro" w:hAnsi="Adobe Garamond Pro"/>
          <w:sz w:val="2"/>
          <w:szCs w:val="2"/>
          <w:lang w:val="en-GB"/>
        </w:rPr>
      </w:pPr>
    </w:p>
    <w:p w:rsidR="00075540" w:rsidRPr="00346C86" w:rsidRDefault="00346C86" w:rsidP="004C5196">
      <w:pPr>
        <w:spacing w:line="276" w:lineRule="auto"/>
        <w:jc w:val="both"/>
        <w:rPr>
          <w:rFonts w:ascii="Adobe Garamond Pro" w:hAnsi="Adobe Garamond Pro"/>
          <w:lang w:val="en-GB"/>
        </w:rPr>
      </w:pPr>
      <w:r w:rsidRPr="00346C86">
        <w:rPr>
          <w:rFonts w:ascii="Adobe Garamond Pro" w:hAnsi="Adobe Garamond Pro"/>
          <w:lang w:val="en-GB"/>
        </w:rPr>
        <w:t xml:space="preserve">A list </w:t>
      </w:r>
      <w:r>
        <w:rPr>
          <w:rFonts w:ascii="Adobe Garamond Pro" w:hAnsi="Adobe Garamond Pro"/>
          <w:lang w:val="en-GB"/>
        </w:rPr>
        <w:t xml:space="preserve">of some important food crops and their </w:t>
      </w:r>
      <w:r w:rsidR="00097B0A">
        <w:rPr>
          <w:rFonts w:ascii="Adobe Garamond Pro" w:hAnsi="Adobe Garamond Pro"/>
          <w:lang w:val="en-GB"/>
        </w:rPr>
        <w:t>season length</w:t>
      </w:r>
      <w:r>
        <w:rPr>
          <w:rFonts w:ascii="Adobe Garamond Pro" w:hAnsi="Adobe Garamond Pro"/>
          <w:lang w:val="en-GB"/>
        </w:rPr>
        <w:t xml:space="preserve"> is provided in </w:t>
      </w:r>
      <w:r w:rsidR="000B2CAB">
        <w:rPr>
          <w:rFonts w:ascii="Adobe Garamond Pro" w:hAnsi="Adobe Garamond Pro"/>
          <w:i/>
          <w:lang w:val="en-GB"/>
        </w:rPr>
        <w:t>table 2</w:t>
      </w:r>
      <w:r>
        <w:rPr>
          <w:rFonts w:ascii="Adobe Garamond Pro" w:hAnsi="Adobe Garamond Pro"/>
          <w:lang w:val="en-GB"/>
        </w:rPr>
        <w:t xml:space="preserve">. While most crops (except cassava) have a minimum duration that is shorter than the period that can be observed with the </w:t>
      </w:r>
      <w:proofErr w:type="spellStart"/>
      <w:r>
        <w:rPr>
          <w:rFonts w:ascii="Adobe Garamond Pro" w:hAnsi="Adobe Garamond Pro"/>
          <w:lang w:val="en-GB"/>
        </w:rPr>
        <w:t>iButtons</w:t>
      </w:r>
      <w:proofErr w:type="spellEnd"/>
      <w:r>
        <w:rPr>
          <w:rFonts w:ascii="Adobe Garamond Pro" w:hAnsi="Adobe Garamond Pro"/>
          <w:lang w:val="en-GB"/>
        </w:rPr>
        <w:t xml:space="preserve"> with one high- and one low-res sensor, the maximum duration is also almost always longer (except potato) than the period that </w:t>
      </w:r>
      <w:r w:rsidR="000B2CAB">
        <w:rPr>
          <w:rFonts w:ascii="Adobe Garamond Pro" w:hAnsi="Adobe Garamond Pro"/>
          <w:lang w:val="en-GB"/>
        </w:rPr>
        <w:t>could be observed</w:t>
      </w:r>
      <w:r>
        <w:rPr>
          <w:rFonts w:ascii="Adobe Garamond Pro" w:hAnsi="Adobe Garamond Pro"/>
          <w:lang w:val="en-GB"/>
        </w:rPr>
        <w:t xml:space="preserve"> with the </w:t>
      </w:r>
      <w:proofErr w:type="spellStart"/>
      <w:r>
        <w:rPr>
          <w:rFonts w:ascii="Adobe Garamond Pro" w:hAnsi="Adobe Garamond Pro"/>
          <w:lang w:val="en-GB"/>
        </w:rPr>
        <w:t>iButtons</w:t>
      </w:r>
      <w:proofErr w:type="spellEnd"/>
      <w:r>
        <w:rPr>
          <w:rFonts w:ascii="Adobe Garamond Pro" w:hAnsi="Adobe Garamond Pro"/>
          <w:lang w:val="en-GB"/>
        </w:rPr>
        <w:t xml:space="preserve"> with both sensors at low-res. As the intended projects for which a network of these sensors will be used </w:t>
      </w:r>
      <w:r w:rsidR="00097B0A">
        <w:rPr>
          <w:rFonts w:ascii="Adobe Garamond Pro" w:hAnsi="Adobe Garamond Pro"/>
          <w:lang w:val="en-GB"/>
        </w:rPr>
        <w:t xml:space="preserve">will </w:t>
      </w:r>
      <w:r>
        <w:rPr>
          <w:rFonts w:ascii="Adobe Garamond Pro" w:hAnsi="Adobe Garamond Pro"/>
          <w:lang w:val="en-GB"/>
        </w:rPr>
        <w:t>likely include older/traditional varieties, it can be expected that the duration will be significantly l</w:t>
      </w:r>
      <w:r w:rsidR="000B2CAB">
        <w:rPr>
          <w:rFonts w:ascii="Adobe Garamond Pro" w:hAnsi="Adobe Garamond Pro"/>
          <w:lang w:val="en-GB"/>
        </w:rPr>
        <w:t>onger</w:t>
      </w:r>
      <w:r>
        <w:rPr>
          <w:rFonts w:ascii="Adobe Garamond Pro" w:hAnsi="Adobe Garamond Pro"/>
          <w:lang w:val="en-GB"/>
        </w:rPr>
        <w:t xml:space="preserve"> than the minimum </w:t>
      </w:r>
      <w:r w:rsidR="00097B0A">
        <w:rPr>
          <w:rFonts w:ascii="Adobe Garamond Pro" w:hAnsi="Adobe Garamond Pro"/>
          <w:lang w:val="en-GB"/>
        </w:rPr>
        <w:t>season</w:t>
      </w:r>
      <w:r>
        <w:rPr>
          <w:rFonts w:ascii="Adobe Garamond Pro" w:hAnsi="Adobe Garamond Pro"/>
          <w:lang w:val="en-GB"/>
        </w:rPr>
        <w:t xml:space="preserve"> provided in the table. As using the sensors only at low-res would not be sufficient</w:t>
      </w:r>
      <w:r w:rsidR="000B2CAB">
        <w:rPr>
          <w:rFonts w:ascii="Adobe Garamond Pro" w:hAnsi="Adobe Garamond Pro"/>
          <w:lang w:val="en-GB"/>
        </w:rPr>
        <w:t xml:space="preserve"> to cover the full growing season</w:t>
      </w:r>
      <w:r>
        <w:rPr>
          <w:rFonts w:ascii="Adobe Garamond Pro" w:hAnsi="Adobe Garamond Pro"/>
          <w:lang w:val="en-GB"/>
        </w:rPr>
        <w:t xml:space="preserve"> for some crops, an alternative option that will have to be studied is the usefulness of having a large number of sensors that only measure temperature at low-res, of which some will be paired to a sensor that measures humidity at low-res.</w:t>
      </w:r>
      <w:r w:rsidR="000B2CAB">
        <w:rPr>
          <w:rFonts w:ascii="Adobe Garamond Pro" w:hAnsi="Adobe Garamond Pro"/>
          <w:lang w:val="en-GB"/>
        </w:rPr>
        <w:t xml:space="preserve"> Pairing two sensors at low resolution could be a good</w:t>
      </w:r>
      <w:r>
        <w:rPr>
          <w:rFonts w:ascii="Adobe Garamond Pro" w:hAnsi="Adobe Garamond Pro"/>
          <w:lang w:val="en-GB"/>
        </w:rPr>
        <w:t xml:space="preserve"> option</w:t>
      </w:r>
      <w:r w:rsidR="006074E1">
        <w:rPr>
          <w:rFonts w:ascii="Adobe Garamond Pro" w:hAnsi="Adobe Garamond Pro"/>
          <w:lang w:val="en-GB"/>
        </w:rPr>
        <w:t>,</w:t>
      </w:r>
      <w:r>
        <w:rPr>
          <w:rFonts w:ascii="Adobe Garamond Pro" w:hAnsi="Adobe Garamond Pro"/>
          <w:lang w:val="en-GB"/>
        </w:rPr>
        <w:t xml:space="preserve"> as using a 2-hour interval will result in a significant loss of information</w:t>
      </w:r>
      <w:r w:rsidR="000B2CAB">
        <w:rPr>
          <w:rFonts w:ascii="Adobe Garamond Pro" w:hAnsi="Adobe Garamond Pro"/>
          <w:lang w:val="en-GB"/>
        </w:rPr>
        <w:t xml:space="preserve"> -</w:t>
      </w:r>
      <w:r>
        <w:rPr>
          <w:rFonts w:ascii="Adobe Garamond Pro" w:hAnsi="Adobe Garamond Pro"/>
          <w:lang w:val="en-GB"/>
        </w:rPr>
        <w:t xml:space="preserve"> and </w:t>
      </w:r>
      <w:r w:rsidR="00654CE7">
        <w:rPr>
          <w:rFonts w:ascii="Adobe Garamond Pro" w:hAnsi="Adobe Garamond Pro"/>
          <w:lang w:val="en-GB"/>
        </w:rPr>
        <w:t xml:space="preserve">the </w:t>
      </w:r>
      <w:r>
        <w:rPr>
          <w:rFonts w:ascii="Adobe Garamond Pro" w:hAnsi="Adobe Garamond Pro"/>
          <w:lang w:val="en-GB"/>
        </w:rPr>
        <w:t xml:space="preserve">relative humidity is often </w:t>
      </w:r>
      <w:r w:rsidR="000B2CAB">
        <w:rPr>
          <w:rFonts w:ascii="Adobe Garamond Pro" w:hAnsi="Adobe Garamond Pro"/>
          <w:lang w:val="en-GB"/>
        </w:rPr>
        <w:t xml:space="preserve">correlated with </w:t>
      </w:r>
      <w:r w:rsidR="00654CE7">
        <w:rPr>
          <w:rFonts w:ascii="Adobe Garamond Pro" w:hAnsi="Adobe Garamond Pro"/>
          <w:lang w:val="en-GB"/>
        </w:rPr>
        <w:t xml:space="preserve">the </w:t>
      </w:r>
      <w:r>
        <w:rPr>
          <w:rFonts w:ascii="Adobe Garamond Pro" w:hAnsi="Adobe Garamond Pro"/>
          <w:lang w:val="en-GB"/>
        </w:rPr>
        <w:t xml:space="preserve">temperature in a certain </w:t>
      </w:r>
      <w:r w:rsidR="00654CE7">
        <w:rPr>
          <w:rFonts w:ascii="Adobe Garamond Pro" w:hAnsi="Adobe Garamond Pro"/>
          <w:lang w:val="en-GB"/>
        </w:rPr>
        <w:t>region</w:t>
      </w:r>
      <w:r>
        <w:rPr>
          <w:rFonts w:ascii="Adobe Garamond Pro" w:hAnsi="Adobe Garamond Pro"/>
          <w:lang w:val="en-GB"/>
        </w:rPr>
        <w:t xml:space="preserve">. </w:t>
      </w:r>
      <w:r w:rsidR="00AF2DFF">
        <w:rPr>
          <w:rFonts w:ascii="Adobe Garamond Pro" w:hAnsi="Adobe Garamond Pro"/>
          <w:lang w:val="en-GB"/>
        </w:rPr>
        <w:t xml:space="preserve">The correlation between all temperature and all humidity measurements at high-resolution is -0.91, which indicates a quite strong negative correlation between the two units. Whether this </w:t>
      </w:r>
      <w:r w:rsidR="00987F69">
        <w:rPr>
          <w:rFonts w:ascii="Adobe Garamond Pro" w:hAnsi="Adobe Garamond Pro"/>
          <w:lang w:val="en-GB"/>
        </w:rPr>
        <w:t xml:space="preserve">correlation </w:t>
      </w:r>
      <w:r w:rsidR="00AF2DFF">
        <w:rPr>
          <w:rFonts w:ascii="Adobe Garamond Pro" w:hAnsi="Adobe Garamond Pro"/>
          <w:lang w:val="en-GB"/>
        </w:rPr>
        <w:t xml:space="preserve">remains </w:t>
      </w:r>
      <w:r w:rsidR="00654CE7">
        <w:rPr>
          <w:rFonts w:ascii="Adobe Garamond Pro" w:hAnsi="Adobe Garamond Pro"/>
          <w:lang w:val="en-GB"/>
        </w:rPr>
        <w:t>comparable</w:t>
      </w:r>
      <w:r w:rsidR="00AF2DFF">
        <w:rPr>
          <w:rFonts w:ascii="Adobe Garamond Pro" w:hAnsi="Adobe Garamond Pro"/>
          <w:lang w:val="en-GB"/>
        </w:rPr>
        <w:t xml:space="preserve"> when the sens</w:t>
      </w:r>
      <w:r w:rsidR="00654CE7">
        <w:rPr>
          <w:rFonts w:ascii="Adobe Garamond Pro" w:hAnsi="Adobe Garamond Pro"/>
          <w:lang w:val="en-GB"/>
        </w:rPr>
        <w:t>ors will be placed over a larger</w:t>
      </w:r>
      <w:r w:rsidR="00AF2DFF">
        <w:rPr>
          <w:rFonts w:ascii="Adobe Garamond Pro" w:hAnsi="Adobe Garamond Pro"/>
          <w:lang w:val="en-GB"/>
        </w:rPr>
        <w:t xml:space="preserve"> area </w:t>
      </w:r>
      <w:r w:rsidR="00654CE7">
        <w:rPr>
          <w:rFonts w:ascii="Adobe Garamond Pro" w:hAnsi="Adobe Garamond Pro"/>
          <w:lang w:val="en-GB"/>
        </w:rPr>
        <w:t>(&gt; 500m altitude difference) w</w:t>
      </w:r>
      <w:r w:rsidR="00AF2DFF">
        <w:rPr>
          <w:rFonts w:ascii="Adobe Garamond Pro" w:hAnsi="Adobe Garamond Pro"/>
          <w:lang w:val="en-GB"/>
        </w:rPr>
        <w:t xml:space="preserve">ill be studied as part of the analysis of the data from the sensors at the </w:t>
      </w:r>
      <w:proofErr w:type="spellStart"/>
      <w:r w:rsidR="00AF2DFF">
        <w:rPr>
          <w:rFonts w:ascii="Adobe Garamond Pro" w:hAnsi="Adobe Garamond Pro"/>
          <w:lang w:val="en-GB"/>
        </w:rPr>
        <w:t>Aquiares</w:t>
      </w:r>
      <w:proofErr w:type="spellEnd"/>
      <w:r w:rsidR="00AF2DFF">
        <w:rPr>
          <w:rFonts w:ascii="Adobe Garamond Pro" w:hAnsi="Adobe Garamond Pro"/>
          <w:lang w:val="en-GB"/>
        </w:rPr>
        <w:t xml:space="preserve"> coffee plantation in Costa Rica.</w:t>
      </w:r>
      <w:r w:rsidR="00A3026C">
        <w:rPr>
          <w:rFonts w:ascii="Adobe Garamond Pro" w:hAnsi="Adobe Garamond Pro"/>
          <w:lang w:val="en-GB"/>
        </w:rPr>
        <w:t xml:space="preserve"> </w:t>
      </w:r>
    </w:p>
    <w:p w:rsidR="0091475F" w:rsidRPr="004C5196" w:rsidRDefault="008D4172" w:rsidP="00CD1813">
      <w:pPr>
        <w:jc w:val="center"/>
        <w:rPr>
          <w:rFonts w:ascii="Adobe Garamond Pro" w:hAnsi="Adobe Garamond Pro"/>
          <w:i/>
          <w:sz w:val="28"/>
          <w:szCs w:val="28"/>
          <w:u w:val="single"/>
          <w:lang w:val="en-GB"/>
        </w:rPr>
      </w:pPr>
      <w:r>
        <w:rPr>
          <w:rFonts w:ascii="Adobe Garamond Pro" w:hAnsi="Adobe Garamond Pro"/>
          <w:b/>
          <w:sz w:val="28"/>
          <w:szCs w:val="28"/>
          <w:lang w:val="en-GB"/>
        </w:rPr>
        <w:br w:type="page"/>
      </w:r>
      <w:bookmarkStart w:id="0" w:name="_GoBack"/>
      <w:bookmarkEnd w:id="0"/>
      <w:r w:rsidR="00CD1813" w:rsidRPr="004C5196">
        <w:rPr>
          <w:rFonts w:ascii="Adobe Garamond Pro" w:hAnsi="Adobe Garamond Pro"/>
          <w:i/>
          <w:sz w:val="28"/>
          <w:szCs w:val="28"/>
          <w:u w:val="single"/>
          <w:lang w:val="en-GB"/>
        </w:rPr>
        <w:lastRenderedPageBreak/>
        <w:t xml:space="preserve"> </w:t>
      </w:r>
      <w:r w:rsidR="000513CE" w:rsidRPr="004C5196">
        <w:rPr>
          <w:rFonts w:ascii="Adobe Garamond Pro" w:hAnsi="Adobe Garamond Pro"/>
          <w:i/>
          <w:sz w:val="28"/>
          <w:szCs w:val="28"/>
          <w:u w:val="single"/>
          <w:lang w:val="en-GB"/>
        </w:rPr>
        <w:t>Notes</w:t>
      </w:r>
    </w:p>
    <w:sectPr w:rsidR="0091475F" w:rsidRPr="004C519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705" w:rsidRDefault="00A56705" w:rsidP="00802E7A">
      <w:pPr>
        <w:spacing w:after="0" w:line="240" w:lineRule="auto"/>
      </w:pPr>
      <w:r>
        <w:separator/>
      </w:r>
    </w:p>
  </w:endnote>
  <w:endnote w:type="continuationSeparator" w:id="0">
    <w:p w:rsidR="00A56705" w:rsidRDefault="00A56705" w:rsidP="00802E7A">
      <w:pPr>
        <w:spacing w:after="0" w:line="240" w:lineRule="auto"/>
      </w:pPr>
      <w:r>
        <w:continuationSeparator/>
      </w:r>
    </w:p>
  </w:endnote>
  <w:endnote w:id="1">
    <w:p w:rsidR="004C5196" w:rsidRDefault="004C5196" w:rsidP="00766F7B">
      <w:pPr>
        <w:pStyle w:val="EndnoteText"/>
        <w:spacing w:line="480" w:lineRule="auto"/>
        <w:rPr>
          <w:rFonts w:ascii="Adobe Garamond Pro" w:hAnsi="Adobe Garamond Pro"/>
          <w:lang w:val="en-GB"/>
        </w:rPr>
      </w:pPr>
    </w:p>
    <w:p w:rsidR="008317E2" w:rsidRPr="004C5196" w:rsidRDefault="008317E2"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The script and data for this experiment can be found at </w:t>
      </w:r>
      <w:hyperlink r:id="rId1" w:history="1">
        <w:r w:rsidRPr="004C5196">
          <w:rPr>
            <w:rStyle w:val="Hyperlink"/>
            <w:rFonts w:ascii="Adobe Garamond Pro" w:hAnsi="Adobe Garamond Pro"/>
            <w:lang w:val="en-GB"/>
          </w:rPr>
          <w:t>https://github.com/cornelisvd/thesis/</w:t>
        </w:r>
      </w:hyperlink>
    </w:p>
  </w:endnote>
  <w:endnote w:id="2">
    <w:p w:rsidR="008317E2" w:rsidRPr="004C5196" w:rsidRDefault="008317E2"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w:t>
      </w:r>
      <w:hyperlink r:id="rId2" w:history="1">
        <w:r w:rsidRPr="004C5196">
          <w:rPr>
            <w:rStyle w:val="Hyperlink"/>
            <w:rFonts w:ascii="Adobe Garamond Pro" w:hAnsi="Adobe Garamond Pro"/>
            <w:lang w:val="en-GB"/>
          </w:rPr>
          <w:t>http://datasheets.maximintegrated.com/en/ds/DS1923.pdf</w:t>
        </w:r>
      </w:hyperlink>
    </w:p>
  </w:endnote>
  <w:endnote w:id="3">
    <w:p w:rsidR="008317E2" w:rsidRPr="004C5196" w:rsidRDefault="008317E2"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This value is slightly lower than can be expected (2730 observations) with one 8 and one 16-bit observation.</w:t>
      </w:r>
    </w:p>
  </w:endnote>
  <w:endnote w:id="4">
    <w:p w:rsidR="008317E2" w:rsidRPr="004C5196" w:rsidRDefault="008317E2"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It is not uncommon to have values &gt; 100% RH for the sensors, especially on rainy days it can go over 100%.</w:t>
      </w:r>
    </w:p>
  </w:endnote>
  <w:endnote w:id="5">
    <w:p w:rsidR="008317E2" w:rsidRPr="004C5196" w:rsidRDefault="008317E2"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w:t>
      </w:r>
      <w:hyperlink r:id="rId3" w:history="1">
        <w:r w:rsidRPr="004C5196">
          <w:rPr>
            <w:rStyle w:val="Hyperlink"/>
            <w:rFonts w:ascii="Adobe Garamond Pro" w:hAnsi="Adobe Garamond Pro"/>
            <w:lang w:val="en-GB"/>
          </w:rPr>
          <w:t>http://cran.r-project.org/web/packages/zoo/index.html</w:t>
        </w:r>
      </w:hyperlink>
    </w:p>
  </w:endnote>
  <w:endnote w:id="6">
    <w:p w:rsidR="00766F7B" w:rsidRPr="00766F7B" w:rsidRDefault="00766F7B" w:rsidP="00766F7B">
      <w:pPr>
        <w:pStyle w:val="EndnoteText"/>
        <w:spacing w:line="480" w:lineRule="auto"/>
        <w:rPr>
          <w:lang w:val="en-GB"/>
        </w:rPr>
      </w:pPr>
      <w:r>
        <w:rPr>
          <w:rStyle w:val="EndnoteReference"/>
        </w:rPr>
        <w:endnoteRef/>
      </w:r>
      <w:r w:rsidRPr="00766F7B">
        <w:rPr>
          <w:lang w:val="en-GB"/>
        </w:rPr>
        <w:t xml:space="preserve"> </w:t>
      </w:r>
      <w:r w:rsidRPr="00766F7B">
        <w:rPr>
          <w:rStyle w:val="Hyperlink"/>
          <w:rFonts w:ascii="Adobe Garamond Pro" w:hAnsi="Adobe Garamond Pro"/>
          <w:lang w:val="en-GB"/>
        </w:rPr>
        <w:t>http://www.sciencedirect.com/science/article/pii/S0377042707002890</w:t>
      </w:r>
    </w:p>
  </w:endnote>
  <w:endnote w:id="7">
    <w:p w:rsidR="00200A6B" w:rsidRPr="00200A6B" w:rsidRDefault="00200A6B" w:rsidP="00766F7B">
      <w:pPr>
        <w:pStyle w:val="EndnoteText"/>
        <w:spacing w:line="480" w:lineRule="auto"/>
        <w:rPr>
          <w:lang w:val="en-GB"/>
        </w:rPr>
      </w:pPr>
      <w:r>
        <w:rPr>
          <w:rStyle w:val="EndnoteReference"/>
        </w:rPr>
        <w:endnoteRef/>
      </w:r>
      <w:r w:rsidRPr="00200A6B">
        <w:rPr>
          <w:lang w:val="en-GB"/>
        </w:rPr>
        <w:t xml:space="preserve"> </w:t>
      </w:r>
      <w:hyperlink r:id="rId4" w:history="1">
        <w:r w:rsidRPr="00455948">
          <w:rPr>
            <w:rStyle w:val="Hyperlink"/>
            <w:rFonts w:ascii="Adobe Garamond Pro" w:hAnsi="Adobe Garamond Pro"/>
            <w:lang w:val="en-GB"/>
          </w:rPr>
          <w:t>http://www.emis.de/journals/GM/vol10nr1_2/micula.pdf</w:t>
        </w:r>
      </w:hyperlink>
      <w:r>
        <w:rPr>
          <w:rFonts w:ascii="Adobe Garamond Pro" w:hAnsi="Adobe Garamond Pro"/>
          <w:lang w:val="en-GB"/>
        </w:rPr>
        <w:t xml:space="preserve"> </w:t>
      </w:r>
    </w:p>
  </w:endnote>
  <w:endnote w:id="8">
    <w:p w:rsidR="00766F7B" w:rsidRPr="00766F7B" w:rsidRDefault="00766F7B" w:rsidP="00766F7B">
      <w:pPr>
        <w:pStyle w:val="EndnoteText"/>
        <w:spacing w:line="480" w:lineRule="auto"/>
        <w:rPr>
          <w:rStyle w:val="Hyperlink"/>
          <w:rFonts w:ascii="Adobe Garamond Pro" w:hAnsi="Adobe Garamond Pro"/>
          <w:lang w:val="en-GB"/>
        </w:rPr>
      </w:pPr>
      <w:r>
        <w:rPr>
          <w:rStyle w:val="EndnoteReference"/>
        </w:rPr>
        <w:endnoteRef/>
      </w:r>
      <w:r w:rsidRPr="00766F7B">
        <w:rPr>
          <w:lang w:val="en-GB"/>
        </w:rPr>
        <w:t xml:space="preserve"> </w:t>
      </w:r>
      <w:r w:rsidRPr="00766F7B">
        <w:rPr>
          <w:rStyle w:val="Hyperlink"/>
          <w:rFonts w:ascii="Adobe Garamond Pro" w:hAnsi="Adobe Garamond Pro"/>
          <w:lang w:val="en-GB"/>
        </w:rPr>
        <w:t>http://cran.r-project.org/web/packages/crs/</w:t>
      </w:r>
    </w:p>
  </w:endnote>
  <w:endnote w:id="9">
    <w:p w:rsidR="000513CE" w:rsidRPr="004C5196" w:rsidRDefault="000513CE"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w:t>
      </w:r>
      <w:hyperlink r:id="rId5" w:history="1">
        <w:r w:rsidRPr="004C5196">
          <w:rPr>
            <w:rStyle w:val="Hyperlink"/>
            <w:rFonts w:ascii="Adobe Garamond Pro" w:hAnsi="Adobe Garamond Pro"/>
            <w:lang w:val="en-GB"/>
          </w:rPr>
          <w:t>http://cran.r-project.org/web/packages/pastecs/index.html</w:t>
        </w:r>
      </w:hyperlink>
      <w:r w:rsidRPr="004C5196">
        <w:rPr>
          <w:rFonts w:ascii="Adobe Garamond Pro" w:hAnsi="Adobe Garamond Pro"/>
          <w:lang w:val="en-GB"/>
        </w:rPr>
        <w:t xml:space="preserve"> </w:t>
      </w:r>
    </w:p>
  </w:endnote>
  <w:endnote w:id="10">
    <w:p w:rsidR="000513CE" w:rsidRPr="004C5196" w:rsidRDefault="000513CE"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w:t>
      </w:r>
      <w:hyperlink r:id="rId6" w:history="1">
        <w:r w:rsidRPr="004C5196">
          <w:rPr>
            <w:rStyle w:val="Hyperlink"/>
            <w:rFonts w:ascii="Adobe Garamond Pro" w:hAnsi="Adobe Garamond Pro"/>
            <w:lang w:val="en-GB"/>
          </w:rPr>
          <w:t>http://cran.r-project.org/web/packages/quantreg/index.html</w:t>
        </w:r>
      </w:hyperlink>
      <w:r w:rsidRPr="004C5196">
        <w:rPr>
          <w:rFonts w:ascii="Adobe Garamond Pro" w:hAnsi="Adobe Garamond Pro"/>
          <w:lang w:val="en-GB"/>
        </w:rPr>
        <w:t xml:space="preserve"> </w:t>
      </w:r>
    </w:p>
  </w:endnote>
  <w:endnote w:id="11">
    <w:p w:rsidR="000513CE" w:rsidRPr="004C5196" w:rsidRDefault="000513CE" w:rsidP="00766F7B">
      <w:pPr>
        <w:pStyle w:val="EndnoteText"/>
        <w:spacing w:line="480" w:lineRule="auto"/>
        <w:rPr>
          <w:rFonts w:ascii="Adobe Garamond Pro" w:hAnsi="Adobe Garamond Pro"/>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w:t>
      </w:r>
      <w:hyperlink r:id="rId7" w:history="1">
        <w:r w:rsidR="004C5196" w:rsidRPr="004C5196">
          <w:rPr>
            <w:rStyle w:val="Hyperlink"/>
            <w:rFonts w:ascii="Adobe Garamond Pro" w:hAnsi="Adobe Garamond Pro"/>
            <w:lang w:val="en-GB"/>
          </w:rPr>
          <w:t>http://lukemiller.org/index.php/2012/03/launching-ibutton-thermochrons-with-the-help-of-r/</w:t>
        </w:r>
      </w:hyperlink>
    </w:p>
  </w:endnote>
  <w:endnote w:id="12">
    <w:p w:rsidR="004C5196" w:rsidRPr="004C5196" w:rsidRDefault="004C5196" w:rsidP="00766F7B">
      <w:pPr>
        <w:pStyle w:val="EndnoteText"/>
        <w:spacing w:line="480" w:lineRule="auto"/>
        <w:rPr>
          <w:lang w:val="en-GB"/>
        </w:rPr>
      </w:pPr>
      <w:r w:rsidRPr="004C5196">
        <w:rPr>
          <w:rStyle w:val="EndnoteReference"/>
          <w:rFonts w:ascii="Adobe Garamond Pro" w:hAnsi="Adobe Garamond Pro"/>
        </w:rPr>
        <w:endnoteRef/>
      </w:r>
      <w:r w:rsidRPr="004C5196">
        <w:rPr>
          <w:rFonts w:ascii="Adobe Garamond Pro" w:hAnsi="Adobe Garamond Pro"/>
          <w:lang w:val="en-GB"/>
        </w:rPr>
        <w:t xml:space="preserve"> Data derived from FAO’s </w:t>
      </w:r>
      <w:proofErr w:type="spellStart"/>
      <w:r w:rsidRPr="004C5196">
        <w:rPr>
          <w:rFonts w:ascii="Adobe Garamond Pro" w:hAnsi="Adobe Garamond Pro"/>
          <w:lang w:val="en-GB"/>
        </w:rPr>
        <w:t>Ecocrop</w:t>
      </w:r>
      <w:proofErr w:type="spellEnd"/>
      <w:r w:rsidRPr="004C5196">
        <w:rPr>
          <w:rFonts w:ascii="Adobe Garamond Pro" w:hAnsi="Adobe Garamond Pro"/>
          <w:lang w:val="en-GB"/>
        </w:rPr>
        <w:t xml:space="preserve"> database: </w:t>
      </w:r>
      <w:hyperlink r:id="rId8" w:history="1">
        <w:r w:rsidRPr="004C5196">
          <w:rPr>
            <w:rStyle w:val="Hyperlink"/>
            <w:rFonts w:ascii="Adobe Garamond Pro" w:hAnsi="Adobe Garamond Pro"/>
            <w:lang w:val="en-GB"/>
          </w:rPr>
          <w:t>http://ecocrop.fao.org/ecocrop/srv/en/home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705" w:rsidRDefault="00A56705" w:rsidP="00802E7A">
      <w:pPr>
        <w:spacing w:after="0" w:line="240" w:lineRule="auto"/>
      </w:pPr>
      <w:r>
        <w:separator/>
      </w:r>
    </w:p>
  </w:footnote>
  <w:footnote w:type="continuationSeparator" w:id="0">
    <w:p w:rsidR="00A56705" w:rsidRDefault="00A56705" w:rsidP="00802E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E2" w:rsidRPr="008317E2" w:rsidRDefault="008317E2">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81"/>
    <w:rsid w:val="000321E2"/>
    <w:rsid w:val="000513CE"/>
    <w:rsid w:val="00057610"/>
    <w:rsid w:val="00065AC7"/>
    <w:rsid w:val="00075540"/>
    <w:rsid w:val="0007791B"/>
    <w:rsid w:val="00097B0A"/>
    <w:rsid w:val="000B2CAB"/>
    <w:rsid w:val="000B3E97"/>
    <w:rsid w:val="00111E00"/>
    <w:rsid w:val="0014652F"/>
    <w:rsid w:val="001E1EFF"/>
    <w:rsid w:val="00200A6B"/>
    <w:rsid w:val="00215294"/>
    <w:rsid w:val="00217288"/>
    <w:rsid w:val="00227CD9"/>
    <w:rsid w:val="00255DB5"/>
    <w:rsid w:val="002752D2"/>
    <w:rsid w:val="002A06DC"/>
    <w:rsid w:val="003164BB"/>
    <w:rsid w:val="003312A5"/>
    <w:rsid w:val="00341F00"/>
    <w:rsid w:val="00346820"/>
    <w:rsid w:val="00346C86"/>
    <w:rsid w:val="003933B2"/>
    <w:rsid w:val="003C1BA5"/>
    <w:rsid w:val="003F5950"/>
    <w:rsid w:val="00426256"/>
    <w:rsid w:val="00475A47"/>
    <w:rsid w:val="00491982"/>
    <w:rsid w:val="004C3739"/>
    <w:rsid w:val="004C5196"/>
    <w:rsid w:val="00501B80"/>
    <w:rsid w:val="005025E5"/>
    <w:rsid w:val="00512C50"/>
    <w:rsid w:val="00520CD7"/>
    <w:rsid w:val="00526F84"/>
    <w:rsid w:val="00557FED"/>
    <w:rsid w:val="00576EDE"/>
    <w:rsid w:val="00585F36"/>
    <w:rsid w:val="00596611"/>
    <w:rsid w:val="005967EA"/>
    <w:rsid w:val="005E0F74"/>
    <w:rsid w:val="006074E1"/>
    <w:rsid w:val="0063132B"/>
    <w:rsid w:val="00641970"/>
    <w:rsid w:val="006542F8"/>
    <w:rsid w:val="00654CE7"/>
    <w:rsid w:val="00654FED"/>
    <w:rsid w:val="00664FB4"/>
    <w:rsid w:val="006A312C"/>
    <w:rsid w:val="006B3528"/>
    <w:rsid w:val="006C0649"/>
    <w:rsid w:val="006D2CB6"/>
    <w:rsid w:val="0072355B"/>
    <w:rsid w:val="00766F7B"/>
    <w:rsid w:val="007A2C0C"/>
    <w:rsid w:val="007D15C7"/>
    <w:rsid w:val="007D3322"/>
    <w:rsid w:val="007D4ECD"/>
    <w:rsid w:val="00802E7A"/>
    <w:rsid w:val="008077BF"/>
    <w:rsid w:val="00811598"/>
    <w:rsid w:val="008317E2"/>
    <w:rsid w:val="00836CCC"/>
    <w:rsid w:val="008511F5"/>
    <w:rsid w:val="0085250E"/>
    <w:rsid w:val="00856D18"/>
    <w:rsid w:val="0089339A"/>
    <w:rsid w:val="008D4172"/>
    <w:rsid w:val="008D69B7"/>
    <w:rsid w:val="008E5EDB"/>
    <w:rsid w:val="008E7C77"/>
    <w:rsid w:val="009023B0"/>
    <w:rsid w:val="0091475F"/>
    <w:rsid w:val="00927FDC"/>
    <w:rsid w:val="00944D5C"/>
    <w:rsid w:val="00944FCF"/>
    <w:rsid w:val="00982F6B"/>
    <w:rsid w:val="00987F69"/>
    <w:rsid w:val="00990FE4"/>
    <w:rsid w:val="00A07862"/>
    <w:rsid w:val="00A3026C"/>
    <w:rsid w:val="00A43162"/>
    <w:rsid w:val="00A56705"/>
    <w:rsid w:val="00A71547"/>
    <w:rsid w:val="00A72CFF"/>
    <w:rsid w:val="00AC2831"/>
    <w:rsid w:val="00AF2DFF"/>
    <w:rsid w:val="00B10061"/>
    <w:rsid w:val="00B36DF1"/>
    <w:rsid w:val="00B825B9"/>
    <w:rsid w:val="00BB4A27"/>
    <w:rsid w:val="00BF1A90"/>
    <w:rsid w:val="00C00CD7"/>
    <w:rsid w:val="00C14EE5"/>
    <w:rsid w:val="00C156C5"/>
    <w:rsid w:val="00C47C74"/>
    <w:rsid w:val="00C84384"/>
    <w:rsid w:val="00CA7BD0"/>
    <w:rsid w:val="00CB018B"/>
    <w:rsid w:val="00CD04A7"/>
    <w:rsid w:val="00CD04FA"/>
    <w:rsid w:val="00CD1813"/>
    <w:rsid w:val="00D247A3"/>
    <w:rsid w:val="00D43AB8"/>
    <w:rsid w:val="00D548CC"/>
    <w:rsid w:val="00DB0C7F"/>
    <w:rsid w:val="00DB20FD"/>
    <w:rsid w:val="00DD5DC2"/>
    <w:rsid w:val="00DF71E9"/>
    <w:rsid w:val="00E03BAF"/>
    <w:rsid w:val="00E13247"/>
    <w:rsid w:val="00E222E5"/>
    <w:rsid w:val="00E33AA4"/>
    <w:rsid w:val="00E444A5"/>
    <w:rsid w:val="00E52A2F"/>
    <w:rsid w:val="00E55594"/>
    <w:rsid w:val="00E65EDF"/>
    <w:rsid w:val="00E67A4E"/>
    <w:rsid w:val="00F36420"/>
    <w:rsid w:val="00F50881"/>
    <w:rsid w:val="00F8212C"/>
    <w:rsid w:val="00F85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5B398-3D1E-4B55-9800-6B974C4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3E9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semiHidden/>
    <w:unhideWhenUsed/>
    <w:qFormat/>
    <w:rsid w:val="00811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2E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E7A"/>
    <w:rPr>
      <w:sz w:val="20"/>
      <w:szCs w:val="20"/>
    </w:rPr>
  </w:style>
  <w:style w:type="character" w:styleId="FootnoteReference">
    <w:name w:val="footnote reference"/>
    <w:basedOn w:val="DefaultParagraphFont"/>
    <w:uiPriority w:val="99"/>
    <w:semiHidden/>
    <w:unhideWhenUsed/>
    <w:rsid w:val="00802E7A"/>
    <w:rPr>
      <w:vertAlign w:val="superscript"/>
    </w:rPr>
  </w:style>
  <w:style w:type="paragraph" w:styleId="HTMLPreformatted">
    <w:name w:val="HTML Preformatted"/>
    <w:basedOn w:val="Normal"/>
    <w:link w:val="HTMLPreformattedChar"/>
    <w:uiPriority w:val="99"/>
    <w:unhideWhenUsed/>
    <w:rsid w:val="0080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02E7A"/>
    <w:rPr>
      <w:rFonts w:ascii="Courier New" w:eastAsia="Times New Roman" w:hAnsi="Courier New" w:cs="Courier New"/>
      <w:sz w:val="20"/>
      <w:szCs w:val="20"/>
      <w:lang w:eastAsia="nl-NL"/>
    </w:rPr>
  </w:style>
  <w:style w:type="character" w:customStyle="1" w:styleId="gewyw5ybjeb">
    <w:name w:val="gewyw5ybjeb"/>
    <w:basedOn w:val="DefaultParagraphFont"/>
    <w:rsid w:val="00802E7A"/>
  </w:style>
  <w:style w:type="character" w:customStyle="1" w:styleId="gewyw5ybmdb">
    <w:name w:val="gewyw5ybmdb"/>
    <w:basedOn w:val="DefaultParagraphFont"/>
    <w:rsid w:val="00802E7A"/>
  </w:style>
  <w:style w:type="character" w:styleId="Emphasis">
    <w:name w:val="Emphasis"/>
    <w:basedOn w:val="DefaultParagraphFont"/>
    <w:uiPriority w:val="20"/>
    <w:qFormat/>
    <w:rsid w:val="0085250E"/>
    <w:rPr>
      <w:i/>
      <w:iCs/>
    </w:rPr>
  </w:style>
  <w:style w:type="table" w:styleId="PlainTable5">
    <w:name w:val="Plain Table 5"/>
    <w:basedOn w:val="TableNormal"/>
    <w:uiPriority w:val="45"/>
    <w:rsid w:val="005967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85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6D18"/>
    <w:rPr>
      <w:rFonts w:eastAsiaTheme="minorEastAsia"/>
      <w:color w:val="5A5A5A" w:themeColor="text1" w:themeTint="A5"/>
      <w:spacing w:val="15"/>
    </w:rPr>
  </w:style>
  <w:style w:type="character" w:customStyle="1" w:styleId="gewyw5ybaeb">
    <w:name w:val="gewyw5ybaeb"/>
    <w:basedOn w:val="DefaultParagraphFont"/>
    <w:rsid w:val="00944D5C"/>
  </w:style>
  <w:style w:type="character" w:styleId="Hyperlink">
    <w:name w:val="Hyperlink"/>
    <w:basedOn w:val="DefaultParagraphFont"/>
    <w:uiPriority w:val="99"/>
    <w:unhideWhenUsed/>
    <w:rsid w:val="00475A47"/>
    <w:rPr>
      <w:color w:val="0000FF"/>
      <w:u w:val="single"/>
    </w:rPr>
  </w:style>
  <w:style w:type="character" w:customStyle="1" w:styleId="Heading2Char">
    <w:name w:val="Heading 2 Char"/>
    <w:basedOn w:val="DefaultParagraphFont"/>
    <w:link w:val="Heading2"/>
    <w:uiPriority w:val="9"/>
    <w:rsid w:val="000B3E97"/>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semiHidden/>
    <w:rsid w:val="00811598"/>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8317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7E2"/>
    <w:rPr>
      <w:sz w:val="20"/>
      <w:szCs w:val="20"/>
    </w:rPr>
  </w:style>
  <w:style w:type="character" w:styleId="EndnoteReference">
    <w:name w:val="endnote reference"/>
    <w:basedOn w:val="DefaultParagraphFont"/>
    <w:uiPriority w:val="99"/>
    <w:semiHidden/>
    <w:unhideWhenUsed/>
    <w:rsid w:val="008317E2"/>
    <w:rPr>
      <w:vertAlign w:val="superscript"/>
    </w:rPr>
  </w:style>
  <w:style w:type="paragraph" w:styleId="Header">
    <w:name w:val="header"/>
    <w:basedOn w:val="Normal"/>
    <w:link w:val="HeaderChar"/>
    <w:uiPriority w:val="99"/>
    <w:unhideWhenUsed/>
    <w:rsid w:val="0083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17E2"/>
  </w:style>
  <w:style w:type="paragraph" w:styleId="Footer">
    <w:name w:val="footer"/>
    <w:basedOn w:val="Normal"/>
    <w:link w:val="FooterChar"/>
    <w:uiPriority w:val="99"/>
    <w:unhideWhenUsed/>
    <w:rsid w:val="0083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17E2"/>
  </w:style>
  <w:style w:type="character" w:styleId="FollowedHyperlink">
    <w:name w:val="FollowedHyperlink"/>
    <w:basedOn w:val="DefaultParagraphFont"/>
    <w:uiPriority w:val="99"/>
    <w:semiHidden/>
    <w:unhideWhenUsed/>
    <w:rsid w:val="000513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871">
      <w:bodyDiv w:val="1"/>
      <w:marLeft w:val="0"/>
      <w:marRight w:val="0"/>
      <w:marTop w:val="0"/>
      <w:marBottom w:val="0"/>
      <w:divBdr>
        <w:top w:val="none" w:sz="0" w:space="0" w:color="auto"/>
        <w:left w:val="none" w:sz="0" w:space="0" w:color="auto"/>
        <w:bottom w:val="none" w:sz="0" w:space="0" w:color="auto"/>
        <w:right w:val="none" w:sz="0" w:space="0" w:color="auto"/>
      </w:divBdr>
    </w:div>
    <w:div w:id="355037576">
      <w:bodyDiv w:val="1"/>
      <w:marLeft w:val="0"/>
      <w:marRight w:val="0"/>
      <w:marTop w:val="0"/>
      <w:marBottom w:val="0"/>
      <w:divBdr>
        <w:top w:val="none" w:sz="0" w:space="0" w:color="auto"/>
        <w:left w:val="none" w:sz="0" w:space="0" w:color="auto"/>
        <w:bottom w:val="none" w:sz="0" w:space="0" w:color="auto"/>
        <w:right w:val="none" w:sz="0" w:space="0" w:color="auto"/>
      </w:divBdr>
    </w:div>
    <w:div w:id="438140293">
      <w:bodyDiv w:val="1"/>
      <w:marLeft w:val="0"/>
      <w:marRight w:val="0"/>
      <w:marTop w:val="0"/>
      <w:marBottom w:val="0"/>
      <w:divBdr>
        <w:top w:val="none" w:sz="0" w:space="0" w:color="auto"/>
        <w:left w:val="none" w:sz="0" w:space="0" w:color="auto"/>
        <w:bottom w:val="none" w:sz="0" w:space="0" w:color="auto"/>
        <w:right w:val="none" w:sz="0" w:space="0" w:color="auto"/>
      </w:divBdr>
    </w:div>
    <w:div w:id="686103340">
      <w:bodyDiv w:val="1"/>
      <w:marLeft w:val="0"/>
      <w:marRight w:val="0"/>
      <w:marTop w:val="0"/>
      <w:marBottom w:val="0"/>
      <w:divBdr>
        <w:top w:val="none" w:sz="0" w:space="0" w:color="auto"/>
        <w:left w:val="none" w:sz="0" w:space="0" w:color="auto"/>
        <w:bottom w:val="none" w:sz="0" w:space="0" w:color="auto"/>
        <w:right w:val="none" w:sz="0" w:space="0" w:color="auto"/>
      </w:divBdr>
    </w:div>
    <w:div w:id="851845112">
      <w:bodyDiv w:val="1"/>
      <w:marLeft w:val="0"/>
      <w:marRight w:val="0"/>
      <w:marTop w:val="0"/>
      <w:marBottom w:val="0"/>
      <w:divBdr>
        <w:top w:val="none" w:sz="0" w:space="0" w:color="auto"/>
        <w:left w:val="none" w:sz="0" w:space="0" w:color="auto"/>
        <w:bottom w:val="none" w:sz="0" w:space="0" w:color="auto"/>
        <w:right w:val="none" w:sz="0" w:space="0" w:color="auto"/>
      </w:divBdr>
    </w:div>
    <w:div w:id="867793296">
      <w:bodyDiv w:val="1"/>
      <w:marLeft w:val="0"/>
      <w:marRight w:val="0"/>
      <w:marTop w:val="0"/>
      <w:marBottom w:val="0"/>
      <w:divBdr>
        <w:top w:val="none" w:sz="0" w:space="0" w:color="auto"/>
        <w:left w:val="none" w:sz="0" w:space="0" w:color="auto"/>
        <w:bottom w:val="none" w:sz="0" w:space="0" w:color="auto"/>
        <w:right w:val="none" w:sz="0" w:space="0" w:color="auto"/>
      </w:divBdr>
    </w:div>
    <w:div w:id="907811067">
      <w:bodyDiv w:val="1"/>
      <w:marLeft w:val="0"/>
      <w:marRight w:val="0"/>
      <w:marTop w:val="0"/>
      <w:marBottom w:val="0"/>
      <w:divBdr>
        <w:top w:val="none" w:sz="0" w:space="0" w:color="auto"/>
        <w:left w:val="none" w:sz="0" w:space="0" w:color="auto"/>
        <w:bottom w:val="none" w:sz="0" w:space="0" w:color="auto"/>
        <w:right w:val="none" w:sz="0" w:space="0" w:color="auto"/>
      </w:divBdr>
    </w:div>
    <w:div w:id="1398472959">
      <w:bodyDiv w:val="1"/>
      <w:marLeft w:val="0"/>
      <w:marRight w:val="0"/>
      <w:marTop w:val="0"/>
      <w:marBottom w:val="0"/>
      <w:divBdr>
        <w:top w:val="none" w:sz="0" w:space="0" w:color="auto"/>
        <w:left w:val="none" w:sz="0" w:space="0" w:color="auto"/>
        <w:bottom w:val="none" w:sz="0" w:space="0" w:color="auto"/>
        <w:right w:val="none" w:sz="0" w:space="0" w:color="auto"/>
      </w:divBdr>
    </w:div>
    <w:div w:id="1413119456">
      <w:bodyDiv w:val="1"/>
      <w:marLeft w:val="0"/>
      <w:marRight w:val="0"/>
      <w:marTop w:val="0"/>
      <w:marBottom w:val="0"/>
      <w:divBdr>
        <w:top w:val="none" w:sz="0" w:space="0" w:color="auto"/>
        <w:left w:val="none" w:sz="0" w:space="0" w:color="auto"/>
        <w:bottom w:val="none" w:sz="0" w:space="0" w:color="auto"/>
        <w:right w:val="none" w:sz="0" w:space="0" w:color="auto"/>
      </w:divBdr>
    </w:div>
    <w:div w:id="1439106282">
      <w:bodyDiv w:val="1"/>
      <w:marLeft w:val="0"/>
      <w:marRight w:val="0"/>
      <w:marTop w:val="0"/>
      <w:marBottom w:val="0"/>
      <w:divBdr>
        <w:top w:val="none" w:sz="0" w:space="0" w:color="auto"/>
        <w:left w:val="none" w:sz="0" w:space="0" w:color="auto"/>
        <w:bottom w:val="none" w:sz="0" w:space="0" w:color="auto"/>
        <w:right w:val="none" w:sz="0" w:space="0" w:color="auto"/>
      </w:divBdr>
    </w:div>
    <w:div w:id="1447627050">
      <w:bodyDiv w:val="1"/>
      <w:marLeft w:val="0"/>
      <w:marRight w:val="0"/>
      <w:marTop w:val="0"/>
      <w:marBottom w:val="0"/>
      <w:divBdr>
        <w:top w:val="none" w:sz="0" w:space="0" w:color="auto"/>
        <w:left w:val="none" w:sz="0" w:space="0" w:color="auto"/>
        <w:bottom w:val="none" w:sz="0" w:space="0" w:color="auto"/>
        <w:right w:val="none" w:sz="0" w:space="0" w:color="auto"/>
      </w:divBdr>
    </w:div>
    <w:div w:id="1448234533">
      <w:bodyDiv w:val="1"/>
      <w:marLeft w:val="0"/>
      <w:marRight w:val="0"/>
      <w:marTop w:val="0"/>
      <w:marBottom w:val="0"/>
      <w:divBdr>
        <w:top w:val="none" w:sz="0" w:space="0" w:color="auto"/>
        <w:left w:val="none" w:sz="0" w:space="0" w:color="auto"/>
        <w:bottom w:val="none" w:sz="0" w:space="0" w:color="auto"/>
        <w:right w:val="none" w:sz="0" w:space="0" w:color="auto"/>
      </w:divBdr>
    </w:div>
    <w:div w:id="1561942358">
      <w:bodyDiv w:val="1"/>
      <w:marLeft w:val="0"/>
      <w:marRight w:val="0"/>
      <w:marTop w:val="0"/>
      <w:marBottom w:val="0"/>
      <w:divBdr>
        <w:top w:val="none" w:sz="0" w:space="0" w:color="auto"/>
        <w:left w:val="none" w:sz="0" w:space="0" w:color="auto"/>
        <w:bottom w:val="none" w:sz="0" w:space="0" w:color="auto"/>
        <w:right w:val="none" w:sz="0" w:space="0" w:color="auto"/>
      </w:divBdr>
    </w:div>
    <w:div w:id="1572423479">
      <w:bodyDiv w:val="1"/>
      <w:marLeft w:val="0"/>
      <w:marRight w:val="0"/>
      <w:marTop w:val="0"/>
      <w:marBottom w:val="0"/>
      <w:divBdr>
        <w:top w:val="none" w:sz="0" w:space="0" w:color="auto"/>
        <w:left w:val="none" w:sz="0" w:space="0" w:color="auto"/>
        <w:bottom w:val="none" w:sz="0" w:space="0" w:color="auto"/>
        <w:right w:val="none" w:sz="0" w:space="0" w:color="auto"/>
      </w:divBdr>
    </w:div>
    <w:div w:id="1575437024">
      <w:bodyDiv w:val="1"/>
      <w:marLeft w:val="0"/>
      <w:marRight w:val="0"/>
      <w:marTop w:val="0"/>
      <w:marBottom w:val="0"/>
      <w:divBdr>
        <w:top w:val="none" w:sz="0" w:space="0" w:color="auto"/>
        <w:left w:val="none" w:sz="0" w:space="0" w:color="auto"/>
        <w:bottom w:val="none" w:sz="0" w:space="0" w:color="auto"/>
        <w:right w:val="none" w:sz="0" w:space="0" w:color="auto"/>
      </w:divBdr>
    </w:div>
    <w:div w:id="1622806421">
      <w:bodyDiv w:val="1"/>
      <w:marLeft w:val="0"/>
      <w:marRight w:val="0"/>
      <w:marTop w:val="0"/>
      <w:marBottom w:val="0"/>
      <w:divBdr>
        <w:top w:val="none" w:sz="0" w:space="0" w:color="auto"/>
        <w:left w:val="none" w:sz="0" w:space="0" w:color="auto"/>
        <w:bottom w:val="none" w:sz="0" w:space="0" w:color="auto"/>
        <w:right w:val="none" w:sz="0" w:space="0" w:color="auto"/>
      </w:divBdr>
    </w:div>
    <w:div w:id="1699742146">
      <w:bodyDiv w:val="1"/>
      <w:marLeft w:val="0"/>
      <w:marRight w:val="0"/>
      <w:marTop w:val="0"/>
      <w:marBottom w:val="0"/>
      <w:divBdr>
        <w:top w:val="none" w:sz="0" w:space="0" w:color="auto"/>
        <w:left w:val="none" w:sz="0" w:space="0" w:color="auto"/>
        <w:bottom w:val="none" w:sz="0" w:space="0" w:color="auto"/>
        <w:right w:val="none" w:sz="0" w:space="0" w:color="auto"/>
      </w:divBdr>
    </w:div>
    <w:div w:id="1753815409">
      <w:bodyDiv w:val="1"/>
      <w:marLeft w:val="0"/>
      <w:marRight w:val="0"/>
      <w:marTop w:val="0"/>
      <w:marBottom w:val="0"/>
      <w:divBdr>
        <w:top w:val="none" w:sz="0" w:space="0" w:color="auto"/>
        <w:left w:val="none" w:sz="0" w:space="0" w:color="auto"/>
        <w:bottom w:val="none" w:sz="0" w:space="0" w:color="auto"/>
        <w:right w:val="none" w:sz="0" w:space="0" w:color="auto"/>
      </w:divBdr>
    </w:div>
    <w:div w:id="1956478376">
      <w:bodyDiv w:val="1"/>
      <w:marLeft w:val="0"/>
      <w:marRight w:val="0"/>
      <w:marTop w:val="0"/>
      <w:marBottom w:val="0"/>
      <w:divBdr>
        <w:top w:val="none" w:sz="0" w:space="0" w:color="auto"/>
        <w:left w:val="none" w:sz="0" w:space="0" w:color="auto"/>
        <w:bottom w:val="none" w:sz="0" w:space="0" w:color="auto"/>
        <w:right w:val="none" w:sz="0" w:space="0" w:color="auto"/>
      </w:divBdr>
    </w:div>
    <w:div w:id="2018993135">
      <w:bodyDiv w:val="1"/>
      <w:marLeft w:val="0"/>
      <w:marRight w:val="0"/>
      <w:marTop w:val="0"/>
      <w:marBottom w:val="0"/>
      <w:divBdr>
        <w:top w:val="none" w:sz="0" w:space="0" w:color="auto"/>
        <w:left w:val="none" w:sz="0" w:space="0" w:color="auto"/>
        <w:bottom w:val="none" w:sz="0" w:space="0" w:color="auto"/>
        <w:right w:val="none" w:sz="0" w:space="0" w:color="auto"/>
      </w:divBdr>
    </w:div>
    <w:div w:id="2042899184">
      <w:bodyDiv w:val="1"/>
      <w:marLeft w:val="0"/>
      <w:marRight w:val="0"/>
      <w:marTop w:val="0"/>
      <w:marBottom w:val="0"/>
      <w:divBdr>
        <w:top w:val="none" w:sz="0" w:space="0" w:color="auto"/>
        <w:left w:val="none" w:sz="0" w:space="0" w:color="auto"/>
        <w:bottom w:val="none" w:sz="0" w:space="0" w:color="auto"/>
        <w:right w:val="none" w:sz="0" w:space="0" w:color="auto"/>
      </w:divBdr>
    </w:div>
    <w:div w:id="20808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ecocrop.fao.org/ecocrop/srv/en/home" TargetMode="External"/><Relationship Id="rId3" Type="http://schemas.openxmlformats.org/officeDocument/2006/relationships/hyperlink" Target="http://cran.r-project.org/web/packages/zoo/index.html" TargetMode="External"/><Relationship Id="rId7" Type="http://schemas.openxmlformats.org/officeDocument/2006/relationships/hyperlink" Target="http://lukemiller.org/index.php/2012/03/launching-ibutton-thermochrons-with-the-help-of-r/" TargetMode="External"/><Relationship Id="rId2" Type="http://schemas.openxmlformats.org/officeDocument/2006/relationships/hyperlink" Target="http://datasheets.maximintegrated.com/en/ds/DS1923.pdf" TargetMode="External"/><Relationship Id="rId1" Type="http://schemas.openxmlformats.org/officeDocument/2006/relationships/hyperlink" Target="https://github.com/cornelisvd/thesis/" TargetMode="External"/><Relationship Id="rId6" Type="http://schemas.openxmlformats.org/officeDocument/2006/relationships/hyperlink" Target="http://cran.r-project.org/web/packages/quantreg/index.html" TargetMode="External"/><Relationship Id="rId5" Type="http://schemas.openxmlformats.org/officeDocument/2006/relationships/hyperlink" Target="http://cran.r-project.org/web/packages/pastecs/index.html" TargetMode="External"/><Relationship Id="rId4" Type="http://schemas.openxmlformats.org/officeDocument/2006/relationships/hyperlink" Target="http://www.emis.de/journals/GM/vol10nr1_2/micul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96CD7-F9F9-4274-84F3-4678D8E0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2694</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4</cp:revision>
  <cp:lastPrinted>2014-09-05T09:47:00Z</cp:lastPrinted>
  <dcterms:created xsi:type="dcterms:W3CDTF">2014-09-05T10:43:00Z</dcterms:created>
  <dcterms:modified xsi:type="dcterms:W3CDTF">2014-09-11T14:36:00Z</dcterms:modified>
</cp:coreProperties>
</file>