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A3" w:rsidRPr="00983BA3" w:rsidRDefault="00983BA3" w:rsidP="00983BA3">
      <w:pPr>
        <w:rPr>
          <w:b/>
          <w:color w:val="1F497D"/>
        </w:rPr>
      </w:pPr>
      <w:r w:rsidRPr="00983BA3">
        <w:rPr>
          <w:b/>
          <w:color w:val="1F497D"/>
        </w:rPr>
        <w:t>H</w:t>
      </w:r>
      <w:r>
        <w:rPr>
          <w:b/>
          <w:color w:val="1F497D"/>
        </w:rPr>
        <w:t xml:space="preserve">ealth and </w:t>
      </w:r>
      <w:r w:rsidRPr="00983BA3">
        <w:rPr>
          <w:b/>
          <w:color w:val="1F497D"/>
        </w:rPr>
        <w:t>H</w:t>
      </w:r>
      <w:r>
        <w:rPr>
          <w:b/>
          <w:color w:val="1F497D"/>
        </w:rPr>
        <w:t>ospitals</w:t>
      </w:r>
      <w:r w:rsidRPr="00983BA3">
        <w:rPr>
          <w:b/>
          <w:color w:val="1F497D"/>
        </w:rPr>
        <w:t xml:space="preserve"> facilities and clinics</w:t>
      </w:r>
    </w:p>
    <w:p w:rsidR="00983BA3" w:rsidRDefault="00983BA3" w:rsidP="00983BA3">
      <w:pPr>
        <w:pStyle w:val="ListParagraph"/>
        <w:numPr>
          <w:ilvl w:val="0"/>
          <w:numId w:val="2"/>
        </w:numPr>
        <w:rPr>
          <w:color w:val="1F497D"/>
        </w:rPr>
      </w:pPr>
      <w:r w:rsidRPr="00983BA3">
        <w:rPr>
          <w:color w:val="1F497D"/>
        </w:rPr>
        <w:t xml:space="preserve">Healthcare locations: </w:t>
      </w:r>
      <w:hyperlink r:id="rId6" w:history="1">
        <w:r w:rsidRPr="00D1736A">
          <w:rPr>
            <w:rStyle w:val="Hyperlink"/>
          </w:rPr>
          <w:t>http://www.nychealthandhospitals.org/hospitals/</w:t>
        </w:r>
      </w:hyperlink>
      <w:r w:rsidRPr="00983BA3">
        <w:rPr>
          <w:color w:val="1F497D"/>
        </w:rPr>
        <w:t xml:space="preserve"> </w:t>
      </w:r>
    </w:p>
    <w:p w:rsidR="00983BA3" w:rsidRDefault="00983BA3" w:rsidP="00983BA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Gotham Health Major Facilities: </w:t>
      </w:r>
      <w:hyperlink r:id="rId7" w:history="1">
        <w:r w:rsidRPr="00D1736A">
          <w:rPr>
            <w:rStyle w:val="Hyperlink"/>
          </w:rPr>
          <w:t>http://www.nychealthandhospitals.org/diagnostic-treatment-centers/</w:t>
        </w:r>
      </w:hyperlink>
    </w:p>
    <w:p w:rsidR="00983BA3" w:rsidRPr="00790C95" w:rsidRDefault="00983BA3" w:rsidP="00790C95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Gotham Health Neighborhood Centers: </w:t>
      </w:r>
      <w:hyperlink r:id="rId8" w:history="1">
        <w:r w:rsidRPr="00D1736A">
          <w:rPr>
            <w:rStyle w:val="Hyperlink"/>
          </w:rPr>
          <w:t>http://www.nychealthandhospitals.org/community-healthcare-centers/</w:t>
        </w:r>
      </w:hyperlink>
      <w:r>
        <w:rPr>
          <w:color w:val="1F497D"/>
        </w:rPr>
        <w:t xml:space="preserve"> </w:t>
      </w:r>
      <w:bookmarkStart w:id="0" w:name="_GoBack"/>
      <w:bookmarkEnd w:id="0"/>
    </w:p>
    <w:p w:rsidR="00983BA3" w:rsidRPr="00983BA3" w:rsidRDefault="00983BA3" w:rsidP="00983BA3">
      <w:pPr>
        <w:pStyle w:val="ListParagraph"/>
        <w:rPr>
          <w:color w:val="1F497D"/>
        </w:rPr>
      </w:pPr>
    </w:p>
    <w:p w:rsidR="00983BA3" w:rsidRPr="00983BA3" w:rsidRDefault="00983BA3" w:rsidP="00983BA3">
      <w:pPr>
        <w:rPr>
          <w:color w:val="1F497D"/>
        </w:rPr>
      </w:pPr>
      <w:r w:rsidRPr="00983BA3">
        <w:rPr>
          <w:b/>
          <w:color w:val="1F497D"/>
        </w:rPr>
        <w:t>NYPD Precincts</w:t>
      </w:r>
      <w:r>
        <w:rPr>
          <w:b/>
          <w:color w:val="1F497D"/>
        </w:rPr>
        <w:t xml:space="preserve">: </w:t>
      </w:r>
      <w:hyperlink r:id="rId9" w:history="1">
        <w:r w:rsidRPr="00983BA3">
          <w:rPr>
            <w:rStyle w:val="Hyperlink"/>
          </w:rPr>
          <w:t>http://www1.nyc.gov/site/nypd/bureaus/patrol/precincts-landing.page</w:t>
        </w:r>
      </w:hyperlink>
      <w:r w:rsidRPr="00983BA3">
        <w:rPr>
          <w:color w:val="1F497D"/>
        </w:rPr>
        <w:t xml:space="preserve"> </w:t>
      </w:r>
    </w:p>
    <w:p w:rsidR="00983BA3" w:rsidRDefault="00983BA3" w:rsidP="00983BA3">
      <w:pPr>
        <w:rPr>
          <w:color w:val="1F497D"/>
        </w:rPr>
      </w:pPr>
    </w:p>
    <w:p w:rsidR="00983BA3" w:rsidRDefault="00983BA3" w:rsidP="00983BA3">
      <w:pPr>
        <w:rPr>
          <w:color w:val="1F497D"/>
        </w:rPr>
      </w:pPr>
      <w:r w:rsidRPr="00983BA3">
        <w:rPr>
          <w:b/>
          <w:color w:val="1F497D"/>
        </w:rPr>
        <w:t>Family Justice Centers</w:t>
      </w:r>
      <w:r>
        <w:rPr>
          <w:color w:val="1F497D"/>
        </w:rPr>
        <w:t xml:space="preserve">: </w:t>
      </w:r>
      <w:hyperlink r:id="rId10" w:history="1">
        <w:r w:rsidRPr="00D1736A">
          <w:rPr>
            <w:rStyle w:val="Hyperlink"/>
          </w:rPr>
          <w:t>http://www1.nyc.gov/site/ocdv/programs/family-justice-centers.page</w:t>
        </w:r>
      </w:hyperlink>
      <w:r>
        <w:rPr>
          <w:color w:val="1F497D"/>
        </w:rPr>
        <w:t xml:space="preserve"> </w:t>
      </w:r>
    </w:p>
    <w:p w:rsidR="00983BA3" w:rsidRDefault="00983BA3" w:rsidP="00983BA3">
      <w:pPr>
        <w:rPr>
          <w:color w:val="1F497D"/>
        </w:rPr>
      </w:pPr>
    </w:p>
    <w:p w:rsidR="00983BA3" w:rsidRDefault="00983BA3" w:rsidP="00983BA3">
      <w:pPr>
        <w:rPr>
          <w:color w:val="1F497D"/>
        </w:rPr>
      </w:pPr>
      <w:r w:rsidRPr="00983BA3">
        <w:rPr>
          <w:b/>
          <w:color w:val="1F497D"/>
        </w:rPr>
        <w:t>Community-Based Organizations</w:t>
      </w:r>
      <w:r>
        <w:rPr>
          <w:color w:val="1F497D"/>
        </w:rPr>
        <w:t xml:space="preserve">: See </w:t>
      </w:r>
      <w:hyperlink r:id="rId11" w:history="1">
        <w:r w:rsidRPr="00D1736A">
          <w:rPr>
            <w:rStyle w:val="Hyperlink"/>
          </w:rPr>
          <w:t>http://www1.nyc.gov/site/ocdv/programs/resource-directory.page</w:t>
        </w:r>
      </w:hyperlink>
      <w:r>
        <w:rPr>
          <w:color w:val="1F497D"/>
        </w:rPr>
        <w:t xml:space="preserve"> </w:t>
      </w:r>
    </w:p>
    <w:p w:rsidR="00983BA3" w:rsidRDefault="00983BA3" w:rsidP="00983BA3">
      <w:pPr>
        <w:rPr>
          <w:color w:val="1F497D"/>
        </w:rPr>
      </w:pPr>
    </w:p>
    <w:p w:rsidR="000D08D3" w:rsidRDefault="000D08D3" w:rsidP="000D08D3">
      <w:pPr>
        <w:rPr>
          <w:color w:val="1F497D"/>
        </w:rPr>
      </w:pPr>
      <w:r>
        <w:rPr>
          <w:b/>
          <w:color w:val="1F497D"/>
        </w:rPr>
        <w:t>Courts:</w:t>
      </w:r>
    </w:p>
    <w:p w:rsidR="000D08D3" w:rsidRDefault="000D08D3" w:rsidP="000D08D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NYC Criminal Courts: </w:t>
      </w:r>
      <w:hyperlink r:id="rId12" w:history="1">
        <w:r w:rsidRPr="00D1736A">
          <w:rPr>
            <w:rStyle w:val="Hyperlink"/>
          </w:rPr>
          <w:t>http://www.nycourts.gov/COURTS/nyc/criminal/index.shtml</w:t>
        </w:r>
      </w:hyperlink>
      <w:r>
        <w:rPr>
          <w:color w:val="1F497D"/>
        </w:rPr>
        <w:t xml:space="preserve"> (See “Court Information by County”)</w:t>
      </w:r>
    </w:p>
    <w:p w:rsidR="000D08D3" w:rsidRDefault="000D08D3" w:rsidP="000D08D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NYC Family Court: </w:t>
      </w:r>
      <w:hyperlink r:id="rId13" w:history="1">
        <w:r w:rsidRPr="00D1736A">
          <w:rPr>
            <w:rStyle w:val="Hyperlink"/>
          </w:rPr>
          <w:t>http://www.nycourts.gov/COURTS/nyc/family/index.shtml</w:t>
        </w:r>
      </w:hyperlink>
      <w:r>
        <w:rPr>
          <w:color w:val="1F497D"/>
        </w:rPr>
        <w:t xml:space="preserve"> (See “Courts by County”)</w:t>
      </w:r>
    </w:p>
    <w:p w:rsidR="00983BA3" w:rsidRDefault="00983BA3" w:rsidP="00983BA3">
      <w:pPr>
        <w:rPr>
          <w:color w:val="1F497D"/>
        </w:rPr>
      </w:pPr>
    </w:p>
    <w:p w:rsidR="00983BA3" w:rsidRDefault="00983BA3" w:rsidP="00983BA3">
      <w:pPr>
        <w:rPr>
          <w:color w:val="1F497D"/>
        </w:rPr>
      </w:pPr>
      <w:r w:rsidRPr="00663B52">
        <w:rPr>
          <w:b/>
          <w:color w:val="1F497D"/>
        </w:rPr>
        <w:t>Food Bank</w:t>
      </w:r>
      <w:r w:rsidR="00663B52">
        <w:rPr>
          <w:color w:val="1F497D"/>
        </w:rPr>
        <w:t xml:space="preserve">: </w:t>
      </w:r>
      <w:hyperlink r:id="rId14" w:history="1">
        <w:r w:rsidR="00663B52" w:rsidRPr="00D1736A">
          <w:rPr>
            <w:rStyle w:val="Hyperlink"/>
          </w:rPr>
          <w:t>http://www.foodbanknyc.org/get-help/?gclid=Cj0KCQjwsNfOBRCWARIsAGITapbcrJx2hTaE67Su-i9clCIUEhRu9fQaXpS5euifS19sisjLBr4JaUsaAselEALw_wcB</w:t>
        </w:r>
      </w:hyperlink>
      <w:r w:rsidR="00663B52">
        <w:rPr>
          <w:color w:val="1F497D"/>
        </w:rPr>
        <w:t xml:space="preserve"> (Click on subcategories for a list)</w:t>
      </w:r>
    </w:p>
    <w:p w:rsidR="00983BA3" w:rsidRDefault="00983BA3" w:rsidP="00983BA3">
      <w:pPr>
        <w:rPr>
          <w:color w:val="1F497D"/>
        </w:rPr>
      </w:pPr>
    </w:p>
    <w:p w:rsidR="00AD0004" w:rsidRDefault="00790C95"/>
    <w:sectPr w:rsidR="00AD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0763F"/>
    <w:multiLevelType w:val="hybridMultilevel"/>
    <w:tmpl w:val="3C5E6A4A"/>
    <w:lvl w:ilvl="0" w:tplc="3C34F3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A75AC"/>
    <w:multiLevelType w:val="hybridMultilevel"/>
    <w:tmpl w:val="E1D2B73C"/>
    <w:lvl w:ilvl="0" w:tplc="9E70B8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2B0"/>
    <w:rsid w:val="000D08D3"/>
    <w:rsid w:val="00663B52"/>
    <w:rsid w:val="006762B0"/>
    <w:rsid w:val="00790C95"/>
    <w:rsid w:val="00906F1B"/>
    <w:rsid w:val="00983BA3"/>
    <w:rsid w:val="00CA2F7D"/>
    <w:rsid w:val="00CE4A4E"/>
    <w:rsid w:val="00D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B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B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chealthandhospitals.org/community-healthcare-centers/" TargetMode="External"/><Relationship Id="rId13" Type="http://schemas.openxmlformats.org/officeDocument/2006/relationships/hyperlink" Target="http://www.nycourts.gov/COURTS/nyc/family/index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ychealthandhospitals.org/diagnostic-treatment-centers/" TargetMode="External"/><Relationship Id="rId12" Type="http://schemas.openxmlformats.org/officeDocument/2006/relationships/hyperlink" Target="http://www.nycourts.gov/COURTS/nyc/criminal/index.s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ychealthandhospitals.org/hospitals/" TargetMode="External"/><Relationship Id="rId11" Type="http://schemas.openxmlformats.org/officeDocument/2006/relationships/hyperlink" Target="http://www1.nyc.gov/site/ocdv/programs/resource-directory.pa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1.nyc.gov/site/ocdv/programs/family-justice-centers.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1.nyc.gov/site/nypd/bureaus/patrol/precincts-landing.page" TargetMode="External"/><Relationship Id="rId14" Type="http://schemas.openxmlformats.org/officeDocument/2006/relationships/hyperlink" Target="http://www.foodbanknyc.org/get-help/?gclid=Cj0KCQjwsNfOBRCWARIsAGITapbcrJx2hTaE67Su-i9clCIUEhRu9fQaXpS5euifS19sisjLBr4JaUsaAsel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Sobrin, Monica</dc:creator>
  <cp:keywords/>
  <dc:description/>
  <cp:lastModifiedBy>Sobrin, Monica</cp:lastModifiedBy>
  <cp:revision>4</cp:revision>
  <dcterms:created xsi:type="dcterms:W3CDTF">2017-10-05T17:00:00Z</dcterms:created>
  <dcterms:modified xsi:type="dcterms:W3CDTF">2017-10-05T18:12:00Z</dcterms:modified>
</cp:coreProperties>
</file>