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7296" w14:textId="3EB161AD" w:rsidR="0034403D" w:rsidRDefault="0034403D">
      <w:pPr>
        <w:rPr>
          <w:b/>
          <w:bCs/>
          <w:u w:val="single"/>
        </w:rPr>
      </w:pPr>
      <w:r>
        <w:rPr>
          <w:b/>
          <w:bCs/>
          <w:u w:val="single"/>
        </w:rPr>
        <w:t>Crow</w:t>
      </w:r>
      <w:r w:rsidR="00C11FF5">
        <w:rPr>
          <w:b/>
          <w:bCs/>
          <w:u w:val="single"/>
        </w:rPr>
        <w:t>d</w:t>
      </w:r>
      <w:r>
        <w:rPr>
          <w:b/>
          <w:bCs/>
          <w:u w:val="single"/>
        </w:rPr>
        <w:t>funding</w:t>
      </w:r>
    </w:p>
    <w:p w14:paraId="4CFE89C1" w14:textId="0FDF288D" w:rsidR="00151019" w:rsidRDefault="00151019" w:rsidP="000D4EFF">
      <w:pPr>
        <w:spacing w:after="0" w:line="276" w:lineRule="auto"/>
      </w:pPr>
      <w:r>
        <w:t>Given the provided data one c</w:t>
      </w:r>
      <w:r w:rsidR="00003CD5">
        <w:t>an</w:t>
      </w:r>
      <w:r>
        <w:t xml:space="preserve"> see that </w:t>
      </w:r>
      <w:r w:rsidR="00DF1A26">
        <w:t xml:space="preserve">almost all categories were more successful rather than unsuccessful.  However, we need to focus on </w:t>
      </w:r>
      <w:r w:rsidR="004B7035">
        <w:t xml:space="preserve">specific revenue for each category.  </w:t>
      </w:r>
      <w:r w:rsidR="00485784">
        <w:t>When looking at the Stacked-Column</w:t>
      </w:r>
      <w:r w:rsidR="00003CD5">
        <w:t xml:space="preserve"> </w:t>
      </w:r>
      <w:r w:rsidR="00485784">
        <w:t>Sub-Category chart</w:t>
      </w:r>
      <w:r w:rsidR="004B7035">
        <w:t>,</w:t>
      </w:r>
      <w:r w:rsidR="00485784">
        <w:t xml:space="preserve"> one can conclude that the</w:t>
      </w:r>
      <w:r w:rsidR="004B7035">
        <w:t xml:space="preserve"> categories </w:t>
      </w:r>
      <w:r w:rsidR="00485784">
        <w:t>such as</w:t>
      </w:r>
      <w:r w:rsidR="004B7035">
        <w:t xml:space="preserve"> Plays, Rock, documentary, drama</w:t>
      </w:r>
      <w:r w:rsidR="00485784">
        <w:t xml:space="preserve">, photography books, etc., show to be extremely successful when bringing in a lot of revenue.  </w:t>
      </w:r>
      <w:r w:rsidR="004D2300">
        <w:t xml:space="preserve">Looking at the categories like audio, metal, world music, and radio podcast, we see that it did not really succeed in bringing in much </w:t>
      </w:r>
      <w:r w:rsidR="007E0998">
        <w:t>revenue for charity</w:t>
      </w:r>
      <w:r w:rsidR="00D7663E">
        <w:t xml:space="preserve"> because of the lack of parti</w:t>
      </w:r>
      <w:r w:rsidR="00997523">
        <w:t>cipants</w:t>
      </w:r>
      <w:r w:rsidR="007E0998">
        <w:t>.</w:t>
      </w:r>
      <w:r w:rsidR="00997523">
        <w:t xml:space="preserve"> </w:t>
      </w:r>
      <w:r w:rsidR="007E0998">
        <w:t xml:space="preserve">  </w:t>
      </w:r>
      <w:r w:rsidR="00B219FF">
        <w:t>For our next table, w</w:t>
      </w:r>
      <w:r w:rsidR="007E0998">
        <w:t xml:space="preserve">e should focus on the specific categories that were proven successful with </w:t>
      </w:r>
      <w:r w:rsidR="000B2D97">
        <w:t xml:space="preserve">a </w:t>
      </w:r>
      <w:r w:rsidR="00003CD5">
        <w:t>high-income</w:t>
      </w:r>
      <w:r w:rsidR="000C209D">
        <w:t xml:space="preserve"> amount and have a chart comparing how much we spent in marketing</w:t>
      </w:r>
      <w:r w:rsidR="002D7B28">
        <w:t xml:space="preserve"> </w:t>
      </w:r>
      <w:r w:rsidR="007B3963">
        <w:t xml:space="preserve">for </w:t>
      </w:r>
      <w:r w:rsidR="002D7B28">
        <w:t>th</w:t>
      </w:r>
      <w:r w:rsidR="007B3963">
        <w:t>at</w:t>
      </w:r>
      <w:r w:rsidR="002D7B28">
        <w:t xml:space="preserve"> </w:t>
      </w:r>
      <w:r w:rsidR="007B3963">
        <w:t>category</w:t>
      </w:r>
      <w:r w:rsidR="000B2D97">
        <w:t>.  This will allow us to</w:t>
      </w:r>
      <w:r w:rsidR="002D7B28">
        <w:t xml:space="preserve"> see how much money </w:t>
      </w:r>
      <w:r w:rsidR="000D7C35">
        <w:t>we truly profited</w:t>
      </w:r>
      <w:r w:rsidR="002D7B28">
        <w:t xml:space="preserve">.  </w:t>
      </w:r>
      <w:r w:rsidR="004D01DB">
        <w:t xml:space="preserve">We also need to turn our attention to the targeted audience that participated in </w:t>
      </w:r>
      <w:r w:rsidR="007B3963">
        <w:t xml:space="preserve">each of </w:t>
      </w:r>
      <w:r w:rsidR="004D01DB">
        <w:t>the charity events by looking at the demographics of people</w:t>
      </w:r>
      <w:r w:rsidR="001743AF">
        <w:t xml:space="preserve"> who attended.  </w:t>
      </w:r>
      <w:r w:rsidR="00E9650E">
        <w:t>In the future, t</w:t>
      </w:r>
      <w:r w:rsidR="001743AF">
        <w:t xml:space="preserve">his will allow us to market for the </w:t>
      </w:r>
      <w:proofErr w:type="gramStart"/>
      <w:r w:rsidR="00E9650E">
        <w:t>particular</w:t>
      </w:r>
      <w:r w:rsidR="001743AF">
        <w:t xml:space="preserve"> audience</w:t>
      </w:r>
      <w:proofErr w:type="gramEnd"/>
      <w:r w:rsidR="001743AF">
        <w:t xml:space="preserve"> </w:t>
      </w:r>
      <w:r w:rsidR="00003CD5">
        <w:t>that shows more interest</w:t>
      </w:r>
      <w:r w:rsidR="00E9650E">
        <w:t xml:space="preserve"> in th</w:t>
      </w:r>
      <w:r w:rsidR="00DC7B66">
        <w:t>at</w:t>
      </w:r>
      <w:r w:rsidR="00E9650E">
        <w:t xml:space="preserve"> category.</w:t>
      </w:r>
    </w:p>
    <w:p w14:paraId="7A54AB4B" w14:textId="77777777" w:rsidR="00E9650E" w:rsidRDefault="00E9650E" w:rsidP="00151019">
      <w:pPr>
        <w:spacing w:after="0" w:line="240" w:lineRule="auto"/>
      </w:pPr>
    </w:p>
    <w:p w14:paraId="2D3B15FA" w14:textId="0533DBEF" w:rsidR="00E9650E" w:rsidRDefault="00C01A0B" w:rsidP="0015101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Statistical Analysis</w:t>
      </w:r>
    </w:p>
    <w:p w14:paraId="7334BCF4" w14:textId="77777777" w:rsidR="00C01A0B" w:rsidRDefault="00C01A0B" w:rsidP="00151019">
      <w:pPr>
        <w:spacing w:after="0" w:line="240" w:lineRule="auto"/>
        <w:rPr>
          <w:b/>
          <w:bCs/>
          <w:u w:val="single"/>
        </w:rPr>
      </w:pPr>
    </w:p>
    <w:p w14:paraId="7A838D19" w14:textId="399D1684" w:rsidR="00C01A0B" w:rsidRPr="000D4EFF" w:rsidRDefault="000D4EFF" w:rsidP="000D4EFF">
      <w:pPr>
        <w:spacing w:after="0" w:line="276" w:lineRule="auto"/>
      </w:pPr>
      <w:r>
        <w:t xml:space="preserve">In order to </w:t>
      </w:r>
      <w:r w:rsidR="007B489E">
        <w:t>better assess what would be more successful in summarizing the data, I created a box-and-whisker</w:t>
      </w:r>
      <w:r w:rsidR="001F2811">
        <w:t xml:space="preserve"> plot</w:t>
      </w:r>
      <w:r w:rsidR="007B489E">
        <w:t xml:space="preserve"> chart</w:t>
      </w:r>
      <w:r w:rsidR="001F2811">
        <w:t xml:space="preserve">.  </w:t>
      </w:r>
      <w:r w:rsidR="008C14A8">
        <w:t>T</w:t>
      </w:r>
      <w:r w:rsidR="001406BE">
        <w:t xml:space="preserve">his chart </w:t>
      </w:r>
      <w:r w:rsidR="008B5C44">
        <w:t xml:space="preserve">it is showing most </w:t>
      </w:r>
      <w:r w:rsidR="00B9592C">
        <w:t>of the distribution is right-sk</w:t>
      </w:r>
      <w:r w:rsidR="00E71B96">
        <w:t xml:space="preserve">ewed, therefore </w:t>
      </w:r>
      <w:r w:rsidR="00426830">
        <w:t>median best summarizes the data.</w:t>
      </w:r>
      <w:r w:rsidR="00B76D5F">
        <w:t xml:space="preserve">  </w:t>
      </w:r>
      <w:r w:rsidR="00326A55">
        <w:t xml:space="preserve">Looking </w:t>
      </w:r>
      <w:r w:rsidR="00957DC7">
        <w:t>at t</w:t>
      </w:r>
      <w:r w:rsidR="00B76D5F">
        <w:t xml:space="preserve">he median number of backers, this </w:t>
      </w:r>
      <w:r w:rsidR="000A18B6">
        <w:t xml:space="preserve">proves that there is more variability with successful </w:t>
      </w:r>
      <w:r w:rsidR="00BE6FCF">
        <w:t xml:space="preserve">rather than unsuccessful campaigns.  </w:t>
      </w:r>
      <w:r w:rsidR="00036404">
        <w:t xml:space="preserve">The overall information on each individual spreadsheet in this excel document proves </w:t>
      </w:r>
      <w:r w:rsidR="00E40E7F">
        <w:t xml:space="preserve">the median on this </w:t>
      </w:r>
      <w:proofErr w:type="gramStart"/>
      <w:r w:rsidR="00E40E7F">
        <w:t xml:space="preserve">particular </w:t>
      </w:r>
      <w:r w:rsidR="00957DC7">
        <w:t>spread</w:t>
      </w:r>
      <w:r w:rsidR="00E40E7F">
        <w:t>sheet</w:t>
      </w:r>
      <w:proofErr w:type="gramEnd"/>
      <w:r w:rsidR="00E40E7F">
        <w:t xml:space="preserve"> to be correct.</w:t>
      </w:r>
    </w:p>
    <w:p w14:paraId="4C74A474" w14:textId="77777777" w:rsidR="00A54554" w:rsidRDefault="00A54554" w:rsidP="00A54554">
      <w:pPr>
        <w:spacing w:line="360" w:lineRule="auto"/>
      </w:pPr>
    </w:p>
    <w:p w14:paraId="63094277" w14:textId="3A0A428D" w:rsidR="002F3E24" w:rsidRDefault="00B97050">
      <w:r>
        <w:t xml:space="preserve"> </w:t>
      </w:r>
    </w:p>
    <w:sectPr w:rsidR="002F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4"/>
    <w:rsid w:val="00003CD5"/>
    <w:rsid w:val="00036404"/>
    <w:rsid w:val="000A18B6"/>
    <w:rsid w:val="000B2D97"/>
    <w:rsid w:val="000C209D"/>
    <w:rsid w:val="000D4EFF"/>
    <w:rsid w:val="000D7C35"/>
    <w:rsid w:val="001406BE"/>
    <w:rsid w:val="00151019"/>
    <w:rsid w:val="001743AF"/>
    <w:rsid w:val="001F2811"/>
    <w:rsid w:val="002B2554"/>
    <w:rsid w:val="002D7B28"/>
    <w:rsid w:val="002E2C4B"/>
    <w:rsid w:val="002F3E24"/>
    <w:rsid w:val="00301A42"/>
    <w:rsid w:val="0032068B"/>
    <w:rsid w:val="00326A55"/>
    <w:rsid w:val="0034403D"/>
    <w:rsid w:val="00426830"/>
    <w:rsid w:val="00485784"/>
    <w:rsid w:val="004B7035"/>
    <w:rsid w:val="004D01DB"/>
    <w:rsid w:val="004D2300"/>
    <w:rsid w:val="004E1C06"/>
    <w:rsid w:val="0050405E"/>
    <w:rsid w:val="00796D0D"/>
    <w:rsid w:val="007B3963"/>
    <w:rsid w:val="007B489E"/>
    <w:rsid w:val="007E0998"/>
    <w:rsid w:val="008B5C44"/>
    <w:rsid w:val="008C14A8"/>
    <w:rsid w:val="009162E8"/>
    <w:rsid w:val="009320BF"/>
    <w:rsid w:val="00957DC7"/>
    <w:rsid w:val="00997523"/>
    <w:rsid w:val="00A54554"/>
    <w:rsid w:val="00B219FF"/>
    <w:rsid w:val="00B76D5F"/>
    <w:rsid w:val="00B9592C"/>
    <w:rsid w:val="00B97050"/>
    <w:rsid w:val="00BE6FCF"/>
    <w:rsid w:val="00C01A0B"/>
    <w:rsid w:val="00C11FF5"/>
    <w:rsid w:val="00C3269A"/>
    <w:rsid w:val="00D61303"/>
    <w:rsid w:val="00D7663E"/>
    <w:rsid w:val="00DC7B66"/>
    <w:rsid w:val="00DF1A26"/>
    <w:rsid w:val="00E40E7F"/>
    <w:rsid w:val="00E71B96"/>
    <w:rsid w:val="00E9650E"/>
    <w:rsid w:val="00E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DB3C"/>
  <w15:chartTrackingRefBased/>
  <w15:docId w15:val="{3BC7EE44-ED9F-4955-B0A8-950B39F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Cornett</dc:creator>
  <cp:keywords/>
  <dc:description/>
  <cp:lastModifiedBy>Holly Cornett</cp:lastModifiedBy>
  <cp:revision>52</cp:revision>
  <dcterms:created xsi:type="dcterms:W3CDTF">2022-12-22T21:06:00Z</dcterms:created>
  <dcterms:modified xsi:type="dcterms:W3CDTF">2023-01-02T22:19:00Z</dcterms:modified>
</cp:coreProperties>
</file>