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37CEA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目录</w:t>
      </w:r>
    </w:p>
    <w:p w14:paraId="1D87C8C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</w:t>
      </w:r>
    </w:p>
    <w:p w14:paraId="165E737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</w:t>
      </w:r>
    </w:p>
    <w:p w14:paraId="46F786D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范围</w:t>
      </w:r>
    </w:p>
    <w:p w14:paraId="1516BB8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名词术语</w:t>
      </w:r>
    </w:p>
    <w:p w14:paraId="61A62A3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用户角色及描述</w:t>
      </w:r>
    </w:p>
    <w:p w14:paraId="0B9A4A5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产品概述</w:t>
      </w:r>
    </w:p>
    <w:p w14:paraId="04CA0DE9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</w:t>
      </w:r>
    </w:p>
    <w:p w14:paraId="7C525FF0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总体流程</w:t>
      </w:r>
    </w:p>
    <w:p w14:paraId="6CDA9B93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功能摘要</w:t>
      </w:r>
    </w:p>
    <w:p w14:paraId="0098508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3.1产品结构图</w:t>
      </w:r>
    </w:p>
    <w:p w14:paraId="1425225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3.2功能列表</w:t>
      </w:r>
    </w:p>
    <w:p w14:paraId="75BD17A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功能需求说明</w:t>
      </w:r>
    </w:p>
    <w:p w14:paraId="40586E69"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功能模块1</w:t>
      </w:r>
    </w:p>
    <w:p w14:paraId="50E9F61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1.1功能结构</w:t>
      </w:r>
    </w:p>
    <w:p w14:paraId="163C467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1.2功能说明</w:t>
      </w:r>
    </w:p>
    <w:p w14:paraId="01444B71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功能模块2</w:t>
      </w:r>
    </w:p>
    <w:p w14:paraId="49586AC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2.1功能结构</w:t>
      </w:r>
    </w:p>
    <w:p w14:paraId="1583444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2.2功能说明</w:t>
      </w:r>
    </w:p>
    <w:p w14:paraId="64DEEA8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其他产品需求</w:t>
      </w:r>
    </w:p>
    <w:p w14:paraId="01DB8F3D">
      <w:pPr>
        <w:numPr>
          <w:ilvl w:val="0"/>
          <w:numId w:val="5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性能需求</w:t>
      </w:r>
    </w:p>
    <w:p w14:paraId="7ADB6905"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监控需求</w:t>
      </w:r>
    </w:p>
    <w:p w14:paraId="61FF06A7"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兼容性需求</w:t>
      </w:r>
    </w:p>
    <w:p w14:paraId="417181C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风险分析（风险预防、风险应对）</w:t>
      </w:r>
    </w:p>
    <w:p w14:paraId="63B2D05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相关文档</w:t>
      </w:r>
    </w:p>
    <w:p w14:paraId="2308CE8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附件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7E3D1A"/>
    <w:multiLevelType w:val="singleLevel"/>
    <w:tmpl w:val="927E3D1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B857DF6"/>
    <w:multiLevelType w:val="singleLevel"/>
    <w:tmpl w:val="EB857DF6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24F6B74"/>
    <w:multiLevelType w:val="singleLevel"/>
    <w:tmpl w:val="F24F6B74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43E00A99"/>
    <w:multiLevelType w:val="singleLevel"/>
    <w:tmpl w:val="43E00A99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82E01D1"/>
    <w:multiLevelType w:val="singleLevel"/>
    <w:tmpl w:val="782E01D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AD477E"/>
    <w:rsid w:val="56AD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2026-06-13T13:59:00Z</dcterms:created>
  <dc:creator>邢嫦钰</dc:creator>
  <cp:lastModifiedBy>邢嫦钰</cp:lastModifiedBy>
  <dcterms:modified xsi:type="dcterms:W3CDTF">2026-06-13T14:19:52Z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7FBA3002F55C484B8D7A32C7BDEF2801_11</vt:lpwstr>
  </property>
  <property fmtid="{D5CDD505-2E9C-101B-9397-08002B2CF9AE}" pid="4" name="KSOTemplateDocerSaveRecord">
    <vt:lpwstr>eyJoZGlkIjoiYTE0MWMxZTIxOTBjODA4NjRmMDZiZGJkZWFjZTU3ODkiLCJ1c2VySWQiOiIxNjI1NjUxMjkwIn0=</vt:lpwstr>
  </property>
</Properties>
</file>