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E87" w:rsidRPr="009709CB" w:rsidRDefault="009709CB" w:rsidP="009709CB">
      <w:pPr>
        <w:ind w:firstLine="360"/>
      </w:pPr>
      <w:r w:rsidRPr="009709CB">
        <w:t>Geografija</w:t>
      </w:r>
      <w:r>
        <w:t xml:space="preserve"> 2</w:t>
      </w:r>
      <w:r w:rsidRPr="009709CB">
        <w:t>. d –</w:t>
      </w:r>
      <w:r>
        <w:t xml:space="preserve"> </w:t>
      </w:r>
      <w:r w:rsidRPr="009709CB">
        <w:t>pitanja za ispitivanje</w:t>
      </w:r>
    </w:p>
    <w:p w:rsidR="005522B0" w:rsidRPr="0052565C" w:rsidRDefault="005522B0" w:rsidP="0052565C">
      <w:pPr>
        <w:pStyle w:val="ListParagraph"/>
        <w:numPr>
          <w:ilvl w:val="0"/>
          <w:numId w:val="1"/>
        </w:numPr>
        <w:ind w:left="0"/>
        <w:rPr>
          <w:sz w:val="20"/>
        </w:rPr>
      </w:pPr>
      <w:r w:rsidRPr="0052565C">
        <w:rPr>
          <w:sz w:val="20"/>
        </w:rPr>
        <w:t>Koji su najvažniji prirodni faktori za poljoprivrednu proizvodnju?</w:t>
      </w:r>
    </w:p>
    <w:p w:rsidR="0052565C" w:rsidRPr="0052565C" w:rsidRDefault="0052565C" w:rsidP="0052565C">
      <w:pPr>
        <w:pStyle w:val="ListParagraph"/>
        <w:numPr>
          <w:ilvl w:val="1"/>
          <w:numId w:val="1"/>
        </w:numPr>
        <w:ind w:left="142"/>
        <w:rPr>
          <w:sz w:val="20"/>
        </w:rPr>
      </w:pPr>
      <w:r w:rsidRPr="0052565C">
        <w:rPr>
          <w:b/>
          <w:bCs/>
          <w:sz w:val="20"/>
        </w:rPr>
        <w:t xml:space="preserve">klimatski elementi </w:t>
      </w:r>
      <w:r w:rsidRPr="0052565C">
        <w:rPr>
          <w:sz w:val="20"/>
        </w:rPr>
        <w:t xml:space="preserve">(Sunčeva svjetlost, temperatura i padaline), </w:t>
      </w:r>
      <w:r w:rsidRPr="0052565C">
        <w:rPr>
          <w:b/>
          <w:bCs/>
          <w:sz w:val="20"/>
        </w:rPr>
        <w:t>tlo i reljef</w:t>
      </w:r>
    </w:p>
    <w:p w:rsidR="005522B0" w:rsidRPr="0052565C" w:rsidRDefault="005522B0" w:rsidP="0052565C">
      <w:pPr>
        <w:pStyle w:val="ListParagraph"/>
        <w:numPr>
          <w:ilvl w:val="0"/>
          <w:numId w:val="1"/>
        </w:numPr>
        <w:ind w:left="0"/>
        <w:rPr>
          <w:sz w:val="20"/>
        </w:rPr>
      </w:pPr>
      <w:r w:rsidRPr="0052565C">
        <w:rPr>
          <w:sz w:val="20"/>
        </w:rPr>
        <w:t>Koji su najvažniji klimatski elementi za poljoprivredu?</w:t>
      </w:r>
      <w:r w:rsidR="0052565C" w:rsidRPr="0052565C">
        <w:rPr>
          <w:sz w:val="20"/>
        </w:rPr>
        <w:t xml:space="preserve"> - </w:t>
      </w:r>
      <w:r w:rsidR="00F915C8" w:rsidRPr="0052565C">
        <w:rPr>
          <w:b/>
          <w:bCs/>
          <w:sz w:val="20"/>
        </w:rPr>
        <w:t>Sunčeva svjetlost</w:t>
      </w:r>
      <w:r w:rsidR="0052565C" w:rsidRPr="0052565C">
        <w:rPr>
          <w:b/>
          <w:bCs/>
          <w:sz w:val="20"/>
        </w:rPr>
        <w:t xml:space="preserve">, </w:t>
      </w:r>
      <w:r w:rsidR="00F915C8" w:rsidRPr="0052565C">
        <w:rPr>
          <w:b/>
          <w:bCs/>
          <w:sz w:val="20"/>
        </w:rPr>
        <w:t>temperatura zraka</w:t>
      </w:r>
      <w:r w:rsidR="0052565C" w:rsidRPr="0052565C">
        <w:rPr>
          <w:b/>
          <w:bCs/>
          <w:sz w:val="20"/>
        </w:rPr>
        <w:t xml:space="preserve"> i </w:t>
      </w:r>
      <w:r w:rsidR="00F915C8" w:rsidRPr="0052565C">
        <w:rPr>
          <w:b/>
          <w:bCs/>
          <w:sz w:val="20"/>
        </w:rPr>
        <w:t>padaline</w:t>
      </w:r>
    </w:p>
    <w:p w:rsidR="0052565C" w:rsidRPr="0052565C" w:rsidRDefault="009709CB" w:rsidP="0052565C">
      <w:pPr>
        <w:pStyle w:val="ListParagraph"/>
        <w:numPr>
          <w:ilvl w:val="0"/>
          <w:numId w:val="1"/>
        </w:numPr>
        <w:ind w:left="0"/>
        <w:rPr>
          <w:sz w:val="20"/>
        </w:rPr>
      </w:pPr>
      <w:r w:rsidRPr="0052565C">
        <w:rPr>
          <w:sz w:val="20"/>
        </w:rPr>
        <w:t>Koje su biljke hladne sezone?</w:t>
      </w:r>
      <w:r w:rsidR="0052565C" w:rsidRPr="0052565C">
        <w:rPr>
          <w:sz w:val="20"/>
        </w:rPr>
        <w:t xml:space="preserve"> - </w:t>
      </w:r>
      <w:r w:rsidR="0052565C" w:rsidRPr="0052565C">
        <w:rPr>
          <w:b/>
          <w:bCs/>
          <w:sz w:val="20"/>
        </w:rPr>
        <w:t>rastu</w:t>
      </w:r>
      <w:r w:rsidR="0052565C" w:rsidRPr="0052565C">
        <w:rPr>
          <w:sz w:val="20"/>
        </w:rPr>
        <w:t xml:space="preserve"> pri temp. od 4,5 °C do 32 °C (najpovoljnije 16-32 °C)</w:t>
      </w:r>
      <w:r w:rsidR="0052565C">
        <w:rPr>
          <w:sz w:val="20"/>
        </w:rPr>
        <w:t xml:space="preserve"> - </w:t>
      </w:r>
      <w:r w:rsidR="0052565C" w:rsidRPr="0052565C">
        <w:rPr>
          <w:b/>
          <w:bCs/>
          <w:sz w:val="20"/>
        </w:rPr>
        <w:t>pšenica, raž, zob, ječam i povrtne kulture</w:t>
      </w:r>
    </w:p>
    <w:p w:rsidR="0052565C" w:rsidRPr="0052565C" w:rsidRDefault="009709CB" w:rsidP="0052565C">
      <w:pPr>
        <w:pStyle w:val="ListParagraph"/>
        <w:numPr>
          <w:ilvl w:val="0"/>
          <w:numId w:val="1"/>
        </w:numPr>
        <w:ind w:left="0"/>
        <w:rPr>
          <w:sz w:val="20"/>
        </w:rPr>
      </w:pPr>
      <w:r w:rsidRPr="0052565C">
        <w:rPr>
          <w:sz w:val="20"/>
        </w:rPr>
        <w:t>Koje su biljke tople sezone?</w:t>
      </w:r>
      <w:r w:rsidR="0052565C" w:rsidRPr="0052565C">
        <w:rPr>
          <w:sz w:val="20"/>
        </w:rPr>
        <w:t xml:space="preserve"> - </w:t>
      </w:r>
      <w:r w:rsidR="0052565C" w:rsidRPr="0052565C">
        <w:rPr>
          <w:b/>
          <w:bCs/>
          <w:sz w:val="20"/>
        </w:rPr>
        <w:t xml:space="preserve">ne rastu </w:t>
      </w:r>
      <w:r w:rsidR="0052565C" w:rsidRPr="0052565C">
        <w:rPr>
          <w:sz w:val="20"/>
        </w:rPr>
        <w:t>na temp. nižim od 10 °C i višim od 44 °C (najpovoljniji 30-38 °C)</w:t>
      </w:r>
      <w:r w:rsidR="0052565C">
        <w:rPr>
          <w:sz w:val="20"/>
        </w:rPr>
        <w:t xml:space="preserve"> - </w:t>
      </w:r>
      <w:r w:rsidR="0052565C" w:rsidRPr="0052565C">
        <w:rPr>
          <w:b/>
          <w:bCs/>
          <w:sz w:val="20"/>
        </w:rPr>
        <w:t>kukuruz, sirak, riža, pamuk, šećerna trska, soja</w:t>
      </w:r>
    </w:p>
    <w:p w:rsidR="0052565C" w:rsidRPr="0052565C" w:rsidRDefault="009709CB" w:rsidP="0052565C">
      <w:pPr>
        <w:pStyle w:val="ListParagraph"/>
        <w:numPr>
          <w:ilvl w:val="0"/>
          <w:numId w:val="1"/>
        </w:numPr>
        <w:ind w:left="0"/>
        <w:rPr>
          <w:sz w:val="20"/>
        </w:rPr>
      </w:pPr>
      <w:r w:rsidRPr="0052565C">
        <w:rPr>
          <w:sz w:val="20"/>
        </w:rPr>
        <w:t>Što je suha granica?</w:t>
      </w:r>
      <w:r w:rsidR="0052565C">
        <w:rPr>
          <w:sz w:val="20"/>
        </w:rPr>
        <w:t xml:space="preserve"> - </w:t>
      </w:r>
      <w:r w:rsidR="0052565C" w:rsidRPr="0052565C">
        <w:rPr>
          <w:sz w:val="20"/>
        </w:rPr>
        <w:t xml:space="preserve">u područjima gdje je </w:t>
      </w:r>
      <w:r w:rsidR="0052565C" w:rsidRPr="0052565C">
        <w:rPr>
          <w:b/>
          <w:bCs/>
          <w:sz w:val="20"/>
        </w:rPr>
        <w:t xml:space="preserve">srednja ljetna temp. niža od 10 °C </w:t>
      </w:r>
      <w:r w:rsidR="0052565C" w:rsidRPr="0052565C">
        <w:rPr>
          <w:sz w:val="20"/>
        </w:rPr>
        <w:t xml:space="preserve">kulturne biljke vrlo loše uspijevaju jer je </w:t>
      </w:r>
      <w:r w:rsidR="0052565C" w:rsidRPr="0052565C">
        <w:rPr>
          <w:b/>
          <w:bCs/>
          <w:sz w:val="20"/>
        </w:rPr>
        <w:t>vegetacijsko razdoblje vrlo kratko</w:t>
      </w:r>
    </w:p>
    <w:p w:rsidR="0052565C" w:rsidRPr="0052565C" w:rsidRDefault="009709CB" w:rsidP="0052565C">
      <w:pPr>
        <w:pStyle w:val="ListParagraph"/>
        <w:numPr>
          <w:ilvl w:val="0"/>
          <w:numId w:val="1"/>
        </w:numPr>
        <w:ind w:left="0"/>
        <w:rPr>
          <w:sz w:val="20"/>
        </w:rPr>
      </w:pPr>
      <w:r w:rsidRPr="0052565C">
        <w:rPr>
          <w:sz w:val="20"/>
        </w:rPr>
        <w:t>Koje padaline su bitne za poljoprivredu, a koje su štetne?</w:t>
      </w:r>
      <w:r w:rsidR="0052565C">
        <w:rPr>
          <w:sz w:val="20"/>
        </w:rPr>
        <w:t xml:space="preserve"> - </w:t>
      </w:r>
      <w:r w:rsidR="0052565C" w:rsidRPr="0052565C">
        <w:rPr>
          <w:sz w:val="20"/>
        </w:rPr>
        <w:t xml:space="preserve">najvažnije padaline – </w:t>
      </w:r>
      <w:r w:rsidR="0052565C" w:rsidRPr="0052565C">
        <w:rPr>
          <w:b/>
          <w:bCs/>
          <w:sz w:val="20"/>
        </w:rPr>
        <w:t>kiša</w:t>
      </w:r>
      <w:r w:rsidR="0052565C" w:rsidRPr="0052565C">
        <w:rPr>
          <w:sz w:val="20"/>
        </w:rPr>
        <w:t xml:space="preserve"> i </w:t>
      </w:r>
      <w:r w:rsidR="0052565C" w:rsidRPr="0052565C">
        <w:rPr>
          <w:b/>
          <w:bCs/>
          <w:sz w:val="20"/>
        </w:rPr>
        <w:t>snijeg</w:t>
      </w:r>
      <w:r w:rsidR="0052565C" w:rsidRPr="0052565C">
        <w:rPr>
          <w:sz w:val="20"/>
        </w:rPr>
        <w:t xml:space="preserve"> </w:t>
      </w:r>
      <w:r w:rsidR="0052565C" w:rsidRPr="0052565C">
        <w:rPr>
          <w:i/>
          <w:iCs/>
          <w:sz w:val="20"/>
        </w:rPr>
        <w:t>(štiti ozima usjeve od smrzavanja)</w:t>
      </w:r>
      <w:r w:rsidR="0052565C">
        <w:rPr>
          <w:i/>
          <w:iCs/>
          <w:sz w:val="20"/>
        </w:rPr>
        <w:t>;</w:t>
      </w:r>
    </w:p>
    <w:p w:rsidR="0052565C" w:rsidRPr="0052565C" w:rsidRDefault="0052565C" w:rsidP="0052565C">
      <w:pPr>
        <w:pStyle w:val="ListParagraph"/>
        <w:ind w:left="0"/>
        <w:rPr>
          <w:sz w:val="20"/>
        </w:rPr>
      </w:pPr>
      <w:r w:rsidRPr="0052565C">
        <w:rPr>
          <w:sz w:val="20"/>
        </w:rPr>
        <w:t xml:space="preserve">štetne padaline – </w:t>
      </w:r>
      <w:r w:rsidRPr="0052565C">
        <w:rPr>
          <w:b/>
          <w:bCs/>
          <w:sz w:val="20"/>
        </w:rPr>
        <w:t>tuča</w:t>
      </w:r>
      <w:r w:rsidRPr="0052565C">
        <w:rPr>
          <w:sz w:val="20"/>
        </w:rPr>
        <w:t xml:space="preserve"> i </w:t>
      </w:r>
      <w:r w:rsidRPr="0052565C">
        <w:rPr>
          <w:b/>
          <w:bCs/>
          <w:sz w:val="20"/>
        </w:rPr>
        <w:t>mraz</w:t>
      </w:r>
      <w:r w:rsidRPr="0052565C">
        <w:rPr>
          <w:i/>
          <w:iCs/>
          <w:sz w:val="20"/>
        </w:rPr>
        <w:t xml:space="preserve"> (za kukuruz, rajčicu, krastavac i papriku)</w:t>
      </w:r>
    </w:p>
    <w:p w:rsidR="0052565C" w:rsidRDefault="009709CB" w:rsidP="0052565C">
      <w:pPr>
        <w:pStyle w:val="ListParagraph"/>
        <w:numPr>
          <w:ilvl w:val="0"/>
          <w:numId w:val="1"/>
        </w:numPr>
        <w:ind w:left="0"/>
        <w:rPr>
          <w:sz w:val="20"/>
        </w:rPr>
      </w:pPr>
      <w:r w:rsidRPr="0052565C">
        <w:rPr>
          <w:sz w:val="20"/>
        </w:rPr>
        <w:t>Kako reljef utječe na poljoprivredu?</w:t>
      </w:r>
      <w:r w:rsidR="0052565C">
        <w:rPr>
          <w:sz w:val="20"/>
        </w:rPr>
        <w:t xml:space="preserve"> - </w:t>
      </w:r>
      <w:r w:rsidR="0052565C" w:rsidRPr="0052565C">
        <w:rPr>
          <w:sz w:val="20"/>
        </w:rPr>
        <w:t>utječe na temperaturu tla, ocjeditost i mogućnost rasta poljodjelskih kultura</w:t>
      </w:r>
    </w:p>
    <w:p w:rsidR="00CF00EA" w:rsidRPr="00CF00EA" w:rsidRDefault="00CF00EA" w:rsidP="00CF00EA">
      <w:pPr>
        <w:pStyle w:val="ListParagraph"/>
        <w:numPr>
          <w:ilvl w:val="1"/>
          <w:numId w:val="1"/>
        </w:numPr>
        <w:ind w:left="284"/>
        <w:rPr>
          <w:sz w:val="20"/>
        </w:rPr>
      </w:pPr>
      <w:r w:rsidRPr="00CF00EA">
        <w:rPr>
          <w:sz w:val="20"/>
        </w:rPr>
        <w:t xml:space="preserve">ako je </w:t>
      </w:r>
      <w:r w:rsidRPr="00CF00EA">
        <w:rPr>
          <w:b/>
          <w:bCs/>
          <w:sz w:val="20"/>
        </w:rPr>
        <w:t xml:space="preserve">nagib padine veći od 40° ne isplati se raditi terase </w:t>
      </w:r>
      <w:r w:rsidRPr="00CF00EA">
        <w:rPr>
          <w:sz w:val="20"/>
        </w:rPr>
        <w:sym w:font="Wingdings" w:char="F0E0"/>
      </w:r>
      <w:r w:rsidRPr="00CF00EA">
        <w:rPr>
          <w:sz w:val="20"/>
        </w:rPr>
        <w:t xml:space="preserve"> pojačana erozija ako se uništava vegetacija</w:t>
      </w:r>
    </w:p>
    <w:p w:rsidR="00CF00EA" w:rsidRPr="00CF00EA" w:rsidRDefault="00CF00EA" w:rsidP="00CF00EA">
      <w:pPr>
        <w:pStyle w:val="ListParagraph"/>
        <w:numPr>
          <w:ilvl w:val="1"/>
          <w:numId w:val="1"/>
        </w:numPr>
        <w:ind w:left="284"/>
        <w:rPr>
          <w:sz w:val="20"/>
        </w:rPr>
      </w:pPr>
      <w:r w:rsidRPr="00CF00EA">
        <w:rPr>
          <w:sz w:val="20"/>
        </w:rPr>
        <w:t xml:space="preserve">najpovoljnije tlo je do </w:t>
      </w:r>
      <w:r w:rsidRPr="00CF00EA">
        <w:rPr>
          <w:b/>
          <w:bCs/>
          <w:sz w:val="20"/>
        </w:rPr>
        <w:t xml:space="preserve">nagiba od 3° </w:t>
      </w:r>
      <w:r w:rsidRPr="00CF00EA">
        <w:rPr>
          <w:sz w:val="20"/>
        </w:rPr>
        <w:t>jer je jednako osunčano i jednostavno je obavljati poljoprivredne radove</w:t>
      </w:r>
    </w:p>
    <w:p w:rsidR="005522B0" w:rsidRPr="0052565C" w:rsidRDefault="005522B0" w:rsidP="0052565C">
      <w:pPr>
        <w:pStyle w:val="ListParagraph"/>
        <w:numPr>
          <w:ilvl w:val="0"/>
          <w:numId w:val="1"/>
        </w:numPr>
        <w:ind w:left="0"/>
        <w:rPr>
          <w:sz w:val="20"/>
        </w:rPr>
      </w:pPr>
      <w:r w:rsidRPr="0052565C">
        <w:rPr>
          <w:sz w:val="20"/>
        </w:rPr>
        <w:t>Kakvo može biti nasljeđivanje posjeda?</w:t>
      </w:r>
      <w:r w:rsidR="00CF00EA">
        <w:rPr>
          <w:sz w:val="20"/>
        </w:rPr>
        <w:t xml:space="preserve"> – nasljeđivanje </w:t>
      </w:r>
      <w:r w:rsidR="00CF00EA" w:rsidRPr="00CF00EA">
        <w:rPr>
          <w:b/>
          <w:sz w:val="20"/>
        </w:rPr>
        <w:t>podijeljenog</w:t>
      </w:r>
      <w:r w:rsidR="00CF00EA">
        <w:rPr>
          <w:sz w:val="20"/>
        </w:rPr>
        <w:t xml:space="preserve"> i </w:t>
      </w:r>
      <w:r w:rsidR="00CF00EA" w:rsidRPr="00CF00EA">
        <w:rPr>
          <w:b/>
          <w:sz w:val="20"/>
        </w:rPr>
        <w:t>nepodijeljenog</w:t>
      </w:r>
      <w:r w:rsidR="00CF00EA">
        <w:rPr>
          <w:sz w:val="20"/>
        </w:rPr>
        <w:t xml:space="preserve"> posjeda</w:t>
      </w:r>
    </w:p>
    <w:p w:rsidR="00DC1746" w:rsidRDefault="005522B0" w:rsidP="0052565C">
      <w:pPr>
        <w:pStyle w:val="ListParagraph"/>
        <w:numPr>
          <w:ilvl w:val="0"/>
          <w:numId w:val="1"/>
        </w:numPr>
        <w:ind w:left="0"/>
        <w:rPr>
          <w:sz w:val="20"/>
        </w:rPr>
      </w:pPr>
      <w:r w:rsidRPr="0052565C">
        <w:rPr>
          <w:sz w:val="20"/>
        </w:rPr>
        <w:t>Što su kibuci, a što mošavi?</w:t>
      </w:r>
    </w:p>
    <w:p w:rsidR="00CF00EA" w:rsidRPr="00CF00EA" w:rsidRDefault="00CF00EA" w:rsidP="00CF00EA">
      <w:pPr>
        <w:pStyle w:val="ListParagraph"/>
        <w:numPr>
          <w:ilvl w:val="1"/>
          <w:numId w:val="1"/>
        </w:numPr>
        <w:spacing w:line="240" w:lineRule="auto"/>
        <w:ind w:left="12" w:hanging="227"/>
        <w:rPr>
          <w:sz w:val="20"/>
        </w:rPr>
      </w:pPr>
      <w:r w:rsidRPr="00CF00EA">
        <w:rPr>
          <w:b/>
          <w:bCs/>
          <w:sz w:val="20"/>
        </w:rPr>
        <w:t>kibuci</w:t>
      </w:r>
      <w:r w:rsidRPr="00CF00EA">
        <w:rPr>
          <w:sz w:val="20"/>
        </w:rPr>
        <w:t xml:space="preserve"> – oblik zajedničkog vlasništva u kojem se </w:t>
      </w:r>
      <w:r w:rsidRPr="00CF00EA">
        <w:rPr>
          <w:b/>
          <w:bCs/>
          <w:sz w:val="20"/>
        </w:rPr>
        <w:t xml:space="preserve">zemljište koristi individualno </w:t>
      </w:r>
      <w:r w:rsidRPr="00CF00EA">
        <w:rPr>
          <w:sz w:val="20"/>
        </w:rPr>
        <w:t xml:space="preserve">– </w:t>
      </w:r>
      <w:r w:rsidRPr="00CF00EA">
        <w:rPr>
          <w:b/>
          <w:bCs/>
          <w:sz w:val="20"/>
        </w:rPr>
        <w:t xml:space="preserve">sva imovina zajedničko </w:t>
      </w:r>
      <w:r w:rsidRPr="00CF00EA">
        <w:rPr>
          <w:sz w:val="20"/>
        </w:rPr>
        <w:t xml:space="preserve">je vlasništvo članova kibuca </w:t>
      </w:r>
      <w:r w:rsidRPr="00CF00EA">
        <w:rPr>
          <w:i/>
          <w:iCs/>
          <w:sz w:val="20"/>
        </w:rPr>
        <w:t>(oko 250 kibuca u Izraelu)</w:t>
      </w:r>
    </w:p>
    <w:p w:rsidR="00CF00EA" w:rsidRPr="00CF00EA" w:rsidRDefault="00CF00EA" w:rsidP="00CF00EA">
      <w:pPr>
        <w:pStyle w:val="ListParagraph"/>
        <w:numPr>
          <w:ilvl w:val="1"/>
          <w:numId w:val="1"/>
        </w:numPr>
        <w:spacing w:line="240" w:lineRule="auto"/>
        <w:ind w:left="12" w:hanging="227"/>
        <w:rPr>
          <w:sz w:val="20"/>
        </w:rPr>
      </w:pPr>
      <w:r w:rsidRPr="00CF00EA">
        <w:rPr>
          <w:b/>
          <w:bCs/>
          <w:sz w:val="20"/>
        </w:rPr>
        <w:t>mošav</w:t>
      </w:r>
      <w:r w:rsidRPr="00CF00EA">
        <w:rPr>
          <w:sz w:val="20"/>
        </w:rPr>
        <w:t xml:space="preserve"> – naselje obitelji udruženih zajedničkim interesima – sve je </w:t>
      </w:r>
      <w:r w:rsidRPr="00CF00EA">
        <w:rPr>
          <w:b/>
          <w:bCs/>
          <w:sz w:val="20"/>
        </w:rPr>
        <w:t>privatno vlasništvo</w:t>
      </w:r>
      <w:r w:rsidRPr="00CF00EA">
        <w:rPr>
          <w:sz w:val="20"/>
        </w:rPr>
        <w:t xml:space="preserve">, ali kupnja dobara, kreditiranje i veće investicije su zajedničke – članovi pomažu i štite jedni druge </w:t>
      </w:r>
      <w:r w:rsidRPr="00CF00EA">
        <w:rPr>
          <w:i/>
          <w:iCs/>
          <w:sz w:val="20"/>
        </w:rPr>
        <w:t>(oko 450 mošava u Izraelu)</w:t>
      </w:r>
    </w:p>
    <w:p w:rsidR="00DC1746" w:rsidRPr="0052565C" w:rsidRDefault="00DC1746" w:rsidP="00CF00EA">
      <w:pPr>
        <w:pStyle w:val="ListParagraph"/>
        <w:numPr>
          <w:ilvl w:val="0"/>
          <w:numId w:val="1"/>
        </w:numPr>
        <w:spacing w:before="240" w:after="0"/>
        <w:ind w:left="0" w:hanging="357"/>
        <w:contextualSpacing w:val="0"/>
        <w:rPr>
          <w:sz w:val="20"/>
        </w:rPr>
      </w:pPr>
      <w:r w:rsidRPr="0052565C">
        <w:rPr>
          <w:sz w:val="20"/>
        </w:rPr>
        <w:t>Kako smo podijelili posjede s obzirom na veličinu? (3)</w:t>
      </w:r>
      <w:r w:rsidR="00CF00EA">
        <w:rPr>
          <w:sz w:val="20"/>
        </w:rPr>
        <w:t xml:space="preserve"> – veliki, srednji i mali posjedi</w:t>
      </w:r>
    </w:p>
    <w:p w:rsidR="00DC1746" w:rsidRPr="00CF00EA" w:rsidRDefault="00DC1746" w:rsidP="00CF00EA">
      <w:pPr>
        <w:pStyle w:val="ListParagraph"/>
        <w:numPr>
          <w:ilvl w:val="0"/>
          <w:numId w:val="1"/>
        </w:numPr>
        <w:ind w:left="0"/>
        <w:rPr>
          <w:b/>
          <w:sz w:val="20"/>
        </w:rPr>
      </w:pPr>
      <w:r w:rsidRPr="0052565C">
        <w:rPr>
          <w:sz w:val="20"/>
        </w:rPr>
        <w:t>Koji posjedi po veličini su najbrojniji u Hrvatskoj?</w:t>
      </w:r>
      <w:r w:rsidR="00CF00EA">
        <w:rPr>
          <w:sz w:val="20"/>
        </w:rPr>
        <w:t xml:space="preserve"> - </w:t>
      </w:r>
      <w:r w:rsidR="00CF00EA" w:rsidRPr="00CF00EA">
        <w:rPr>
          <w:sz w:val="20"/>
        </w:rPr>
        <w:t xml:space="preserve">u Hrvatskoj su najbrojniji </w:t>
      </w:r>
      <w:r w:rsidR="00CF00EA" w:rsidRPr="00CF00EA">
        <w:rPr>
          <w:b/>
          <w:sz w:val="20"/>
        </w:rPr>
        <w:t>vrlo mali posjedi</w:t>
      </w:r>
      <w:r w:rsidR="00CF00EA" w:rsidRPr="00CF00EA">
        <w:rPr>
          <w:sz w:val="20"/>
        </w:rPr>
        <w:t xml:space="preserve"> (od 0,1 ha do 0,5 ha), više od pola svih posjeda je </w:t>
      </w:r>
      <w:r w:rsidR="00CF00EA" w:rsidRPr="00CF00EA">
        <w:rPr>
          <w:b/>
          <w:sz w:val="20"/>
        </w:rPr>
        <w:t>ispod 1 ha</w:t>
      </w:r>
    </w:p>
    <w:p w:rsidR="00DC1746" w:rsidRPr="0052565C" w:rsidRDefault="00DC1746" w:rsidP="0052565C">
      <w:pPr>
        <w:pStyle w:val="ListParagraph"/>
        <w:numPr>
          <w:ilvl w:val="0"/>
          <w:numId w:val="1"/>
        </w:numPr>
        <w:ind w:left="0"/>
        <w:rPr>
          <w:sz w:val="20"/>
        </w:rPr>
      </w:pPr>
      <w:r w:rsidRPr="0052565C">
        <w:rPr>
          <w:sz w:val="20"/>
        </w:rPr>
        <w:t>Nabroj tipove agrosocijalnih sustava u svijetu. (4)</w:t>
      </w:r>
      <w:r w:rsidR="00CF00EA">
        <w:rPr>
          <w:sz w:val="20"/>
        </w:rPr>
        <w:t xml:space="preserve"> – plemenski, obiteljski, kapitalistička tržišta i kolektivistički</w:t>
      </w:r>
    </w:p>
    <w:p w:rsidR="00AD1EFA" w:rsidRPr="0052565C" w:rsidRDefault="00F422E4" w:rsidP="0052565C">
      <w:pPr>
        <w:pStyle w:val="ListParagraph"/>
        <w:numPr>
          <w:ilvl w:val="0"/>
          <w:numId w:val="1"/>
        </w:numPr>
        <w:ind w:left="0"/>
        <w:rPr>
          <w:sz w:val="20"/>
        </w:rPr>
      </w:pPr>
      <w:r w:rsidRPr="0052565C">
        <w:rPr>
          <w:sz w:val="20"/>
        </w:rPr>
        <w:t>Koja su 2 načina iskorištavanja zemljišta</w:t>
      </w:r>
      <w:r w:rsidR="00AD1EFA" w:rsidRPr="0052565C">
        <w:rPr>
          <w:sz w:val="20"/>
        </w:rPr>
        <w:t>?</w:t>
      </w:r>
      <w:r w:rsidR="00CF00EA">
        <w:rPr>
          <w:sz w:val="20"/>
        </w:rPr>
        <w:t xml:space="preserve"> – monokulturna i polikulturna</w:t>
      </w:r>
    </w:p>
    <w:p w:rsidR="00CF00EA" w:rsidRDefault="00F422E4" w:rsidP="00CF00EA">
      <w:pPr>
        <w:pStyle w:val="ListParagraph"/>
        <w:numPr>
          <w:ilvl w:val="0"/>
          <w:numId w:val="1"/>
        </w:numPr>
        <w:ind w:left="0"/>
        <w:rPr>
          <w:sz w:val="20"/>
        </w:rPr>
      </w:pPr>
      <w:r w:rsidRPr="0052565C">
        <w:rPr>
          <w:sz w:val="20"/>
        </w:rPr>
        <w:t>Što je monokulturna polj. proizvodnja?</w:t>
      </w:r>
      <w:r w:rsidR="00CF00EA">
        <w:rPr>
          <w:sz w:val="20"/>
        </w:rPr>
        <w:t xml:space="preserve"> - </w:t>
      </w:r>
      <w:r w:rsidR="00CF00EA" w:rsidRPr="00CF00EA">
        <w:rPr>
          <w:sz w:val="20"/>
        </w:rPr>
        <w:t>prevladava uzgoj samo jedne kulture</w:t>
      </w:r>
    </w:p>
    <w:p w:rsidR="00F422E4" w:rsidRPr="00CF00EA" w:rsidRDefault="00CF00EA" w:rsidP="00CF00EA">
      <w:pPr>
        <w:pStyle w:val="ListParagraph"/>
        <w:numPr>
          <w:ilvl w:val="1"/>
          <w:numId w:val="1"/>
        </w:numPr>
        <w:ind w:left="284"/>
        <w:rPr>
          <w:sz w:val="20"/>
        </w:rPr>
      </w:pPr>
      <w:r w:rsidRPr="00CF00EA">
        <w:rPr>
          <w:sz w:val="20"/>
        </w:rPr>
        <w:t>npr. farme pšenice u SAD-u, tropske plantaže šećerne trske i banana, gospodarstva koja se bave ispašom stoke ili samo šumarstvom</w:t>
      </w:r>
    </w:p>
    <w:p w:rsidR="00F422E4" w:rsidRPr="0052565C" w:rsidRDefault="00F422E4" w:rsidP="00CF00EA">
      <w:pPr>
        <w:pStyle w:val="ListParagraph"/>
        <w:numPr>
          <w:ilvl w:val="0"/>
          <w:numId w:val="1"/>
        </w:numPr>
        <w:ind w:left="0"/>
        <w:rPr>
          <w:sz w:val="20"/>
        </w:rPr>
      </w:pPr>
      <w:r w:rsidRPr="0052565C">
        <w:rPr>
          <w:sz w:val="20"/>
        </w:rPr>
        <w:t>Što je polikulturna polj. proizvodnja?</w:t>
      </w:r>
      <w:r w:rsidR="00CF00EA">
        <w:rPr>
          <w:sz w:val="20"/>
        </w:rPr>
        <w:t xml:space="preserve"> - </w:t>
      </w:r>
      <w:r w:rsidR="00CF00EA" w:rsidRPr="00CF00EA">
        <w:rPr>
          <w:sz w:val="20"/>
        </w:rPr>
        <w:t>kombinacija i nadopuna ratarske i stočarske proizvodnje</w:t>
      </w:r>
    </w:p>
    <w:p w:rsidR="00F422E4" w:rsidRPr="0052565C" w:rsidRDefault="00F422E4" w:rsidP="00CF00EA">
      <w:pPr>
        <w:pStyle w:val="ListParagraph"/>
        <w:numPr>
          <w:ilvl w:val="0"/>
          <w:numId w:val="1"/>
        </w:numPr>
        <w:ind w:left="0"/>
        <w:rPr>
          <w:sz w:val="20"/>
        </w:rPr>
      </w:pPr>
      <w:r w:rsidRPr="0052565C">
        <w:rPr>
          <w:sz w:val="20"/>
        </w:rPr>
        <w:t>Što je konsocijacija ili združena sjetva?</w:t>
      </w:r>
      <w:r w:rsidR="00CF00EA">
        <w:rPr>
          <w:sz w:val="20"/>
        </w:rPr>
        <w:t xml:space="preserve"> - </w:t>
      </w:r>
      <w:r w:rsidR="00CF00EA" w:rsidRPr="00CF00EA">
        <w:rPr>
          <w:sz w:val="20"/>
        </w:rPr>
        <w:t>uzgoj više različitih kultura na jednoj parceli (npr. vrt)</w:t>
      </w:r>
    </w:p>
    <w:p w:rsidR="00F422E4" w:rsidRPr="0052565C" w:rsidRDefault="00F422E4" w:rsidP="00CF00EA">
      <w:pPr>
        <w:pStyle w:val="ListParagraph"/>
        <w:numPr>
          <w:ilvl w:val="0"/>
          <w:numId w:val="1"/>
        </w:numPr>
        <w:ind w:left="0"/>
        <w:rPr>
          <w:sz w:val="20"/>
        </w:rPr>
      </w:pPr>
      <w:r w:rsidRPr="0052565C">
        <w:rPr>
          <w:sz w:val="20"/>
        </w:rPr>
        <w:t>Koji su osnovni ciljevi poljoprivredne proizvodnje?</w:t>
      </w:r>
      <w:r w:rsidR="00CF00EA">
        <w:rPr>
          <w:sz w:val="20"/>
        </w:rPr>
        <w:t xml:space="preserve"> - </w:t>
      </w:r>
      <w:r w:rsidR="00CF00EA" w:rsidRPr="00CF00EA">
        <w:rPr>
          <w:sz w:val="20"/>
        </w:rPr>
        <w:t>proizvodnja za podmirenje vlastitih potreba ili za tržište</w:t>
      </w:r>
    </w:p>
    <w:p w:rsidR="00F422E4" w:rsidRPr="0052565C" w:rsidRDefault="00F422E4" w:rsidP="0052565C">
      <w:pPr>
        <w:pStyle w:val="ListParagraph"/>
        <w:numPr>
          <w:ilvl w:val="0"/>
          <w:numId w:val="1"/>
        </w:numPr>
        <w:ind w:left="0"/>
        <w:rPr>
          <w:sz w:val="20"/>
        </w:rPr>
      </w:pPr>
      <w:r w:rsidRPr="0052565C">
        <w:rPr>
          <w:sz w:val="20"/>
        </w:rPr>
        <w:t>S obzirom na ciljeve polj. proizvodnje, koji tipovi gospodarstava postoje?</w:t>
      </w:r>
      <w:r w:rsidR="00CF00EA">
        <w:rPr>
          <w:sz w:val="20"/>
        </w:rPr>
        <w:t xml:space="preserve"> – samoopskrbna, komercijalna i izvozna</w:t>
      </w:r>
    </w:p>
    <w:p w:rsidR="00F422E4" w:rsidRPr="0052565C" w:rsidRDefault="00F422E4" w:rsidP="00CF00EA">
      <w:pPr>
        <w:pStyle w:val="ListParagraph"/>
        <w:numPr>
          <w:ilvl w:val="0"/>
          <w:numId w:val="1"/>
        </w:numPr>
        <w:ind w:left="0"/>
        <w:rPr>
          <w:sz w:val="20"/>
        </w:rPr>
      </w:pPr>
      <w:r w:rsidRPr="0052565C">
        <w:rPr>
          <w:sz w:val="20"/>
        </w:rPr>
        <w:t>Kakva su to autarkična gospodarstva?</w:t>
      </w:r>
      <w:r w:rsidR="00CF00EA">
        <w:rPr>
          <w:sz w:val="20"/>
        </w:rPr>
        <w:t xml:space="preserve"> - </w:t>
      </w:r>
      <w:r w:rsidR="00CF00EA" w:rsidRPr="00CF00EA">
        <w:rPr>
          <w:sz w:val="20"/>
        </w:rPr>
        <w:t>proizvodi se samo za potrebe neposredne potrošnje obitelji ili članova plemena (vlastite potrebe)</w:t>
      </w:r>
    </w:p>
    <w:p w:rsidR="00F422E4" w:rsidRDefault="00F422E4" w:rsidP="0052565C">
      <w:pPr>
        <w:pStyle w:val="ListParagraph"/>
        <w:numPr>
          <w:ilvl w:val="0"/>
          <w:numId w:val="1"/>
        </w:numPr>
        <w:ind w:left="0"/>
        <w:rPr>
          <w:sz w:val="20"/>
        </w:rPr>
      </w:pPr>
      <w:r w:rsidRPr="0052565C">
        <w:rPr>
          <w:sz w:val="20"/>
        </w:rPr>
        <w:t xml:space="preserve">Koje su prednosti a koji nedostatci autarkične polj.? </w:t>
      </w:r>
    </w:p>
    <w:p w:rsidR="00CF00EA" w:rsidRPr="00CF00EA" w:rsidRDefault="00CF00EA" w:rsidP="00CF00EA">
      <w:pPr>
        <w:pStyle w:val="ListParagraph"/>
        <w:numPr>
          <w:ilvl w:val="1"/>
          <w:numId w:val="1"/>
        </w:numPr>
        <w:ind w:left="142"/>
        <w:rPr>
          <w:sz w:val="20"/>
        </w:rPr>
      </w:pPr>
      <w:r w:rsidRPr="00CF00EA">
        <w:rPr>
          <w:b/>
          <w:sz w:val="20"/>
        </w:rPr>
        <w:t>prednosti</w:t>
      </w:r>
      <w:r w:rsidRPr="00CF00EA">
        <w:rPr>
          <w:sz w:val="20"/>
        </w:rPr>
        <w:t>: osiguranje hrane za stanovništvo (pogotovo u kriznim vremenima)</w:t>
      </w:r>
    </w:p>
    <w:p w:rsidR="00CF00EA" w:rsidRPr="0052565C" w:rsidRDefault="00CF00EA" w:rsidP="00CF00EA">
      <w:pPr>
        <w:pStyle w:val="ListParagraph"/>
        <w:numPr>
          <w:ilvl w:val="1"/>
          <w:numId w:val="1"/>
        </w:numPr>
        <w:ind w:left="142"/>
        <w:rPr>
          <w:sz w:val="20"/>
        </w:rPr>
      </w:pPr>
      <w:r w:rsidRPr="00CF00EA">
        <w:rPr>
          <w:b/>
          <w:sz w:val="20"/>
        </w:rPr>
        <w:t>nedostatci</w:t>
      </w:r>
      <w:r w:rsidRPr="00CF00EA">
        <w:rPr>
          <w:sz w:val="20"/>
        </w:rPr>
        <w:t>: ovisnost o prirodnim uvjetima i mala proizvodnost</w:t>
      </w:r>
    </w:p>
    <w:p w:rsidR="00F422E4" w:rsidRPr="0052565C" w:rsidRDefault="00F422E4" w:rsidP="00CF00EA">
      <w:pPr>
        <w:pStyle w:val="ListParagraph"/>
        <w:numPr>
          <w:ilvl w:val="0"/>
          <w:numId w:val="1"/>
        </w:numPr>
        <w:ind w:left="0"/>
        <w:rPr>
          <w:sz w:val="20"/>
        </w:rPr>
      </w:pPr>
      <w:r w:rsidRPr="0052565C">
        <w:rPr>
          <w:sz w:val="20"/>
        </w:rPr>
        <w:t>Gdje u svijetu je najzastupljenija autarkična poljoprivreda?</w:t>
      </w:r>
      <w:r w:rsidR="00CF00EA">
        <w:rPr>
          <w:sz w:val="20"/>
        </w:rPr>
        <w:t xml:space="preserve"> - </w:t>
      </w:r>
      <w:r w:rsidR="00CF00EA" w:rsidRPr="00CF00EA">
        <w:rPr>
          <w:sz w:val="20"/>
        </w:rPr>
        <w:t>javlja se u nepristupačnim dijelovima svijeta (polupustinje, prašume i planine)</w:t>
      </w:r>
    </w:p>
    <w:p w:rsidR="00F422E4" w:rsidRDefault="00F422E4" w:rsidP="0052565C">
      <w:pPr>
        <w:pStyle w:val="ListParagraph"/>
        <w:numPr>
          <w:ilvl w:val="0"/>
          <w:numId w:val="1"/>
        </w:numPr>
        <w:ind w:left="0"/>
        <w:rPr>
          <w:sz w:val="20"/>
        </w:rPr>
      </w:pPr>
      <w:r w:rsidRPr="0052565C">
        <w:rPr>
          <w:sz w:val="20"/>
        </w:rPr>
        <w:t>Koje su prednosti a koji nedostatci komercijalne poljoprivrede?</w:t>
      </w:r>
    </w:p>
    <w:p w:rsidR="00F915C8" w:rsidRPr="00F915C8" w:rsidRDefault="00F915C8" w:rsidP="00F915C8">
      <w:pPr>
        <w:pStyle w:val="ListParagraph"/>
        <w:numPr>
          <w:ilvl w:val="1"/>
          <w:numId w:val="1"/>
        </w:numPr>
        <w:ind w:left="142"/>
        <w:rPr>
          <w:sz w:val="20"/>
        </w:rPr>
      </w:pPr>
      <w:r w:rsidRPr="00F915C8">
        <w:rPr>
          <w:b/>
          <w:sz w:val="20"/>
        </w:rPr>
        <w:t>prednosti</w:t>
      </w:r>
      <w:r w:rsidRPr="00F915C8">
        <w:rPr>
          <w:sz w:val="20"/>
        </w:rPr>
        <w:t>: visoka produktivnost i specijalizacija</w:t>
      </w:r>
    </w:p>
    <w:p w:rsidR="00F915C8" w:rsidRPr="0052565C" w:rsidRDefault="00F915C8" w:rsidP="00F915C8">
      <w:pPr>
        <w:pStyle w:val="ListParagraph"/>
        <w:numPr>
          <w:ilvl w:val="1"/>
          <w:numId w:val="1"/>
        </w:numPr>
        <w:ind w:left="142"/>
        <w:rPr>
          <w:sz w:val="20"/>
        </w:rPr>
      </w:pPr>
      <w:r w:rsidRPr="00F915C8">
        <w:rPr>
          <w:b/>
          <w:sz w:val="20"/>
        </w:rPr>
        <w:t>nedostatci</w:t>
      </w:r>
      <w:r w:rsidRPr="00F915C8">
        <w:rPr>
          <w:sz w:val="20"/>
        </w:rPr>
        <w:t>: rizik, ovisnost o cijenama na tržištu i opasnost od iscrpljivanja zemljišta</w:t>
      </w:r>
    </w:p>
    <w:p w:rsidR="00F422E4" w:rsidRPr="0052565C" w:rsidRDefault="00F422E4" w:rsidP="00F915C8">
      <w:pPr>
        <w:pStyle w:val="ListParagraph"/>
        <w:numPr>
          <w:ilvl w:val="0"/>
          <w:numId w:val="1"/>
        </w:numPr>
        <w:ind w:left="0"/>
        <w:rPr>
          <w:sz w:val="20"/>
        </w:rPr>
      </w:pPr>
      <w:r w:rsidRPr="0052565C">
        <w:rPr>
          <w:sz w:val="20"/>
        </w:rPr>
        <w:t>Gdje u svijetu je najzastupljenija komercijalna poljoprivreda?</w:t>
      </w:r>
      <w:r w:rsidR="00F915C8">
        <w:rPr>
          <w:sz w:val="20"/>
        </w:rPr>
        <w:t xml:space="preserve"> - </w:t>
      </w:r>
      <w:r w:rsidR="00F915C8" w:rsidRPr="00F915C8">
        <w:rPr>
          <w:sz w:val="20"/>
        </w:rPr>
        <w:t>tržišna gospodarstva prevladavaju u razvijenim dijelovima svijeta – Angloamerika, zapadna Europa i Australija</w:t>
      </w:r>
    </w:p>
    <w:p w:rsidR="00F422E4" w:rsidRPr="0052565C" w:rsidRDefault="00F422E4" w:rsidP="00F915C8">
      <w:pPr>
        <w:pStyle w:val="ListParagraph"/>
        <w:numPr>
          <w:ilvl w:val="0"/>
          <w:numId w:val="1"/>
        </w:numPr>
        <w:ind w:left="0"/>
        <w:rPr>
          <w:sz w:val="20"/>
        </w:rPr>
      </w:pPr>
      <w:r w:rsidRPr="0052565C">
        <w:rPr>
          <w:sz w:val="20"/>
        </w:rPr>
        <w:t>Kakva su to izvozno orijentirana gospodarstva?</w:t>
      </w:r>
      <w:r w:rsidR="00F915C8">
        <w:rPr>
          <w:sz w:val="20"/>
        </w:rPr>
        <w:t xml:space="preserve"> - </w:t>
      </w:r>
      <w:r w:rsidR="00F915C8" w:rsidRPr="00F915C8">
        <w:rPr>
          <w:sz w:val="20"/>
        </w:rPr>
        <w:t>proizvode se plantažni proizvodi kao sirovina koja je predmet međunarodne trgovine</w:t>
      </w:r>
    </w:p>
    <w:p w:rsidR="00F422E4" w:rsidRPr="0052565C" w:rsidRDefault="0042141E" w:rsidP="00F915C8">
      <w:pPr>
        <w:pStyle w:val="ListParagraph"/>
        <w:numPr>
          <w:ilvl w:val="0"/>
          <w:numId w:val="1"/>
        </w:numPr>
        <w:ind w:left="0"/>
        <w:rPr>
          <w:sz w:val="20"/>
        </w:rPr>
      </w:pPr>
      <w:r w:rsidRPr="0052565C">
        <w:rPr>
          <w:sz w:val="20"/>
        </w:rPr>
        <w:t>Koji su nedostatci izvozno orijentiranog gospodarstva?</w:t>
      </w:r>
      <w:r w:rsidR="00F915C8">
        <w:rPr>
          <w:sz w:val="20"/>
        </w:rPr>
        <w:t xml:space="preserve"> - </w:t>
      </w:r>
      <w:r w:rsidR="00F915C8" w:rsidRPr="00F915C8">
        <w:rPr>
          <w:sz w:val="20"/>
        </w:rPr>
        <w:t>problem može biti ugroženost gospodarstva države radi monokulturne proizvodnje</w:t>
      </w:r>
    </w:p>
    <w:p w:rsidR="0042141E" w:rsidRPr="00F915C8" w:rsidRDefault="0042141E" w:rsidP="00F915C8">
      <w:pPr>
        <w:pStyle w:val="ListParagraph"/>
        <w:numPr>
          <w:ilvl w:val="0"/>
          <w:numId w:val="1"/>
        </w:numPr>
        <w:ind w:left="0"/>
        <w:rPr>
          <w:sz w:val="20"/>
        </w:rPr>
      </w:pPr>
      <w:r w:rsidRPr="00F915C8">
        <w:rPr>
          <w:sz w:val="20"/>
        </w:rPr>
        <w:t>Koje su dvije skupine intenziteta uspješnosti proizvodnje?</w:t>
      </w:r>
      <w:r w:rsidR="00F915C8" w:rsidRPr="00F915C8">
        <w:rPr>
          <w:sz w:val="20"/>
        </w:rPr>
        <w:t xml:space="preserve"> - </w:t>
      </w:r>
      <w:r w:rsidR="00F915C8" w:rsidRPr="00F915C8">
        <w:rPr>
          <w:sz w:val="20"/>
        </w:rPr>
        <w:t>intenzitet ulaganja rada i kapitala</w:t>
      </w:r>
      <w:r w:rsidR="00F915C8">
        <w:rPr>
          <w:sz w:val="20"/>
        </w:rPr>
        <w:t xml:space="preserve">; </w:t>
      </w:r>
      <w:r w:rsidR="00F915C8" w:rsidRPr="00F915C8">
        <w:rPr>
          <w:sz w:val="20"/>
        </w:rPr>
        <w:t>površinski i prehrambeni intenzitet</w:t>
      </w:r>
    </w:p>
    <w:p w:rsidR="0042141E" w:rsidRPr="0052565C" w:rsidRDefault="0042141E" w:rsidP="00F915C8">
      <w:pPr>
        <w:pStyle w:val="ListParagraph"/>
        <w:numPr>
          <w:ilvl w:val="0"/>
          <w:numId w:val="1"/>
        </w:numPr>
        <w:ind w:left="0"/>
        <w:rPr>
          <w:sz w:val="20"/>
        </w:rPr>
      </w:pPr>
      <w:r w:rsidRPr="0052565C">
        <w:rPr>
          <w:sz w:val="20"/>
        </w:rPr>
        <w:t>Što je intenzitet rada?</w:t>
      </w:r>
      <w:r w:rsidR="00F915C8">
        <w:rPr>
          <w:sz w:val="20"/>
        </w:rPr>
        <w:t xml:space="preserve"> - </w:t>
      </w:r>
      <w:r w:rsidR="00F915C8" w:rsidRPr="00F915C8">
        <w:rPr>
          <w:sz w:val="20"/>
        </w:rPr>
        <w:t>broj uloženih radnih sati na jedinici površine (hektar)</w:t>
      </w:r>
    </w:p>
    <w:p w:rsidR="0042141E" w:rsidRPr="0052565C" w:rsidRDefault="0042141E" w:rsidP="00F915C8">
      <w:pPr>
        <w:pStyle w:val="ListParagraph"/>
        <w:numPr>
          <w:ilvl w:val="0"/>
          <w:numId w:val="1"/>
        </w:numPr>
        <w:ind w:left="0"/>
        <w:rPr>
          <w:sz w:val="20"/>
        </w:rPr>
      </w:pPr>
      <w:r w:rsidRPr="0052565C">
        <w:rPr>
          <w:sz w:val="20"/>
        </w:rPr>
        <w:t>Što je intenzitet kapitala?</w:t>
      </w:r>
      <w:r w:rsidR="00F915C8">
        <w:rPr>
          <w:sz w:val="20"/>
        </w:rPr>
        <w:t xml:space="preserve"> - </w:t>
      </w:r>
      <w:r w:rsidR="00F915C8" w:rsidRPr="00F915C8">
        <w:rPr>
          <w:sz w:val="20"/>
        </w:rPr>
        <w:t>umjesto radne snage koristi se mehanizacija</w:t>
      </w:r>
      <w:r w:rsidR="00F915C8">
        <w:rPr>
          <w:sz w:val="20"/>
        </w:rPr>
        <w:t xml:space="preserve"> (velika ulaganja u mehanizaciju jer je skupa radna snaga)</w:t>
      </w:r>
    </w:p>
    <w:p w:rsidR="0042141E" w:rsidRPr="0052565C" w:rsidRDefault="0042141E" w:rsidP="00F915C8">
      <w:pPr>
        <w:pStyle w:val="ListParagraph"/>
        <w:numPr>
          <w:ilvl w:val="0"/>
          <w:numId w:val="1"/>
        </w:numPr>
        <w:ind w:left="0"/>
        <w:rPr>
          <w:sz w:val="20"/>
        </w:rPr>
      </w:pPr>
      <w:r w:rsidRPr="0052565C">
        <w:rPr>
          <w:sz w:val="20"/>
        </w:rPr>
        <w:t>Što je površinski intenzitet?</w:t>
      </w:r>
      <w:r w:rsidR="00F915C8">
        <w:rPr>
          <w:sz w:val="20"/>
        </w:rPr>
        <w:t xml:space="preserve"> - </w:t>
      </w:r>
      <w:r w:rsidR="00F915C8" w:rsidRPr="00F915C8">
        <w:rPr>
          <w:sz w:val="20"/>
        </w:rPr>
        <w:t>ako se prinosi iskazuju količinom proizvodnje po jedinici površine (npr. 3 t/ha)</w:t>
      </w:r>
    </w:p>
    <w:p w:rsidR="0042141E" w:rsidRPr="0052565C" w:rsidRDefault="0042141E" w:rsidP="00F915C8">
      <w:pPr>
        <w:pStyle w:val="ListParagraph"/>
        <w:numPr>
          <w:ilvl w:val="0"/>
          <w:numId w:val="1"/>
        </w:numPr>
        <w:ind w:left="0"/>
        <w:rPr>
          <w:sz w:val="20"/>
        </w:rPr>
      </w:pPr>
      <w:r w:rsidRPr="0052565C">
        <w:rPr>
          <w:sz w:val="20"/>
        </w:rPr>
        <w:t>Što je prehrambeni intenzitet?</w:t>
      </w:r>
      <w:r w:rsidR="00F915C8">
        <w:rPr>
          <w:sz w:val="20"/>
        </w:rPr>
        <w:t xml:space="preserve"> - </w:t>
      </w:r>
      <w:r w:rsidR="00F915C8" w:rsidRPr="00F915C8">
        <w:rPr>
          <w:sz w:val="20"/>
        </w:rPr>
        <w:t>ako se vrijednost proizvodnje iskazuje u prehrambenoj vrijednosti po jedinici površine (npr. riža ima 4 puta veći prehrambenu vrijednost proizvodnje od pšenice)</w:t>
      </w:r>
    </w:p>
    <w:p w:rsidR="0042141E" w:rsidRPr="0052565C" w:rsidRDefault="0042141E" w:rsidP="00F915C8">
      <w:pPr>
        <w:pStyle w:val="ListParagraph"/>
        <w:numPr>
          <w:ilvl w:val="0"/>
          <w:numId w:val="1"/>
        </w:numPr>
        <w:ind w:left="0"/>
        <w:rPr>
          <w:sz w:val="20"/>
        </w:rPr>
      </w:pPr>
      <w:r w:rsidRPr="0052565C">
        <w:rPr>
          <w:sz w:val="20"/>
        </w:rPr>
        <w:t>Kakvo je to ekstenzivno gospodarstvo?</w:t>
      </w:r>
      <w:r w:rsidR="00F915C8">
        <w:rPr>
          <w:sz w:val="20"/>
        </w:rPr>
        <w:t xml:space="preserve"> - </w:t>
      </w:r>
      <w:r w:rsidR="00F915C8" w:rsidRPr="00F915C8">
        <w:rPr>
          <w:sz w:val="20"/>
        </w:rPr>
        <w:t>ima mali intenzitet ulaganja (rada ili kapitala) ili pak ostvaruje malu količinu proizvodnje, malu prehrambenu vrijednost proizvoda ili malu zaradu</w:t>
      </w:r>
    </w:p>
    <w:p w:rsidR="0042141E" w:rsidRPr="0052565C" w:rsidRDefault="0042141E" w:rsidP="00F915C8">
      <w:pPr>
        <w:pStyle w:val="ListParagraph"/>
        <w:numPr>
          <w:ilvl w:val="0"/>
          <w:numId w:val="1"/>
        </w:numPr>
        <w:spacing w:after="0"/>
        <w:ind w:left="0"/>
        <w:contextualSpacing w:val="0"/>
        <w:rPr>
          <w:sz w:val="20"/>
        </w:rPr>
      </w:pPr>
      <w:r w:rsidRPr="0052565C">
        <w:rPr>
          <w:sz w:val="20"/>
        </w:rPr>
        <w:lastRenderedPageBreak/>
        <w:t>Kakvo je to intenzivno gospodarstvo?</w:t>
      </w:r>
      <w:r w:rsidR="00F915C8">
        <w:rPr>
          <w:sz w:val="20"/>
        </w:rPr>
        <w:t xml:space="preserve"> - </w:t>
      </w:r>
      <w:r w:rsidR="00F915C8" w:rsidRPr="00F915C8">
        <w:rPr>
          <w:sz w:val="20"/>
        </w:rPr>
        <w:t>pri visokom intenzitetu ulaganja ostvaruje visok površinski ili prehrambeni intenzitet te visoku zaradu</w:t>
      </w:r>
    </w:p>
    <w:p w:rsidR="0042141E" w:rsidRPr="0052565C" w:rsidRDefault="0042141E" w:rsidP="0052565C">
      <w:pPr>
        <w:pStyle w:val="ListParagraph"/>
        <w:numPr>
          <w:ilvl w:val="0"/>
          <w:numId w:val="1"/>
        </w:numPr>
        <w:ind w:left="0"/>
        <w:rPr>
          <w:sz w:val="20"/>
        </w:rPr>
      </w:pPr>
      <w:r w:rsidRPr="0052565C">
        <w:rPr>
          <w:sz w:val="20"/>
        </w:rPr>
        <w:t>Koji su načini širenja poljoprivrednih površina?</w:t>
      </w:r>
      <w:r w:rsidR="00F915C8">
        <w:rPr>
          <w:sz w:val="20"/>
        </w:rPr>
        <w:t xml:space="preserve"> – navodnjavanje, krčenje šuma, isušivanje močvara i zaštita od poplava, oduzimanje od mora (polderi)</w:t>
      </w:r>
    </w:p>
    <w:p w:rsidR="0042141E" w:rsidRPr="0052565C" w:rsidRDefault="0042141E" w:rsidP="0052565C">
      <w:pPr>
        <w:pStyle w:val="ListParagraph"/>
        <w:numPr>
          <w:ilvl w:val="0"/>
          <w:numId w:val="1"/>
        </w:numPr>
        <w:ind w:left="0"/>
        <w:rPr>
          <w:sz w:val="20"/>
        </w:rPr>
      </w:pPr>
      <w:r w:rsidRPr="0052565C">
        <w:rPr>
          <w:sz w:val="20"/>
        </w:rPr>
        <w:t>Opiši paljevinsku poljoprivredu (metoda „sruši i spali“).</w:t>
      </w:r>
    </w:p>
    <w:p w:rsidR="0042141E" w:rsidRPr="0052565C" w:rsidRDefault="0042141E" w:rsidP="00F915C8">
      <w:pPr>
        <w:pStyle w:val="ListParagraph"/>
        <w:numPr>
          <w:ilvl w:val="0"/>
          <w:numId w:val="1"/>
        </w:numPr>
        <w:ind w:left="0"/>
        <w:rPr>
          <w:sz w:val="20"/>
        </w:rPr>
      </w:pPr>
      <w:r w:rsidRPr="0052565C">
        <w:rPr>
          <w:sz w:val="20"/>
        </w:rPr>
        <w:t>Koje su metode navodnjavanja?</w:t>
      </w:r>
      <w:r w:rsidR="00F915C8">
        <w:rPr>
          <w:sz w:val="20"/>
        </w:rPr>
        <w:t xml:space="preserve"> - </w:t>
      </w:r>
      <w:r w:rsidR="00F915C8" w:rsidRPr="00F915C8">
        <w:rPr>
          <w:sz w:val="20"/>
        </w:rPr>
        <w:t>potopiti cijelo polje (lakša metoda), korištenje cijevi („kap po kap“) i prskanje mehaničkim prskalicama (modernije metode)</w:t>
      </w:r>
    </w:p>
    <w:p w:rsidR="0042141E" w:rsidRPr="0052565C" w:rsidRDefault="0042141E" w:rsidP="0052565C">
      <w:pPr>
        <w:pStyle w:val="ListParagraph"/>
        <w:numPr>
          <w:ilvl w:val="0"/>
          <w:numId w:val="1"/>
        </w:numPr>
        <w:ind w:left="0"/>
        <w:rPr>
          <w:sz w:val="20"/>
        </w:rPr>
      </w:pPr>
      <w:r w:rsidRPr="0052565C">
        <w:rPr>
          <w:sz w:val="20"/>
        </w:rPr>
        <w:t>Koji su rizici od navodnjavanja?</w:t>
      </w:r>
      <w:r w:rsidR="00F915C8">
        <w:rPr>
          <w:sz w:val="20"/>
        </w:rPr>
        <w:t xml:space="preserve"> </w:t>
      </w:r>
      <w:r w:rsidR="00F915C8">
        <w:rPr>
          <w:sz w:val="20"/>
        </w:rPr>
        <w:t xml:space="preserve">- </w:t>
      </w:r>
      <w:r w:rsidR="00F915C8" w:rsidRPr="00F915C8">
        <w:rPr>
          <w:sz w:val="20"/>
        </w:rPr>
        <w:t>pretjerano iskorištavanje jezera, zagađivanje i zaslanjivanje tla – primjer Aralsko jezero</w:t>
      </w:r>
    </w:p>
    <w:p w:rsidR="0042141E" w:rsidRPr="0052565C" w:rsidRDefault="0042141E" w:rsidP="00F915C8">
      <w:pPr>
        <w:pStyle w:val="ListParagraph"/>
        <w:numPr>
          <w:ilvl w:val="0"/>
          <w:numId w:val="1"/>
        </w:numPr>
        <w:ind w:left="0"/>
        <w:rPr>
          <w:sz w:val="20"/>
        </w:rPr>
      </w:pPr>
      <w:r w:rsidRPr="0052565C">
        <w:rPr>
          <w:sz w:val="20"/>
        </w:rPr>
        <w:t>Što su polderi?</w:t>
      </w:r>
      <w:r w:rsidR="00F915C8">
        <w:rPr>
          <w:sz w:val="20"/>
        </w:rPr>
        <w:t xml:space="preserve"> - </w:t>
      </w:r>
      <w:r w:rsidR="00F915C8" w:rsidRPr="00F915C8">
        <w:rPr>
          <w:sz w:val="20"/>
        </w:rPr>
        <w:t>plodni posjedi ispod razine mora</w:t>
      </w:r>
      <w:r w:rsidR="00F915C8">
        <w:rPr>
          <w:sz w:val="20"/>
        </w:rPr>
        <w:t xml:space="preserve"> nastali isušivanjem dijela mora </w:t>
      </w:r>
      <w:bookmarkStart w:id="0" w:name="_GoBack"/>
      <w:bookmarkEnd w:id="0"/>
      <w:r w:rsidR="00F915C8" w:rsidRPr="00F915C8">
        <w:rPr>
          <w:sz w:val="20"/>
        </w:rPr>
        <w:t xml:space="preserve"> – Delta projekt iz 1986. – više od 20% površine zemlje dobili isušivanjem mora (Nizozemska)</w:t>
      </w:r>
    </w:p>
    <w:sectPr w:rsidR="0042141E" w:rsidRPr="0052565C" w:rsidSect="0052565C">
      <w:pgSz w:w="11906" w:h="16838"/>
      <w:pgMar w:top="284" w:right="424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852D0"/>
    <w:multiLevelType w:val="hybridMultilevel"/>
    <w:tmpl w:val="C652B3F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693A748A">
      <w:start w:val="1"/>
      <w:numFmt w:val="bullet"/>
      <w:lvlText w:val="–"/>
      <w:lvlJc w:val="left"/>
      <w:pPr>
        <w:ind w:left="1440" w:hanging="360"/>
      </w:pPr>
      <w:rPr>
        <w:rFonts w:ascii="Calibri" w:hAnsi="Calibri" w:hint="default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A861EF"/>
    <w:multiLevelType w:val="hybridMultilevel"/>
    <w:tmpl w:val="97FABECC"/>
    <w:lvl w:ilvl="0" w:tplc="4D4858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C895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586D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5E98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9876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62A3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20DA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42AC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88DB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EFA"/>
    <w:rsid w:val="001D5BBF"/>
    <w:rsid w:val="0042141E"/>
    <w:rsid w:val="00456E87"/>
    <w:rsid w:val="0052565C"/>
    <w:rsid w:val="005522B0"/>
    <w:rsid w:val="005B388E"/>
    <w:rsid w:val="006070AE"/>
    <w:rsid w:val="00720A99"/>
    <w:rsid w:val="00745B91"/>
    <w:rsid w:val="0080623E"/>
    <w:rsid w:val="009709CB"/>
    <w:rsid w:val="00A01C67"/>
    <w:rsid w:val="00AD1EFA"/>
    <w:rsid w:val="00BB6363"/>
    <w:rsid w:val="00CF00EA"/>
    <w:rsid w:val="00D86084"/>
    <w:rsid w:val="00DC1746"/>
    <w:rsid w:val="00F422E4"/>
    <w:rsid w:val="00F9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E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5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E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5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8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3159">
          <w:marLeft w:val="13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9664">
          <w:marLeft w:val="13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3008">
          <w:marLeft w:val="135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korisnik</cp:lastModifiedBy>
  <cp:revision>3</cp:revision>
  <dcterms:created xsi:type="dcterms:W3CDTF">2019-11-08T20:48:00Z</dcterms:created>
  <dcterms:modified xsi:type="dcterms:W3CDTF">2019-11-12T20:20:00Z</dcterms:modified>
</cp:coreProperties>
</file>