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44" w:rsidRPr="0062104E" w:rsidRDefault="006A1424" w:rsidP="0062104E">
      <w:pPr>
        <w:spacing w:line="240" w:lineRule="auto"/>
        <w:rPr>
          <w:sz w:val="20"/>
        </w:rPr>
      </w:pPr>
      <w:r w:rsidRPr="0062104E">
        <w:rPr>
          <w:sz w:val="20"/>
        </w:rPr>
        <w:t>Pitanja za ispitivanje – 3.d – poglavlje: Posljedice globalizacije gospodarstva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1. OSNOVNE OZNAKE POSTINDUSTRIJSKOG DOBA</w:t>
      </w:r>
    </w:p>
    <w:p w:rsidR="006A1424" w:rsidRPr="0062104E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Nabroj razvojne faze gospodarstva.</w:t>
      </w:r>
    </w:p>
    <w:p w:rsidR="006A1424" w:rsidRPr="0062104E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Opiši fazu masovne proizvodnje (fordizam).</w:t>
      </w:r>
    </w:p>
    <w:p w:rsidR="006A1424" w:rsidRPr="0062104E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Opiši fazu globalnog društva (poslijeindustrijsko društvo).</w:t>
      </w:r>
    </w:p>
    <w:p w:rsidR="006A1424" w:rsidRPr="0062104E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U kojoj fazi se javljaju izraženi procesi deagrarizacije, deruralizacije, urbanizacije i industrijalizacije?</w:t>
      </w:r>
    </w:p>
    <w:p w:rsidR="006A1424" w:rsidRPr="0062104E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Za koju fazu je karakteristična tercijarizacija društva?</w:t>
      </w:r>
    </w:p>
    <w:p w:rsidR="006A1424" w:rsidRPr="0062104E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Koje industrijske grane se razvijaju u drugoj polovici 20. stoljeća?</w:t>
      </w:r>
    </w:p>
    <w:p w:rsidR="006A1424" w:rsidRPr="0062104E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Zašto se ne smanjuje uloga industrije u globalnom društvu, iako se smanjuje broj industrijskih radnika?</w:t>
      </w:r>
    </w:p>
    <w:p w:rsidR="006A1424" w:rsidRPr="0062104E" w:rsidRDefault="00855FBA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>
        <w:rPr>
          <w:sz w:val="20"/>
        </w:rPr>
        <w:t>Što je industrijalizacija</w:t>
      </w:r>
      <w:bookmarkStart w:id="0" w:name="_GoBack"/>
      <w:bookmarkEnd w:id="0"/>
      <w:r w:rsidR="006A1424" w:rsidRPr="0062104E">
        <w:rPr>
          <w:sz w:val="20"/>
        </w:rPr>
        <w:t>?</w:t>
      </w:r>
    </w:p>
    <w:p w:rsidR="006A1424" w:rsidRPr="0062104E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Objasni japanski sustav JIT ili JOT.</w:t>
      </w:r>
    </w:p>
    <w:p w:rsidR="006A1424" w:rsidRPr="0062104E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Objasni japanski sustav kaizen.</w:t>
      </w:r>
    </w:p>
    <w:p w:rsidR="006850FC" w:rsidRPr="0062104E" w:rsidRDefault="006850FC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 xml:space="preserve">Koji lokacijski faktori su bili bitni u početku industrije, a koji posljeindustrijsko </w:t>
      </w:r>
      <w:r w:rsidR="00225246" w:rsidRPr="0062104E">
        <w:rPr>
          <w:sz w:val="20"/>
        </w:rPr>
        <w:t>društvo</w:t>
      </w:r>
      <w:r w:rsidRPr="0062104E">
        <w:rPr>
          <w:sz w:val="20"/>
        </w:rPr>
        <w:t>?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2. GLOBALIZACIJA GOSPODARSTVA</w:t>
      </w:r>
    </w:p>
    <w:p w:rsidR="006850FC" w:rsidRPr="0062104E" w:rsidRDefault="00225246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je globalizacija?</w:t>
      </w:r>
    </w:p>
    <w:p w:rsidR="00225246" w:rsidRPr="0062104E" w:rsidRDefault="00225246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Koja su glavna obilježja globalizacije?</w:t>
      </w:r>
    </w:p>
    <w:p w:rsidR="00225246" w:rsidRPr="0062104E" w:rsidRDefault="00225246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GATT? </w:t>
      </w:r>
      <w:r w:rsidRPr="0062104E">
        <w:rPr>
          <w:i/>
          <w:sz w:val="20"/>
        </w:rPr>
        <w:t>(kad je osnovan, tko su/koliko ima članica, koja mu je glavna uloga)</w:t>
      </w:r>
    </w:p>
    <w:p w:rsidR="00225246" w:rsidRPr="0062104E" w:rsidRDefault="00225246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>Što je OECD?</w:t>
      </w:r>
      <w:r w:rsidRPr="0062104E">
        <w:rPr>
          <w:i/>
          <w:sz w:val="20"/>
        </w:rPr>
        <w:t xml:space="preserve"> (kad je osnovan, tko su/koliko ima članica, koja mu je glavna uloga)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3.MULTINACIONALNE KOMPANIJE</w:t>
      </w:r>
    </w:p>
    <w:p w:rsidR="00225246" w:rsidRPr="0062104E" w:rsidRDefault="004E4D9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su multinacionalne kompanije (MNK)?</w:t>
      </w:r>
    </w:p>
    <w:p w:rsidR="004E4D94" w:rsidRPr="0062104E" w:rsidRDefault="004E4D9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Gdje se nalazi „mozak proizvodnje“, a gdje proizvodnja u MNK?</w:t>
      </w:r>
    </w:p>
    <w:p w:rsidR="004E4D94" w:rsidRPr="0062104E" w:rsidRDefault="004E4D9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U kojim dijelovima svijeta većina MNK ima središte? </w:t>
      </w:r>
      <w:r w:rsidRPr="0062104E">
        <w:rPr>
          <w:i/>
          <w:sz w:val="20"/>
        </w:rPr>
        <w:t>(kako se zove taj dio svijeta i gdje se nalazi)</w:t>
      </w:r>
    </w:p>
    <w:p w:rsidR="004E4D94" w:rsidRPr="0062104E" w:rsidRDefault="004E4D94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 xml:space="preserve">U kojim industrijskim granama dominiraju MNK? </w:t>
      </w:r>
      <w:r w:rsidRPr="0062104E">
        <w:rPr>
          <w:i/>
          <w:sz w:val="20"/>
        </w:rPr>
        <w:t>(6 ind. grana)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4.REGIONALNE INTEGRACIJE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Kako dijelimo integracije prema području djelovanja?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Nabroj stupnjeve ekonomskog integriranja. </w:t>
      </w:r>
      <w:r w:rsidRPr="0062104E">
        <w:rPr>
          <w:i/>
          <w:sz w:val="20"/>
        </w:rPr>
        <w:t>(6 stupnjeva)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CEFTA? </w:t>
      </w:r>
      <w:r w:rsidRPr="0062104E">
        <w:rPr>
          <w:i/>
          <w:sz w:val="20"/>
        </w:rPr>
        <w:t>(tko su/koliko ima članica, koja joj je glavna uloga)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je EFTA?</w:t>
      </w:r>
      <w:r w:rsidRPr="0062104E">
        <w:rPr>
          <w:i/>
          <w:sz w:val="20"/>
        </w:rPr>
        <w:t xml:space="preserve"> (tko su/koliko ima članica, koja joj je glavna uloga)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je NAFTA?</w:t>
      </w:r>
      <w:r w:rsidRPr="0062104E">
        <w:rPr>
          <w:i/>
          <w:sz w:val="20"/>
        </w:rPr>
        <w:t xml:space="preserve"> (tko su/koliko ima članica, koja joj je glavna uloga)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 xml:space="preserve">Što je ASEAN? </w:t>
      </w:r>
      <w:r w:rsidRPr="0062104E">
        <w:rPr>
          <w:i/>
          <w:sz w:val="20"/>
        </w:rPr>
        <w:t>(tko su/koliko ima članica, koja mu je glavna uloga)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5.REGIONALNE I SVJETSKE ORGANIZACIJE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Tko su UN?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Koja su tijela UN-a? </w:t>
      </w:r>
      <w:r w:rsidRPr="0062104E">
        <w:rPr>
          <w:i/>
          <w:sz w:val="20"/>
        </w:rPr>
        <w:t>(6 tijela)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Vijeće Europe.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OAJ?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Arapska liga?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MMF?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G8?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OPEC?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 xml:space="preserve">Što je NATO? </w:t>
      </w:r>
      <w:r w:rsidRPr="0062104E">
        <w:rPr>
          <w:i/>
          <w:sz w:val="20"/>
        </w:rPr>
        <w:t>(tko su/koliko ima članica, koja joj je glavna uloga, gdje je sjedište)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6.TEHNOLOŠKI PARKOVI I PODUZETNIČKE ZONE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je litoralizacija?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su industrijske regije? Nabroj najrazvijenije ind. regije svijeta.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su industrijski parkovi?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su tehnološki parkovi? Koji je najpoznatiji na svijetu i u Europi?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>Što su poduzetničke zone?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7.EKOLOGIJA I GOSPODARSKI RAZVOJ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se dogovorilo Montrealskim ugovorom, a što Kyoto protokolom?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Koje zemlje su najveći zagađivači na svijetu i o kojem stakleničkom plinu je riječ?</w:t>
      </w:r>
    </w:p>
    <w:p w:rsidR="00C6710C" w:rsidRPr="0062104E" w:rsidRDefault="00056E2E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Objasni koncept održivog razvoja.</w:t>
      </w:r>
    </w:p>
    <w:p w:rsidR="00056E2E" w:rsidRPr="0062104E" w:rsidRDefault="00056E2E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je EKOloškoEKOnomska učinkovitost?</w:t>
      </w:r>
    </w:p>
    <w:p w:rsidR="00056E2E" w:rsidRPr="0062104E" w:rsidRDefault="00056E2E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>Što je HDI indeks?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8.ULOGA PROMETA I RAST GRADOVA</w:t>
      </w:r>
    </w:p>
    <w:p w:rsidR="00056E2E" w:rsidRPr="0062104E" w:rsidRDefault="001738BF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je promet i koje su vrste prometa?</w:t>
      </w:r>
    </w:p>
    <w:p w:rsidR="001738BF" w:rsidRPr="0062104E" w:rsidRDefault="001738BF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Objasni etape razvoja prometa. </w:t>
      </w:r>
      <w:r w:rsidRPr="0062104E">
        <w:rPr>
          <w:i/>
          <w:sz w:val="20"/>
        </w:rPr>
        <w:t>(koje su i glavno prometno sredstvo)</w:t>
      </w:r>
    </w:p>
    <w:p w:rsidR="001738BF" w:rsidRPr="0062104E" w:rsidRDefault="0062104E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Koji paneuropski pravci su bitni za Hrvatsku?</w:t>
      </w:r>
    </w:p>
    <w:p w:rsidR="0062104E" w:rsidRPr="0062104E" w:rsidRDefault="0062104E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Kako se zovu superbrzi japanski, a kako francuski vlakovi?</w:t>
      </w:r>
    </w:p>
    <w:p w:rsidR="0062104E" w:rsidRPr="0062104E" w:rsidRDefault="0062104E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su slumovi i gdje se javljaju?</w:t>
      </w:r>
    </w:p>
    <w:p w:rsidR="0062104E" w:rsidRPr="0062104E" w:rsidRDefault="0062104E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>Što su megagradovi i koji je najveći na svijetu?</w:t>
      </w:r>
    </w:p>
    <w:sectPr w:rsidR="0062104E" w:rsidRPr="0062104E" w:rsidSect="0062104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3B1E"/>
    <w:multiLevelType w:val="hybridMultilevel"/>
    <w:tmpl w:val="48D0C3C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E49BB"/>
    <w:multiLevelType w:val="hybridMultilevel"/>
    <w:tmpl w:val="A24493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25BB2"/>
    <w:multiLevelType w:val="hybridMultilevel"/>
    <w:tmpl w:val="413E55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237D7"/>
    <w:multiLevelType w:val="hybridMultilevel"/>
    <w:tmpl w:val="05DE72B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2787F"/>
    <w:multiLevelType w:val="hybridMultilevel"/>
    <w:tmpl w:val="CD442A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623BA"/>
    <w:multiLevelType w:val="hybridMultilevel"/>
    <w:tmpl w:val="BBE267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C1F88"/>
    <w:multiLevelType w:val="hybridMultilevel"/>
    <w:tmpl w:val="B3A439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D10D6"/>
    <w:multiLevelType w:val="hybridMultilevel"/>
    <w:tmpl w:val="4E0C9D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750F9"/>
    <w:multiLevelType w:val="hybridMultilevel"/>
    <w:tmpl w:val="AEF440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61CBD"/>
    <w:multiLevelType w:val="hybridMultilevel"/>
    <w:tmpl w:val="5CF81F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2F49C9"/>
    <w:multiLevelType w:val="hybridMultilevel"/>
    <w:tmpl w:val="CF42A53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24"/>
    <w:rsid w:val="00056E2E"/>
    <w:rsid w:val="001738BF"/>
    <w:rsid w:val="00225246"/>
    <w:rsid w:val="00354644"/>
    <w:rsid w:val="004E4D94"/>
    <w:rsid w:val="00543A0E"/>
    <w:rsid w:val="0062104E"/>
    <w:rsid w:val="006850FC"/>
    <w:rsid w:val="006A1424"/>
    <w:rsid w:val="00855FBA"/>
    <w:rsid w:val="00C6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6</cp:revision>
  <dcterms:created xsi:type="dcterms:W3CDTF">2019-10-24T07:42:00Z</dcterms:created>
  <dcterms:modified xsi:type="dcterms:W3CDTF">2019-10-29T19:48:00Z</dcterms:modified>
</cp:coreProperties>
</file>