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440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9739"/>
      </w:tblGrid>
      <w:tr w:rsidR="00E13A8C" w:rsidRPr="00B25552" w:rsidTr="009A209B">
        <w:trPr>
          <w:cantSplit/>
        </w:trPr>
        <w:tc>
          <w:tcPr>
            <w:tcW w:w="14000" w:type="dxa"/>
            <w:gridSpan w:val="2"/>
          </w:tcPr>
          <w:p w:rsidR="00E13A8C" w:rsidRPr="00B25552" w:rsidRDefault="00E13A8C" w:rsidP="009A209B">
            <w:pPr>
              <w:keepNext/>
              <w:jc w:val="center"/>
              <w:outlineLvl w:val="0"/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SREDNJA ŠKOLA BARTUL KAŠIĆ – PAG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rPr>
          <w:trHeight w:val="945"/>
        </w:trPr>
        <w:tc>
          <w:tcPr>
            <w:tcW w:w="14000" w:type="dxa"/>
            <w:gridSpan w:val="2"/>
            <w:tcBorders>
              <w:bottom w:val="nil"/>
            </w:tcBorders>
          </w:tcPr>
          <w:p w:rsidR="00E13A8C" w:rsidRPr="00B25552" w:rsidRDefault="00E13A8C" w:rsidP="009A209B">
            <w:pPr>
              <w:keepNext/>
              <w:jc w:val="center"/>
              <w:outlineLvl w:val="1"/>
              <w:rPr>
                <w:rFonts w:ascii="Calibri" w:hAnsi="Calibri" w:cs="Calibri"/>
                <w:b/>
                <w:sz w:val="56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b/>
                <w:sz w:val="56"/>
                <w:szCs w:val="22"/>
                <w:lang w:val="hr-HR"/>
              </w:rPr>
              <w:t>IZVEDBENI PLAN I PROGRAM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NATAVNI PREDMET:</w:t>
            </w: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MARKETING U TURIZMU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OBRAZOVNI SEKTOR:</w:t>
            </w: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TURIZAM I UGOSTITELJSTVO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PROGRAM/ ZANIMANJE:</w:t>
            </w: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 xml:space="preserve">KUHAR/KONOBAR 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RAZRED:</w:t>
            </w: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3. u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BROJ SATI:</w:t>
            </w:r>
          </w:p>
        </w:tc>
        <w:tc>
          <w:tcPr>
            <w:tcW w:w="9739" w:type="dxa"/>
          </w:tcPr>
          <w:p w:rsidR="00E13A8C" w:rsidRPr="00B25552" w:rsidRDefault="008F44D3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32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ŠKOLSKA GODINA:</w:t>
            </w:r>
          </w:p>
        </w:tc>
        <w:tc>
          <w:tcPr>
            <w:tcW w:w="9739" w:type="dxa"/>
          </w:tcPr>
          <w:p w:rsidR="00E13A8C" w:rsidRPr="00B25552" w:rsidRDefault="008F44D3" w:rsidP="008F44D3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2019</w:t>
            </w:r>
            <w:r w:rsidR="00E13A8C" w:rsidRPr="00B25552">
              <w:rPr>
                <w:rFonts w:ascii="Calibri" w:hAnsi="Calibri" w:cs="Calibri"/>
                <w:sz w:val="28"/>
                <w:szCs w:val="22"/>
                <w:lang w:val="hr-HR"/>
              </w:rPr>
              <w:t>./20</w:t>
            </w: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20</w:t>
            </w:r>
            <w:r w:rsidR="00E13A8C" w:rsidRPr="00B25552">
              <w:rPr>
                <w:rFonts w:ascii="Calibri" w:hAnsi="Calibri" w:cs="Calibri"/>
                <w:sz w:val="28"/>
                <w:szCs w:val="22"/>
                <w:lang w:val="hr-HR"/>
              </w:rPr>
              <w:t>.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PREDMETNI NASTAVNIK:</w:t>
            </w: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Danijel Gavranović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</w:tbl>
    <w:p w:rsidR="00E13A8C" w:rsidRPr="00D77805" w:rsidRDefault="00E13A8C">
      <w:pPr>
        <w:rPr>
          <w:rFonts w:ascii="Calibri" w:hAnsi="Calibri" w:cs="Calibri"/>
          <w:sz w:val="22"/>
          <w:szCs w:val="22"/>
          <w:lang w:val="hr-HR"/>
        </w:rPr>
      </w:pPr>
    </w:p>
    <w:p w:rsidR="00EC6A24" w:rsidRDefault="00335FBA">
      <w:pPr>
        <w:rPr>
          <w:rFonts w:ascii="Calibri" w:hAnsi="Calibri" w:cs="Calibri"/>
          <w:sz w:val="22"/>
          <w:szCs w:val="22"/>
          <w:lang w:val="hr-HR"/>
        </w:rPr>
      </w:pPr>
      <w:r w:rsidRPr="00D77805">
        <w:rPr>
          <w:rFonts w:ascii="Calibri" w:hAnsi="Calibri" w:cs="Calibri"/>
          <w:sz w:val="22"/>
          <w:szCs w:val="22"/>
        </w:rPr>
        <w:br w:type="page"/>
      </w:r>
      <w:r w:rsidR="00EC6A24" w:rsidRPr="00EC6A24">
        <w:rPr>
          <w:rFonts w:ascii="Calibri" w:hAnsi="Calibri" w:cs="Calibri"/>
          <w:sz w:val="22"/>
          <w:szCs w:val="22"/>
          <w:lang w:val="hr-HR"/>
        </w:rPr>
        <w:lastRenderedPageBreak/>
        <w:t xml:space="preserve">CILJEVI:  </w:t>
      </w:r>
    </w:p>
    <w:p w:rsidR="00EC6A24" w:rsidRDefault="00A76551" w:rsidP="00EC6A24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hr-HR"/>
        </w:rPr>
      </w:pPr>
      <w:r>
        <w:rPr>
          <w:rFonts w:ascii="Calibri" w:hAnsi="Calibri" w:cs="Calibri"/>
          <w:sz w:val="22"/>
          <w:szCs w:val="22"/>
          <w:lang w:val="hr-HR"/>
        </w:rPr>
        <w:t>r</w:t>
      </w:r>
      <w:r w:rsidR="00EC6A24" w:rsidRPr="00EC6A24">
        <w:rPr>
          <w:rFonts w:ascii="Calibri" w:hAnsi="Calibri" w:cs="Calibri"/>
          <w:sz w:val="22"/>
          <w:szCs w:val="22"/>
          <w:lang w:val="hr-HR"/>
        </w:rPr>
        <w:t>azumijevanje osnovnih odrednica koncepcije marketinga i njegove primjene u turizmu</w:t>
      </w:r>
    </w:p>
    <w:p w:rsidR="00EC6A24" w:rsidRDefault="00EC6A24" w:rsidP="00EC6A24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hr-HR"/>
        </w:rPr>
      </w:pPr>
      <w:r w:rsidRPr="00EC6A24">
        <w:rPr>
          <w:rFonts w:ascii="Calibri" w:hAnsi="Calibri" w:cs="Calibri"/>
          <w:sz w:val="22"/>
          <w:szCs w:val="22"/>
          <w:lang w:val="hr-HR"/>
        </w:rPr>
        <w:t>shvaćanje najvažnijih pitanja strateškog marketinga kao što su analiza tržišnih prilika, odabir</w:t>
      </w:r>
      <w:r>
        <w:rPr>
          <w:rFonts w:ascii="Calibri" w:hAnsi="Calibri" w:cs="Calibri"/>
          <w:sz w:val="22"/>
          <w:szCs w:val="22"/>
          <w:lang w:val="hr-HR"/>
        </w:rPr>
        <w:t xml:space="preserve"> </w:t>
      </w:r>
      <w:r w:rsidRPr="00EC6A24">
        <w:rPr>
          <w:rFonts w:ascii="Calibri" w:hAnsi="Calibri" w:cs="Calibri"/>
          <w:sz w:val="22"/>
          <w:szCs w:val="22"/>
          <w:lang w:val="hr-HR"/>
        </w:rPr>
        <w:t xml:space="preserve">ciljnog tržišta i razvoj marketinškog spleta te njegovih instrumenata (proizvoda, </w:t>
      </w:r>
      <w:r w:rsidR="00A76551">
        <w:rPr>
          <w:rFonts w:ascii="Calibri" w:hAnsi="Calibri" w:cs="Calibri"/>
          <w:sz w:val="22"/>
          <w:szCs w:val="22"/>
          <w:lang w:val="hr-HR"/>
        </w:rPr>
        <w:t>cijene, prodaje i distribucije)</w:t>
      </w:r>
    </w:p>
    <w:p w:rsidR="00EC6A24" w:rsidRPr="00EC6A24" w:rsidRDefault="00EC6A24" w:rsidP="00EC6A24">
      <w:pPr>
        <w:ind w:left="720"/>
        <w:rPr>
          <w:rFonts w:ascii="Calibri" w:hAnsi="Calibri" w:cs="Calibri"/>
          <w:sz w:val="22"/>
          <w:szCs w:val="22"/>
          <w:lang w:val="hr-HR"/>
        </w:rPr>
      </w:pPr>
    </w:p>
    <w:p w:rsidR="00EC6A24" w:rsidRDefault="00EC6A2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LITERATURA:</w:t>
      </w:r>
    </w:p>
    <w:p w:rsidR="00CB7B98" w:rsidRPr="00D77805" w:rsidRDefault="00A76551" w:rsidP="00A76551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spellStart"/>
      <w:r w:rsidRPr="00A76551">
        <w:rPr>
          <w:rFonts w:ascii="Calibri" w:hAnsi="Calibri" w:cs="Calibri"/>
          <w:sz w:val="22"/>
          <w:szCs w:val="22"/>
        </w:rPr>
        <w:t>Martinović</w:t>
      </w:r>
      <w:proofErr w:type="spellEnd"/>
      <w:r>
        <w:rPr>
          <w:rFonts w:ascii="Calibri" w:hAnsi="Calibri" w:cs="Calibri"/>
          <w:sz w:val="22"/>
          <w:szCs w:val="22"/>
        </w:rPr>
        <w:t>, M.</w:t>
      </w:r>
      <w:r w:rsidRPr="00A7655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76551">
        <w:rPr>
          <w:rFonts w:ascii="Calibri" w:hAnsi="Calibri" w:cs="Calibri"/>
          <w:sz w:val="22"/>
          <w:szCs w:val="22"/>
        </w:rPr>
        <w:t>Jurković</w:t>
      </w:r>
      <w:proofErr w:type="spellEnd"/>
      <w:r w:rsidRPr="00A7655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6551">
        <w:rPr>
          <w:rFonts w:ascii="Calibri" w:hAnsi="Calibri" w:cs="Calibri"/>
          <w:sz w:val="22"/>
          <w:szCs w:val="22"/>
        </w:rPr>
        <w:t>Majić</w:t>
      </w:r>
      <w:proofErr w:type="spellEnd"/>
      <w:r>
        <w:rPr>
          <w:rFonts w:ascii="Calibri" w:hAnsi="Calibri" w:cs="Calibri"/>
          <w:sz w:val="22"/>
          <w:szCs w:val="22"/>
        </w:rPr>
        <w:t>, O.</w:t>
      </w:r>
      <w:r w:rsidRPr="00A7655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76551">
        <w:rPr>
          <w:rFonts w:ascii="Calibri" w:hAnsi="Calibri" w:cs="Calibri"/>
          <w:sz w:val="22"/>
          <w:szCs w:val="22"/>
        </w:rPr>
        <w:t>Pirić</w:t>
      </w:r>
      <w:proofErr w:type="spellEnd"/>
      <w:r>
        <w:rPr>
          <w:rFonts w:ascii="Calibri" w:hAnsi="Calibri" w:cs="Calibri"/>
          <w:sz w:val="22"/>
          <w:szCs w:val="22"/>
        </w:rPr>
        <w:t>, V.</w:t>
      </w:r>
      <w:r w:rsidRPr="00A7655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76551">
        <w:rPr>
          <w:rFonts w:ascii="Calibri" w:hAnsi="Calibri" w:cs="Calibri"/>
          <w:sz w:val="22"/>
          <w:szCs w:val="22"/>
        </w:rPr>
        <w:t>Arambašić</w:t>
      </w:r>
      <w:proofErr w:type="spellEnd"/>
      <w:r>
        <w:rPr>
          <w:rFonts w:ascii="Calibri" w:hAnsi="Calibri" w:cs="Calibri"/>
          <w:sz w:val="22"/>
          <w:szCs w:val="22"/>
        </w:rPr>
        <w:t>, S.</w:t>
      </w:r>
      <w:r w:rsidRPr="00A7655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76551">
        <w:rPr>
          <w:rFonts w:ascii="Calibri" w:hAnsi="Calibri" w:cs="Calibri"/>
          <w:sz w:val="22"/>
          <w:szCs w:val="22"/>
        </w:rPr>
        <w:t>Miličević</w:t>
      </w:r>
      <w:proofErr w:type="spellEnd"/>
      <w:r>
        <w:rPr>
          <w:rFonts w:ascii="Calibri" w:hAnsi="Calibri" w:cs="Calibri"/>
          <w:sz w:val="22"/>
          <w:szCs w:val="22"/>
        </w:rPr>
        <w:t>, K.:</w:t>
      </w:r>
      <w:r w:rsidRPr="00A76551">
        <w:rPr>
          <w:rFonts w:ascii="Calibri" w:hAnsi="Calibri" w:cs="Calibri"/>
          <w:sz w:val="22"/>
          <w:szCs w:val="22"/>
        </w:rPr>
        <w:t xml:space="preserve"> M</w:t>
      </w:r>
      <w:r>
        <w:rPr>
          <w:rFonts w:ascii="Calibri" w:hAnsi="Calibri" w:cs="Calibri"/>
          <w:sz w:val="22"/>
          <w:szCs w:val="22"/>
        </w:rPr>
        <w:t xml:space="preserve">arketing </w:t>
      </w:r>
      <w:r w:rsidRPr="00A76551">
        <w:rPr>
          <w:rFonts w:ascii="Calibri" w:hAnsi="Calibri" w:cs="Calibri"/>
          <w:sz w:val="22"/>
          <w:szCs w:val="22"/>
        </w:rPr>
        <w:t xml:space="preserve">3: </w:t>
      </w:r>
      <w:proofErr w:type="spellStart"/>
      <w:r w:rsidRPr="00A76551">
        <w:rPr>
          <w:rFonts w:ascii="Calibri" w:hAnsi="Calibri" w:cs="Calibri"/>
          <w:sz w:val="22"/>
          <w:szCs w:val="22"/>
        </w:rPr>
        <w:t>udžbenik</w:t>
      </w:r>
      <w:proofErr w:type="spellEnd"/>
      <w:r w:rsidRPr="00A7655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6551">
        <w:rPr>
          <w:rFonts w:ascii="Calibri" w:hAnsi="Calibri" w:cs="Calibri"/>
          <w:sz w:val="22"/>
          <w:szCs w:val="22"/>
        </w:rPr>
        <w:t>za</w:t>
      </w:r>
      <w:proofErr w:type="spellEnd"/>
      <w:r w:rsidRPr="00A7655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6551">
        <w:rPr>
          <w:rFonts w:ascii="Calibri" w:hAnsi="Calibri" w:cs="Calibri"/>
          <w:sz w:val="22"/>
          <w:szCs w:val="22"/>
        </w:rPr>
        <w:t>treći</w:t>
      </w:r>
      <w:proofErr w:type="spellEnd"/>
      <w:r w:rsidRPr="00A7655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6551">
        <w:rPr>
          <w:rFonts w:ascii="Calibri" w:hAnsi="Calibri" w:cs="Calibri"/>
          <w:sz w:val="22"/>
          <w:szCs w:val="22"/>
        </w:rPr>
        <w:t>razred</w:t>
      </w:r>
      <w:proofErr w:type="spellEnd"/>
      <w:r w:rsidRPr="00A7655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6551">
        <w:rPr>
          <w:rFonts w:ascii="Calibri" w:hAnsi="Calibri" w:cs="Calibri"/>
          <w:sz w:val="22"/>
          <w:szCs w:val="22"/>
        </w:rPr>
        <w:t>ekonomske</w:t>
      </w:r>
      <w:proofErr w:type="spellEnd"/>
      <w:r w:rsidRPr="00A7655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6551">
        <w:rPr>
          <w:rFonts w:ascii="Calibri" w:hAnsi="Calibri" w:cs="Calibri"/>
          <w:sz w:val="22"/>
          <w:szCs w:val="22"/>
        </w:rPr>
        <w:t>škole</w:t>
      </w:r>
      <w:proofErr w:type="spellEnd"/>
      <w:r>
        <w:rPr>
          <w:rFonts w:ascii="Calibri" w:hAnsi="Calibri" w:cs="Calibri"/>
          <w:sz w:val="22"/>
          <w:szCs w:val="22"/>
        </w:rPr>
        <w:t>;</w:t>
      </w:r>
      <w:r w:rsidRPr="00A76551">
        <w:rPr>
          <w:rFonts w:ascii="Calibri" w:hAnsi="Calibri" w:cs="Calibri"/>
          <w:sz w:val="22"/>
          <w:szCs w:val="22"/>
        </w:rPr>
        <w:t xml:space="preserve"> Mate </w:t>
      </w:r>
      <w:proofErr w:type="spellStart"/>
      <w:r w:rsidRPr="00A76551">
        <w:rPr>
          <w:rFonts w:ascii="Calibri" w:hAnsi="Calibri" w:cs="Calibri"/>
          <w:sz w:val="22"/>
          <w:szCs w:val="22"/>
        </w:rPr>
        <w:t>d.o.o</w:t>
      </w:r>
      <w:proofErr w:type="spellEnd"/>
      <w:r w:rsidRPr="00A76551">
        <w:rPr>
          <w:rFonts w:ascii="Calibri" w:hAnsi="Calibri" w:cs="Calibri"/>
          <w:sz w:val="22"/>
          <w:szCs w:val="22"/>
        </w:rPr>
        <w:t xml:space="preserve">. </w:t>
      </w:r>
      <w:r w:rsidR="00EC6A24">
        <w:rPr>
          <w:rFonts w:ascii="Calibri" w:hAnsi="Calibri" w:cs="Calibri"/>
          <w:sz w:val="22"/>
          <w:szCs w:val="22"/>
        </w:rPr>
        <w:br w:type="page"/>
      </w:r>
    </w:p>
    <w:tbl>
      <w:tblPr>
        <w:tblW w:w="1559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850"/>
        <w:gridCol w:w="426"/>
        <w:gridCol w:w="12615"/>
      </w:tblGrid>
      <w:tr w:rsidR="00CB7B98" w:rsidRPr="00D77805" w:rsidTr="00CB7B98">
        <w:tc>
          <w:tcPr>
            <w:tcW w:w="2978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CB7B98" w:rsidRPr="00D77805" w:rsidRDefault="008F44D3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32</w:t>
            </w:r>
          </w:p>
        </w:tc>
      </w:tr>
      <w:tr w:rsidR="00CB7B98" w:rsidRPr="00D77805" w:rsidTr="00CB7B98">
        <w:tc>
          <w:tcPr>
            <w:tcW w:w="2978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Pripremiti radni materijal te odrediti upute kako rješavati probleme</w:t>
            </w:r>
          </w:p>
        </w:tc>
      </w:tr>
      <w:tr w:rsidR="00CB7B98" w:rsidRPr="00D77805" w:rsidTr="00CB7B98">
        <w:tc>
          <w:tcPr>
            <w:tcW w:w="2978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Redovito pohađanje nastave, te sudjelovanje u rješavanju radnih zadataka, praćenje nastave i vođenje bilješki.</w:t>
            </w:r>
          </w:p>
        </w:tc>
      </w:tr>
      <w:tr w:rsidR="00CB7B98" w:rsidRPr="00D77805" w:rsidTr="00CB7B98">
        <w:tc>
          <w:tcPr>
            <w:tcW w:w="2978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Usvojenost nastavnog sadržaja i primjena znanja / sadržaja</w:t>
            </w:r>
          </w:p>
        </w:tc>
      </w:tr>
      <w:tr w:rsidR="00CB7B98" w:rsidRPr="00D77805" w:rsidTr="00CB7B98">
        <w:tc>
          <w:tcPr>
            <w:tcW w:w="15593" w:type="dxa"/>
            <w:gridSpan w:val="4"/>
            <w:shd w:val="clear" w:color="auto" w:fill="D9D9D9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Elementi ocjenjivanja za usvojenosti nastavnih sadržaja</w:t>
            </w:r>
          </w:p>
        </w:tc>
      </w:tr>
      <w:tr w:rsidR="00CB7B98" w:rsidRPr="00D77805" w:rsidTr="00CB7B98">
        <w:tc>
          <w:tcPr>
            <w:tcW w:w="1702" w:type="dxa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Mjerilo</w:t>
            </w:r>
          </w:p>
        </w:tc>
      </w:tr>
      <w:tr w:rsidR="00CB7B98" w:rsidRPr="00D77805" w:rsidTr="00CB7B98"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Samostalno bez pomoći nastavnika rješava postavljene probleme.</w:t>
            </w:r>
          </w:p>
        </w:tc>
      </w:tr>
      <w:tr w:rsidR="00CB7B98" w:rsidRPr="00D77805" w:rsidTr="00CB7B98"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Složenije probleme rješava uz pomoć, a jednostavnije bez pomoći nastavnika.</w:t>
            </w:r>
          </w:p>
        </w:tc>
      </w:tr>
      <w:tr w:rsidR="00CB7B98" w:rsidRPr="00D77805" w:rsidTr="00CB7B98"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 xml:space="preserve">Postavljene probleme rješava uz pomoć nastavnika. </w:t>
            </w:r>
          </w:p>
        </w:tc>
      </w:tr>
      <w:tr w:rsidR="00CB7B98" w:rsidRPr="00D77805" w:rsidTr="00CB7B98"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Jednostavne probleme rješava uz pomoć nastavnika, a teže nikako.</w:t>
            </w:r>
          </w:p>
        </w:tc>
      </w:tr>
      <w:tr w:rsidR="00CB7B98" w:rsidRPr="00D77805" w:rsidTr="00CB7B98"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Ne rješava ni jednostavne probleme ni uz pomoć nastavnika.</w:t>
            </w:r>
          </w:p>
        </w:tc>
      </w:tr>
      <w:tr w:rsidR="00CB7B98" w:rsidRPr="00D77805" w:rsidTr="00CB7B98">
        <w:trPr>
          <w:trHeight w:val="441"/>
        </w:trPr>
        <w:tc>
          <w:tcPr>
            <w:tcW w:w="15593" w:type="dxa"/>
            <w:gridSpan w:val="4"/>
            <w:shd w:val="clear" w:color="auto" w:fill="D9D9D9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Elementi ocjenjivanja za primjenu znanja / sadržaja</w:t>
            </w:r>
          </w:p>
        </w:tc>
      </w:tr>
      <w:tr w:rsidR="00CB7B98" w:rsidRPr="00D77805" w:rsidTr="00CB7B98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Mjerilo</w:t>
            </w:r>
          </w:p>
        </w:tc>
      </w:tr>
      <w:tr w:rsidR="00CB7B98" w:rsidRPr="00D77805" w:rsidTr="00CB7B98">
        <w:trPr>
          <w:trHeight w:val="71"/>
        </w:trPr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CB7B98" w:rsidRPr="00D77805" w:rsidTr="00CB7B98">
        <w:trPr>
          <w:trHeight w:val="71"/>
        </w:trPr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CB7B98" w:rsidRPr="00D77805" w:rsidTr="00CB7B98">
        <w:trPr>
          <w:trHeight w:val="71"/>
        </w:trPr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CB7B98" w:rsidRPr="00D77805" w:rsidTr="00CB7B98">
        <w:trPr>
          <w:trHeight w:val="71"/>
        </w:trPr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CB7B98" w:rsidRPr="00D77805" w:rsidTr="00CB7B98">
        <w:trPr>
          <w:trHeight w:val="71"/>
        </w:trPr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CB7B98" w:rsidRPr="00D77805" w:rsidTr="00CB7B98">
        <w:tc>
          <w:tcPr>
            <w:tcW w:w="2552" w:type="dxa"/>
            <w:gridSpan w:val="2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Oblici praćenja</w:t>
            </w:r>
          </w:p>
        </w:tc>
        <w:tc>
          <w:tcPr>
            <w:tcW w:w="13041" w:type="dxa"/>
            <w:gridSpan w:val="2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Usmeno (4 puta tijekom školske godine), ocjena sudjelovanja u nastavi (4 puta tijekom školske godine)</w:t>
            </w:r>
          </w:p>
        </w:tc>
      </w:tr>
    </w:tbl>
    <w:p w:rsidR="00335FBA" w:rsidRPr="00D77805" w:rsidRDefault="0039444C">
      <w:pPr>
        <w:rPr>
          <w:rFonts w:ascii="Calibri" w:hAnsi="Calibri" w:cs="Calibri"/>
          <w:sz w:val="22"/>
          <w:szCs w:val="22"/>
        </w:rPr>
      </w:pPr>
      <w:r w:rsidRPr="00D77805">
        <w:rPr>
          <w:rFonts w:ascii="Calibri" w:hAnsi="Calibri" w:cs="Calibri"/>
          <w:sz w:val="22"/>
          <w:szCs w:val="22"/>
        </w:rPr>
        <w:br w:type="page"/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536"/>
        <w:gridCol w:w="4820"/>
        <w:gridCol w:w="2409"/>
        <w:gridCol w:w="2694"/>
      </w:tblGrid>
      <w:tr w:rsidR="007D2F40" w:rsidRPr="00D77805" w:rsidTr="0063417D">
        <w:trPr>
          <w:cantSplit/>
          <w:trHeight w:val="561"/>
        </w:trPr>
        <w:tc>
          <w:tcPr>
            <w:tcW w:w="851" w:type="dxa"/>
            <w:tcBorders>
              <w:bottom w:val="single" w:sz="4" w:space="0" w:color="auto"/>
            </w:tcBorders>
          </w:tcPr>
          <w:p w:rsidR="007D2F40" w:rsidRPr="00D77805" w:rsidRDefault="007D2F40" w:rsidP="007B43BA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7D2F40">
              <w:rPr>
                <w:rFonts w:ascii="Calibri" w:hAnsi="Calibri" w:cs="Calibri"/>
                <w:sz w:val="18"/>
                <w:szCs w:val="22"/>
                <w:lang w:val="hr-HR"/>
              </w:rPr>
              <w:t>Redni broj sata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7D2F40" w:rsidRPr="00D77805" w:rsidRDefault="007D2F40" w:rsidP="007B43BA">
            <w:pPr>
              <w:pStyle w:val="EnvelopeReturn"/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Naziv nastavne cjeline (kompleksa) / nastavne jedinice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7D2F40" w:rsidRPr="00D77805" w:rsidRDefault="007D2F40" w:rsidP="007B43BA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Cilj za nastavnu cjelinu (zadaća za učenike)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7D2F40" w:rsidRPr="00D77805" w:rsidRDefault="007D2F40" w:rsidP="007B43BA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Nastavne metode i metodički oblici rada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7D2F40" w:rsidRPr="00D77805" w:rsidRDefault="007D2F40" w:rsidP="007B43BA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Nastavna sredstva i pomagala</w:t>
            </w:r>
          </w:p>
        </w:tc>
      </w:tr>
      <w:tr w:rsidR="007D2F40" w:rsidRPr="00D77805" w:rsidTr="0063417D">
        <w:trPr>
          <w:cantSplit/>
        </w:trPr>
        <w:tc>
          <w:tcPr>
            <w:tcW w:w="851" w:type="dxa"/>
          </w:tcPr>
          <w:p w:rsidR="007D2F40" w:rsidRPr="00D77805" w:rsidRDefault="007D2F40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</w:t>
            </w:r>
          </w:p>
        </w:tc>
        <w:tc>
          <w:tcPr>
            <w:tcW w:w="4536" w:type="dxa"/>
          </w:tcPr>
          <w:p w:rsidR="007D2F40" w:rsidRPr="00D77805" w:rsidRDefault="007D2F40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Upoznavanje s nastavnim planom i programom</w:t>
            </w:r>
          </w:p>
        </w:tc>
        <w:tc>
          <w:tcPr>
            <w:tcW w:w="4820" w:type="dxa"/>
          </w:tcPr>
          <w:p w:rsidR="007D2F40" w:rsidRPr="00D77805" w:rsidRDefault="007D2F40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Upoznavanje učenika s načinom rada</w:t>
            </w:r>
            <w:r w:rsidR="004F1057">
              <w:rPr>
                <w:rFonts w:ascii="Calibri" w:hAnsi="Calibri" w:cs="Calibri"/>
                <w:sz w:val="22"/>
                <w:szCs w:val="22"/>
                <w:lang w:val="hr-HR"/>
              </w:rPr>
              <w:t xml:space="preserve"> i </w:t>
            </w:r>
            <w:bookmarkStart w:id="0" w:name="_GoBack"/>
            <w:r w:rsidR="004F1057">
              <w:rPr>
                <w:rFonts w:ascii="Calibri" w:hAnsi="Calibri" w:cs="Calibri"/>
                <w:sz w:val="22"/>
                <w:szCs w:val="22"/>
                <w:lang w:val="hr-HR"/>
              </w:rPr>
              <w:t>gradivom</w:t>
            </w:r>
            <w:bookmarkEnd w:id="0"/>
          </w:p>
        </w:tc>
        <w:tc>
          <w:tcPr>
            <w:tcW w:w="2409" w:type="dxa"/>
          </w:tcPr>
          <w:p w:rsidR="007D2F40" w:rsidRPr="00D77805" w:rsidRDefault="007D2F40" w:rsidP="007D2F40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7D2F40" w:rsidRPr="00D77805" w:rsidRDefault="007D2F40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7D2F40" w:rsidRPr="00D77805" w:rsidTr="0063417D">
        <w:trPr>
          <w:cantSplit/>
        </w:trPr>
        <w:tc>
          <w:tcPr>
            <w:tcW w:w="15310" w:type="dxa"/>
            <w:gridSpan w:val="5"/>
          </w:tcPr>
          <w:p w:rsidR="007D2F40" w:rsidRPr="00892527" w:rsidRDefault="007D2F40" w:rsidP="007D2F40">
            <w:pPr>
              <w:ind w:left="885"/>
              <w:rPr>
                <w:rFonts w:ascii="Calibri" w:hAnsi="Calibri" w:cs="Calibri"/>
                <w:b/>
                <w:sz w:val="22"/>
                <w:szCs w:val="22"/>
                <w:lang w:val="hr-HR"/>
              </w:rPr>
            </w:pPr>
            <w:r w:rsidRPr="00892527">
              <w:rPr>
                <w:rFonts w:ascii="Calibri" w:hAnsi="Calibri" w:cs="Calibri"/>
                <w:b/>
                <w:sz w:val="22"/>
                <w:szCs w:val="22"/>
                <w:lang w:val="hr-HR"/>
              </w:rPr>
              <w:t>POJAM I RAZVOJ MARKETINGA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</w:t>
            </w:r>
          </w:p>
        </w:tc>
        <w:tc>
          <w:tcPr>
            <w:tcW w:w="4536" w:type="dxa"/>
          </w:tcPr>
          <w:p w:rsidR="000617A2" w:rsidRPr="00D77805" w:rsidRDefault="000617A2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Pojam marketinga</w:t>
            </w:r>
          </w:p>
        </w:tc>
        <w:tc>
          <w:tcPr>
            <w:tcW w:w="4820" w:type="dxa"/>
          </w:tcPr>
          <w:p w:rsidR="000617A2" w:rsidRPr="005A74C7" w:rsidRDefault="000617A2" w:rsidP="000617A2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A74C7">
              <w:rPr>
                <w:rFonts w:ascii="Calibri" w:hAnsi="Calibri" w:cs="Calibri"/>
                <w:sz w:val="22"/>
                <w:szCs w:val="22"/>
              </w:rPr>
              <w:t>Definiciju</w:t>
            </w:r>
            <w:proofErr w:type="spellEnd"/>
            <w:r w:rsidRPr="005A74C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5A74C7">
              <w:rPr>
                <w:rFonts w:ascii="Calibri" w:hAnsi="Calibri" w:cs="Calibri"/>
                <w:sz w:val="22"/>
                <w:szCs w:val="22"/>
              </w:rPr>
              <w:t>marketinga</w:t>
            </w:r>
            <w:proofErr w:type="spellEnd"/>
            <w:r w:rsidRPr="005A74C7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  <w:tc>
          <w:tcPr>
            <w:tcW w:w="2409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3</w:t>
            </w:r>
          </w:p>
        </w:tc>
        <w:tc>
          <w:tcPr>
            <w:tcW w:w="4536" w:type="dxa"/>
          </w:tcPr>
          <w:p w:rsidR="000617A2" w:rsidRPr="00D77805" w:rsidRDefault="000617A2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Područja i funkcije marketinga</w:t>
            </w:r>
          </w:p>
        </w:tc>
        <w:tc>
          <w:tcPr>
            <w:tcW w:w="4820" w:type="dxa"/>
          </w:tcPr>
          <w:p w:rsidR="000617A2" w:rsidRPr="005A74C7" w:rsidRDefault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proofErr w:type="spellStart"/>
            <w:r w:rsidRPr="005A74C7">
              <w:rPr>
                <w:rFonts w:ascii="Calibri" w:hAnsi="Calibri" w:cs="Calibri"/>
                <w:sz w:val="22"/>
                <w:szCs w:val="22"/>
              </w:rPr>
              <w:t>Funkcija</w:t>
            </w:r>
            <w:proofErr w:type="spellEnd"/>
            <w:r w:rsidRPr="005A74C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5A74C7">
              <w:rPr>
                <w:rFonts w:ascii="Calibri" w:hAnsi="Calibri" w:cs="Calibri"/>
                <w:sz w:val="22"/>
                <w:szCs w:val="22"/>
              </w:rPr>
              <w:t>marketinga</w:t>
            </w:r>
            <w:proofErr w:type="spellEnd"/>
          </w:p>
        </w:tc>
        <w:tc>
          <w:tcPr>
            <w:tcW w:w="2409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4</w:t>
            </w:r>
          </w:p>
        </w:tc>
        <w:tc>
          <w:tcPr>
            <w:tcW w:w="4536" w:type="dxa"/>
          </w:tcPr>
          <w:p w:rsidR="000617A2" w:rsidRPr="00D77805" w:rsidRDefault="000617A2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Specifičnost turističkog proizvoda</w:t>
            </w:r>
          </w:p>
        </w:tc>
        <w:tc>
          <w:tcPr>
            <w:tcW w:w="4820" w:type="dxa"/>
          </w:tcPr>
          <w:p w:rsidR="000617A2" w:rsidRPr="005A74C7" w:rsidRDefault="000617A2" w:rsidP="00DE17AB">
            <w:pPr>
              <w:rPr>
                <w:rFonts w:ascii="Calibri" w:hAnsi="Calibri" w:cs="Calibri"/>
                <w:sz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 xml:space="preserve">Osnovna obilježja turističkog proizvoda </w:t>
            </w:r>
          </w:p>
        </w:tc>
        <w:tc>
          <w:tcPr>
            <w:tcW w:w="2409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0617A2" w:rsidRPr="00D77805" w:rsidTr="0063417D">
        <w:trPr>
          <w:cantSplit/>
        </w:trPr>
        <w:tc>
          <w:tcPr>
            <w:tcW w:w="15310" w:type="dxa"/>
            <w:gridSpan w:val="5"/>
          </w:tcPr>
          <w:p w:rsidR="000617A2" w:rsidRPr="00892527" w:rsidRDefault="000617A2" w:rsidP="007D2F40">
            <w:pPr>
              <w:ind w:left="885"/>
              <w:rPr>
                <w:rFonts w:ascii="Calibri" w:hAnsi="Calibri" w:cs="Calibri"/>
                <w:b/>
                <w:sz w:val="22"/>
                <w:szCs w:val="22"/>
                <w:lang w:val="hr-HR"/>
              </w:rPr>
            </w:pPr>
            <w:r w:rsidRPr="00892527">
              <w:rPr>
                <w:rFonts w:ascii="Calibri" w:hAnsi="Calibri" w:cs="Calibri"/>
                <w:b/>
                <w:sz w:val="22"/>
                <w:szCs w:val="22"/>
                <w:lang w:val="hr-HR"/>
              </w:rPr>
              <w:t>OBILJEŽJA TURISTIČKOG TRŽIŠTA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5</w:t>
            </w:r>
          </w:p>
        </w:tc>
        <w:tc>
          <w:tcPr>
            <w:tcW w:w="4536" w:type="dxa"/>
          </w:tcPr>
          <w:p w:rsidR="000617A2" w:rsidRPr="00D77805" w:rsidRDefault="000617A2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 xml:space="preserve">Pojam i vrste tržišta </w:t>
            </w:r>
          </w:p>
        </w:tc>
        <w:tc>
          <w:tcPr>
            <w:tcW w:w="4820" w:type="dxa"/>
          </w:tcPr>
          <w:p w:rsidR="000617A2" w:rsidRPr="005A74C7" w:rsidRDefault="000617A2" w:rsidP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Pojam i podjela tržišta po određenim segmentima</w:t>
            </w:r>
          </w:p>
        </w:tc>
        <w:tc>
          <w:tcPr>
            <w:tcW w:w="2409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6</w:t>
            </w:r>
          </w:p>
        </w:tc>
        <w:tc>
          <w:tcPr>
            <w:tcW w:w="4536" w:type="dxa"/>
          </w:tcPr>
          <w:p w:rsidR="000617A2" w:rsidRPr="00D77805" w:rsidRDefault="000617A2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Načela tržišnog gospodarstva</w:t>
            </w:r>
          </w:p>
        </w:tc>
        <w:tc>
          <w:tcPr>
            <w:tcW w:w="4820" w:type="dxa"/>
          </w:tcPr>
          <w:p w:rsidR="000617A2" w:rsidRPr="005A74C7" w:rsidRDefault="000617A2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Osnovne značajke tržišnog gospodarstva</w:t>
            </w:r>
          </w:p>
        </w:tc>
        <w:tc>
          <w:tcPr>
            <w:tcW w:w="2409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7</w:t>
            </w:r>
          </w:p>
        </w:tc>
        <w:tc>
          <w:tcPr>
            <w:tcW w:w="4536" w:type="dxa"/>
          </w:tcPr>
          <w:p w:rsidR="000617A2" w:rsidRPr="00D77805" w:rsidRDefault="000617A2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Ponuda i potražnja turističkog tržišta</w:t>
            </w:r>
          </w:p>
        </w:tc>
        <w:tc>
          <w:tcPr>
            <w:tcW w:w="4820" w:type="dxa"/>
          </w:tcPr>
          <w:p w:rsidR="000617A2" w:rsidRPr="005A74C7" w:rsidRDefault="000617A2" w:rsidP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 xml:space="preserve">Predmeti turističke razmjene </w:t>
            </w:r>
          </w:p>
        </w:tc>
        <w:tc>
          <w:tcPr>
            <w:tcW w:w="2409" w:type="dxa"/>
          </w:tcPr>
          <w:p w:rsidR="000617A2" w:rsidRPr="00D77805" w:rsidRDefault="000617A2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8</w:t>
            </w:r>
          </w:p>
        </w:tc>
        <w:tc>
          <w:tcPr>
            <w:tcW w:w="4536" w:type="dxa"/>
          </w:tcPr>
          <w:p w:rsidR="000617A2" w:rsidRPr="00D77805" w:rsidRDefault="000617A2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 xml:space="preserve">Turističko tržište </w:t>
            </w:r>
          </w:p>
        </w:tc>
        <w:tc>
          <w:tcPr>
            <w:tcW w:w="4820" w:type="dxa"/>
          </w:tcPr>
          <w:p w:rsidR="000617A2" w:rsidRPr="005A74C7" w:rsidRDefault="000617A2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Osnovni elementi turističkog tržišta</w:t>
            </w:r>
          </w:p>
        </w:tc>
        <w:tc>
          <w:tcPr>
            <w:tcW w:w="2409" w:type="dxa"/>
          </w:tcPr>
          <w:p w:rsidR="000617A2" w:rsidRPr="00D77805" w:rsidRDefault="000617A2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9</w:t>
            </w:r>
          </w:p>
        </w:tc>
        <w:tc>
          <w:tcPr>
            <w:tcW w:w="4536" w:type="dxa"/>
          </w:tcPr>
          <w:p w:rsidR="000617A2" w:rsidRPr="00D77805" w:rsidRDefault="000617A2" w:rsidP="00F0520A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Usmena provjera znanja</w:t>
            </w:r>
          </w:p>
        </w:tc>
        <w:tc>
          <w:tcPr>
            <w:tcW w:w="4820" w:type="dxa"/>
          </w:tcPr>
          <w:p w:rsidR="000617A2" w:rsidRPr="005A74C7" w:rsidRDefault="000617A2" w:rsidP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Provjera usvojenosti nastavnog sadržaja</w:t>
            </w:r>
          </w:p>
        </w:tc>
        <w:tc>
          <w:tcPr>
            <w:tcW w:w="2409" w:type="dxa"/>
          </w:tcPr>
          <w:p w:rsidR="000617A2" w:rsidRPr="00D77805" w:rsidRDefault="000617A2" w:rsidP="007D2F40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Individualni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617A2" w:rsidRPr="00D77805" w:rsidTr="0063417D">
        <w:trPr>
          <w:cantSplit/>
        </w:trPr>
        <w:tc>
          <w:tcPr>
            <w:tcW w:w="15310" w:type="dxa"/>
            <w:gridSpan w:val="5"/>
            <w:tcBorders>
              <w:bottom w:val="nil"/>
            </w:tcBorders>
          </w:tcPr>
          <w:p w:rsidR="000617A2" w:rsidRPr="00892527" w:rsidRDefault="000617A2" w:rsidP="007D2F40">
            <w:pPr>
              <w:ind w:left="885"/>
              <w:rPr>
                <w:rFonts w:ascii="Calibri" w:hAnsi="Calibri" w:cs="Calibri"/>
                <w:b/>
                <w:sz w:val="22"/>
                <w:szCs w:val="22"/>
                <w:lang w:val="hr-HR"/>
              </w:rPr>
            </w:pPr>
            <w:r w:rsidRPr="00892527">
              <w:rPr>
                <w:rFonts w:ascii="Calibri" w:hAnsi="Calibri" w:cs="Calibri"/>
                <w:b/>
                <w:sz w:val="22"/>
                <w:szCs w:val="22"/>
                <w:lang w:val="hr-HR"/>
              </w:rPr>
              <w:t>UPRAVLJANJE MARKETINGOM</w:t>
            </w:r>
          </w:p>
        </w:tc>
      </w:tr>
      <w:tr w:rsidR="006D2A8E" w:rsidRPr="00D77805" w:rsidTr="0063417D">
        <w:trPr>
          <w:cantSplit/>
        </w:trPr>
        <w:tc>
          <w:tcPr>
            <w:tcW w:w="851" w:type="dxa"/>
            <w:tcBorders>
              <w:bottom w:val="nil"/>
            </w:tcBorders>
          </w:tcPr>
          <w:p w:rsidR="006D2A8E" w:rsidRPr="00D77805" w:rsidRDefault="006D2A8E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10</w:t>
            </w:r>
          </w:p>
        </w:tc>
        <w:tc>
          <w:tcPr>
            <w:tcW w:w="4536" w:type="dxa"/>
            <w:tcBorders>
              <w:bottom w:val="nil"/>
            </w:tcBorders>
          </w:tcPr>
          <w:p w:rsidR="006D2A8E" w:rsidRPr="00D77805" w:rsidRDefault="006D2A8E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Osnovna obilježja upravljanja marketingom</w:t>
            </w:r>
          </w:p>
        </w:tc>
        <w:tc>
          <w:tcPr>
            <w:tcW w:w="4820" w:type="dxa"/>
            <w:tcBorders>
              <w:bottom w:val="nil"/>
            </w:tcBorders>
          </w:tcPr>
          <w:p w:rsidR="006D2A8E" w:rsidRPr="005A74C7" w:rsidRDefault="006D2A8E" w:rsidP="00DE17AB">
            <w:pPr>
              <w:rPr>
                <w:rFonts w:ascii="Calibri" w:hAnsi="Calibri" w:cs="Calibri"/>
                <w:sz w:val="24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>Obilježja upravljanja marketingom</w:t>
            </w:r>
          </w:p>
        </w:tc>
        <w:tc>
          <w:tcPr>
            <w:tcW w:w="2409" w:type="dxa"/>
            <w:tcBorders>
              <w:bottom w:val="nil"/>
            </w:tcBorders>
          </w:tcPr>
          <w:p w:rsidR="006D2A8E" w:rsidRPr="00D77805" w:rsidRDefault="006D2A8E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  <w:tcBorders>
              <w:bottom w:val="nil"/>
            </w:tcBorders>
          </w:tcPr>
          <w:p w:rsidR="006D2A8E" w:rsidRPr="00D77805" w:rsidRDefault="006D2A8E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6D2A8E" w:rsidRPr="00D77805" w:rsidTr="0063417D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:rsidR="006D2A8E" w:rsidRPr="00D77805" w:rsidRDefault="006D2A8E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11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6D2A8E" w:rsidRPr="00D77805" w:rsidRDefault="006D2A8E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Turističke potrebe i motivacija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D2A8E" w:rsidRPr="005A74C7" w:rsidRDefault="006D2A8E" w:rsidP="00DE17AB">
            <w:pPr>
              <w:rPr>
                <w:rFonts w:ascii="Calibri" w:hAnsi="Calibri" w:cs="Calibri"/>
                <w:sz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>Klasifikacija turist</w:t>
            </w:r>
            <w:r w:rsidR="0034248D" w:rsidRPr="005A74C7">
              <w:rPr>
                <w:rFonts w:ascii="Calibri" w:hAnsi="Calibri" w:cs="Calibri"/>
                <w:sz w:val="22"/>
                <w:lang w:val="hr-HR"/>
              </w:rPr>
              <w:t>ičkih potreba</w:t>
            </w:r>
            <w:r w:rsidRPr="005A74C7">
              <w:rPr>
                <w:rFonts w:ascii="Calibri" w:hAnsi="Calibri" w:cs="Calibri"/>
                <w:sz w:val="22"/>
                <w:lang w:val="hr-HR"/>
              </w:rPr>
              <w:t>, tržište</w:t>
            </w:r>
            <w:r w:rsidR="0034248D" w:rsidRPr="005A74C7">
              <w:rPr>
                <w:rFonts w:ascii="Calibri" w:hAnsi="Calibri" w:cs="Calibri"/>
                <w:sz w:val="22"/>
                <w:lang w:val="hr-HR"/>
              </w:rPr>
              <w:t>,</w:t>
            </w:r>
            <w:r w:rsidRPr="005A74C7">
              <w:rPr>
                <w:rFonts w:ascii="Calibri" w:hAnsi="Calibri" w:cs="Calibri"/>
                <w:sz w:val="22"/>
                <w:lang w:val="hr-HR"/>
              </w:rPr>
              <w:t xml:space="preserve"> konkurencija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6D2A8E" w:rsidRPr="00D77805" w:rsidRDefault="006D2A8E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6D2A8E" w:rsidRPr="00D77805" w:rsidRDefault="006D2A8E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34248D" w:rsidRPr="00D77805" w:rsidTr="0063417D">
        <w:trPr>
          <w:cantSplit/>
        </w:trPr>
        <w:tc>
          <w:tcPr>
            <w:tcW w:w="851" w:type="dxa"/>
          </w:tcPr>
          <w:p w:rsidR="0034248D" w:rsidRPr="00D77805" w:rsidRDefault="0034248D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12</w:t>
            </w:r>
          </w:p>
        </w:tc>
        <w:tc>
          <w:tcPr>
            <w:tcW w:w="4536" w:type="dxa"/>
          </w:tcPr>
          <w:p w:rsidR="0034248D" w:rsidRPr="00D77805" w:rsidRDefault="0034248D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Ciljevi i načela marketinga u turizmu</w:t>
            </w:r>
          </w:p>
        </w:tc>
        <w:tc>
          <w:tcPr>
            <w:tcW w:w="4820" w:type="dxa"/>
          </w:tcPr>
          <w:p w:rsidR="0034248D" w:rsidRPr="005A74C7" w:rsidRDefault="0034248D" w:rsidP="00DE17AB">
            <w:pPr>
              <w:rPr>
                <w:rFonts w:ascii="Calibri" w:hAnsi="Calibri" w:cs="Calibri"/>
                <w:sz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>Objasniti ciljeve i načela marketinga.</w:t>
            </w:r>
          </w:p>
        </w:tc>
        <w:tc>
          <w:tcPr>
            <w:tcW w:w="2409" w:type="dxa"/>
          </w:tcPr>
          <w:p w:rsidR="0034248D" w:rsidRPr="00D77805" w:rsidRDefault="0034248D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34248D" w:rsidRPr="00D77805" w:rsidRDefault="0034248D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34248D" w:rsidRPr="00D77805" w:rsidTr="0063417D">
        <w:trPr>
          <w:cantSplit/>
        </w:trPr>
        <w:tc>
          <w:tcPr>
            <w:tcW w:w="851" w:type="dxa"/>
          </w:tcPr>
          <w:p w:rsidR="0034248D" w:rsidRPr="00D77805" w:rsidRDefault="0034248D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 xml:space="preserve">13 </w:t>
            </w:r>
          </w:p>
        </w:tc>
        <w:tc>
          <w:tcPr>
            <w:tcW w:w="4536" w:type="dxa"/>
          </w:tcPr>
          <w:p w:rsidR="0034248D" w:rsidRPr="00D77805" w:rsidRDefault="0034248D" w:rsidP="00F75964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Ponavljanje gradiva</w:t>
            </w:r>
          </w:p>
        </w:tc>
        <w:tc>
          <w:tcPr>
            <w:tcW w:w="4820" w:type="dxa"/>
          </w:tcPr>
          <w:p w:rsidR="0034248D" w:rsidRPr="00D77805" w:rsidRDefault="0034248D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Ponavljanje nastavnog sadržaja</w:t>
            </w:r>
          </w:p>
        </w:tc>
        <w:tc>
          <w:tcPr>
            <w:tcW w:w="2409" w:type="dxa"/>
          </w:tcPr>
          <w:p w:rsidR="0034248D" w:rsidRPr="00D77805" w:rsidRDefault="0034248D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34248D" w:rsidRPr="00D77805" w:rsidRDefault="0034248D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34248D" w:rsidRPr="00D77805" w:rsidTr="0063417D">
        <w:trPr>
          <w:cantSplit/>
        </w:trPr>
        <w:tc>
          <w:tcPr>
            <w:tcW w:w="851" w:type="dxa"/>
          </w:tcPr>
          <w:p w:rsidR="0034248D" w:rsidRPr="00D77805" w:rsidRDefault="0034248D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14</w:t>
            </w:r>
          </w:p>
        </w:tc>
        <w:tc>
          <w:tcPr>
            <w:tcW w:w="4536" w:type="dxa"/>
          </w:tcPr>
          <w:p w:rsidR="0034248D" w:rsidRPr="00D77805" w:rsidRDefault="0034248D" w:rsidP="008F44D3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Usmena provjera znanja</w:t>
            </w:r>
          </w:p>
        </w:tc>
        <w:tc>
          <w:tcPr>
            <w:tcW w:w="4820" w:type="dxa"/>
          </w:tcPr>
          <w:p w:rsidR="0034248D" w:rsidRPr="005A74C7" w:rsidRDefault="0034248D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Provjera usvojenosti nastavnog sadržaja</w:t>
            </w:r>
          </w:p>
        </w:tc>
        <w:tc>
          <w:tcPr>
            <w:tcW w:w="2409" w:type="dxa"/>
          </w:tcPr>
          <w:p w:rsidR="0034248D" w:rsidRPr="00D77805" w:rsidRDefault="0034248D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Individualni razgovor</w:t>
            </w:r>
          </w:p>
        </w:tc>
        <w:tc>
          <w:tcPr>
            <w:tcW w:w="2694" w:type="dxa"/>
          </w:tcPr>
          <w:p w:rsidR="0034248D" w:rsidRPr="00D77805" w:rsidRDefault="0034248D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34248D" w:rsidRPr="00D77805" w:rsidTr="0063417D">
        <w:trPr>
          <w:cantSplit/>
        </w:trPr>
        <w:tc>
          <w:tcPr>
            <w:tcW w:w="851" w:type="dxa"/>
          </w:tcPr>
          <w:p w:rsidR="0034248D" w:rsidRPr="00D77805" w:rsidRDefault="0034248D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15</w:t>
            </w:r>
          </w:p>
        </w:tc>
        <w:tc>
          <w:tcPr>
            <w:tcW w:w="4536" w:type="dxa"/>
          </w:tcPr>
          <w:p w:rsidR="0034248D" w:rsidRPr="00D77805" w:rsidRDefault="0034248D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Sistematizacija gradiva</w:t>
            </w:r>
          </w:p>
        </w:tc>
        <w:tc>
          <w:tcPr>
            <w:tcW w:w="4820" w:type="dxa"/>
          </w:tcPr>
          <w:p w:rsidR="0034248D" w:rsidRPr="00D77805" w:rsidRDefault="0034248D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Ponavljanje nastavnog sadržaja</w:t>
            </w:r>
          </w:p>
        </w:tc>
        <w:tc>
          <w:tcPr>
            <w:tcW w:w="2409" w:type="dxa"/>
          </w:tcPr>
          <w:p w:rsidR="0034248D" w:rsidRPr="00D77805" w:rsidRDefault="0034248D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34248D" w:rsidRPr="00D77805" w:rsidRDefault="0034248D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</w:tr>
      <w:tr w:rsidR="0034248D" w:rsidRPr="00D77805" w:rsidTr="0063417D">
        <w:trPr>
          <w:cantSplit/>
        </w:trPr>
        <w:tc>
          <w:tcPr>
            <w:tcW w:w="15310" w:type="dxa"/>
            <w:gridSpan w:val="5"/>
          </w:tcPr>
          <w:p w:rsidR="0034248D" w:rsidRPr="00892527" w:rsidRDefault="0034248D" w:rsidP="00B25552">
            <w:pPr>
              <w:ind w:left="885"/>
              <w:rPr>
                <w:rFonts w:ascii="Calibri" w:hAnsi="Calibri" w:cs="Calibri"/>
                <w:b/>
                <w:sz w:val="22"/>
                <w:szCs w:val="22"/>
                <w:lang w:val="hr-HR"/>
              </w:rPr>
            </w:pPr>
            <w:r w:rsidRPr="00892527">
              <w:rPr>
                <w:rFonts w:ascii="Calibri" w:hAnsi="Calibri" w:cs="Calibri"/>
                <w:b/>
                <w:sz w:val="22"/>
                <w:szCs w:val="22"/>
                <w:lang w:val="hr-HR"/>
              </w:rPr>
              <w:t>MARKETINŠKO OKRUŽENJE</w:t>
            </w:r>
          </w:p>
        </w:tc>
      </w:tr>
      <w:tr w:rsidR="0034248D" w:rsidRPr="00D77805" w:rsidTr="0063417D">
        <w:trPr>
          <w:cantSplit/>
        </w:trPr>
        <w:tc>
          <w:tcPr>
            <w:tcW w:w="851" w:type="dxa"/>
          </w:tcPr>
          <w:p w:rsidR="0034248D" w:rsidRPr="00D77805" w:rsidRDefault="0034248D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16</w:t>
            </w:r>
          </w:p>
        </w:tc>
        <w:tc>
          <w:tcPr>
            <w:tcW w:w="4536" w:type="dxa"/>
          </w:tcPr>
          <w:p w:rsidR="0034248D" w:rsidRPr="00D77805" w:rsidRDefault="0034248D" w:rsidP="0063417D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proofErr w:type="spellStart"/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M</w:t>
            </w:r>
            <w:r w:rsidR="0063417D">
              <w:rPr>
                <w:rFonts w:ascii="Calibri" w:hAnsi="Calibri" w:cs="Calibri"/>
                <w:sz w:val="22"/>
                <w:szCs w:val="22"/>
                <w:lang w:val="hr-HR"/>
              </w:rPr>
              <w:t>a</w:t>
            </w: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krookruženje</w:t>
            </w:r>
            <w:proofErr w:type="spellEnd"/>
          </w:p>
        </w:tc>
        <w:tc>
          <w:tcPr>
            <w:tcW w:w="4820" w:type="dxa"/>
          </w:tcPr>
          <w:p w:rsidR="0034248D" w:rsidRPr="00D77805" w:rsidRDefault="0063417D" w:rsidP="0063417D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Definiranje marketinškog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hr-HR"/>
              </w:rPr>
              <w:t>makrookruženja</w:t>
            </w:r>
            <w:proofErr w:type="spellEnd"/>
          </w:p>
        </w:tc>
        <w:tc>
          <w:tcPr>
            <w:tcW w:w="2409" w:type="dxa"/>
          </w:tcPr>
          <w:p w:rsidR="0034248D" w:rsidRPr="00D77805" w:rsidRDefault="0034248D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34248D" w:rsidRPr="00D77805" w:rsidRDefault="0034248D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63417D" w:rsidRPr="00D77805" w:rsidTr="0063417D">
        <w:trPr>
          <w:cantSplit/>
        </w:trPr>
        <w:tc>
          <w:tcPr>
            <w:tcW w:w="851" w:type="dxa"/>
          </w:tcPr>
          <w:p w:rsidR="0063417D" w:rsidRPr="00D77805" w:rsidRDefault="0063417D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17</w:t>
            </w:r>
          </w:p>
        </w:tc>
        <w:tc>
          <w:tcPr>
            <w:tcW w:w="4536" w:type="dxa"/>
          </w:tcPr>
          <w:p w:rsidR="0063417D" w:rsidRPr="00D77805" w:rsidRDefault="0063417D" w:rsidP="0063417D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proofErr w:type="spellStart"/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M</w:t>
            </w:r>
            <w:r>
              <w:rPr>
                <w:rFonts w:ascii="Calibri" w:hAnsi="Calibri" w:cs="Calibri"/>
                <w:sz w:val="22"/>
                <w:szCs w:val="22"/>
                <w:lang w:val="hr-HR"/>
              </w:rPr>
              <w:t>i</w:t>
            </w: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krookruženje</w:t>
            </w:r>
            <w:proofErr w:type="spellEnd"/>
          </w:p>
        </w:tc>
        <w:tc>
          <w:tcPr>
            <w:tcW w:w="4820" w:type="dxa"/>
          </w:tcPr>
          <w:p w:rsidR="0063417D" w:rsidRPr="00D77805" w:rsidRDefault="0063417D" w:rsidP="00DE17AB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Definiranje marketinškog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hr-HR"/>
              </w:rPr>
              <w:t>mikrookruženja</w:t>
            </w:r>
            <w:proofErr w:type="spellEnd"/>
          </w:p>
        </w:tc>
        <w:tc>
          <w:tcPr>
            <w:tcW w:w="2409" w:type="dxa"/>
          </w:tcPr>
          <w:p w:rsidR="0063417D" w:rsidRPr="00D77805" w:rsidRDefault="0063417D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63417D" w:rsidRPr="00D77805" w:rsidRDefault="0063417D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63417D" w:rsidRPr="00D77805" w:rsidTr="0063417D">
        <w:trPr>
          <w:cantSplit/>
        </w:trPr>
        <w:tc>
          <w:tcPr>
            <w:tcW w:w="15310" w:type="dxa"/>
            <w:gridSpan w:val="5"/>
          </w:tcPr>
          <w:p w:rsidR="0063417D" w:rsidRPr="00892527" w:rsidRDefault="0063417D" w:rsidP="00B25552">
            <w:pPr>
              <w:ind w:left="885"/>
              <w:rPr>
                <w:rFonts w:ascii="Calibri" w:hAnsi="Calibri" w:cs="Calibri"/>
                <w:b/>
                <w:sz w:val="22"/>
                <w:szCs w:val="22"/>
                <w:lang w:val="hr-HR"/>
              </w:rPr>
            </w:pPr>
            <w:r w:rsidRPr="00892527">
              <w:rPr>
                <w:rFonts w:ascii="Calibri" w:hAnsi="Calibri" w:cs="Calibri"/>
                <w:b/>
                <w:sz w:val="22"/>
                <w:szCs w:val="22"/>
                <w:lang w:val="hr-HR"/>
              </w:rPr>
              <w:t>MARKETINŠKO ISTRAŽIVANJE</w:t>
            </w:r>
          </w:p>
        </w:tc>
      </w:tr>
      <w:tr w:rsidR="0063417D" w:rsidRPr="00D77805" w:rsidTr="0063417D">
        <w:trPr>
          <w:cantSplit/>
        </w:trPr>
        <w:tc>
          <w:tcPr>
            <w:tcW w:w="851" w:type="dxa"/>
          </w:tcPr>
          <w:p w:rsidR="0063417D" w:rsidRPr="00D77805" w:rsidRDefault="0063417D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18</w:t>
            </w:r>
          </w:p>
        </w:tc>
        <w:tc>
          <w:tcPr>
            <w:tcW w:w="4536" w:type="dxa"/>
          </w:tcPr>
          <w:p w:rsidR="0063417D" w:rsidRPr="00D77805" w:rsidRDefault="0063417D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Proces marketinškog istraživanja, tehnike prikupljanja podataka</w:t>
            </w:r>
          </w:p>
        </w:tc>
        <w:tc>
          <w:tcPr>
            <w:tcW w:w="4820" w:type="dxa"/>
          </w:tcPr>
          <w:p w:rsidR="0063417D" w:rsidRPr="005A74C7" w:rsidRDefault="0063417D" w:rsidP="0063417D">
            <w:pPr>
              <w:rPr>
                <w:rFonts w:ascii="Calibri" w:hAnsi="Calibri" w:cs="Calibri"/>
                <w:sz w:val="24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>Određivanje ciljanog tržišta, tko i kada provodi istraživanje, izvori i načini prikupljanja podataka</w:t>
            </w:r>
          </w:p>
        </w:tc>
        <w:tc>
          <w:tcPr>
            <w:tcW w:w="2409" w:type="dxa"/>
          </w:tcPr>
          <w:p w:rsidR="0063417D" w:rsidRPr="00D77805" w:rsidRDefault="0063417D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63417D" w:rsidRPr="00D77805" w:rsidRDefault="0063417D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E742D6" w:rsidRPr="00D77805" w:rsidTr="0063417D">
        <w:trPr>
          <w:cantSplit/>
        </w:trPr>
        <w:tc>
          <w:tcPr>
            <w:tcW w:w="851" w:type="dxa"/>
          </w:tcPr>
          <w:p w:rsidR="00E742D6" w:rsidRPr="00D77805" w:rsidRDefault="00E742D6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19</w:t>
            </w:r>
          </w:p>
        </w:tc>
        <w:tc>
          <w:tcPr>
            <w:tcW w:w="4536" w:type="dxa"/>
          </w:tcPr>
          <w:p w:rsidR="00E742D6" w:rsidRPr="00D77805" w:rsidRDefault="00E742D6" w:rsidP="00F75964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Ponavljanje gradiva</w:t>
            </w:r>
          </w:p>
        </w:tc>
        <w:tc>
          <w:tcPr>
            <w:tcW w:w="4820" w:type="dxa"/>
          </w:tcPr>
          <w:p w:rsidR="00E742D6" w:rsidRPr="00D77805" w:rsidRDefault="00E742D6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Ponavljanje nastavnog sadržaja</w:t>
            </w:r>
          </w:p>
        </w:tc>
        <w:tc>
          <w:tcPr>
            <w:tcW w:w="2409" w:type="dxa"/>
          </w:tcPr>
          <w:p w:rsidR="00E742D6" w:rsidRPr="00D77805" w:rsidRDefault="00E742D6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E742D6" w:rsidRPr="00D77805" w:rsidRDefault="00E742D6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E742D6" w:rsidRPr="00D77805" w:rsidTr="0063417D">
        <w:trPr>
          <w:cantSplit/>
        </w:trPr>
        <w:tc>
          <w:tcPr>
            <w:tcW w:w="851" w:type="dxa"/>
          </w:tcPr>
          <w:p w:rsidR="00E742D6" w:rsidRPr="00D77805" w:rsidRDefault="00E742D6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20</w:t>
            </w:r>
          </w:p>
        </w:tc>
        <w:tc>
          <w:tcPr>
            <w:tcW w:w="4536" w:type="dxa"/>
          </w:tcPr>
          <w:p w:rsidR="00E742D6" w:rsidRPr="00D77805" w:rsidRDefault="00E742D6" w:rsidP="00A137AE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Usmena provjera znanja</w:t>
            </w:r>
          </w:p>
        </w:tc>
        <w:tc>
          <w:tcPr>
            <w:tcW w:w="4820" w:type="dxa"/>
          </w:tcPr>
          <w:p w:rsidR="00E742D6" w:rsidRPr="005A74C7" w:rsidRDefault="00E742D6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Provjera usvojenosti nastavnog sadržaja</w:t>
            </w:r>
          </w:p>
        </w:tc>
        <w:tc>
          <w:tcPr>
            <w:tcW w:w="2409" w:type="dxa"/>
          </w:tcPr>
          <w:p w:rsidR="00E742D6" w:rsidRPr="00D77805" w:rsidRDefault="00E742D6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Individualni razgovor</w:t>
            </w:r>
          </w:p>
        </w:tc>
        <w:tc>
          <w:tcPr>
            <w:tcW w:w="2694" w:type="dxa"/>
          </w:tcPr>
          <w:p w:rsidR="00E742D6" w:rsidRPr="00D77805" w:rsidRDefault="00E742D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742D6" w:rsidRPr="00D77805" w:rsidTr="0063417D">
        <w:trPr>
          <w:cantSplit/>
        </w:trPr>
        <w:tc>
          <w:tcPr>
            <w:tcW w:w="15310" w:type="dxa"/>
            <w:gridSpan w:val="5"/>
          </w:tcPr>
          <w:p w:rsidR="00E742D6" w:rsidRPr="00892527" w:rsidRDefault="00E742D6" w:rsidP="00B25552">
            <w:pPr>
              <w:ind w:left="885"/>
              <w:rPr>
                <w:rFonts w:ascii="Calibri" w:hAnsi="Calibri" w:cs="Calibri"/>
                <w:b/>
                <w:sz w:val="22"/>
                <w:szCs w:val="22"/>
                <w:lang w:val="hr-HR"/>
              </w:rPr>
            </w:pPr>
            <w:r w:rsidRPr="00892527">
              <w:rPr>
                <w:rFonts w:ascii="Calibri" w:hAnsi="Calibri" w:cs="Calibri"/>
                <w:b/>
                <w:sz w:val="22"/>
                <w:szCs w:val="22"/>
                <w:lang w:val="hr-HR"/>
              </w:rPr>
              <w:t>PROIZVOD U TURIZMU I ELEMENTI MARKETINŠKOG SPLETA</w:t>
            </w:r>
          </w:p>
        </w:tc>
      </w:tr>
      <w:tr w:rsidR="00E742D6" w:rsidRPr="00D77805" w:rsidTr="0063417D">
        <w:trPr>
          <w:cantSplit/>
        </w:trPr>
        <w:tc>
          <w:tcPr>
            <w:tcW w:w="851" w:type="dxa"/>
          </w:tcPr>
          <w:p w:rsidR="00E742D6" w:rsidRPr="00D77805" w:rsidRDefault="00E742D6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21</w:t>
            </w:r>
          </w:p>
        </w:tc>
        <w:tc>
          <w:tcPr>
            <w:tcW w:w="4536" w:type="dxa"/>
          </w:tcPr>
          <w:p w:rsidR="00E742D6" w:rsidRPr="00D77805" w:rsidRDefault="00E742D6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Elementi marketinškog spleta</w:t>
            </w:r>
          </w:p>
        </w:tc>
        <w:tc>
          <w:tcPr>
            <w:tcW w:w="4820" w:type="dxa"/>
          </w:tcPr>
          <w:p w:rsidR="00E742D6" w:rsidRPr="005A74C7" w:rsidRDefault="00E742D6" w:rsidP="00DE17AB">
            <w:pPr>
              <w:rPr>
                <w:rFonts w:ascii="Calibri" w:hAnsi="Calibri" w:cs="Calibri"/>
                <w:sz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 xml:space="preserve">Usluga, cijena </w:t>
            </w:r>
            <w:r w:rsidR="00760571" w:rsidRPr="005A74C7">
              <w:rPr>
                <w:rFonts w:ascii="Calibri" w:hAnsi="Calibri" w:cs="Calibri"/>
                <w:sz w:val="22"/>
                <w:lang w:val="hr-HR"/>
              </w:rPr>
              <w:t xml:space="preserve"> i </w:t>
            </w:r>
            <w:r w:rsidRPr="005A74C7">
              <w:rPr>
                <w:rFonts w:ascii="Calibri" w:hAnsi="Calibri" w:cs="Calibri"/>
                <w:sz w:val="22"/>
                <w:lang w:val="hr-HR"/>
              </w:rPr>
              <w:t>kanali distribucije</w:t>
            </w:r>
          </w:p>
        </w:tc>
        <w:tc>
          <w:tcPr>
            <w:tcW w:w="2409" w:type="dxa"/>
          </w:tcPr>
          <w:p w:rsidR="00E742D6" w:rsidRPr="00D77805" w:rsidRDefault="00E742D6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E742D6" w:rsidRPr="00D77805" w:rsidRDefault="00E742D6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E00465" w:rsidRPr="00D77805" w:rsidTr="0063417D">
        <w:trPr>
          <w:cantSplit/>
        </w:trPr>
        <w:tc>
          <w:tcPr>
            <w:tcW w:w="851" w:type="dxa"/>
            <w:tcBorders>
              <w:bottom w:val="nil"/>
            </w:tcBorders>
          </w:tcPr>
          <w:p w:rsidR="00E00465" w:rsidRPr="00D77805" w:rsidRDefault="00E00465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22</w:t>
            </w:r>
          </w:p>
        </w:tc>
        <w:tc>
          <w:tcPr>
            <w:tcW w:w="4536" w:type="dxa"/>
            <w:tcBorders>
              <w:bottom w:val="nil"/>
            </w:tcBorders>
          </w:tcPr>
          <w:p w:rsidR="00E00465" w:rsidRPr="00D77805" w:rsidRDefault="00E00465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Obilježja i specifičnosti turističkog proizvoda</w:t>
            </w:r>
          </w:p>
        </w:tc>
        <w:tc>
          <w:tcPr>
            <w:tcW w:w="4820" w:type="dxa"/>
            <w:tcBorders>
              <w:bottom w:val="nil"/>
            </w:tcBorders>
          </w:tcPr>
          <w:p w:rsidR="00E00465" w:rsidRPr="005A74C7" w:rsidRDefault="00E00465" w:rsidP="00DE17AB">
            <w:pPr>
              <w:rPr>
                <w:rFonts w:ascii="Calibri" w:hAnsi="Calibri" w:cs="Calibri"/>
                <w:sz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 xml:space="preserve">Osnovna obilježja turističkog proizvoda </w:t>
            </w:r>
          </w:p>
        </w:tc>
        <w:tc>
          <w:tcPr>
            <w:tcW w:w="2409" w:type="dxa"/>
            <w:tcBorders>
              <w:bottom w:val="nil"/>
            </w:tcBorders>
          </w:tcPr>
          <w:p w:rsidR="00E00465" w:rsidRPr="00D77805" w:rsidRDefault="00E00465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  <w:tcBorders>
              <w:bottom w:val="nil"/>
            </w:tcBorders>
          </w:tcPr>
          <w:p w:rsidR="00E00465" w:rsidRPr="00D77805" w:rsidRDefault="00E00465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E00465" w:rsidRPr="00D77805" w:rsidTr="0063417D">
        <w:trPr>
          <w:cantSplit/>
        </w:trPr>
        <w:tc>
          <w:tcPr>
            <w:tcW w:w="851" w:type="dxa"/>
          </w:tcPr>
          <w:p w:rsidR="00E00465" w:rsidRPr="00D77805" w:rsidRDefault="00E00465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23</w:t>
            </w:r>
          </w:p>
        </w:tc>
        <w:tc>
          <w:tcPr>
            <w:tcW w:w="4536" w:type="dxa"/>
          </w:tcPr>
          <w:p w:rsidR="00E00465" w:rsidRPr="00D77805" w:rsidRDefault="00E00465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Stvaranje novog proizvoda, životni ciklus proizvoda</w:t>
            </w:r>
          </w:p>
        </w:tc>
        <w:tc>
          <w:tcPr>
            <w:tcW w:w="4820" w:type="dxa"/>
          </w:tcPr>
          <w:p w:rsidR="00E00465" w:rsidRPr="005A74C7" w:rsidRDefault="00E00465" w:rsidP="00DE17AB">
            <w:pPr>
              <w:rPr>
                <w:rFonts w:ascii="Calibri" w:hAnsi="Calibri" w:cs="Calibri"/>
                <w:sz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>Uvođenja proizvoda na tržište, rasta zrelosti, zasićenosti, regeneracije</w:t>
            </w:r>
          </w:p>
        </w:tc>
        <w:tc>
          <w:tcPr>
            <w:tcW w:w="2409" w:type="dxa"/>
          </w:tcPr>
          <w:p w:rsidR="00E00465" w:rsidRPr="00D77805" w:rsidRDefault="00E00465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E00465" w:rsidRPr="00D77805" w:rsidRDefault="00E00465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E00465" w:rsidRPr="00D77805" w:rsidTr="0063417D">
        <w:trPr>
          <w:cantSplit/>
        </w:trPr>
        <w:tc>
          <w:tcPr>
            <w:tcW w:w="851" w:type="dxa"/>
          </w:tcPr>
          <w:p w:rsidR="00E00465" w:rsidRPr="00D77805" w:rsidRDefault="00E00465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24</w:t>
            </w:r>
          </w:p>
        </w:tc>
        <w:tc>
          <w:tcPr>
            <w:tcW w:w="4536" w:type="dxa"/>
          </w:tcPr>
          <w:p w:rsidR="00E00465" w:rsidRPr="00D77805" w:rsidRDefault="00E00465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Marka turističkog proizvoda</w:t>
            </w:r>
          </w:p>
        </w:tc>
        <w:tc>
          <w:tcPr>
            <w:tcW w:w="4820" w:type="dxa"/>
          </w:tcPr>
          <w:p w:rsidR="00E00465" w:rsidRPr="00D77805" w:rsidRDefault="00E00465" w:rsidP="00E00465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Značajka po kojoj se prepoznaje turistički proizvod</w:t>
            </w:r>
          </w:p>
        </w:tc>
        <w:tc>
          <w:tcPr>
            <w:tcW w:w="2409" w:type="dxa"/>
          </w:tcPr>
          <w:p w:rsidR="00E00465" w:rsidRPr="00D77805" w:rsidRDefault="00E00465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E00465" w:rsidRPr="00D77805" w:rsidRDefault="00E00465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C3569F" w:rsidRPr="00D77805" w:rsidTr="0063417D">
        <w:trPr>
          <w:cantSplit/>
        </w:trPr>
        <w:tc>
          <w:tcPr>
            <w:tcW w:w="851" w:type="dxa"/>
          </w:tcPr>
          <w:p w:rsidR="00C3569F" w:rsidRPr="00D77805" w:rsidRDefault="00C3569F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lastRenderedPageBreak/>
              <w:t>25</w:t>
            </w:r>
          </w:p>
        </w:tc>
        <w:tc>
          <w:tcPr>
            <w:tcW w:w="4536" w:type="dxa"/>
          </w:tcPr>
          <w:p w:rsidR="00C3569F" w:rsidRPr="00D77805" w:rsidRDefault="00C3569F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Cijena, prodaja i distribucija</w:t>
            </w:r>
          </w:p>
        </w:tc>
        <w:tc>
          <w:tcPr>
            <w:tcW w:w="4820" w:type="dxa"/>
          </w:tcPr>
          <w:p w:rsidR="00C3569F" w:rsidRPr="005A74C7" w:rsidRDefault="00760571" w:rsidP="00760571">
            <w:pPr>
              <w:rPr>
                <w:rFonts w:ascii="Calibri" w:hAnsi="Calibri" w:cs="Calibri"/>
                <w:sz w:val="24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>F</w:t>
            </w:r>
            <w:r w:rsidR="00C3569F" w:rsidRPr="005A74C7">
              <w:rPr>
                <w:rFonts w:ascii="Calibri" w:hAnsi="Calibri" w:cs="Calibri"/>
                <w:sz w:val="22"/>
                <w:lang w:val="hr-HR"/>
              </w:rPr>
              <w:t>ormiranj</w:t>
            </w:r>
            <w:r w:rsidRPr="005A74C7">
              <w:rPr>
                <w:rFonts w:ascii="Calibri" w:hAnsi="Calibri" w:cs="Calibri"/>
                <w:sz w:val="22"/>
                <w:lang w:val="hr-HR"/>
              </w:rPr>
              <w:t>e</w:t>
            </w:r>
            <w:r w:rsidR="00C3569F" w:rsidRPr="005A74C7">
              <w:rPr>
                <w:rFonts w:ascii="Calibri" w:hAnsi="Calibri" w:cs="Calibri"/>
                <w:sz w:val="22"/>
                <w:lang w:val="hr-HR"/>
              </w:rPr>
              <w:t xml:space="preserve"> cijena, prodajni i distribucijski kanali</w:t>
            </w:r>
          </w:p>
        </w:tc>
        <w:tc>
          <w:tcPr>
            <w:tcW w:w="2409" w:type="dxa"/>
          </w:tcPr>
          <w:p w:rsidR="00C3569F" w:rsidRPr="00D77805" w:rsidRDefault="00C3569F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C3569F" w:rsidRPr="00D77805" w:rsidRDefault="00C3569F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C3569F" w:rsidRPr="00D77805" w:rsidTr="0063417D">
        <w:trPr>
          <w:cantSplit/>
        </w:trPr>
        <w:tc>
          <w:tcPr>
            <w:tcW w:w="851" w:type="dxa"/>
          </w:tcPr>
          <w:p w:rsidR="00C3569F" w:rsidRPr="00D77805" w:rsidRDefault="00C3569F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26</w:t>
            </w:r>
          </w:p>
        </w:tc>
        <w:tc>
          <w:tcPr>
            <w:tcW w:w="4536" w:type="dxa"/>
          </w:tcPr>
          <w:p w:rsidR="00C3569F" w:rsidRPr="00D77805" w:rsidRDefault="00C3569F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Promocija u turizmu</w:t>
            </w:r>
          </w:p>
        </w:tc>
        <w:tc>
          <w:tcPr>
            <w:tcW w:w="4820" w:type="dxa"/>
          </w:tcPr>
          <w:p w:rsidR="00C3569F" w:rsidRPr="00D77805" w:rsidRDefault="00760571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760571">
              <w:rPr>
                <w:rFonts w:ascii="Calibri" w:hAnsi="Calibri" w:cs="Calibri"/>
                <w:sz w:val="22"/>
                <w:szCs w:val="22"/>
                <w:lang w:val="hr-HR"/>
              </w:rPr>
              <w:t>Važnost promocije i promidžbe</w:t>
            </w:r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 u turizmu</w:t>
            </w:r>
          </w:p>
        </w:tc>
        <w:tc>
          <w:tcPr>
            <w:tcW w:w="2409" w:type="dxa"/>
          </w:tcPr>
          <w:p w:rsidR="00C3569F" w:rsidRPr="00D77805" w:rsidRDefault="00C3569F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C3569F" w:rsidRPr="00D77805" w:rsidRDefault="00C3569F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C3569F" w:rsidRPr="00D77805" w:rsidTr="0063417D">
        <w:trPr>
          <w:cantSplit/>
        </w:trPr>
        <w:tc>
          <w:tcPr>
            <w:tcW w:w="15310" w:type="dxa"/>
            <w:gridSpan w:val="5"/>
          </w:tcPr>
          <w:p w:rsidR="00C3569F" w:rsidRPr="00892527" w:rsidRDefault="00C3569F" w:rsidP="00B25552">
            <w:pPr>
              <w:ind w:left="885"/>
              <w:rPr>
                <w:rFonts w:ascii="Calibri" w:hAnsi="Calibri" w:cs="Calibri"/>
                <w:b/>
                <w:sz w:val="22"/>
                <w:szCs w:val="22"/>
                <w:lang w:val="hr-HR"/>
              </w:rPr>
            </w:pPr>
            <w:r w:rsidRPr="00892527">
              <w:rPr>
                <w:rFonts w:ascii="Calibri" w:hAnsi="Calibri" w:cs="Calibri"/>
                <w:b/>
                <w:sz w:val="22"/>
                <w:szCs w:val="22"/>
                <w:lang w:val="hr-HR"/>
              </w:rPr>
              <w:t>PLANIRANJE MARKETINGA</w:t>
            </w:r>
          </w:p>
        </w:tc>
      </w:tr>
      <w:tr w:rsidR="00C3569F" w:rsidRPr="00D77805" w:rsidTr="0063417D">
        <w:trPr>
          <w:cantSplit/>
        </w:trPr>
        <w:tc>
          <w:tcPr>
            <w:tcW w:w="851" w:type="dxa"/>
          </w:tcPr>
          <w:p w:rsidR="00C3569F" w:rsidRPr="00D77805" w:rsidRDefault="00C3569F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27</w:t>
            </w:r>
          </w:p>
        </w:tc>
        <w:tc>
          <w:tcPr>
            <w:tcW w:w="4536" w:type="dxa"/>
          </w:tcPr>
          <w:p w:rsidR="00C3569F" w:rsidRPr="00D77805" w:rsidRDefault="00C3569F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Planiranje marketinga, marketinške strategije</w:t>
            </w:r>
          </w:p>
        </w:tc>
        <w:tc>
          <w:tcPr>
            <w:tcW w:w="4820" w:type="dxa"/>
          </w:tcPr>
          <w:p w:rsidR="00C3569F" w:rsidRPr="00D77805" w:rsidRDefault="00760571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760571">
              <w:rPr>
                <w:rFonts w:ascii="Calibri" w:hAnsi="Calibri" w:cs="Calibri"/>
                <w:sz w:val="22"/>
                <w:szCs w:val="22"/>
                <w:lang w:val="hr-HR"/>
              </w:rPr>
              <w:t>Proces marketinškog planiranja</w:t>
            </w:r>
          </w:p>
        </w:tc>
        <w:tc>
          <w:tcPr>
            <w:tcW w:w="2409" w:type="dxa"/>
          </w:tcPr>
          <w:p w:rsidR="00C3569F" w:rsidRPr="00D77805" w:rsidRDefault="00C3569F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C3569F" w:rsidRPr="00D77805" w:rsidRDefault="00C3569F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C3569F" w:rsidRPr="00D77805" w:rsidTr="0063417D">
        <w:trPr>
          <w:cantSplit/>
        </w:trPr>
        <w:tc>
          <w:tcPr>
            <w:tcW w:w="851" w:type="dxa"/>
          </w:tcPr>
          <w:p w:rsidR="00C3569F" w:rsidRPr="00D77805" w:rsidRDefault="00C3569F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28</w:t>
            </w:r>
          </w:p>
        </w:tc>
        <w:tc>
          <w:tcPr>
            <w:tcW w:w="4536" w:type="dxa"/>
          </w:tcPr>
          <w:p w:rsidR="00C3569F" w:rsidRPr="00D77805" w:rsidRDefault="00C3569F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Pozicioniranje i segmentacija tržišta</w:t>
            </w:r>
          </w:p>
        </w:tc>
        <w:tc>
          <w:tcPr>
            <w:tcW w:w="4820" w:type="dxa"/>
          </w:tcPr>
          <w:p w:rsidR="00C3569F" w:rsidRPr="00D77805" w:rsidRDefault="005A74C7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Istraživanje, segmentacija i odabir ciljnog tržišta</w:t>
            </w:r>
          </w:p>
        </w:tc>
        <w:tc>
          <w:tcPr>
            <w:tcW w:w="2409" w:type="dxa"/>
          </w:tcPr>
          <w:p w:rsidR="00C3569F" w:rsidRPr="00D77805" w:rsidRDefault="00C3569F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C3569F" w:rsidRPr="00D77805" w:rsidRDefault="00C3569F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C3569F" w:rsidRPr="00D77805" w:rsidTr="0063417D">
        <w:trPr>
          <w:cantSplit/>
        </w:trPr>
        <w:tc>
          <w:tcPr>
            <w:tcW w:w="851" w:type="dxa"/>
          </w:tcPr>
          <w:p w:rsidR="00C3569F" w:rsidRPr="00D77805" w:rsidRDefault="00C3569F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29</w:t>
            </w:r>
          </w:p>
        </w:tc>
        <w:tc>
          <w:tcPr>
            <w:tcW w:w="4536" w:type="dxa"/>
          </w:tcPr>
          <w:p w:rsidR="00C3569F" w:rsidRPr="00D77805" w:rsidRDefault="00C3569F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SWOT analiza, uloga menadžera</w:t>
            </w:r>
          </w:p>
        </w:tc>
        <w:tc>
          <w:tcPr>
            <w:tcW w:w="4820" w:type="dxa"/>
          </w:tcPr>
          <w:p w:rsidR="00C3569F" w:rsidRPr="00D77805" w:rsidRDefault="005A74C7" w:rsidP="005A74C7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Definiranje snaga, slabosti, prijetnji i prilika u marketingu</w:t>
            </w:r>
          </w:p>
        </w:tc>
        <w:tc>
          <w:tcPr>
            <w:tcW w:w="2409" w:type="dxa"/>
          </w:tcPr>
          <w:p w:rsidR="00C3569F" w:rsidRPr="00D77805" w:rsidRDefault="00C3569F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C3569F" w:rsidRPr="00D77805" w:rsidRDefault="00C3569F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5A74C7" w:rsidRPr="00D77805" w:rsidTr="0063417D">
        <w:trPr>
          <w:cantSplit/>
        </w:trPr>
        <w:tc>
          <w:tcPr>
            <w:tcW w:w="851" w:type="dxa"/>
          </w:tcPr>
          <w:p w:rsidR="005A74C7" w:rsidRPr="00D77805" w:rsidRDefault="005A74C7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30</w:t>
            </w:r>
          </w:p>
        </w:tc>
        <w:tc>
          <w:tcPr>
            <w:tcW w:w="4536" w:type="dxa"/>
          </w:tcPr>
          <w:p w:rsidR="005A74C7" w:rsidRPr="00D77805" w:rsidRDefault="005A74C7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Ponavljanje gradiva</w:t>
            </w:r>
          </w:p>
        </w:tc>
        <w:tc>
          <w:tcPr>
            <w:tcW w:w="4820" w:type="dxa"/>
          </w:tcPr>
          <w:p w:rsidR="005A74C7" w:rsidRPr="00D77805" w:rsidRDefault="005A74C7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Ponavljanje nastavnog sadržaja</w:t>
            </w:r>
          </w:p>
        </w:tc>
        <w:tc>
          <w:tcPr>
            <w:tcW w:w="2409" w:type="dxa"/>
          </w:tcPr>
          <w:p w:rsidR="005A74C7" w:rsidRPr="00D77805" w:rsidRDefault="005A74C7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5A74C7" w:rsidRPr="00D77805" w:rsidRDefault="005A74C7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5A74C7" w:rsidRPr="00D77805" w:rsidTr="0063417D">
        <w:trPr>
          <w:cantSplit/>
        </w:trPr>
        <w:tc>
          <w:tcPr>
            <w:tcW w:w="851" w:type="dxa"/>
          </w:tcPr>
          <w:p w:rsidR="005A74C7" w:rsidRPr="00D77805" w:rsidRDefault="005A74C7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31</w:t>
            </w:r>
          </w:p>
        </w:tc>
        <w:tc>
          <w:tcPr>
            <w:tcW w:w="4536" w:type="dxa"/>
          </w:tcPr>
          <w:p w:rsidR="005A74C7" w:rsidRPr="00D77805" w:rsidRDefault="005A74C7" w:rsidP="00A137AE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Usmena provjera znanja</w:t>
            </w:r>
          </w:p>
        </w:tc>
        <w:tc>
          <w:tcPr>
            <w:tcW w:w="4820" w:type="dxa"/>
          </w:tcPr>
          <w:p w:rsidR="005A74C7" w:rsidRPr="005A74C7" w:rsidRDefault="005A74C7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Provjera usvojenosti nastavnog sadržaja</w:t>
            </w:r>
          </w:p>
        </w:tc>
        <w:tc>
          <w:tcPr>
            <w:tcW w:w="2409" w:type="dxa"/>
          </w:tcPr>
          <w:p w:rsidR="005A74C7" w:rsidRPr="00D77805" w:rsidRDefault="005A74C7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Individualni razgovor</w:t>
            </w:r>
          </w:p>
        </w:tc>
        <w:tc>
          <w:tcPr>
            <w:tcW w:w="2694" w:type="dxa"/>
          </w:tcPr>
          <w:p w:rsidR="005A74C7" w:rsidRPr="00D77805" w:rsidRDefault="005A74C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A74C7" w:rsidRPr="00D77805" w:rsidTr="0063417D">
        <w:trPr>
          <w:cantSplit/>
        </w:trPr>
        <w:tc>
          <w:tcPr>
            <w:tcW w:w="851" w:type="dxa"/>
          </w:tcPr>
          <w:p w:rsidR="005A74C7" w:rsidRPr="00D77805" w:rsidRDefault="005A74C7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32</w:t>
            </w:r>
          </w:p>
        </w:tc>
        <w:tc>
          <w:tcPr>
            <w:tcW w:w="4536" w:type="dxa"/>
          </w:tcPr>
          <w:p w:rsidR="005A74C7" w:rsidRPr="00D77805" w:rsidRDefault="005A74C7" w:rsidP="007B43BA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Zaključivanje ocjena</w:t>
            </w:r>
          </w:p>
        </w:tc>
        <w:tc>
          <w:tcPr>
            <w:tcW w:w="4820" w:type="dxa"/>
          </w:tcPr>
          <w:p w:rsidR="005A74C7" w:rsidRPr="00D77805" w:rsidRDefault="005A74C7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  <w:tc>
          <w:tcPr>
            <w:tcW w:w="2409" w:type="dxa"/>
          </w:tcPr>
          <w:p w:rsidR="005A74C7" w:rsidRPr="00D77805" w:rsidRDefault="005A74C7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5A74C7" w:rsidRPr="00D77805" w:rsidRDefault="005A74C7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</w:tbl>
    <w:p w:rsidR="008F6CDB" w:rsidRPr="00D77805" w:rsidRDefault="008F6CDB" w:rsidP="007B43BA">
      <w:pPr>
        <w:rPr>
          <w:rFonts w:ascii="Calibri" w:hAnsi="Calibri" w:cs="Calibri"/>
          <w:sz w:val="22"/>
          <w:szCs w:val="22"/>
          <w:lang w:val="hr-HR"/>
        </w:rPr>
      </w:pPr>
    </w:p>
    <w:sectPr w:rsidR="008F6CDB" w:rsidRPr="00D77805" w:rsidSect="006500BF">
      <w:pgSz w:w="16840" w:h="11907" w:orient="landscape" w:code="9"/>
      <w:pgMar w:top="993" w:right="1440" w:bottom="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A4A96"/>
    <w:multiLevelType w:val="hybridMultilevel"/>
    <w:tmpl w:val="33C69790"/>
    <w:lvl w:ilvl="0" w:tplc="28C22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0649A"/>
    <w:multiLevelType w:val="hybridMultilevel"/>
    <w:tmpl w:val="5F605A9A"/>
    <w:lvl w:ilvl="0" w:tplc="28C22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15EB"/>
    <w:rsid w:val="000464F4"/>
    <w:rsid w:val="000617A2"/>
    <w:rsid w:val="00161103"/>
    <w:rsid w:val="002F09EB"/>
    <w:rsid w:val="00335FBA"/>
    <w:rsid w:val="0034248D"/>
    <w:rsid w:val="0039444C"/>
    <w:rsid w:val="003F15EB"/>
    <w:rsid w:val="004F1057"/>
    <w:rsid w:val="00590DB5"/>
    <w:rsid w:val="005A74C7"/>
    <w:rsid w:val="005D011A"/>
    <w:rsid w:val="0063417D"/>
    <w:rsid w:val="006500BF"/>
    <w:rsid w:val="0065549F"/>
    <w:rsid w:val="006D2A8E"/>
    <w:rsid w:val="00760571"/>
    <w:rsid w:val="00770D46"/>
    <w:rsid w:val="007B43BA"/>
    <w:rsid w:val="007D2F40"/>
    <w:rsid w:val="007F77A0"/>
    <w:rsid w:val="008074DC"/>
    <w:rsid w:val="008816CB"/>
    <w:rsid w:val="00892527"/>
    <w:rsid w:val="008F44D3"/>
    <w:rsid w:val="008F4A46"/>
    <w:rsid w:val="008F6CDB"/>
    <w:rsid w:val="009A209B"/>
    <w:rsid w:val="00A76551"/>
    <w:rsid w:val="00B25552"/>
    <w:rsid w:val="00B60FDF"/>
    <w:rsid w:val="00C3569F"/>
    <w:rsid w:val="00CB7B98"/>
    <w:rsid w:val="00D77805"/>
    <w:rsid w:val="00DA6241"/>
    <w:rsid w:val="00E00465"/>
    <w:rsid w:val="00E13A8C"/>
    <w:rsid w:val="00E742D6"/>
    <w:rsid w:val="00EA4F47"/>
    <w:rsid w:val="00EC6A24"/>
    <w:rsid w:val="00F7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A8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Pr>
      <w:sz w:val="24"/>
    </w:rPr>
  </w:style>
  <w:style w:type="paragraph" w:styleId="BodyText">
    <w:name w:val="Body Text"/>
    <w:basedOn w:val="Normal"/>
    <w:semiHidden/>
    <w:rPr>
      <w:sz w:val="22"/>
    </w:rPr>
  </w:style>
  <w:style w:type="character" w:customStyle="1" w:styleId="Heading2Char">
    <w:name w:val="Heading 2 Char"/>
    <w:link w:val="Heading2"/>
    <w:uiPriority w:val="9"/>
    <w:semiHidden/>
    <w:rsid w:val="00E13A8C"/>
    <w:rPr>
      <w:rFonts w:ascii="Cambria" w:eastAsia="Times New Roman" w:hAnsi="Cambria" w:cs="Times New Roman"/>
      <w:b/>
      <w:bCs/>
      <w:i/>
      <w:iCs/>
      <w:sz w:val="28"/>
      <w:szCs w:val="28"/>
      <w:lang w:val="en-US" w:eastAsia="zh-TW"/>
    </w:rPr>
  </w:style>
  <w:style w:type="table" w:styleId="TableGrid">
    <w:name w:val="Table Grid"/>
    <w:basedOn w:val="TableNormal"/>
    <w:uiPriority w:val="59"/>
    <w:rsid w:val="0039444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1102</Words>
  <Characters>6282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Redni broj sata</vt:lpstr>
      <vt:lpstr>Redni broj sata </vt:lpstr>
    </vt:vector>
  </TitlesOfParts>
  <Company>Grizli777</Company>
  <LinksUpToDate>false</LinksUpToDate>
  <CharactersWithSpaces>7370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cornx</cp:lastModifiedBy>
  <cp:revision>16</cp:revision>
  <cp:lastPrinted>2015-09-23T15:36:00Z</cp:lastPrinted>
  <dcterms:created xsi:type="dcterms:W3CDTF">2019-09-08T10:28:00Z</dcterms:created>
  <dcterms:modified xsi:type="dcterms:W3CDTF">2019-09-10T15:02:00Z</dcterms:modified>
</cp:coreProperties>
</file>