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BBD" w:rsidRDefault="00074BBD" w:rsidP="00074BBD">
      <w:pPr>
        <w:pStyle w:val="ListParagraph"/>
        <w:numPr>
          <w:ilvl w:val="0"/>
          <w:numId w:val="2"/>
        </w:numPr>
        <w:spacing w:before="240" w:after="40"/>
        <w:ind w:left="425" w:hanging="425"/>
        <w:contextualSpacing w:val="0"/>
      </w:pPr>
      <w:r w:rsidRPr="00074BBD">
        <w:t>Što</w:t>
      </w:r>
      <w:r>
        <w:t xml:space="preserve"> je segmentacija tržišta?</w:t>
      </w:r>
    </w:p>
    <w:p w:rsidR="00074BBD" w:rsidRDefault="00074BBD" w:rsidP="00074BBD">
      <w:pPr>
        <w:pStyle w:val="ListParagraph"/>
        <w:numPr>
          <w:ilvl w:val="0"/>
          <w:numId w:val="2"/>
        </w:numPr>
        <w:spacing w:after="40"/>
        <w:ind w:left="425" w:hanging="425"/>
        <w:contextualSpacing w:val="0"/>
      </w:pPr>
      <w:r w:rsidRPr="00074BBD">
        <w:t>Št</w:t>
      </w:r>
      <w:r>
        <w:t>o su homogeni tržišni segmenti?</w:t>
      </w:r>
    </w:p>
    <w:p w:rsidR="00074BBD" w:rsidRDefault="00074BBD" w:rsidP="00074BBD">
      <w:pPr>
        <w:pStyle w:val="ListParagraph"/>
        <w:numPr>
          <w:ilvl w:val="0"/>
          <w:numId w:val="2"/>
        </w:numPr>
        <w:spacing w:after="40"/>
        <w:ind w:left="425" w:hanging="425"/>
        <w:contextualSpacing w:val="0"/>
      </w:pPr>
      <w:r w:rsidRPr="00074BBD">
        <w:t>Nabroj krit</w:t>
      </w:r>
      <w:r>
        <w:t>erije segmentacije tržišta (4).</w:t>
      </w:r>
    </w:p>
    <w:p w:rsidR="00074BBD" w:rsidRDefault="00074BBD" w:rsidP="00074BBD">
      <w:pPr>
        <w:pStyle w:val="ListParagraph"/>
        <w:numPr>
          <w:ilvl w:val="0"/>
          <w:numId w:val="2"/>
        </w:numPr>
        <w:spacing w:after="40"/>
        <w:ind w:left="425" w:hanging="425"/>
        <w:contextualSpacing w:val="0"/>
      </w:pPr>
      <w:r w:rsidRPr="00074BBD">
        <w:t>Nabroj neke od kriterija zemljo</w:t>
      </w:r>
      <w:r>
        <w:t>pisne segmentacije tržišta. (3)</w:t>
      </w:r>
    </w:p>
    <w:p w:rsidR="00074BBD" w:rsidRDefault="00074BBD" w:rsidP="00074BBD">
      <w:pPr>
        <w:pStyle w:val="ListParagraph"/>
        <w:numPr>
          <w:ilvl w:val="0"/>
          <w:numId w:val="2"/>
        </w:numPr>
        <w:spacing w:after="40"/>
        <w:ind w:left="425" w:hanging="425"/>
        <w:contextualSpacing w:val="0"/>
      </w:pPr>
      <w:r w:rsidRPr="00074BBD">
        <w:t>Navedi barem 2 primjera zemljopisne segmentacije koje smo spominjali na nastav</w:t>
      </w:r>
      <w:r>
        <w:t>i.</w:t>
      </w:r>
    </w:p>
    <w:p w:rsidR="00074BBD" w:rsidRDefault="00074BBD" w:rsidP="00074BBD">
      <w:pPr>
        <w:pStyle w:val="ListParagraph"/>
        <w:numPr>
          <w:ilvl w:val="0"/>
          <w:numId w:val="2"/>
        </w:numPr>
        <w:spacing w:after="40"/>
        <w:ind w:left="425" w:hanging="425"/>
        <w:contextualSpacing w:val="0"/>
      </w:pPr>
      <w:r w:rsidRPr="00074BBD">
        <w:t>Nabroj neke od kriterija demogr</w:t>
      </w:r>
      <w:r>
        <w:t>afske segmentacije tržišta. (5)</w:t>
      </w:r>
    </w:p>
    <w:p w:rsidR="00074BBD" w:rsidRDefault="00074BBD" w:rsidP="00074BBD">
      <w:pPr>
        <w:pStyle w:val="ListParagraph"/>
        <w:numPr>
          <w:ilvl w:val="0"/>
          <w:numId w:val="2"/>
        </w:numPr>
        <w:spacing w:after="40"/>
        <w:ind w:left="425" w:hanging="425"/>
        <w:contextualSpacing w:val="0"/>
      </w:pPr>
      <w:r w:rsidRPr="00074BBD">
        <w:t>Navedi jedan primjer demografske segmentacije tržišta koji smo spominjali na nastavi.</w:t>
      </w:r>
    </w:p>
    <w:p w:rsidR="00074BBD" w:rsidRDefault="00074BBD" w:rsidP="00074BBD">
      <w:pPr>
        <w:pStyle w:val="ListParagraph"/>
        <w:numPr>
          <w:ilvl w:val="0"/>
          <w:numId w:val="2"/>
        </w:numPr>
        <w:spacing w:after="40"/>
        <w:ind w:left="425" w:hanging="425"/>
        <w:contextualSpacing w:val="0"/>
      </w:pPr>
      <w:r w:rsidRPr="00074BBD">
        <w:t xml:space="preserve">Na što se odnosi </w:t>
      </w:r>
      <w:proofErr w:type="spellStart"/>
      <w:r w:rsidRPr="00074BBD">
        <w:t>psi</w:t>
      </w:r>
      <w:r>
        <w:t>hografska</w:t>
      </w:r>
      <w:proofErr w:type="spellEnd"/>
      <w:r>
        <w:t xml:space="preserve"> segmentacija tržišta?</w:t>
      </w:r>
    </w:p>
    <w:p w:rsidR="00074BBD" w:rsidRDefault="00074BBD" w:rsidP="00074BBD">
      <w:pPr>
        <w:pStyle w:val="ListParagraph"/>
        <w:numPr>
          <w:ilvl w:val="0"/>
          <w:numId w:val="2"/>
        </w:numPr>
        <w:spacing w:after="40"/>
        <w:ind w:left="425" w:hanging="425"/>
        <w:contextualSpacing w:val="0"/>
      </w:pPr>
      <w:r w:rsidRPr="00074BBD">
        <w:t xml:space="preserve">Nabroj barem 3 primjera </w:t>
      </w:r>
      <w:proofErr w:type="spellStart"/>
      <w:r w:rsidRPr="00074BBD">
        <w:t>psihografske</w:t>
      </w:r>
      <w:proofErr w:type="spellEnd"/>
      <w:r w:rsidRPr="00074BBD">
        <w:t xml:space="preserve"> segmentacije </w:t>
      </w:r>
      <w:r>
        <w:t>koje smo spominjali na nastavi.</w:t>
      </w:r>
    </w:p>
    <w:p w:rsidR="00074BBD" w:rsidRDefault="00074BBD" w:rsidP="00074BBD">
      <w:pPr>
        <w:pStyle w:val="ListParagraph"/>
        <w:numPr>
          <w:ilvl w:val="0"/>
          <w:numId w:val="2"/>
        </w:numPr>
        <w:spacing w:after="40"/>
        <w:ind w:left="425" w:hanging="425"/>
        <w:contextualSpacing w:val="0"/>
      </w:pPr>
      <w:r w:rsidRPr="00074BBD">
        <w:t>Na što se od</w:t>
      </w:r>
      <w:r>
        <w:t>nosi bihevioralna segmentacija?</w:t>
      </w:r>
    </w:p>
    <w:p w:rsidR="00074BBD" w:rsidRDefault="00074BBD" w:rsidP="00074BBD">
      <w:pPr>
        <w:pStyle w:val="ListParagraph"/>
        <w:numPr>
          <w:ilvl w:val="0"/>
          <w:numId w:val="2"/>
        </w:numPr>
        <w:spacing w:after="40"/>
        <w:ind w:left="425" w:hanging="425"/>
        <w:contextualSpacing w:val="0"/>
      </w:pPr>
      <w:r w:rsidRPr="00074BBD">
        <w:t xml:space="preserve">Nabroj 2 primjera bihevioralne segmentacije </w:t>
      </w:r>
      <w:r>
        <w:t>koje smo spominjali na nastavi.</w:t>
      </w:r>
    </w:p>
    <w:p w:rsidR="00074BBD" w:rsidRDefault="00074BBD" w:rsidP="00074BBD">
      <w:pPr>
        <w:pStyle w:val="ListParagraph"/>
        <w:numPr>
          <w:ilvl w:val="0"/>
          <w:numId w:val="2"/>
        </w:numPr>
        <w:spacing w:after="40"/>
        <w:ind w:left="425" w:hanging="425"/>
        <w:contextualSpacing w:val="0"/>
      </w:pPr>
      <w:r w:rsidRPr="00074BBD">
        <w:t>S obzirom na upotrebu proizvoda potrošače dijelimo na: (3)</w:t>
      </w:r>
    </w:p>
    <w:p w:rsidR="00074BBD" w:rsidRDefault="00074BBD" w:rsidP="00074BBD">
      <w:pPr>
        <w:pStyle w:val="ListParagraph"/>
        <w:numPr>
          <w:ilvl w:val="0"/>
          <w:numId w:val="2"/>
        </w:numPr>
        <w:spacing w:after="40"/>
        <w:ind w:left="425" w:hanging="425"/>
        <w:contextualSpacing w:val="0"/>
      </w:pPr>
      <w:r w:rsidRPr="00074BBD">
        <w:t>Kakvi su to nelojal</w:t>
      </w:r>
      <w:r>
        <w:t>ni potrošači?</w:t>
      </w:r>
    </w:p>
    <w:p w:rsidR="00074BBD" w:rsidRDefault="00074BBD" w:rsidP="00074BBD">
      <w:pPr>
        <w:pStyle w:val="ListParagraph"/>
        <w:numPr>
          <w:ilvl w:val="0"/>
          <w:numId w:val="2"/>
        </w:numPr>
        <w:spacing w:after="40"/>
        <w:ind w:left="425" w:hanging="425"/>
        <w:contextualSpacing w:val="0"/>
      </w:pPr>
      <w:r w:rsidRPr="00074BBD">
        <w:t>Što su kartice lo</w:t>
      </w:r>
      <w:r>
        <w:t>jalnosti? Navedi primjer jedne.</w:t>
      </w:r>
    </w:p>
    <w:p w:rsidR="00074BBD" w:rsidRDefault="00074BBD" w:rsidP="00074BBD">
      <w:pPr>
        <w:pStyle w:val="ListParagraph"/>
        <w:numPr>
          <w:ilvl w:val="0"/>
          <w:numId w:val="2"/>
        </w:numPr>
        <w:spacing w:after="40"/>
        <w:ind w:left="425" w:hanging="425"/>
        <w:contextualSpacing w:val="0"/>
      </w:pPr>
      <w:r w:rsidRPr="00074BBD">
        <w:t>Na čem</w:t>
      </w:r>
      <w:r>
        <w:t>u se zasniva "a priori" metoda?</w:t>
      </w:r>
    </w:p>
    <w:p w:rsidR="00074BBD" w:rsidRDefault="00074BBD" w:rsidP="00074BBD">
      <w:pPr>
        <w:pStyle w:val="ListParagraph"/>
        <w:numPr>
          <w:ilvl w:val="0"/>
          <w:numId w:val="2"/>
        </w:numPr>
        <w:spacing w:after="40"/>
        <w:ind w:left="425" w:hanging="425"/>
        <w:contextualSpacing w:val="0"/>
      </w:pPr>
      <w:r w:rsidRPr="00074BBD">
        <w:t>16. Navedi primjer koji smo spominjali na nastavi za "a priori" metodu.</w:t>
      </w:r>
      <w:r w:rsidRPr="00074BBD">
        <w:tab/>
      </w:r>
    </w:p>
    <w:p w:rsidR="00074BBD" w:rsidRDefault="00074BBD" w:rsidP="00074BBD">
      <w:pPr>
        <w:pStyle w:val="ListParagraph"/>
        <w:numPr>
          <w:ilvl w:val="0"/>
          <w:numId w:val="2"/>
        </w:numPr>
        <w:spacing w:after="40"/>
        <w:ind w:left="425" w:hanging="425"/>
        <w:contextualSpacing w:val="0"/>
      </w:pPr>
      <w:r w:rsidRPr="00074BBD">
        <w:t>16. Navedi primjer koji smo spominjali na nastavi za "a priori" metodu.</w:t>
      </w:r>
      <w:r w:rsidRPr="00074BBD">
        <w:tab/>
      </w:r>
    </w:p>
    <w:p w:rsidR="00074BBD" w:rsidRDefault="00074BBD" w:rsidP="00074BBD">
      <w:pPr>
        <w:pStyle w:val="ListParagraph"/>
        <w:numPr>
          <w:ilvl w:val="0"/>
          <w:numId w:val="2"/>
        </w:numPr>
        <w:spacing w:after="40"/>
        <w:ind w:left="425" w:hanging="425"/>
        <w:contextualSpacing w:val="0"/>
      </w:pPr>
      <w:r w:rsidRPr="00074BBD">
        <w:t>Koje su 3 strategije segmentacije tržišta?</w:t>
      </w:r>
      <w:r w:rsidRPr="00074BBD">
        <w:tab/>
      </w:r>
    </w:p>
    <w:p w:rsidR="00074BBD" w:rsidRDefault="00074BBD" w:rsidP="00074BBD">
      <w:pPr>
        <w:pStyle w:val="ListParagraph"/>
        <w:numPr>
          <w:ilvl w:val="0"/>
          <w:numId w:val="2"/>
        </w:numPr>
        <w:spacing w:after="40"/>
        <w:ind w:left="425" w:hanging="425"/>
        <w:contextualSpacing w:val="0"/>
      </w:pPr>
      <w:r w:rsidRPr="00074BBD">
        <w:t xml:space="preserve">Objasni osnovne značajke nediferenciranog marketinga i navedi 2 primjera </w:t>
      </w:r>
      <w:r>
        <w:t>koja smo spominjali na nastavi.</w:t>
      </w:r>
    </w:p>
    <w:p w:rsidR="00074BBD" w:rsidRDefault="00074BBD" w:rsidP="00074BBD">
      <w:pPr>
        <w:pStyle w:val="ListParagraph"/>
        <w:numPr>
          <w:ilvl w:val="0"/>
          <w:numId w:val="2"/>
        </w:numPr>
        <w:spacing w:after="40"/>
        <w:ind w:left="425" w:hanging="425"/>
        <w:contextualSpacing w:val="0"/>
      </w:pPr>
      <w:r w:rsidRPr="00074BBD">
        <w:t>Objasni osnovne značajke diferenciranog marketinga i navedi 2 primjera koja smo spominjali na nasta</w:t>
      </w:r>
      <w:r>
        <w:t>vi.</w:t>
      </w:r>
    </w:p>
    <w:p w:rsidR="00074BBD" w:rsidRDefault="00074BBD" w:rsidP="00074BBD">
      <w:pPr>
        <w:pStyle w:val="ListParagraph"/>
        <w:numPr>
          <w:ilvl w:val="0"/>
          <w:numId w:val="2"/>
        </w:numPr>
        <w:spacing w:after="40"/>
        <w:ind w:left="425" w:hanging="425"/>
        <w:contextualSpacing w:val="0"/>
      </w:pPr>
      <w:r w:rsidRPr="00074BBD">
        <w:t>Objasni osnovne značajke koncentriranog marketinga i navedi primjera koji smo spominjali na nastavi.</w:t>
      </w:r>
      <w:r w:rsidRPr="00074BBD">
        <w:tab/>
      </w:r>
    </w:p>
    <w:p w:rsidR="00074BBD" w:rsidRDefault="00074BBD" w:rsidP="00074BBD">
      <w:pPr>
        <w:pStyle w:val="ListParagraph"/>
        <w:numPr>
          <w:ilvl w:val="0"/>
          <w:numId w:val="2"/>
        </w:numPr>
        <w:spacing w:after="40"/>
        <w:ind w:left="425" w:hanging="425"/>
        <w:contextualSpacing w:val="0"/>
      </w:pPr>
      <w:r w:rsidRPr="00074BBD">
        <w:t>Š</w:t>
      </w:r>
      <w:r>
        <w:t>to je pozicioniranje proizvoda?</w:t>
      </w:r>
    </w:p>
    <w:p w:rsidR="00C84C88" w:rsidRPr="00074BBD" w:rsidRDefault="00074BBD" w:rsidP="00C84C88">
      <w:pPr>
        <w:pStyle w:val="ListParagraph"/>
        <w:numPr>
          <w:ilvl w:val="0"/>
          <w:numId w:val="2"/>
        </w:numPr>
        <w:spacing w:after="40"/>
        <w:ind w:left="425" w:hanging="425"/>
        <w:contextualSpacing w:val="0"/>
      </w:pPr>
      <w:r w:rsidRPr="00074BBD">
        <w:t>Koje su 3 strategije pozicioniran</w:t>
      </w:r>
      <w:r>
        <w:t>ja na tržištu? Navedi primjere.</w:t>
      </w:r>
      <w:bookmarkStart w:id="0" w:name="_GoBack"/>
      <w:bookmarkEnd w:id="0"/>
      <w:r w:rsidR="00C84C88" w:rsidRPr="00074BBD">
        <w:t xml:space="preserve"> </w:t>
      </w:r>
    </w:p>
    <w:sectPr w:rsidR="00C84C88" w:rsidRPr="00074BBD" w:rsidSect="00074BBD">
      <w:headerReference w:type="default" r:id="rId8"/>
      <w:pgSz w:w="11906" w:h="16838"/>
      <w:pgMar w:top="842" w:right="720" w:bottom="720" w:left="72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9A0" w:rsidRDefault="008339A0" w:rsidP="00074BBD">
      <w:pPr>
        <w:spacing w:after="0" w:line="240" w:lineRule="auto"/>
      </w:pPr>
      <w:r>
        <w:separator/>
      </w:r>
    </w:p>
  </w:endnote>
  <w:endnote w:type="continuationSeparator" w:id="0">
    <w:p w:rsidR="008339A0" w:rsidRDefault="008339A0" w:rsidP="00074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9A0" w:rsidRDefault="008339A0" w:rsidP="00074BBD">
      <w:pPr>
        <w:spacing w:after="0" w:line="240" w:lineRule="auto"/>
      </w:pPr>
      <w:r>
        <w:separator/>
      </w:r>
    </w:p>
  </w:footnote>
  <w:footnote w:type="continuationSeparator" w:id="0">
    <w:p w:rsidR="008339A0" w:rsidRDefault="008339A0" w:rsidP="00074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BBD" w:rsidRDefault="00074BBD" w:rsidP="00074BBD">
    <w:pPr>
      <w:pStyle w:val="Header"/>
      <w:jc w:val="right"/>
    </w:pPr>
    <w:r>
      <w:t>Marketing u turizmu – pitanja za ispitivanje (2. krug / 2. polugodište)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A6290"/>
    <w:multiLevelType w:val="hybridMultilevel"/>
    <w:tmpl w:val="04326B9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348FA"/>
    <w:multiLevelType w:val="hybridMultilevel"/>
    <w:tmpl w:val="BE7ADEC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BBD"/>
    <w:rsid w:val="00074BBD"/>
    <w:rsid w:val="00456E87"/>
    <w:rsid w:val="00515F3E"/>
    <w:rsid w:val="008339A0"/>
    <w:rsid w:val="00C8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B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B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BBD"/>
  </w:style>
  <w:style w:type="paragraph" w:styleId="Footer">
    <w:name w:val="footer"/>
    <w:basedOn w:val="Normal"/>
    <w:link w:val="FooterChar"/>
    <w:uiPriority w:val="99"/>
    <w:unhideWhenUsed/>
    <w:rsid w:val="00074B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B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B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B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BBD"/>
  </w:style>
  <w:style w:type="paragraph" w:styleId="Footer">
    <w:name w:val="footer"/>
    <w:basedOn w:val="Normal"/>
    <w:link w:val="FooterChar"/>
    <w:uiPriority w:val="99"/>
    <w:unhideWhenUsed/>
    <w:rsid w:val="00074B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9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2</cp:revision>
  <dcterms:created xsi:type="dcterms:W3CDTF">2017-04-27T11:55:00Z</dcterms:created>
  <dcterms:modified xsi:type="dcterms:W3CDTF">2017-04-27T11:55:00Z</dcterms:modified>
</cp:coreProperties>
</file>