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BD3" w:rsidRPr="0093639E" w:rsidRDefault="0093639E" w:rsidP="0093639E">
      <w:pPr>
        <w:pStyle w:val="Heading2"/>
        <w:rPr>
          <w:rFonts w:asciiTheme="minorHAnsi" w:eastAsia="Times New Roman" w:hAnsiTheme="minorHAnsi"/>
          <w:sz w:val="24"/>
        </w:rPr>
      </w:pPr>
      <w:r w:rsidRPr="0093639E">
        <w:rPr>
          <w:rFonts w:asciiTheme="minorHAnsi" w:eastAsia="Times New Roman" w:hAnsiTheme="minorHAnsi"/>
          <w:sz w:val="24"/>
          <w:szCs w:val="20"/>
        </w:rPr>
        <w:t>Ugostiteljstvo kao gospodarska djelatnost</w:t>
      </w:r>
      <w:r w:rsidRPr="0093639E">
        <w:rPr>
          <w:rFonts w:asciiTheme="minorHAnsi" w:eastAsia="Times New Roman" w:hAnsiTheme="minorHAnsi"/>
          <w:b w:val="0"/>
          <w:i/>
          <w:sz w:val="24"/>
          <w:szCs w:val="20"/>
        </w:rPr>
        <w:t xml:space="preserve"> </w:t>
      </w:r>
      <w:r w:rsidRPr="00536731">
        <w:rPr>
          <w:rFonts w:asciiTheme="minorHAnsi" w:eastAsia="Times New Roman" w:hAnsiTheme="minorHAnsi"/>
          <w:b w:val="0"/>
          <w:i/>
          <w:sz w:val="24"/>
          <w:szCs w:val="20"/>
        </w:rPr>
        <w:t>– Organizacija 2 – ponavljanje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"/>
        <w:gridCol w:w="383"/>
        <w:gridCol w:w="385"/>
        <w:gridCol w:w="381"/>
        <w:gridCol w:w="394"/>
        <w:gridCol w:w="379"/>
        <w:gridCol w:w="399"/>
        <w:gridCol w:w="381"/>
        <w:gridCol w:w="394"/>
        <w:gridCol w:w="409"/>
        <w:gridCol w:w="376"/>
        <w:gridCol w:w="397"/>
        <w:gridCol w:w="399"/>
        <w:gridCol w:w="397"/>
        <w:gridCol w:w="386"/>
        <w:gridCol w:w="375"/>
        <w:gridCol w:w="381"/>
        <w:gridCol w:w="393"/>
        <w:gridCol w:w="399"/>
        <w:gridCol w:w="385"/>
        <w:gridCol w:w="379"/>
        <w:gridCol w:w="398"/>
        <w:gridCol w:w="379"/>
        <w:gridCol w:w="376"/>
        <w:gridCol w:w="399"/>
        <w:gridCol w:w="386"/>
        <w:gridCol w:w="360"/>
      </w:tblGrid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B462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> </w:t>
            </w:r>
            <w:r w:rsidR="00DA2FD1">
              <w:rPr>
                <w:rFonts w:asciiTheme="minorHAnsi" w:eastAsia="Times New Roman" w:hAnsiTheme="minorHAnsi"/>
              </w:rPr>
              <w:t>G</w:t>
            </w:r>
            <w:r w:rsidRPr="0093639E">
              <w:rPr>
                <w:rFonts w:asciiTheme="minorHAnsi" w:eastAsia="Times New Roman" w:hAnsiTheme="minorHAnsi"/>
              </w:rPr>
              <w:t xml:space="preserve">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93639E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13674B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13674B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13674B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13674B" w:rsidRPr="0093639E" w:rsidTr="0013674B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E06FAF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B6A14D" wp14:editId="2156D653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213360</wp:posOffset>
                      </wp:positionV>
                      <wp:extent cx="3079115" cy="1417955"/>
                      <wp:effectExtent l="0" t="0" r="26035" b="1079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9115" cy="1417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bookmarkStart w:id="0" w:name="_GoBack"/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VODORAVNO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4.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aktivne rekreacije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6.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gospodarska, uslužna i proizvodna djelatnost koja se bavi prodajom, pripremom i posluživanjem hrane, pića i napitaka te uslugama smještaja, zabave i rekreacije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10.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hotelijer se obvezuje da će u ugovorenom vremenu dati agenciji na raspolaganje određeni broj soba i traženih usluga na raspolaganje uz ugovorenu proviziju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dokument o uplaćenoj rezervaciji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5.85pt;margin-top:16.8pt;width:242.45pt;height:1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">
                      <v:stroke dashstyle="longDash"/>
                      <v:textbox>
                        <w:txbxContent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bookmarkStart w:id="1" w:name="_GoBack"/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VODORAVNO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4.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aktivne rekreacije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6.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gospodarska, uslužna i proizvodna djelatnost koja se bavi prodajom, pripremom i posluživanjem hrane, pića i napitaka te uslugama smještaja, zabave i rekreacije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10.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hotelijer se obvezuje da će u ugovorenom vremenu dati agenciji na raspolaganje određeni broj soba i traženih usluga na raspolaganje uz ugovorenu proviziju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dokument o uplaćenoj rezervaciji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 w:rsidTr="00702B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DA2FD1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93639E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A984145" wp14:editId="2E0CBE66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266065</wp:posOffset>
                      </wp:positionV>
                      <wp:extent cx="5946775" cy="1403985"/>
                      <wp:effectExtent l="0" t="0" r="15875" b="285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4677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lgDash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OKOMITO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1.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uzima u zakup cijeli hotel ili samo određeni broj soba na neko vrijeme agencija plaća zakupljene kapacitete bez obzira jesu bili korišteni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2.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iz kojih dolaze turisti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3.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smještaja u hotelima, motelima, pansionima…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5.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hrane, pića i napitaka u restoranima, gostionicama, zdravljacima, slastičarnicama…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7.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ugostiteljska djelatnost koja nudi usluge pića, hrane, zabave i napitaka u barovima, kavanama, pivnicama, konobama…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8.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turističke zemlje koje primaju turiste</w:t>
                                  </w:r>
                                </w:p>
                                <w:p w:rsidR="00702BD3" w:rsidRPr="0093639E" w:rsidRDefault="00702BD3" w:rsidP="0093639E">
                                  <w:pPr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</w:pPr>
                                  <w:r w:rsidRPr="0093639E">
                                    <w:rPr>
                                      <w:rFonts w:asciiTheme="minorHAnsi" w:hAnsiTheme="minorHAnsi"/>
                                      <w:b/>
                                      <w:sz w:val="18"/>
                                    </w:rPr>
                                    <w:t>9.</w:t>
                                  </w:r>
                                  <w:r w:rsidRPr="0093639E">
                                    <w:rPr>
                                      <w:rFonts w:asciiTheme="minorHAnsi" w:hAnsiTheme="minorHAnsi"/>
                                      <w:sz w:val="18"/>
                                    </w:rPr>
                                    <w:t xml:space="preserve"> agencija nalazi goste, uzima proviziju i naplaćuje gostima boravak u hotelu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5.85pt;margin-top:20.95pt;width:468.2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">
                      <v:stroke dashstyle="longDash"/>
                      <v:textbox style="mso-fit-shape-to-text:t">
                        <w:txbxContent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OKOMITO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1.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uzima u zakup cijeli hotel ili samo određeni broj soba na neko vrijeme agencija plaća zakupljene kapacitete bez obzira jesu bili korišteni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2.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iz kojih dolaze turisti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3.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smještaja u hotelima, motelima, pansionima…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5.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hrane, pića i napitaka u restoranima, gostionicama, zdravljacima, slastičarnicama…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7.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ugostiteljska djelatnost koja nudi usluge pića, hrane, zabave i napitaka u barovima, kavanama, pivnicama, konobama…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8.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turističke zemlje koje primaju turiste</w:t>
                            </w:r>
                          </w:p>
                          <w:p w:rsidR="00702BD3" w:rsidRPr="0093639E" w:rsidRDefault="00702BD3" w:rsidP="0093639E">
                            <w:pPr>
                              <w:rPr>
                                <w:rFonts w:asciiTheme="minorHAnsi" w:hAnsiTheme="minorHAnsi"/>
                                <w:sz w:val="18"/>
                              </w:rPr>
                            </w:pPr>
                            <w:r w:rsidRPr="0093639E">
                              <w:rPr>
                                <w:rFonts w:asciiTheme="minorHAnsi" w:hAnsiTheme="minorHAnsi"/>
                                <w:b/>
                                <w:sz w:val="18"/>
                              </w:rPr>
                              <w:t>9.</w:t>
                            </w:r>
                            <w:r w:rsidRPr="0093639E">
                              <w:rPr>
                                <w:rFonts w:asciiTheme="minorHAnsi" w:hAnsiTheme="minorHAnsi"/>
                                <w:sz w:val="18"/>
                              </w:rPr>
                              <w:t xml:space="preserve"> agencija nalazi goste, uzima proviziju i naplaćuje gostima boravak u hotelu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2BD3"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3674B" w:rsidRPr="0093639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2BD3" w:rsidRPr="0093639E" w:rsidRDefault="00702BD3">
            <w:pPr>
              <w:jc w:val="center"/>
              <w:rPr>
                <w:rFonts w:asciiTheme="minorHAnsi" w:eastAsia="Times New Roman" w:hAnsiTheme="minorHAnsi"/>
              </w:rPr>
            </w:pPr>
            <w:r w:rsidRPr="0093639E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702BD3" w:rsidRPr="0093639E" w:rsidRDefault="00702BD3">
      <w:pPr>
        <w:divId w:val="2038386516"/>
        <w:rPr>
          <w:rFonts w:asciiTheme="minorHAnsi" w:eastAsia="Times New Roman" w:hAnsiTheme="minorHAnsi"/>
          <w:vanish/>
          <w:sz w:val="18"/>
          <w:szCs w:val="18"/>
        </w:rPr>
      </w:pPr>
    </w:p>
    <w:p w:rsidR="00702BD3" w:rsidRPr="0093639E" w:rsidRDefault="00702BD3">
      <w:pPr>
        <w:divId w:val="2038386516"/>
        <w:rPr>
          <w:rFonts w:asciiTheme="minorHAnsi" w:eastAsia="Times New Roman" w:hAnsiTheme="minorHAnsi"/>
        </w:rPr>
      </w:pPr>
    </w:p>
    <w:sectPr w:rsidR="00702BD3" w:rsidRPr="0093639E" w:rsidSect="0093639E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639E"/>
    <w:rsid w:val="0013674B"/>
    <w:rsid w:val="006C6E52"/>
    <w:rsid w:val="00702BD3"/>
    <w:rsid w:val="0093639E"/>
    <w:rsid w:val="00B462D1"/>
    <w:rsid w:val="00DA2FD1"/>
    <w:rsid w:val="00E0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3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39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6</cp:revision>
  <dcterms:created xsi:type="dcterms:W3CDTF">2019-09-25T13:21:00Z</dcterms:created>
  <dcterms:modified xsi:type="dcterms:W3CDTF">2019-09-25T13:39:00Z</dcterms:modified>
</cp:coreProperties>
</file>