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FFE" w:rsidRPr="008B6FFE" w:rsidRDefault="008B6FFE" w:rsidP="008B6FFE">
      <w:pPr>
        <w:pStyle w:val="Heading2"/>
        <w:rPr>
          <w:rFonts w:asciiTheme="minorHAnsi" w:eastAsia="Times New Roman" w:hAnsiTheme="minorHAnsi"/>
        </w:rPr>
      </w:pPr>
      <w:r w:rsidRPr="008B6FFE">
        <w:rPr>
          <w:rFonts w:asciiTheme="minorHAnsi" w:eastAsia="Times New Roman" w:hAnsiTheme="minorHAnsi"/>
        </w:rPr>
        <w:t>Turističko mjesto, destinacija i turistički resursi i atrakcije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000000" w:rsidRPr="008B6FFE">
        <w:trPr>
          <w:divId w:val="925924748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52019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8B6FFE">
              <w:rPr>
                <w:rFonts w:asciiTheme="minorHAnsi" w:eastAsia="Times New Roman" w:hAnsiTheme="minorHAnsi"/>
                <w:sz w:val="15"/>
                <w:szCs w:val="15"/>
              </w:rPr>
              <w:t> 1</w:t>
            </w:r>
          </w:p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  <w:r w:rsidR="0052019D"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8B6FFE">
        <w:trPr>
          <w:divId w:val="925924748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52019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8B6FFE">
              <w:rPr>
                <w:rFonts w:asciiTheme="minorHAnsi" w:eastAsia="Times New Roman" w:hAnsiTheme="minorHAnsi"/>
                <w:sz w:val="15"/>
                <w:szCs w:val="15"/>
              </w:rPr>
              <w:t> 2</w:t>
            </w:r>
          </w:p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D</w:t>
            </w:r>
            <w:r w:rsidR="0052019D"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  <w:r w:rsidR="0052019D"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8B6FFE">
        <w:trPr>
          <w:divId w:val="925924748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52019D"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52019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8B6FFE">
              <w:rPr>
                <w:rFonts w:asciiTheme="minorHAnsi" w:eastAsia="Times New Roman" w:hAnsiTheme="minorHAnsi"/>
                <w:sz w:val="15"/>
                <w:szCs w:val="15"/>
              </w:rPr>
              <w:t> 3</w:t>
            </w:r>
          </w:p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  <w:r w:rsidR="0052019D"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52019D"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8B6FFE">
        <w:trPr>
          <w:divId w:val="925924748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  <w:r w:rsidR="0052019D"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  <w:r w:rsidR="0052019D"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52019D"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8B6FFE" w:rsidTr="004155E0">
        <w:trPr>
          <w:divId w:val="925924748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> </w:t>
            </w:r>
            <w:r w:rsidRPr="008B6FFE">
              <w:rPr>
                <w:rFonts w:asciiTheme="minorHAnsi" w:eastAsia="Times New Roman" w:hAnsiTheme="minorHAnsi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Š</w:t>
            </w:r>
            <w:r w:rsidR="0052019D"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52019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8B6FFE">
              <w:rPr>
                <w:rFonts w:asciiTheme="minorHAnsi" w:eastAsia="Times New Roman" w:hAnsiTheme="minorHAnsi"/>
                <w:sz w:val="15"/>
                <w:szCs w:val="15"/>
              </w:rPr>
              <w:t> 4</w:t>
            </w:r>
          </w:p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  <w:r w:rsidR="0052019D"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  <w:r w:rsidR="0052019D"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52019D"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  <w:r w:rsidR="0052019D"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Č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M</w:t>
            </w:r>
            <w:r w:rsidR="0052019D" w:rsidRPr="008B6FFE">
              <w:rPr>
                <w:rFonts w:asciiTheme="minorHAnsi" w:eastAsia="Times New Roman" w:hAnsiTheme="minorHAnsi"/>
              </w:rPr>
              <w:t xml:space="preserve">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J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</w:tr>
      <w:tr w:rsidR="00000000" w:rsidRPr="008B6FFE">
        <w:trPr>
          <w:divId w:val="925924748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  <w:r w:rsidR="0052019D"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  <w:r w:rsidR="0052019D"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52019D"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  <w:r w:rsidR="0052019D"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8B6FFE">
        <w:trPr>
          <w:divId w:val="925924748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  <w:r w:rsidR="0052019D"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52019D"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  <w:r w:rsidR="0052019D"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52019D"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8B6FFE" w:rsidTr="004155E0">
        <w:trPr>
          <w:divId w:val="925924748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52019D"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52019D"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  <w:r w:rsidR="0052019D"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Č</w:t>
            </w:r>
            <w:r w:rsidR="0052019D"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52019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8B6FFE">
              <w:rPr>
                <w:rFonts w:asciiTheme="minorHAnsi" w:eastAsia="Times New Roman" w:hAnsiTheme="minorHAnsi"/>
                <w:sz w:val="15"/>
                <w:szCs w:val="15"/>
              </w:rPr>
              <w:t> 5</w:t>
            </w:r>
          </w:p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D</w:t>
            </w:r>
            <w:r w:rsidR="0052019D"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8B6FFE">
        <w:trPr>
          <w:divId w:val="925924748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52019D"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  <w:r w:rsidR="0052019D"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52019D"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  <w:r w:rsidR="0052019D"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  <w:r w:rsidR="0052019D"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8B6FFE" w:rsidTr="004155E0">
        <w:trPr>
          <w:divId w:val="925924748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52019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8B6FFE">
              <w:rPr>
                <w:rFonts w:asciiTheme="minorHAnsi" w:eastAsia="Times New Roman" w:hAnsiTheme="minorHAnsi"/>
                <w:sz w:val="15"/>
                <w:szCs w:val="15"/>
              </w:rPr>
              <w:t> 6</w:t>
            </w:r>
          </w:p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  <w:r w:rsidR="0052019D"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52019D"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Č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450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 w:rsidP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8B6FFE" w:rsidTr="004155E0">
        <w:trPr>
          <w:divId w:val="925924748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52019D"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  <w:r w:rsidR="0052019D"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52019D"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  <w:r w:rsidR="0052019D"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8B6FFE" w:rsidTr="004155E0">
        <w:trPr>
          <w:divId w:val="925924748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Č</w:t>
            </w:r>
            <w:r w:rsidR="0052019D"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52019D"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  <w:r w:rsidR="0052019D"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L</w:t>
            </w:r>
            <w:r w:rsidR="0052019D"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8B6FFE" w:rsidTr="004155E0">
        <w:trPr>
          <w:divId w:val="925924748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  <w:r w:rsidR="0052019D"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52019D"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52019D"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52019D"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8B6FFE" w:rsidTr="004155E0">
        <w:trPr>
          <w:divId w:val="925924748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52019D"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52019D"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52019D"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C</w:t>
            </w:r>
            <w:r w:rsidR="0052019D"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8B6FFE" w:rsidTr="004155E0">
        <w:trPr>
          <w:divId w:val="925924748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D</w:t>
            </w:r>
            <w:r w:rsidR="0052019D"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> </w:t>
            </w:r>
            <w:r w:rsidR="004155E0">
              <w:rPr>
                <w:rFonts w:asciiTheme="minorHAnsi" w:eastAsia="Times New Roman" w:hAnsiTheme="minorHAnsi"/>
              </w:rPr>
              <w:t>S</w:t>
            </w:r>
            <w:r w:rsidRPr="008B6FFE">
              <w:rPr>
                <w:rFonts w:asciiTheme="minorHAnsi" w:eastAsia="Times New Roman" w:hAnsiTheme="minorHAnsi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  <w:r w:rsidR="0052019D"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52019D"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8B6FFE">
        <w:trPr>
          <w:divId w:val="925924748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52019D"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  <w:r w:rsidR="0052019D"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C</w:t>
            </w:r>
            <w:r w:rsidR="0052019D"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19E9BF7" wp14:editId="0CD20DA1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-50165</wp:posOffset>
                      </wp:positionV>
                      <wp:extent cx="2667000" cy="364807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0" cy="3648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155E0" w:rsidRPr="004155E0" w:rsidRDefault="004155E0" w:rsidP="004155E0">
                                  <w:pPr>
                                    <w:shd w:val="clear" w:color="auto" w:fill="FFFFFF" w:themeFill="background1"/>
                                    <w:spacing w:before="100" w:beforeAutospacing="1" w:after="75"/>
                                    <w:outlineLvl w:val="5"/>
                                    <w:rPr>
                                      <w:rFonts w:asciiTheme="minorHAnsi" w:eastAsia="Times New Roman" w:hAnsiTheme="minorHAnsi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w:pPr>
                                  <w:r w:rsidRPr="004155E0">
                                    <w:rPr>
                                      <w:rFonts w:asciiTheme="minorHAnsi" w:eastAsia="Times New Roman" w:hAnsiTheme="minorHAnsi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OKOMITO</w:t>
                                  </w:r>
                                </w:p>
                                <w:p w:rsidR="004155E0" w:rsidRPr="004155E0" w:rsidRDefault="004155E0" w:rsidP="004155E0">
                                  <w:pPr>
                                    <w:shd w:val="clear" w:color="auto" w:fill="FFFFFF" w:themeFill="background1"/>
                                    <w:spacing w:after="75"/>
                                    <w:rPr>
                                      <w:rFonts w:asciiTheme="minorHAnsi" w:hAnsiTheme="minorHAnsi"/>
                                      <w:color w:val="000000" w:themeColor="text1"/>
                                    </w:rPr>
                                  </w:pPr>
                                  <w:r w:rsidRPr="004155E0">
                                    <w:rPr>
                                      <w:rStyle w:val="Strong"/>
                                      <w:rFonts w:asciiTheme="minorHAnsi" w:hAnsiTheme="minorHAnsi"/>
                                      <w:color w:val="000000" w:themeColor="text1"/>
                                    </w:rPr>
                                    <w:t>1.</w:t>
                                  </w:r>
                                  <w:r w:rsidRPr="004155E0">
                                    <w:rPr>
                                      <w:rFonts w:asciiTheme="minorHAnsi" w:hAnsiTheme="minorHAnsi"/>
                                      <w:color w:val="000000" w:themeColor="text1"/>
                                    </w:rPr>
                                    <w:t xml:space="preserve"> su sve prirodne ili društvene pojave koje privlače posjetitelje i koje se mogu turistički iskoristiti</w:t>
                                  </w:r>
                                </w:p>
                                <w:p w:rsidR="004155E0" w:rsidRPr="004155E0" w:rsidRDefault="004155E0" w:rsidP="004155E0">
                                  <w:pPr>
                                    <w:shd w:val="clear" w:color="auto" w:fill="FFFFFF" w:themeFill="background1"/>
                                    <w:spacing w:after="75"/>
                                    <w:rPr>
                                      <w:rFonts w:asciiTheme="minorHAnsi" w:hAnsiTheme="minorHAnsi"/>
                                      <w:color w:val="000000" w:themeColor="text1"/>
                                    </w:rPr>
                                  </w:pPr>
                                  <w:r w:rsidRPr="004155E0">
                                    <w:rPr>
                                      <w:rStyle w:val="Strong"/>
                                      <w:rFonts w:asciiTheme="minorHAnsi" w:hAnsiTheme="minorHAnsi"/>
                                      <w:color w:val="000000" w:themeColor="text1"/>
                                    </w:rPr>
                                    <w:t>2.</w:t>
                                  </w:r>
                                  <w:r w:rsidRPr="004155E0">
                                    <w:rPr>
                                      <w:rFonts w:asciiTheme="minorHAnsi" w:hAnsiTheme="minorHAnsi"/>
                                      <w:color w:val="000000" w:themeColor="text1"/>
                                    </w:rPr>
                                    <w:t xml:space="preserve"> oni turistički </w:t>
                                  </w:r>
                                  <w:proofErr w:type="spellStart"/>
                                  <w:r w:rsidRPr="004155E0">
                                    <w:rPr>
                                      <w:rFonts w:asciiTheme="minorHAnsi" w:hAnsiTheme="minorHAnsi"/>
                                      <w:color w:val="000000" w:themeColor="text1"/>
                                    </w:rPr>
                                    <w:t>resurski</w:t>
                                  </w:r>
                                  <w:proofErr w:type="spellEnd"/>
                                  <w:r w:rsidRPr="004155E0">
                                    <w:rPr>
                                      <w:rFonts w:asciiTheme="minorHAnsi" w:hAnsiTheme="minorHAnsi"/>
                                      <w:color w:val="000000" w:themeColor="text1"/>
                                    </w:rPr>
                                    <w:t xml:space="preserve"> koje je stvorio čovjek svojim radom, npr. građevine, karneval, </w:t>
                                  </w:r>
                                  <w:proofErr w:type="spellStart"/>
                                  <w:r w:rsidRPr="004155E0">
                                    <w:rPr>
                                      <w:rFonts w:asciiTheme="minorHAnsi" w:hAnsiTheme="minorHAnsi"/>
                                      <w:color w:val="000000" w:themeColor="text1"/>
                                    </w:rPr>
                                    <w:t>Zrće</w:t>
                                  </w:r>
                                  <w:proofErr w:type="spellEnd"/>
                                  <w:r w:rsidRPr="004155E0">
                                    <w:rPr>
                                      <w:rFonts w:asciiTheme="minorHAnsi" w:hAnsiTheme="minorHAnsi"/>
                                      <w:color w:val="000000" w:themeColor="text1"/>
                                    </w:rPr>
                                    <w:t xml:space="preserve"> (diskoteke)...</w:t>
                                  </w:r>
                                </w:p>
                                <w:p w:rsidR="004155E0" w:rsidRPr="004155E0" w:rsidRDefault="004155E0" w:rsidP="004155E0">
                                  <w:pPr>
                                    <w:shd w:val="clear" w:color="auto" w:fill="FFFFFF" w:themeFill="background1"/>
                                    <w:spacing w:after="75"/>
                                    <w:rPr>
                                      <w:rFonts w:asciiTheme="minorHAnsi" w:hAnsiTheme="minorHAnsi"/>
                                      <w:color w:val="000000" w:themeColor="text1"/>
                                    </w:rPr>
                                  </w:pPr>
                                  <w:r w:rsidRPr="004155E0">
                                    <w:rPr>
                                      <w:rStyle w:val="Strong"/>
                                      <w:rFonts w:asciiTheme="minorHAnsi" w:hAnsiTheme="minorHAnsi"/>
                                      <w:color w:val="000000" w:themeColor="text1"/>
                                    </w:rPr>
                                    <w:t>3.</w:t>
                                  </w:r>
                                  <w:r w:rsidRPr="004155E0">
                                    <w:rPr>
                                      <w:rFonts w:asciiTheme="minorHAnsi" w:hAnsiTheme="minorHAnsi"/>
                                      <w:color w:val="000000" w:themeColor="text1"/>
                                    </w:rPr>
                                    <w:t xml:space="preserve"> su prirodna i društvena dobra koja se mogu turistički iskoristiti</w:t>
                                  </w:r>
                                </w:p>
                                <w:p w:rsidR="004155E0" w:rsidRPr="004155E0" w:rsidRDefault="004155E0" w:rsidP="004155E0">
                                  <w:pPr>
                                    <w:shd w:val="clear" w:color="auto" w:fill="FFFFFF" w:themeFill="background1"/>
                                    <w:spacing w:after="75"/>
                                    <w:rPr>
                                      <w:rFonts w:asciiTheme="minorHAnsi" w:hAnsiTheme="minorHAnsi"/>
                                      <w:color w:val="000000" w:themeColor="text1"/>
                                    </w:rPr>
                                  </w:pPr>
                                  <w:r w:rsidRPr="004155E0">
                                    <w:rPr>
                                      <w:rStyle w:val="Strong"/>
                                      <w:rFonts w:asciiTheme="minorHAnsi" w:hAnsiTheme="minorHAnsi"/>
                                      <w:color w:val="000000" w:themeColor="text1"/>
                                    </w:rPr>
                                    <w:t>4.</w:t>
                                  </w:r>
                                  <w:r w:rsidRPr="004155E0">
                                    <w:rPr>
                                      <w:rFonts w:asciiTheme="minorHAnsi" w:hAnsiTheme="minorHAnsi"/>
                                      <w:color w:val="000000" w:themeColor="text1"/>
                                    </w:rPr>
                                    <w:t xml:space="preserve"> prostorna jedinica (zemljopisno područje) šira od turističkog mjesta</w:t>
                                  </w:r>
                                </w:p>
                                <w:p w:rsidR="004155E0" w:rsidRPr="004155E0" w:rsidRDefault="004155E0" w:rsidP="004155E0">
                                  <w:pPr>
                                    <w:shd w:val="clear" w:color="auto" w:fill="FFFFFF" w:themeFill="background1"/>
                                    <w:rPr>
                                      <w:color w:val="000000" w:themeColor="text1"/>
                                    </w:rPr>
                                  </w:pPr>
                                  <w:r w:rsidRPr="004155E0">
                                    <w:rPr>
                                      <w:rStyle w:val="Strong"/>
                                      <w:rFonts w:asciiTheme="minorHAnsi" w:hAnsiTheme="minorHAnsi"/>
                                      <w:color w:val="000000" w:themeColor="text1"/>
                                    </w:rPr>
                                    <w:t>5.</w:t>
                                  </w:r>
                                  <w:r w:rsidRPr="004155E0">
                                    <w:rPr>
                                      <w:rFonts w:asciiTheme="minorHAnsi" w:hAnsiTheme="minorHAnsi"/>
                                      <w:color w:val="000000" w:themeColor="text1"/>
                                    </w:rPr>
                                    <w:t xml:space="preserve"> skup aktivnosti kojima se čovjek opušta po svojoj slobodnoj volji, oslobođen profesionalnih, obiteljskih i društvenih obveza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left:0;text-align:left;margin-left:5.8pt;margin-top:-3.95pt;width:210pt;height:28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" filled="f" stroked="f" strokeweight="2pt">
                      <v:textbox>
                        <w:txbxContent>
                          <w:p w:rsidR="004155E0" w:rsidRPr="004155E0" w:rsidRDefault="004155E0" w:rsidP="004155E0">
                            <w:pPr>
                              <w:shd w:val="clear" w:color="auto" w:fill="FFFFFF" w:themeFill="background1"/>
                              <w:spacing w:before="100" w:beforeAutospacing="1" w:after="75"/>
                              <w:outlineLvl w:val="5"/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4155E0"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>OKOMITO</w:t>
                            </w:r>
                          </w:p>
                          <w:p w:rsidR="004155E0" w:rsidRPr="004155E0" w:rsidRDefault="004155E0" w:rsidP="004155E0">
                            <w:pPr>
                              <w:shd w:val="clear" w:color="auto" w:fill="FFFFFF" w:themeFill="background1"/>
                              <w:spacing w:after="75"/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</w:pPr>
                            <w:r w:rsidRPr="004155E0">
                              <w:rPr>
                                <w:rStyle w:val="Strong"/>
                                <w:rFonts w:asciiTheme="minorHAnsi" w:hAnsiTheme="minorHAnsi"/>
                                <w:color w:val="000000" w:themeColor="text1"/>
                              </w:rPr>
                              <w:t>1.</w:t>
                            </w:r>
                            <w:r w:rsidRPr="004155E0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su sve prirodne ili društvene pojave koje privlače posjetitelje i koje se mogu turistički iskoristiti</w:t>
                            </w:r>
                          </w:p>
                          <w:p w:rsidR="004155E0" w:rsidRPr="004155E0" w:rsidRDefault="004155E0" w:rsidP="004155E0">
                            <w:pPr>
                              <w:shd w:val="clear" w:color="auto" w:fill="FFFFFF" w:themeFill="background1"/>
                              <w:spacing w:after="75"/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</w:pPr>
                            <w:r w:rsidRPr="004155E0">
                              <w:rPr>
                                <w:rStyle w:val="Strong"/>
                                <w:rFonts w:asciiTheme="minorHAnsi" w:hAnsiTheme="minorHAnsi"/>
                                <w:color w:val="000000" w:themeColor="text1"/>
                              </w:rPr>
                              <w:t>2.</w:t>
                            </w:r>
                            <w:r w:rsidRPr="004155E0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oni turistički </w:t>
                            </w:r>
                            <w:proofErr w:type="spellStart"/>
                            <w:r w:rsidRPr="004155E0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resurski</w:t>
                            </w:r>
                            <w:proofErr w:type="spellEnd"/>
                            <w:r w:rsidRPr="004155E0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koje je stvorio čovjek svojim radom, npr. građevine, karneval, </w:t>
                            </w:r>
                            <w:proofErr w:type="spellStart"/>
                            <w:r w:rsidRPr="004155E0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Zrće</w:t>
                            </w:r>
                            <w:proofErr w:type="spellEnd"/>
                            <w:r w:rsidRPr="004155E0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(diskoteke)...</w:t>
                            </w:r>
                          </w:p>
                          <w:p w:rsidR="004155E0" w:rsidRPr="004155E0" w:rsidRDefault="004155E0" w:rsidP="004155E0">
                            <w:pPr>
                              <w:shd w:val="clear" w:color="auto" w:fill="FFFFFF" w:themeFill="background1"/>
                              <w:spacing w:after="75"/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</w:pPr>
                            <w:r w:rsidRPr="004155E0">
                              <w:rPr>
                                <w:rStyle w:val="Strong"/>
                                <w:rFonts w:asciiTheme="minorHAnsi" w:hAnsiTheme="minorHAnsi"/>
                                <w:color w:val="000000" w:themeColor="text1"/>
                              </w:rPr>
                              <w:t>3.</w:t>
                            </w:r>
                            <w:r w:rsidRPr="004155E0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su prirodna i društvena dobra koja se mogu turistički iskoristiti</w:t>
                            </w:r>
                          </w:p>
                          <w:p w:rsidR="004155E0" w:rsidRPr="004155E0" w:rsidRDefault="004155E0" w:rsidP="004155E0">
                            <w:pPr>
                              <w:shd w:val="clear" w:color="auto" w:fill="FFFFFF" w:themeFill="background1"/>
                              <w:spacing w:after="75"/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</w:pPr>
                            <w:r w:rsidRPr="004155E0">
                              <w:rPr>
                                <w:rStyle w:val="Strong"/>
                                <w:rFonts w:asciiTheme="minorHAnsi" w:hAnsiTheme="minorHAnsi"/>
                                <w:color w:val="000000" w:themeColor="text1"/>
                              </w:rPr>
                              <w:t>4.</w:t>
                            </w:r>
                            <w:r w:rsidRPr="004155E0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prostorna jedinica (zemljopisno područje) šira od turističkog mjesta</w:t>
                            </w:r>
                          </w:p>
                          <w:p w:rsidR="004155E0" w:rsidRPr="004155E0" w:rsidRDefault="004155E0" w:rsidP="004155E0">
                            <w:pPr>
                              <w:shd w:val="clear" w:color="auto" w:fill="FFFFFF" w:themeFill="background1"/>
                              <w:rPr>
                                <w:color w:val="000000" w:themeColor="text1"/>
                              </w:rPr>
                            </w:pPr>
                            <w:r w:rsidRPr="004155E0">
                              <w:rPr>
                                <w:rStyle w:val="Strong"/>
                                <w:rFonts w:asciiTheme="minorHAnsi" w:hAnsiTheme="minorHAnsi"/>
                                <w:color w:val="000000" w:themeColor="text1"/>
                              </w:rPr>
                              <w:t>5.</w:t>
                            </w:r>
                            <w:r w:rsidRPr="004155E0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skup aktivnosti kojima se čovjek opušta po svojoj slobodnoj volji, oslobođen profesionalnih, obiteljskih i društvenih obveza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2019D"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8B6FFE">
        <w:trPr>
          <w:divId w:val="925924748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  <w:r w:rsidR="0052019D"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52019D"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52019D"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8B6FFE">
        <w:trPr>
          <w:divId w:val="925924748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  <w:r w:rsidR="0052019D"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  <w:r w:rsidR="0052019D"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J</w:t>
            </w:r>
            <w:r w:rsidR="0052019D"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8B6FFE">
        <w:trPr>
          <w:divId w:val="925924748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52019D"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52019D"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52019D"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bookmarkStart w:id="0" w:name="_GoBack"/>
        <w:bookmarkEnd w:id="0"/>
      </w:tr>
      <w:tr w:rsidR="00000000" w:rsidRPr="008B6FFE">
        <w:trPr>
          <w:divId w:val="925924748"/>
          <w:trHeight w:val="450"/>
          <w:jc w:val="center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52019D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8B6FFE">
              <w:rPr>
                <w:rFonts w:asciiTheme="minorHAnsi" w:eastAsia="Times New Roman" w:hAnsiTheme="minorHAnsi"/>
                <w:sz w:val="15"/>
                <w:szCs w:val="15"/>
              </w:rPr>
              <w:t> 7</w:t>
            </w:r>
          </w:p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P</w:t>
            </w:r>
            <w:r w:rsidR="0052019D"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D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8B6FFE">
        <w:trPr>
          <w:divId w:val="925924748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52019D"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8B6FFE">
        <w:trPr>
          <w:divId w:val="925924748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C</w:t>
            </w:r>
            <w:r w:rsidR="0052019D"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8B6FFE">
        <w:trPr>
          <w:divId w:val="925924748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52019D"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8B6FFE">
        <w:trPr>
          <w:divId w:val="925924748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J</w:t>
            </w:r>
            <w:r w:rsidR="0052019D"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00000" w:rsidRPr="008B6FFE">
        <w:trPr>
          <w:divId w:val="925924748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00000" w:rsidRPr="008B6FFE" w:rsidRDefault="004155E0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52019D"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Pr="008B6FFE" w:rsidRDefault="0052019D">
            <w:pPr>
              <w:jc w:val="center"/>
              <w:rPr>
                <w:rFonts w:asciiTheme="minorHAnsi" w:eastAsia="Times New Roman" w:hAnsiTheme="minorHAnsi"/>
              </w:rPr>
            </w:pPr>
            <w:r w:rsidRPr="008B6FFE">
              <w:rPr>
                <w:rFonts w:asciiTheme="minorHAnsi" w:eastAsia="Times New Roman" w:hAnsiTheme="minorHAnsi"/>
              </w:rPr>
              <w:t xml:space="preserve">  </w:t>
            </w:r>
          </w:p>
        </w:tc>
      </w:tr>
    </w:tbl>
    <w:p w:rsidR="00000000" w:rsidRPr="008B6FFE" w:rsidRDefault="0052019D">
      <w:pPr>
        <w:divId w:val="1464273275"/>
        <w:rPr>
          <w:rFonts w:asciiTheme="minorHAnsi" w:eastAsia="Times New Roman" w:hAnsiTheme="minorHAnsi"/>
          <w:vanish/>
          <w:sz w:val="18"/>
          <w:szCs w:val="18"/>
        </w:rPr>
      </w:pPr>
    </w:p>
    <w:p w:rsidR="0052019D" w:rsidRPr="008B6FFE" w:rsidRDefault="004155E0">
      <w:pPr>
        <w:divId w:val="1464273275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309245</wp:posOffset>
                </wp:positionV>
                <wp:extent cx="6257925" cy="18288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9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5E0" w:rsidRPr="004155E0" w:rsidRDefault="004155E0" w:rsidP="004155E0">
                            <w:pPr>
                              <w:spacing w:before="100" w:beforeAutospacing="1" w:after="75"/>
                              <w:outlineLvl w:val="5"/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4155E0"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>VODORAVNO</w:t>
                            </w:r>
                          </w:p>
                          <w:p w:rsidR="004155E0" w:rsidRPr="004155E0" w:rsidRDefault="004155E0" w:rsidP="004155E0">
                            <w:pPr>
                              <w:spacing w:after="75"/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</w:pPr>
                            <w:r w:rsidRPr="004155E0">
                              <w:rPr>
                                <w:rStyle w:val="Strong"/>
                                <w:rFonts w:asciiTheme="minorHAnsi" w:hAnsiTheme="minorHAnsi"/>
                                <w:color w:val="000000" w:themeColor="text1"/>
                              </w:rPr>
                              <w:t>4.</w:t>
                            </w:r>
                            <w:r w:rsidRPr="004155E0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ona mjesta koja turisti i izletnici posjećuju u većem broju i koja svojom opremljenošću omogućuju njihov prihvat i boravak</w:t>
                            </w:r>
                          </w:p>
                          <w:p w:rsidR="004155E0" w:rsidRPr="004155E0" w:rsidRDefault="004155E0" w:rsidP="004155E0">
                            <w:pPr>
                              <w:spacing w:after="75"/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</w:pPr>
                            <w:r w:rsidRPr="004155E0">
                              <w:rPr>
                                <w:rStyle w:val="Strong"/>
                                <w:rFonts w:asciiTheme="minorHAnsi" w:hAnsiTheme="minorHAnsi"/>
                                <w:color w:val="000000" w:themeColor="text1"/>
                              </w:rPr>
                              <w:t>6.</w:t>
                            </w:r>
                            <w:r w:rsidRPr="004155E0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najčešći su razlog dolaska u neku turističku destinaciju, stoga je važno koje su turističke aktivnosti na raspolaganju turistima</w:t>
                            </w:r>
                          </w:p>
                          <w:p w:rsidR="004155E0" w:rsidRPr="004155E0" w:rsidRDefault="004155E0" w:rsidP="004155E0">
                            <w:pPr>
                              <w:rPr>
                                <w:color w:val="000000" w:themeColor="text1"/>
                              </w:rPr>
                            </w:pPr>
                            <w:r w:rsidRPr="004155E0">
                              <w:rPr>
                                <w:rStyle w:val="Strong"/>
                                <w:rFonts w:asciiTheme="minorHAnsi" w:hAnsiTheme="minorHAnsi"/>
                                <w:color w:val="000000" w:themeColor="text1"/>
                              </w:rPr>
                              <w:t>7.</w:t>
                            </w:r>
                            <w:r w:rsidRPr="004155E0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oni turistički resursi koji su nastali prirodno, npr. plaža, vegetacija, prirodne ljepote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18.75pt;margin-top:24.35pt;width:492.75pt;height:2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" filled="f" stroked="f" strokeweight="2pt">
                <v:textbox>
                  <w:txbxContent>
                    <w:p w:rsidR="004155E0" w:rsidRPr="004155E0" w:rsidRDefault="004155E0" w:rsidP="004155E0">
                      <w:pPr>
                        <w:spacing w:before="100" w:beforeAutospacing="1" w:after="75"/>
                        <w:outlineLvl w:val="5"/>
                        <w:rPr>
                          <w:rFonts w:asciiTheme="minorHAnsi" w:eastAsia="Times New Roman" w:hAnsiTheme="minorHAnsi"/>
                          <w:b/>
                          <w:bCs/>
                          <w:color w:val="000000" w:themeColor="text1"/>
                          <w:sz w:val="21"/>
                          <w:szCs w:val="21"/>
                        </w:rPr>
                      </w:pPr>
                      <w:r w:rsidRPr="004155E0">
                        <w:rPr>
                          <w:rFonts w:asciiTheme="minorHAnsi" w:eastAsia="Times New Roman" w:hAnsiTheme="minorHAnsi"/>
                          <w:b/>
                          <w:bCs/>
                          <w:color w:val="000000" w:themeColor="text1"/>
                          <w:sz w:val="21"/>
                          <w:szCs w:val="21"/>
                        </w:rPr>
                        <w:t>VODORAVNO</w:t>
                      </w:r>
                    </w:p>
                    <w:p w:rsidR="004155E0" w:rsidRPr="004155E0" w:rsidRDefault="004155E0" w:rsidP="004155E0">
                      <w:pPr>
                        <w:spacing w:after="75"/>
                        <w:rPr>
                          <w:rFonts w:asciiTheme="minorHAnsi" w:hAnsiTheme="minorHAnsi"/>
                          <w:color w:val="000000" w:themeColor="text1"/>
                        </w:rPr>
                      </w:pPr>
                      <w:r w:rsidRPr="004155E0">
                        <w:rPr>
                          <w:rStyle w:val="Strong"/>
                          <w:rFonts w:asciiTheme="minorHAnsi" w:hAnsiTheme="minorHAnsi"/>
                          <w:color w:val="000000" w:themeColor="text1"/>
                        </w:rPr>
                        <w:t>4.</w:t>
                      </w:r>
                      <w:r w:rsidRPr="004155E0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ona mjesta koja turisti i izletnici posjećuju u većem broju i koja svojom opremljenošću omogućuju njihov prihvat i boravak</w:t>
                      </w:r>
                    </w:p>
                    <w:p w:rsidR="004155E0" w:rsidRPr="004155E0" w:rsidRDefault="004155E0" w:rsidP="004155E0">
                      <w:pPr>
                        <w:spacing w:after="75"/>
                        <w:rPr>
                          <w:rFonts w:asciiTheme="minorHAnsi" w:hAnsiTheme="minorHAnsi"/>
                          <w:color w:val="000000" w:themeColor="text1"/>
                        </w:rPr>
                      </w:pPr>
                      <w:r w:rsidRPr="004155E0">
                        <w:rPr>
                          <w:rStyle w:val="Strong"/>
                          <w:rFonts w:asciiTheme="minorHAnsi" w:hAnsiTheme="minorHAnsi"/>
                          <w:color w:val="000000" w:themeColor="text1"/>
                        </w:rPr>
                        <w:t>6.</w:t>
                      </w:r>
                      <w:r w:rsidRPr="004155E0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najčešći su razlog dolaska u neku turističku destinaciju, stoga je važno koje su turističke aktivnosti na raspolaganju turistima</w:t>
                      </w:r>
                    </w:p>
                    <w:p w:rsidR="004155E0" w:rsidRPr="004155E0" w:rsidRDefault="004155E0" w:rsidP="004155E0">
                      <w:pPr>
                        <w:rPr>
                          <w:color w:val="000000" w:themeColor="text1"/>
                        </w:rPr>
                      </w:pPr>
                      <w:r w:rsidRPr="004155E0">
                        <w:rPr>
                          <w:rStyle w:val="Strong"/>
                          <w:rFonts w:asciiTheme="minorHAnsi" w:hAnsiTheme="minorHAnsi"/>
                          <w:color w:val="000000" w:themeColor="text1"/>
                        </w:rPr>
                        <w:t>7.</w:t>
                      </w:r>
                      <w:r w:rsidRPr="004155E0">
                        <w:rPr>
                          <w:rFonts w:asciiTheme="minorHAnsi" w:hAnsiTheme="minorHAnsi"/>
                          <w:color w:val="000000" w:themeColor="text1"/>
                        </w:rPr>
                        <w:t xml:space="preserve"> oni turistički resursi koji su nastali prirodno, npr. plaža, vegetacija, prirodne ljepote</w:t>
                      </w:r>
                    </w:p>
                  </w:txbxContent>
                </v:textbox>
              </v:rect>
            </w:pict>
          </mc:Fallback>
        </mc:AlternateContent>
      </w:r>
    </w:p>
    <w:sectPr w:rsidR="0052019D" w:rsidRPr="008B6FFE" w:rsidSect="008B6FFE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8B6FFE"/>
    <w:rsid w:val="004155E0"/>
    <w:rsid w:val="0052019D"/>
    <w:rsid w:val="0065512D"/>
    <w:rsid w:val="008B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9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korisnik</Company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korisnik</dc:creator>
  <cp:lastModifiedBy>korisnik</cp:lastModifiedBy>
  <cp:revision>3</cp:revision>
  <dcterms:created xsi:type="dcterms:W3CDTF">2019-10-28T16:15:00Z</dcterms:created>
  <dcterms:modified xsi:type="dcterms:W3CDTF">2019-10-28T16:20:00Z</dcterms:modified>
</cp:coreProperties>
</file>