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="00056C12">
        <w:rPr>
          <w:i/>
        </w:rPr>
        <w:t>Oblici i vrste turizma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Što su </w:t>
      </w:r>
      <w:r w:rsidRPr="005950D2">
        <w:rPr>
          <w:b/>
        </w:rPr>
        <w:t>motivi</w:t>
      </w:r>
      <w:r>
        <w:t>?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>Koji su najčešći motivi dolaska gostiju u Hrvatsku?</w:t>
      </w:r>
    </w:p>
    <w:p w:rsidR="00F62C48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 </w:t>
      </w:r>
      <w:r>
        <w:t xml:space="preserve">Nabroj </w:t>
      </w:r>
      <w:r w:rsidRPr="005950D2">
        <w:rPr>
          <w:b/>
        </w:rPr>
        <w:t>obilježja turističkih motiva</w:t>
      </w:r>
      <w:r>
        <w:t>. (5)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Koje su dvije različite </w:t>
      </w:r>
      <w:r w:rsidRPr="005950D2">
        <w:rPr>
          <w:b/>
        </w:rPr>
        <w:t>razine motiva</w:t>
      </w:r>
      <w:r>
        <w:t>?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Što je </w:t>
      </w:r>
      <w:r w:rsidRPr="005950D2">
        <w:rPr>
          <w:b/>
        </w:rPr>
        <w:t>odmorišni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Nabroj </w:t>
      </w:r>
      <w:r w:rsidRPr="005950D2">
        <w:rPr>
          <w:b/>
        </w:rPr>
        <w:t>posebne oblike turizma</w:t>
      </w:r>
      <w:r>
        <w:t>.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Koji su </w:t>
      </w:r>
      <w:r w:rsidRPr="005950D2">
        <w:rPr>
          <w:b/>
        </w:rPr>
        <w:t>motivi</w:t>
      </w:r>
      <w:r>
        <w:t xml:space="preserve"> i </w:t>
      </w:r>
      <w:r w:rsidRPr="005950D2">
        <w:rPr>
          <w:b/>
        </w:rPr>
        <w:t>preduvjeti</w:t>
      </w:r>
      <w:r>
        <w:t xml:space="preserve"> za razvoj </w:t>
      </w:r>
      <w:r w:rsidRPr="005950D2">
        <w:rPr>
          <w:b/>
        </w:rPr>
        <w:t>zdravstvenog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Što je </w:t>
      </w:r>
      <w:r w:rsidRPr="005950D2">
        <w:rPr>
          <w:b/>
        </w:rPr>
        <w:t>kulturni</w:t>
      </w:r>
      <w:r>
        <w:t xml:space="preserve"> </w:t>
      </w:r>
      <w:r w:rsidRPr="005950D2">
        <w:rPr>
          <w:b/>
        </w:rPr>
        <w:t>turizam</w:t>
      </w:r>
      <w:r>
        <w:t xml:space="preserve"> i gdje je najviše razvijen?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Što je </w:t>
      </w:r>
      <w:r w:rsidRPr="005950D2">
        <w:rPr>
          <w:b/>
        </w:rPr>
        <w:t>kreativni</w:t>
      </w:r>
      <w:r>
        <w:t xml:space="preserve"> </w:t>
      </w:r>
      <w:r w:rsidRPr="005950D2">
        <w:rPr>
          <w:b/>
        </w:rPr>
        <w:t>turizam</w:t>
      </w:r>
      <w:r>
        <w:t xml:space="preserve">? </w:t>
      </w:r>
      <w:r w:rsidRPr="005950D2">
        <w:rPr>
          <w:b/>
        </w:rPr>
        <w:t>Navedi</w:t>
      </w:r>
      <w:r>
        <w:t xml:space="preserve"> </w:t>
      </w:r>
      <w:r w:rsidRPr="005950D2">
        <w:rPr>
          <w:b/>
        </w:rPr>
        <w:t>primjer</w:t>
      </w:r>
      <w:r>
        <w:t xml:space="preserve"> koji smo spominjali na nastavi.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U kojim gradovima u Hrvatskoj je razvijen </w:t>
      </w:r>
      <w:r w:rsidRPr="005950D2">
        <w:rPr>
          <w:b/>
        </w:rPr>
        <w:t>kongresni</w:t>
      </w:r>
      <w:r>
        <w:t xml:space="preserve"> </w:t>
      </w:r>
      <w:r w:rsidRPr="005950D2">
        <w:rPr>
          <w:b/>
        </w:rPr>
        <w:t>turizam</w:t>
      </w:r>
      <w:r>
        <w:t>? (2)</w:t>
      </w:r>
    </w:p>
    <w:p w:rsidR="00056C12" w:rsidRDefault="00056C1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Objasni što je </w:t>
      </w:r>
      <w:r w:rsidRPr="005950D2">
        <w:rPr>
          <w:b/>
        </w:rPr>
        <w:t>poticajni</w:t>
      </w:r>
      <w:r>
        <w:t xml:space="preserve"> </w:t>
      </w:r>
      <w:r w:rsidRPr="005950D2">
        <w:rPr>
          <w:b/>
        </w:rPr>
        <w:t>turizam</w:t>
      </w:r>
      <w:r>
        <w:t>.</w:t>
      </w:r>
    </w:p>
    <w:p w:rsidR="00056C12" w:rsidRDefault="00C761EC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Koji oblik turizma je </w:t>
      </w:r>
      <w:r w:rsidRPr="005950D2">
        <w:rPr>
          <w:b/>
        </w:rPr>
        <w:t>koristan</w:t>
      </w:r>
      <w:r>
        <w:t xml:space="preserve"> za lokalnu zajednicu </w:t>
      </w:r>
      <w:r w:rsidRPr="005950D2">
        <w:rPr>
          <w:b/>
        </w:rPr>
        <w:t>tijekom</w:t>
      </w:r>
      <w:r>
        <w:t xml:space="preserve"> </w:t>
      </w:r>
      <w:r w:rsidRPr="005950D2">
        <w:rPr>
          <w:b/>
        </w:rPr>
        <w:t>cijele</w:t>
      </w:r>
      <w:r>
        <w:t xml:space="preserve"> </w:t>
      </w:r>
      <w:r w:rsidRPr="005950D2">
        <w:rPr>
          <w:b/>
        </w:rPr>
        <w:t>godine</w:t>
      </w:r>
      <w:r>
        <w:t>?</w:t>
      </w:r>
    </w:p>
    <w:p w:rsidR="00C761EC" w:rsidRDefault="00C761EC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Koji su glavni motivi </w:t>
      </w:r>
      <w:r w:rsidRPr="005950D2">
        <w:rPr>
          <w:b/>
        </w:rPr>
        <w:t>lovnog</w:t>
      </w:r>
      <w:r>
        <w:t xml:space="preserve"> i </w:t>
      </w:r>
      <w:r w:rsidRPr="005950D2">
        <w:rPr>
          <w:b/>
        </w:rPr>
        <w:t>ribolovnog</w:t>
      </w:r>
      <w:r>
        <w:t xml:space="preserve"> </w:t>
      </w:r>
      <w:r w:rsidRPr="005950D2">
        <w:rPr>
          <w:b/>
        </w:rPr>
        <w:t>turizma</w:t>
      </w:r>
      <w:r>
        <w:t>?</w:t>
      </w:r>
    </w:p>
    <w:p w:rsidR="00C761EC" w:rsidRDefault="00C761EC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Koji motivi prevladavaju u </w:t>
      </w:r>
      <w:r w:rsidRPr="005950D2">
        <w:rPr>
          <w:b/>
        </w:rPr>
        <w:t>sportsko-rekreacijskom turizmu</w:t>
      </w:r>
      <w:r>
        <w:t>?</w:t>
      </w:r>
    </w:p>
    <w:p w:rsidR="00C761EC" w:rsidRDefault="00805A3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Nabroj </w:t>
      </w:r>
      <w:r w:rsidRPr="005950D2">
        <w:rPr>
          <w:b/>
        </w:rPr>
        <w:t>kriterije podjele turizma</w:t>
      </w:r>
      <w:r>
        <w:t>. (6)</w:t>
      </w:r>
    </w:p>
    <w:p w:rsidR="00805A32" w:rsidRDefault="00805A3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Koja je razlika između </w:t>
      </w:r>
      <w:r w:rsidRPr="005950D2">
        <w:rPr>
          <w:b/>
        </w:rPr>
        <w:t>boravišnog</w:t>
      </w:r>
      <w:r>
        <w:t xml:space="preserve"> i </w:t>
      </w:r>
      <w:r w:rsidRPr="005950D2">
        <w:rPr>
          <w:b/>
        </w:rPr>
        <w:t>turizma kraćih boravaka</w:t>
      </w:r>
      <w:r>
        <w:t>?</w:t>
      </w:r>
    </w:p>
    <w:p w:rsidR="00805A32" w:rsidRDefault="005950D2" w:rsidP="00056C12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Koje su vrste turizma </w:t>
      </w:r>
      <w:r w:rsidRPr="005950D2">
        <w:rPr>
          <w:b/>
        </w:rPr>
        <w:t>s</w:t>
      </w:r>
      <w:r w:rsidR="00805A32" w:rsidRPr="005950D2">
        <w:rPr>
          <w:b/>
        </w:rPr>
        <w:t xml:space="preserve"> obzirom na </w:t>
      </w:r>
      <w:r w:rsidRPr="005950D2">
        <w:rPr>
          <w:b/>
        </w:rPr>
        <w:t>zemlju stalnog boravka turista</w:t>
      </w:r>
      <w:r>
        <w:t>? (2)</w:t>
      </w:r>
    </w:p>
    <w:p w:rsidR="00C761EC" w:rsidRDefault="005950D2" w:rsidP="00C761EC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Kakav je to </w:t>
      </w:r>
      <w:r w:rsidRPr="005950D2">
        <w:rPr>
          <w:b/>
        </w:rPr>
        <w:t>individualni turizam</w:t>
      </w:r>
      <w:r>
        <w:t>?</w:t>
      </w:r>
    </w:p>
    <w:p w:rsidR="005950D2" w:rsidRDefault="005950D2" w:rsidP="00C761EC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Kako se naziva vrsta turizma u kojoj su turisti </w:t>
      </w:r>
      <w:r w:rsidRPr="005950D2">
        <w:rPr>
          <w:b/>
        </w:rPr>
        <w:t>ovisni o nekom prijevoznom sredstvu</w:t>
      </w:r>
      <w:r>
        <w:t>?</w:t>
      </w:r>
    </w:p>
    <w:p w:rsidR="005950D2" w:rsidRDefault="005950D2" w:rsidP="00C761EC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>
        <w:t xml:space="preserve">S obzirom na </w:t>
      </w:r>
      <w:r w:rsidRPr="005950D2">
        <w:rPr>
          <w:b/>
        </w:rPr>
        <w:t>obilježja turističkog prostora</w:t>
      </w:r>
      <w:r>
        <w:t>, koji oblici turizma postoje? (6)</w:t>
      </w:r>
    </w:p>
    <w:p w:rsidR="00C761EC" w:rsidRPr="00953451" w:rsidRDefault="00C761EC" w:rsidP="00C761EC">
      <w:pPr>
        <w:spacing w:after="120"/>
      </w:pPr>
      <w:bookmarkStart w:id="0" w:name="_GoBack"/>
      <w:bookmarkEnd w:id="0"/>
    </w:p>
    <w:sectPr w:rsidR="00C761EC" w:rsidRPr="00953451" w:rsidSect="0095345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057" w:rsidRDefault="00562057" w:rsidP="00953451">
      <w:pPr>
        <w:spacing w:after="0" w:line="240" w:lineRule="auto"/>
      </w:pPr>
      <w:r>
        <w:separator/>
      </w:r>
    </w:p>
  </w:endnote>
  <w:endnote w:type="continuationSeparator" w:id="0">
    <w:p w:rsidR="00562057" w:rsidRDefault="00562057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057" w:rsidRDefault="00562057" w:rsidP="00953451">
      <w:pPr>
        <w:spacing w:after="0" w:line="240" w:lineRule="auto"/>
      </w:pPr>
      <w:r>
        <w:separator/>
      </w:r>
    </w:p>
  </w:footnote>
  <w:footnote w:type="continuationSeparator" w:id="0">
    <w:p w:rsidR="00562057" w:rsidRDefault="00562057" w:rsidP="009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51" w:rsidRDefault="00953451" w:rsidP="00953451">
    <w:pPr>
      <w:pStyle w:val="Header"/>
      <w:jc w:val="right"/>
    </w:pPr>
    <w:r>
      <w:t>Kra</w:t>
    </w:r>
    <w:r w:rsidR="00056C12">
      <w:t xml:space="preserve">jnji rok za predati rješenja – </w:t>
    </w:r>
    <w:r w:rsidR="00F62C48">
      <w:t>5</w:t>
    </w:r>
    <w:r>
      <w:t xml:space="preserve">. </w:t>
    </w:r>
    <w:r w:rsidR="00056C12">
      <w:t>6</w:t>
    </w:r>
    <w:r>
      <w:t>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F4D"/>
    <w:multiLevelType w:val="hybridMultilevel"/>
    <w:tmpl w:val="55D8A496"/>
    <w:lvl w:ilvl="0" w:tplc="1DD6EB4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22DE0"/>
    <w:multiLevelType w:val="hybridMultilevel"/>
    <w:tmpl w:val="6442B27A"/>
    <w:lvl w:ilvl="0" w:tplc="9E14FB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7D268D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98A49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AA58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8AF8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E4EB8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0A65F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F9A59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E96DD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C66D78"/>
    <w:multiLevelType w:val="hybridMultilevel"/>
    <w:tmpl w:val="DAEAC794"/>
    <w:lvl w:ilvl="0" w:tplc="312231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0014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6840F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2DC5A7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77E80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0B033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C2A8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930D5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C4DE1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EAF5802"/>
    <w:multiLevelType w:val="hybridMultilevel"/>
    <w:tmpl w:val="F7D6955C"/>
    <w:lvl w:ilvl="0" w:tplc="1DD6EB40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9F48A8"/>
    <w:multiLevelType w:val="hybridMultilevel"/>
    <w:tmpl w:val="434E5B20"/>
    <w:lvl w:ilvl="0" w:tplc="1DD6EB40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1DD6EB40">
      <w:start w:val="1"/>
      <w:numFmt w:val="bullet"/>
      <w:lvlText w:val="­"/>
      <w:lvlJc w:val="left"/>
      <w:pPr>
        <w:ind w:left="1788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271F778A"/>
    <w:multiLevelType w:val="hybridMultilevel"/>
    <w:tmpl w:val="3EEE994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7C3C"/>
    <w:multiLevelType w:val="hybridMultilevel"/>
    <w:tmpl w:val="BC549D30"/>
    <w:lvl w:ilvl="0" w:tplc="D8388E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22632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B6F9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3C66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78BC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40CE3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B767FF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C0CB9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80BB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3EC665ED"/>
    <w:multiLevelType w:val="hybridMultilevel"/>
    <w:tmpl w:val="2278D6C0"/>
    <w:lvl w:ilvl="0" w:tplc="2E1C4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628B9F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A419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2ECC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129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63A29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BACA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0343B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123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F78251A"/>
    <w:multiLevelType w:val="hybridMultilevel"/>
    <w:tmpl w:val="0BECC256"/>
    <w:lvl w:ilvl="0" w:tplc="D11499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3639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AA20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C38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966F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127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7CCC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64BA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C44C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3D1747F"/>
    <w:multiLevelType w:val="hybridMultilevel"/>
    <w:tmpl w:val="E4760C78"/>
    <w:lvl w:ilvl="0" w:tplc="BD120D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FF056B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E25F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1DA06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1E1F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97ED2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2837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16FF2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0720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5C1433D"/>
    <w:multiLevelType w:val="hybridMultilevel"/>
    <w:tmpl w:val="95E2A3AC"/>
    <w:lvl w:ilvl="0" w:tplc="96B2C5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A0037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F8AC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41EA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216C6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1C7D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282C8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7DE0C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ABA58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488A1F5A"/>
    <w:multiLevelType w:val="hybridMultilevel"/>
    <w:tmpl w:val="DCF2ADD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A73E76"/>
    <w:multiLevelType w:val="hybridMultilevel"/>
    <w:tmpl w:val="D4E283C0"/>
    <w:lvl w:ilvl="0" w:tplc="D102DC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3CB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2B003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C5C9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C9C64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B66A1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0E68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92A2A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12E2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4D644735"/>
    <w:multiLevelType w:val="hybridMultilevel"/>
    <w:tmpl w:val="EF30B8D0"/>
    <w:lvl w:ilvl="0" w:tplc="7890BD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496B12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E80B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54A7C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88CD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A4E9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7A9E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9E0F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01C6D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FFA74AC"/>
    <w:multiLevelType w:val="hybridMultilevel"/>
    <w:tmpl w:val="70606BD2"/>
    <w:lvl w:ilvl="0" w:tplc="E19E15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683DB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4F06D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6C81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096C9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7EBC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B6A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AE31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9E8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D042F9E"/>
    <w:multiLevelType w:val="hybridMultilevel"/>
    <w:tmpl w:val="04AEF290"/>
    <w:lvl w:ilvl="0" w:tplc="0D108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EE33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6065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8F2F7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7C698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1471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6A0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6D22E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56A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66761464"/>
    <w:multiLevelType w:val="hybridMultilevel"/>
    <w:tmpl w:val="C4044AFC"/>
    <w:lvl w:ilvl="0" w:tplc="F7CAB9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CBC6E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7C547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A0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46C0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36E6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78E15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CB3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CA18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7A0D119F"/>
    <w:multiLevelType w:val="hybridMultilevel"/>
    <w:tmpl w:val="4D425BFA"/>
    <w:lvl w:ilvl="0" w:tplc="DDD241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36E5E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AAFFE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AE2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D6CF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396D3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3440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C2047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7009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7FB81149"/>
    <w:multiLevelType w:val="hybridMultilevel"/>
    <w:tmpl w:val="A16E664C"/>
    <w:lvl w:ilvl="0" w:tplc="F3E679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4EAE0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F4A63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0DA9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8C66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7B2A9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09F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326E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9431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6"/>
  </w:num>
  <w:num w:numId="5">
    <w:abstractNumId w:val="15"/>
  </w:num>
  <w:num w:numId="6">
    <w:abstractNumId w:val="6"/>
  </w:num>
  <w:num w:numId="7">
    <w:abstractNumId w:val="18"/>
  </w:num>
  <w:num w:numId="8">
    <w:abstractNumId w:val="20"/>
  </w:num>
  <w:num w:numId="9">
    <w:abstractNumId w:val="8"/>
  </w:num>
  <w:num w:numId="10">
    <w:abstractNumId w:val="9"/>
  </w:num>
  <w:num w:numId="11">
    <w:abstractNumId w:val="7"/>
  </w:num>
  <w:num w:numId="12">
    <w:abstractNumId w:val="19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2"/>
  </w:num>
  <w:num w:numId="18">
    <w:abstractNumId w:val="21"/>
  </w:num>
  <w:num w:numId="19">
    <w:abstractNumId w:val="12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056C12"/>
    <w:rsid w:val="00166694"/>
    <w:rsid w:val="00456E87"/>
    <w:rsid w:val="00562057"/>
    <w:rsid w:val="005950D2"/>
    <w:rsid w:val="00805A32"/>
    <w:rsid w:val="00953451"/>
    <w:rsid w:val="00C761EC"/>
    <w:rsid w:val="00D57EC8"/>
    <w:rsid w:val="00EC07C5"/>
    <w:rsid w:val="00EE2809"/>
    <w:rsid w:val="00F6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  <w:style w:type="paragraph" w:styleId="ListParagraph">
    <w:name w:val="List Paragraph"/>
    <w:basedOn w:val="Normal"/>
    <w:uiPriority w:val="34"/>
    <w:qFormat/>
    <w:rsid w:val="00C7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930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627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338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28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93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520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07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76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555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015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45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10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3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430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5442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565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613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0196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2017-04-04T11:54:00Z</dcterms:created>
  <dcterms:modified xsi:type="dcterms:W3CDTF">2017-05-29T06:46:00Z</dcterms:modified>
</cp:coreProperties>
</file>