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07E" w:rsidRDefault="00EB567D" w:rsidP="00D6407E">
      <w:pPr>
        <w:jc w:val="center"/>
        <w:rPr>
          <w:sz w:val="28"/>
        </w:rPr>
      </w:pPr>
      <w:r>
        <w:rPr>
          <w:sz w:val="28"/>
        </w:rPr>
        <w:t>UVOD U EKONOMIJU – skripta za 3.u</w:t>
      </w:r>
    </w:p>
    <w:p w:rsidR="00FC3DF6" w:rsidRDefault="00FC3DF6" w:rsidP="00FC3DF6">
      <w:pPr>
        <w:ind w:left="720"/>
        <w:rPr>
          <w:sz w:val="24"/>
        </w:rPr>
      </w:pPr>
    </w:p>
    <w:p w:rsidR="00AC3E9D" w:rsidRPr="00CD7465" w:rsidRDefault="004E27AC" w:rsidP="00CD7465">
      <w:pPr>
        <w:numPr>
          <w:ilvl w:val="0"/>
          <w:numId w:val="29"/>
        </w:numPr>
        <w:tabs>
          <w:tab w:val="clear" w:pos="720"/>
          <w:tab w:val="num" w:pos="284"/>
        </w:tabs>
        <w:spacing w:after="120" w:line="276" w:lineRule="auto"/>
        <w:ind w:left="142" w:hanging="357"/>
      </w:pPr>
      <w:r>
        <w:rPr>
          <w:b/>
          <w:bCs/>
          <w:noProof/>
          <w:lang w:eastAsia="hr-HR"/>
        </w:rPr>
        <w:drawing>
          <wp:anchor distT="0" distB="0" distL="114300" distR="114300" simplePos="0" relativeHeight="251658240" behindDoc="1" locked="0" layoutInCell="1" allowOverlap="1" wp14:anchorId="5F84F21C" wp14:editId="0A490E37">
            <wp:simplePos x="0" y="0"/>
            <wp:positionH relativeFrom="column">
              <wp:posOffset>4764405</wp:posOffset>
            </wp:positionH>
            <wp:positionV relativeFrom="paragraph">
              <wp:posOffset>100965</wp:posOffset>
            </wp:positionV>
            <wp:extent cx="2133600" cy="2564765"/>
            <wp:effectExtent l="0" t="0" r="0" b="0"/>
            <wp:wrapTight wrapText="bothSides">
              <wp:wrapPolygon edited="0">
                <wp:start x="386" y="0"/>
                <wp:lineTo x="386" y="3209"/>
                <wp:lineTo x="4821" y="5134"/>
                <wp:lineTo x="6171" y="5134"/>
                <wp:lineTo x="0" y="5776"/>
                <wp:lineTo x="0" y="9466"/>
                <wp:lineTo x="6943" y="10268"/>
                <wp:lineTo x="4050" y="11231"/>
                <wp:lineTo x="3279" y="11872"/>
                <wp:lineTo x="3279" y="14921"/>
                <wp:lineTo x="4821" y="15402"/>
                <wp:lineTo x="10607" y="15402"/>
                <wp:lineTo x="3664" y="16685"/>
                <wp:lineTo x="771" y="17327"/>
                <wp:lineTo x="771" y="21017"/>
                <wp:lineTo x="21407" y="21017"/>
                <wp:lineTo x="21407" y="17167"/>
                <wp:lineTo x="11571" y="15402"/>
                <wp:lineTo x="17357" y="15402"/>
                <wp:lineTo x="19286" y="14760"/>
                <wp:lineTo x="19286" y="12193"/>
                <wp:lineTo x="18321" y="11391"/>
                <wp:lineTo x="15429" y="10268"/>
                <wp:lineTo x="18129" y="10268"/>
                <wp:lineTo x="20443" y="8984"/>
                <wp:lineTo x="20636" y="6257"/>
                <wp:lineTo x="19864" y="5776"/>
                <wp:lineTo x="16007" y="5134"/>
                <wp:lineTo x="21407" y="3369"/>
                <wp:lineTo x="21407" y="0"/>
                <wp:lineTo x="386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l="32576" b="15466"/>
                    <a:stretch/>
                  </pic:blipFill>
                  <pic:spPr bwMode="auto">
                    <a:xfrm>
                      <a:off x="0" y="0"/>
                      <a:ext cx="213360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67D" w:rsidRPr="00CD7465">
        <w:rPr>
          <w:b/>
          <w:bCs/>
        </w:rPr>
        <w:t>GOSPODARSTVO</w:t>
      </w:r>
      <w:r w:rsidR="00EB567D" w:rsidRPr="00CD7465">
        <w:t xml:space="preserve"> – ljudska djelatnost koju čine </w:t>
      </w:r>
      <w:r w:rsidR="00CD7465" w:rsidRPr="00CD7465">
        <w:rPr>
          <w:b/>
          <w:bCs/>
        </w:rPr>
        <w:t>proizvodnja</w:t>
      </w:r>
      <w:r w:rsidR="00EB567D" w:rsidRPr="00CD7465">
        <w:t xml:space="preserve">, </w:t>
      </w:r>
      <w:r w:rsidR="00CD7465" w:rsidRPr="00CD7465">
        <w:rPr>
          <w:b/>
          <w:bCs/>
        </w:rPr>
        <w:t>potrošnja</w:t>
      </w:r>
      <w:r w:rsidR="00CD7465" w:rsidRPr="00CD7465">
        <w:t xml:space="preserve"> </w:t>
      </w:r>
      <w:r w:rsidR="00EB567D" w:rsidRPr="00CD7465">
        <w:t xml:space="preserve">i </w:t>
      </w:r>
      <w:r w:rsidR="00CD7465" w:rsidRPr="00CD7465">
        <w:rPr>
          <w:b/>
          <w:bCs/>
        </w:rPr>
        <w:t>razmjena</w:t>
      </w:r>
    </w:p>
    <w:p w:rsidR="00AC3E9D" w:rsidRPr="00CD7465" w:rsidRDefault="00EB567D" w:rsidP="00CD7465">
      <w:pPr>
        <w:numPr>
          <w:ilvl w:val="0"/>
          <w:numId w:val="29"/>
        </w:numPr>
        <w:tabs>
          <w:tab w:val="clear" w:pos="720"/>
          <w:tab w:val="num" w:pos="284"/>
        </w:tabs>
        <w:spacing w:after="120" w:line="276" w:lineRule="auto"/>
        <w:ind w:left="142" w:hanging="357"/>
      </w:pPr>
      <w:r w:rsidRPr="00CD7465">
        <w:rPr>
          <w:b/>
          <w:bCs/>
        </w:rPr>
        <w:t>EKONOMIJA</w:t>
      </w:r>
      <w:r w:rsidRPr="00CD7465">
        <w:t xml:space="preserve">  – znanost koja proučava način na koji društva </w:t>
      </w:r>
      <w:r w:rsidR="00CD7465" w:rsidRPr="00CD7465">
        <w:rPr>
          <w:b/>
          <w:bCs/>
        </w:rPr>
        <w:t>upotrebljavaju ograničene resurse</w:t>
      </w:r>
      <w:r w:rsidRPr="00CD7465">
        <w:t xml:space="preserve"> za </w:t>
      </w:r>
      <w:r w:rsidRPr="00CD7465">
        <w:rPr>
          <w:b/>
          <w:bCs/>
        </w:rPr>
        <w:t>proizvodnju</w:t>
      </w:r>
      <w:r w:rsidRPr="00CD7465">
        <w:t xml:space="preserve"> </w:t>
      </w:r>
      <w:r w:rsidR="00CD7465" w:rsidRPr="00CD7465">
        <w:rPr>
          <w:b/>
          <w:bCs/>
        </w:rPr>
        <w:t xml:space="preserve">korisnih dobara </w:t>
      </w:r>
      <w:r w:rsidRPr="00CD7465">
        <w:t xml:space="preserve">i kako ih </w:t>
      </w:r>
      <w:r w:rsidR="00CD7465" w:rsidRPr="00CD7465">
        <w:rPr>
          <w:b/>
          <w:bCs/>
        </w:rPr>
        <w:t>raspodjeljuju</w:t>
      </w:r>
      <w:r w:rsidRPr="00CD7465">
        <w:t xml:space="preserve"> između različitih skupina ljudi</w:t>
      </w:r>
    </w:p>
    <w:p w:rsidR="00AC3E9D" w:rsidRPr="00CD7465" w:rsidRDefault="00EB567D" w:rsidP="00CD7465">
      <w:pPr>
        <w:numPr>
          <w:ilvl w:val="0"/>
          <w:numId w:val="29"/>
        </w:numPr>
        <w:tabs>
          <w:tab w:val="clear" w:pos="720"/>
          <w:tab w:val="num" w:pos="284"/>
        </w:tabs>
        <w:spacing w:after="120" w:line="276" w:lineRule="auto"/>
        <w:ind w:left="142" w:hanging="357"/>
      </w:pPr>
      <w:r w:rsidRPr="00CD7465">
        <w:rPr>
          <w:b/>
          <w:bCs/>
        </w:rPr>
        <w:t>ZAKON</w:t>
      </w:r>
      <w:r w:rsidRPr="00CD7465">
        <w:t xml:space="preserve"> </w:t>
      </w:r>
      <w:r w:rsidRPr="00CD7465">
        <w:rPr>
          <w:b/>
          <w:bCs/>
        </w:rPr>
        <w:t>OGRANIČENOSTI</w:t>
      </w:r>
      <w:r w:rsidRPr="00CD7465">
        <w:t xml:space="preserve"> – dobra su rijetka jer </w:t>
      </w:r>
      <w:r w:rsidR="00CD7465" w:rsidRPr="00CD7465">
        <w:rPr>
          <w:b/>
          <w:bCs/>
        </w:rPr>
        <w:t>nema dovoljno resursa</w:t>
      </w:r>
      <w:r w:rsidRPr="00CD7465">
        <w:t xml:space="preserve"> kako bi se proizvela sva dobra koja ljudi žele potrošiti</w:t>
      </w:r>
    </w:p>
    <w:p w:rsidR="00AC3E9D" w:rsidRPr="00CD7465" w:rsidRDefault="00EB567D" w:rsidP="00CD7465">
      <w:pPr>
        <w:numPr>
          <w:ilvl w:val="0"/>
          <w:numId w:val="29"/>
        </w:numPr>
        <w:tabs>
          <w:tab w:val="clear" w:pos="720"/>
          <w:tab w:val="num" w:pos="284"/>
        </w:tabs>
        <w:spacing w:after="120" w:line="276" w:lineRule="auto"/>
        <w:ind w:left="142" w:hanging="357"/>
      </w:pPr>
      <w:r w:rsidRPr="00CD7465">
        <w:rPr>
          <w:b/>
          <w:bCs/>
        </w:rPr>
        <w:t xml:space="preserve">OPORTUNITETNI TROŠAK  – </w:t>
      </w:r>
      <w:r w:rsidRPr="00CD7465">
        <w:rPr>
          <w:lang w:val="de-AT"/>
        </w:rPr>
        <w:t>druga želja od koje se odustaje</w:t>
      </w:r>
      <w:r w:rsidRPr="00CD7465">
        <w:t xml:space="preserve"> </w:t>
      </w:r>
      <w:r w:rsidRPr="00CD7465">
        <w:rPr>
          <w:i/>
          <w:iCs/>
        </w:rPr>
        <w:t>(druga najpoželjnija stvar od koje se odustaje)</w:t>
      </w:r>
    </w:p>
    <w:p w:rsidR="00AC3E9D" w:rsidRPr="00CD7465" w:rsidRDefault="00CD7465" w:rsidP="00CD7465">
      <w:pPr>
        <w:numPr>
          <w:ilvl w:val="0"/>
          <w:numId w:val="29"/>
        </w:numPr>
        <w:tabs>
          <w:tab w:val="clear" w:pos="720"/>
          <w:tab w:val="num" w:pos="284"/>
        </w:tabs>
        <w:spacing w:after="120" w:line="276" w:lineRule="auto"/>
        <w:ind w:left="142" w:hanging="357"/>
      </w:pPr>
      <w:r w:rsidRPr="00CD7465">
        <w:rPr>
          <w:b/>
          <w:bCs/>
        </w:rPr>
        <w:t xml:space="preserve">1776. g. </w:t>
      </w:r>
      <w:r w:rsidR="00EB567D" w:rsidRPr="00CD7465">
        <w:t xml:space="preserve">Adam </w:t>
      </w:r>
      <w:r w:rsidR="00EB567D" w:rsidRPr="00CD7465">
        <w:rPr>
          <w:b/>
          <w:bCs/>
        </w:rPr>
        <w:t>Smith</w:t>
      </w:r>
      <w:r w:rsidR="00EB567D" w:rsidRPr="00CD7465">
        <w:t xml:space="preserve"> – </w:t>
      </w:r>
      <w:r w:rsidR="00EB567D" w:rsidRPr="00CD7465">
        <w:rPr>
          <w:i/>
          <w:iCs/>
        </w:rPr>
        <w:t xml:space="preserve">Bogatstvo naroda </w:t>
      </w:r>
      <w:r w:rsidR="00EB567D" w:rsidRPr="00CD7465">
        <w:t>– godina nastanka ekonomije kao znanost</w:t>
      </w:r>
    </w:p>
    <w:p w:rsidR="00FC3DF6" w:rsidRPr="00FC3DF6" w:rsidRDefault="00CD7465" w:rsidP="00CD7465">
      <w:pPr>
        <w:tabs>
          <w:tab w:val="num" w:pos="284"/>
        </w:tabs>
        <w:spacing w:before="240" w:after="120"/>
        <w:ind w:left="142"/>
      </w:pPr>
      <w:r w:rsidRPr="00CD7465">
        <w:rPr>
          <w:b/>
          <w:bCs/>
        </w:rPr>
        <w:t>PODRUČJA EKONOMIJE</w:t>
      </w:r>
    </w:p>
    <w:p w:rsidR="00AC3E9D" w:rsidRPr="00CD7465" w:rsidRDefault="00EB567D" w:rsidP="00CD7465">
      <w:pPr>
        <w:numPr>
          <w:ilvl w:val="0"/>
          <w:numId w:val="30"/>
        </w:numPr>
        <w:tabs>
          <w:tab w:val="clear" w:pos="720"/>
          <w:tab w:val="num" w:pos="284"/>
        </w:tabs>
        <w:spacing w:line="276" w:lineRule="auto"/>
        <w:ind w:left="142"/>
      </w:pPr>
      <w:r w:rsidRPr="00CD7465">
        <w:t>dva su osnovna područja ekonomije:</w:t>
      </w:r>
    </w:p>
    <w:p w:rsidR="00AC3E9D" w:rsidRPr="00CD7465" w:rsidRDefault="00CD7465" w:rsidP="00CD7465">
      <w:pPr>
        <w:numPr>
          <w:ilvl w:val="0"/>
          <w:numId w:val="31"/>
        </w:numPr>
        <w:tabs>
          <w:tab w:val="clear" w:pos="720"/>
          <w:tab w:val="num" w:pos="284"/>
        </w:tabs>
        <w:spacing w:line="276" w:lineRule="auto"/>
        <w:ind w:left="142"/>
      </w:pPr>
      <w:r w:rsidRPr="00CD7465">
        <w:rPr>
          <w:b/>
        </w:rPr>
        <w:t>MAKROEKONOMIJA</w:t>
      </w:r>
      <w:r>
        <w:t xml:space="preserve"> - </w:t>
      </w:r>
      <w:r w:rsidR="00EB567D" w:rsidRPr="00CD7465">
        <w:t xml:space="preserve">proučava funkcioniranje </w:t>
      </w:r>
      <w:r w:rsidRPr="00CD7465">
        <w:rPr>
          <w:b/>
          <w:bCs/>
        </w:rPr>
        <w:t>gospodarstvo u cjelini</w:t>
      </w:r>
    </w:p>
    <w:p w:rsidR="00CD7465" w:rsidRPr="00CD7465" w:rsidRDefault="00CD7465" w:rsidP="00CD7465">
      <w:pPr>
        <w:numPr>
          <w:ilvl w:val="1"/>
          <w:numId w:val="31"/>
        </w:numPr>
        <w:tabs>
          <w:tab w:val="num" w:pos="284"/>
        </w:tabs>
        <w:spacing w:line="276" w:lineRule="auto"/>
        <w:ind w:left="142"/>
        <w:rPr>
          <w:i/>
          <w:iCs/>
        </w:rPr>
      </w:pPr>
      <w:r w:rsidRPr="00CD7465">
        <w:rPr>
          <w:b/>
          <w:bCs/>
        </w:rPr>
        <w:t>primjer:</w:t>
      </w:r>
      <w:r w:rsidRPr="00CD7465">
        <w:rPr>
          <w:i/>
          <w:iCs/>
        </w:rPr>
        <w:t xml:space="preserve"> Slavonska je banka od EBRD-a dobila zajam od 20 milijuna eura</w:t>
      </w:r>
      <w:r>
        <w:rPr>
          <w:i/>
          <w:iCs/>
        </w:rPr>
        <w:t xml:space="preserve"> </w:t>
      </w:r>
      <w:r w:rsidRPr="00CD7465">
        <w:rPr>
          <w:i/>
          <w:iCs/>
        </w:rPr>
        <w:t>(kako će to utjecati na Slavonsku banku)</w:t>
      </w:r>
    </w:p>
    <w:p w:rsidR="00AC3E9D" w:rsidRPr="00CD7465" w:rsidRDefault="00CD7465" w:rsidP="00CD7465">
      <w:pPr>
        <w:numPr>
          <w:ilvl w:val="0"/>
          <w:numId w:val="32"/>
        </w:numPr>
        <w:tabs>
          <w:tab w:val="clear" w:pos="720"/>
          <w:tab w:val="num" w:pos="284"/>
        </w:tabs>
        <w:spacing w:before="120" w:line="276" w:lineRule="auto"/>
        <w:ind w:left="142" w:hanging="357"/>
        <w:rPr>
          <w:b/>
          <w:bCs/>
        </w:rPr>
      </w:pPr>
      <w:r w:rsidRPr="00CD7465">
        <w:rPr>
          <w:b/>
          <w:bCs/>
        </w:rPr>
        <w:t>MIKROEKONOMIJA</w:t>
      </w:r>
      <w:r>
        <w:rPr>
          <w:b/>
          <w:bCs/>
        </w:rPr>
        <w:t xml:space="preserve"> - </w:t>
      </w:r>
      <w:r w:rsidR="00EB567D" w:rsidRPr="00CD7465">
        <w:rPr>
          <w:bCs/>
        </w:rPr>
        <w:t xml:space="preserve">proučava </w:t>
      </w:r>
      <w:r w:rsidR="00EB567D" w:rsidRPr="00CD7465">
        <w:rPr>
          <w:b/>
          <w:bCs/>
        </w:rPr>
        <w:t xml:space="preserve">ponašanje  </w:t>
      </w:r>
      <w:r w:rsidRPr="00CD7465">
        <w:rPr>
          <w:b/>
          <w:bCs/>
        </w:rPr>
        <w:t>pojedinačnih  gospodarskih dijelova</w:t>
      </w:r>
      <w:r w:rsidRPr="00CD7465">
        <w:rPr>
          <w:bCs/>
        </w:rPr>
        <w:t xml:space="preserve"> </w:t>
      </w:r>
      <w:r w:rsidR="00EB567D" w:rsidRPr="00CD7465">
        <w:rPr>
          <w:bCs/>
        </w:rPr>
        <w:t xml:space="preserve">kao što su poduzeća i kućanstva </w:t>
      </w:r>
      <w:proofErr w:type="spellStart"/>
      <w:r w:rsidR="00EB567D" w:rsidRPr="00CD7465">
        <w:rPr>
          <w:bCs/>
        </w:rPr>
        <w:t>tj</w:t>
      </w:r>
      <w:proofErr w:type="spellEnd"/>
      <w:r w:rsidR="00EB567D" w:rsidRPr="00CD7465">
        <w:rPr>
          <w:bCs/>
        </w:rPr>
        <w:t>. proizvođači i potrošači, te odnose među njima</w:t>
      </w:r>
    </w:p>
    <w:p w:rsidR="00CD7465" w:rsidRPr="00700613" w:rsidRDefault="00CD7465" w:rsidP="00CD7465">
      <w:pPr>
        <w:numPr>
          <w:ilvl w:val="1"/>
          <w:numId w:val="32"/>
        </w:numPr>
        <w:tabs>
          <w:tab w:val="num" w:pos="284"/>
        </w:tabs>
        <w:spacing w:line="276" w:lineRule="auto"/>
        <w:ind w:left="142"/>
        <w:rPr>
          <w:b/>
          <w:bCs/>
          <w:i/>
          <w:iCs/>
        </w:rPr>
      </w:pPr>
      <w:r w:rsidRPr="00CD7465">
        <w:rPr>
          <w:b/>
          <w:bCs/>
        </w:rPr>
        <w:t>primjer:</w:t>
      </w:r>
      <w:r w:rsidRPr="00CD7465">
        <w:rPr>
          <w:b/>
          <w:bCs/>
          <w:i/>
          <w:iCs/>
        </w:rPr>
        <w:t xml:space="preserve"> </w:t>
      </w:r>
      <w:r w:rsidRPr="00CD7465">
        <w:rPr>
          <w:bCs/>
          <w:i/>
          <w:iCs/>
        </w:rPr>
        <w:t>ministar gospodarstva predložio je smanjenje stope PDV-a za 10%  (kako će to utjecati na gospodarstvo RH)</w:t>
      </w:r>
    </w:p>
    <w:p w:rsidR="00700613" w:rsidRDefault="00700613" w:rsidP="004E27AC">
      <w:pPr>
        <w:tabs>
          <w:tab w:val="num" w:pos="284"/>
        </w:tabs>
        <w:spacing w:before="240" w:after="120" w:line="276" w:lineRule="auto"/>
        <w:ind w:left="142"/>
        <w:rPr>
          <w:b/>
          <w:bCs/>
          <w:iCs/>
        </w:rPr>
      </w:pPr>
      <w:r w:rsidRPr="00700613">
        <w:rPr>
          <w:b/>
          <w:bCs/>
          <w:iCs/>
        </w:rPr>
        <w:t>EKONOMSKA DOBRA</w:t>
      </w:r>
    </w:p>
    <w:p w:rsidR="004E27AC" w:rsidRPr="004E27AC" w:rsidRDefault="004E27AC" w:rsidP="004E27AC">
      <w:pPr>
        <w:tabs>
          <w:tab w:val="num" w:pos="284"/>
        </w:tabs>
        <w:spacing w:line="276" w:lineRule="auto"/>
        <w:ind w:left="142"/>
        <w:rPr>
          <w:b/>
          <w:bCs/>
          <w:iCs/>
        </w:rPr>
      </w:pPr>
      <w:r w:rsidRPr="004E27AC">
        <w:rPr>
          <w:b/>
          <w:bCs/>
          <w:iCs/>
        </w:rPr>
        <w:t xml:space="preserve">DOBRO – </w:t>
      </w:r>
      <w:r w:rsidRPr="004E27AC">
        <w:rPr>
          <w:bCs/>
          <w:iCs/>
        </w:rPr>
        <w:t>sredstvo koje može zadovoljiti neku potrebu</w:t>
      </w:r>
    </w:p>
    <w:p w:rsidR="00AC3E9D" w:rsidRPr="004E27AC" w:rsidRDefault="00EB567D" w:rsidP="004E27AC">
      <w:pPr>
        <w:numPr>
          <w:ilvl w:val="1"/>
          <w:numId w:val="33"/>
        </w:numPr>
        <w:tabs>
          <w:tab w:val="num" w:pos="284"/>
        </w:tabs>
        <w:spacing w:line="276" w:lineRule="auto"/>
        <w:rPr>
          <w:b/>
          <w:bCs/>
          <w:iCs/>
        </w:rPr>
      </w:pPr>
      <w:r w:rsidRPr="004E27AC">
        <w:rPr>
          <w:bCs/>
          <w:iCs/>
        </w:rPr>
        <w:t>razlikujemo</w:t>
      </w:r>
      <w:r w:rsidRPr="004E27AC">
        <w:rPr>
          <w:b/>
          <w:bCs/>
          <w:iCs/>
        </w:rPr>
        <w:t xml:space="preserve"> slobodna (neograničena) i ekonomska (ograničena) </w:t>
      </w:r>
      <w:r w:rsidRPr="004E27AC">
        <w:rPr>
          <w:bCs/>
          <w:iCs/>
        </w:rPr>
        <w:t>dobra</w:t>
      </w:r>
    </w:p>
    <w:p w:rsidR="004E27AC" w:rsidRPr="004E27AC" w:rsidRDefault="004E27AC" w:rsidP="004E27AC">
      <w:pPr>
        <w:tabs>
          <w:tab w:val="num" w:pos="284"/>
        </w:tabs>
        <w:spacing w:line="276" w:lineRule="auto"/>
        <w:ind w:left="142"/>
        <w:rPr>
          <w:b/>
          <w:bCs/>
          <w:iCs/>
        </w:rPr>
      </w:pPr>
      <w:r w:rsidRPr="004E27AC">
        <w:rPr>
          <w:b/>
          <w:bCs/>
          <w:iCs/>
        </w:rPr>
        <w:t xml:space="preserve">EKONOMSKO DOBRO – </w:t>
      </w:r>
      <w:r w:rsidRPr="004E27AC">
        <w:rPr>
          <w:bCs/>
          <w:iCs/>
        </w:rPr>
        <w:t>svaka stvar ili usluga koja je željena i ograničena</w:t>
      </w:r>
    </w:p>
    <w:p w:rsidR="00700613" w:rsidRPr="004E27AC" w:rsidRDefault="00EB567D" w:rsidP="00FF20BE">
      <w:pPr>
        <w:numPr>
          <w:ilvl w:val="1"/>
          <w:numId w:val="34"/>
        </w:numPr>
        <w:tabs>
          <w:tab w:val="num" w:pos="284"/>
        </w:tabs>
        <w:spacing w:after="240" w:line="276" w:lineRule="auto"/>
        <w:rPr>
          <w:bCs/>
          <w:iCs/>
        </w:rPr>
      </w:pPr>
      <w:r w:rsidRPr="004E27AC">
        <w:rPr>
          <w:bCs/>
          <w:iCs/>
        </w:rPr>
        <w:t xml:space="preserve">ekonomska dobra se dijele na </w:t>
      </w:r>
      <w:r w:rsidR="004E27AC" w:rsidRPr="004E27AC">
        <w:rPr>
          <w:b/>
          <w:bCs/>
          <w:iCs/>
        </w:rPr>
        <w:t>PROIZVODE</w:t>
      </w:r>
      <w:r w:rsidRPr="004E27AC">
        <w:rPr>
          <w:bCs/>
          <w:iCs/>
        </w:rPr>
        <w:t xml:space="preserve"> i </w:t>
      </w:r>
      <w:r w:rsidR="004E27AC" w:rsidRPr="004E27AC">
        <w:rPr>
          <w:b/>
          <w:bCs/>
          <w:iCs/>
        </w:rPr>
        <w:t>USLUGE</w:t>
      </w:r>
    </w:p>
    <w:tbl>
      <w:tblPr>
        <w:tblStyle w:val="TableGrid"/>
        <w:tblW w:w="11610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3"/>
        <w:gridCol w:w="5797"/>
      </w:tblGrid>
      <w:tr w:rsidR="00570F45" w:rsidTr="00F04167">
        <w:tc>
          <w:tcPr>
            <w:tcW w:w="11610" w:type="dxa"/>
            <w:gridSpan w:val="2"/>
          </w:tcPr>
          <w:p w:rsidR="00570F45" w:rsidRDefault="00570F45" w:rsidP="00F04167">
            <w:pPr>
              <w:spacing w:after="240" w:line="276" w:lineRule="auto"/>
              <w:ind w:left="0"/>
              <w:jc w:val="center"/>
              <w:rPr>
                <w:bCs/>
                <w:iCs/>
              </w:rPr>
            </w:pPr>
            <w:r>
              <w:rPr>
                <w:b/>
                <w:bCs/>
                <w:iCs/>
                <w:noProof/>
                <w:lang w:eastAsia="hr-HR"/>
              </w:rPr>
              <w:drawing>
                <wp:inline distT="0" distB="0" distL="0" distR="0" wp14:anchorId="391C3EBD" wp14:editId="0B9FB041">
                  <wp:extent cx="2891307" cy="890903"/>
                  <wp:effectExtent l="0" t="0" r="4445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382" cy="890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F45" w:rsidTr="004E27AC">
        <w:tc>
          <w:tcPr>
            <w:tcW w:w="5813" w:type="dxa"/>
            <w:tcBorders>
              <w:right w:val="dashed" w:sz="4" w:space="0" w:color="auto"/>
            </w:tcBorders>
          </w:tcPr>
          <w:p w:rsidR="00570F45" w:rsidRDefault="00570F45" w:rsidP="00F04167">
            <w:pPr>
              <w:spacing w:line="276" w:lineRule="auto"/>
              <w:ind w:left="0"/>
              <w:jc w:val="center"/>
              <w:rPr>
                <w:bCs/>
                <w:iCs/>
              </w:rPr>
            </w:pPr>
            <w:r>
              <w:rPr>
                <w:noProof/>
                <w:lang w:eastAsia="hr-HR"/>
              </w:rPr>
              <w:drawing>
                <wp:inline distT="0" distB="0" distL="0" distR="0" wp14:anchorId="546E3D10" wp14:editId="242980A1">
                  <wp:extent cx="3522372" cy="2521833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2953" cy="25222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7" w:type="dxa"/>
            <w:tcBorders>
              <w:left w:val="dashed" w:sz="4" w:space="0" w:color="auto"/>
            </w:tcBorders>
          </w:tcPr>
          <w:p w:rsidR="00570F45" w:rsidRDefault="00570F45" w:rsidP="00F04167">
            <w:pPr>
              <w:spacing w:line="276" w:lineRule="auto"/>
              <w:ind w:left="0"/>
              <w:jc w:val="center"/>
              <w:rPr>
                <w:bCs/>
                <w:iCs/>
              </w:rPr>
            </w:pPr>
            <w:r>
              <w:rPr>
                <w:b/>
                <w:bCs/>
                <w:iCs/>
                <w:noProof/>
                <w:lang w:eastAsia="hr-HR"/>
              </w:rPr>
              <w:drawing>
                <wp:inline distT="0" distB="0" distL="0" distR="0" wp14:anchorId="673876F4" wp14:editId="7C386001">
                  <wp:extent cx="3451538" cy="251996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0095" cy="2526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27AC" w:rsidRPr="004E27AC" w:rsidRDefault="004E27AC" w:rsidP="004E27AC">
      <w:pPr>
        <w:tabs>
          <w:tab w:val="num" w:pos="284"/>
        </w:tabs>
        <w:spacing w:after="120" w:line="276" w:lineRule="auto"/>
        <w:ind w:left="142"/>
        <w:rPr>
          <w:b/>
          <w:bCs/>
          <w:iCs/>
        </w:rPr>
      </w:pPr>
      <w:r>
        <w:rPr>
          <w:bCs/>
          <w:iCs/>
        </w:rPr>
        <w:br w:type="page"/>
      </w:r>
      <w:r w:rsidRPr="004E27AC">
        <w:rPr>
          <w:b/>
          <w:bCs/>
          <w:iCs/>
        </w:rPr>
        <w:lastRenderedPageBreak/>
        <w:t>ČINITELJI PROIZVODNJE:</w:t>
      </w:r>
    </w:p>
    <w:p w:rsidR="004E27AC" w:rsidRPr="004E27AC" w:rsidRDefault="004E27AC" w:rsidP="004E27AC">
      <w:pPr>
        <w:numPr>
          <w:ilvl w:val="0"/>
          <w:numId w:val="35"/>
        </w:numPr>
        <w:spacing w:after="120" w:line="276" w:lineRule="auto"/>
        <w:ind w:left="567" w:hanging="357"/>
        <w:rPr>
          <w:b/>
          <w:bCs/>
          <w:iCs/>
        </w:rPr>
      </w:pPr>
      <w:r w:rsidRPr="004E27AC">
        <w:rPr>
          <w:b/>
          <w:bCs/>
          <w:iCs/>
        </w:rPr>
        <w:t xml:space="preserve">PRIRODNI IZVORI – </w:t>
      </w:r>
      <w:r w:rsidRPr="004E27AC">
        <w:rPr>
          <w:bCs/>
          <w:iCs/>
        </w:rPr>
        <w:t xml:space="preserve">prirodne sirovine koje koriste ljudi u proizvodnji </w:t>
      </w:r>
      <w:r w:rsidRPr="004E27AC">
        <w:rPr>
          <w:bCs/>
          <w:i/>
          <w:iCs/>
        </w:rPr>
        <w:t>(energija i materija iz prirode) – ugljen, nafta, Zemljina površina, šume, voda za piće…</w:t>
      </w:r>
    </w:p>
    <w:p w:rsidR="004E27AC" w:rsidRPr="004E27AC" w:rsidRDefault="004E27AC" w:rsidP="004E27AC">
      <w:pPr>
        <w:numPr>
          <w:ilvl w:val="0"/>
          <w:numId w:val="35"/>
        </w:numPr>
        <w:spacing w:after="120" w:line="276" w:lineRule="auto"/>
        <w:ind w:left="567" w:hanging="357"/>
        <w:rPr>
          <w:bCs/>
          <w:iCs/>
        </w:rPr>
      </w:pPr>
      <w:r w:rsidRPr="004E27AC">
        <w:rPr>
          <w:b/>
          <w:bCs/>
          <w:iCs/>
        </w:rPr>
        <w:t xml:space="preserve">RAD – </w:t>
      </w:r>
      <w:r w:rsidRPr="004E27AC">
        <w:rPr>
          <w:bCs/>
          <w:iCs/>
          <w:lang w:val="pl-PL"/>
        </w:rPr>
        <w:t xml:space="preserve">fizičke i umne sposobnosti ljudi koje koriste u proizvodnji dobara i usluga – </w:t>
      </w:r>
      <w:r w:rsidRPr="004E27AC">
        <w:rPr>
          <w:bCs/>
          <w:i/>
          <w:iCs/>
        </w:rPr>
        <w:t>kuhar, konobar, učitelj, znanstvenik…</w:t>
      </w:r>
    </w:p>
    <w:p w:rsidR="004E27AC" w:rsidRPr="004E27AC" w:rsidRDefault="004E27AC" w:rsidP="004E27AC">
      <w:pPr>
        <w:numPr>
          <w:ilvl w:val="0"/>
          <w:numId w:val="35"/>
        </w:numPr>
        <w:spacing w:after="120" w:line="276" w:lineRule="auto"/>
        <w:ind w:left="567" w:hanging="357"/>
        <w:rPr>
          <w:b/>
          <w:bCs/>
          <w:iCs/>
        </w:rPr>
      </w:pPr>
      <w:r w:rsidRPr="004E27AC">
        <w:rPr>
          <w:b/>
          <w:bCs/>
          <w:iCs/>
          <w:lang w:val="vi-VN"/>
        </w:rPr>
        <w:t xml:space="preserve">KAPITAL </w:t>
      </w:r>
      <w:r w:rsidRPr="004E27AC">
        <w:rPr>
          <w:b/>
          <w:bCs/>
          <w:iCs/>
        </w:rPr>
        <w:t xml:space="preserve">– </w:t>
      </w:r>
      <w:r w:rsidRPr="004E27AC">
        <w:rPr>
          <w:bCs/>
          <w:iCs/>
          <w:lang w:val="pl-PL"/>
        </w:rPr>
        <w:t xml:space="preserve">dobra koja </w:t>
      </w:r>
      <w:r w:rsidRPr="004E27AC">
        <w:rPr>
          <w:bCs/>
          <w:iCs/>
        </w:rPr>
        <w:t xml:space="preserve">se koriste za proizvodnju drugih dobara i usluga (razlikujemo kapitalno i potrošačko dobro) – </w:t>
      </w:r>
      <w:r w:rsidRPr="004E27AC">
        <w:rPr>
          <w:bCs/>
          <w:i/>
          <w:iCs/>
        </w:rPr>
        <w:t>skladišta, vlak, uredski stol, bušilica, računalo…</w:t>
      </w:r>
    </w:p>
    <w:p w:rsidR="004E27AC" w:rsidRPr="004E27AC" w:rsidRDefault="004E27AC" w:rsidP="004E27AC">
      <w:pPr>
        <w:numPr>
          <w:ilvl w:val="0"/>
          <w:numId w:val="35"/>
        </w:numPr>
        <w:spacing w:after="120" w:line="276" w:lineRule="auto"/>
        <w:ind w:left="567" w:hanging="357"/>
        <w:rPr>
          <w:bCs/>
          <w:iCs/>
        </w:rPr>
      </w:pPr>
      <w:r w:rsidRPr="004E27AC">
        <w:rPr>
          <w:b/>
          <w:bCs/>
          <w:iCs/>
        </w:rPr>
        <w:t xml:space="preserve">PODUZETNIŠTVO – </w:t>
      </w:r>
      <w:r w:rsidRPr="004E27AC">
        <w:rPr>
          <w:bCs/>
          <w:iCs/>
        </w:rPr>
        <w:t xml:space="preserve">sposobnost organiziranja proizvodnje, pronalaska inovacija i preuzimanja rizika – </w:t>
      </w:r>
      <w:r w:rsidRPr="004E27AC">
        <w:rPr>
          <w:bCs/>
          <w:i/>
          <w:iCs/>
        </w:rPr>
        <w:t>poduzetnici, rukovoditelji poduzeća…</w:t>
      </w:r>
    </w:p>
    <w:p w:rsidR="004E27AC" w:rsidRDefault="004E27AC" w:rsidP="00AC169D">
      <w:pPr>
        <w:spacing w:before="240" w:after="120"/>
        <w:ind w:left="0"/>
        <w:rPr>
          <w:b/>
          <w:bCs/>
          <w:iCs/>
        </w:rPr>
      </w:pPr>
      <w:r w:rsidRPr="004E27AC">
        <w:rPr>
          <w:b/>
          <w:bCs/>
          <w:iCs/>
        </w:rPr>
        <w:t>TEMELJNA GOSPODARSKA PITANJA</w:t>
      </w:r>
      <w:r>
        <w:rPr>
          <w:b/>
          <w:bCs/>
          <w:iCs/>
        </w:rPr>
        <w:t xml:space="preserve">   </w:t>
      </w:r>
    </w:p>
    <w:p w:rsidR="00AC3E9D" w:rsidRPr="004E27AC" w:rsidRDefault="004E27AC" w:rsidP="004E27AC">
      <w:pPr>
        <w:numPr>
          <w:ilvl w:val="0"/>
          <w:numId w:val="36"/>
        </w:numPr>
        <w:tabs>
          <w:tab w:val="clear" w:pos="720"/>
          <w:tab w:val="num" w:pos="360"/>
        </w:tabs>
        <w:ind w:left="360"/>
        <w:rPr>
          <w:bCs/>
          <w:iCs/>
        </w:rPr>
      </w:pPr>
      <w:r w:rsidRPr="004E27AC">
        <w:rPr>
          <w:b/>
          <w:bCs/>
          <w:iCs/>
        </w:rPr>
        <w:t xml:space="preserve">TRI PITANJA </w:t>
      </w:r>
      <w:r w:rsidR="00EB567D" w:rsidRPr="004E27AC">
        <w:rPr>
          <w:bCs/>
          <w:iCs/>
        </w:rPr>
        <w:t>na koja mora odgovoriti gospodarstvo svake države:</w:t>
      </w:r>
    </w:p>
    <w:p w:rsidR="00AC3E9D" w:rsidRPr="004E27AC" w:rsidRDefault="00EB567D" w:rsidP="004E27AC">
      <w:pPr>
        <w:numPr>
          <w:ilvl w:val="0"/>
          <w:numId w:val="37"/>
        </w:numPr>
        <w:spacing w:before="120"/>
        <w:ind w:left="357" w:hanging="357"/>
        <w:rPr>
          <w:bCs/>
          <w:iCs/>
        </w:rPr>
      </w:pPr>
      <w:r w:rsidRPr="004E27AC">
        <w:rPr>
          <w:b/>
          <w:bCs/>
          <w:iCs/>
        </w:rPr>
        <w:t xml:space="preserve">ŠTO PROIZVODITI </w:t>
      </w:r>
      <w:r w:rsidR="004E27AC" w:rsidRPr="004E27AC">
        <w:rPr>
          <w:bCs/>
          <w:iCs/>
          <w:lang w:val="de-AT"/>
        </w:rPr>
        <w:t xml:space="preserve">odlučuju potrošači </w:t>
      </w:r>
      <w:r w:rsidRPr="004E27AC">
        <w:rPr>
          <w:bCs/>
          <w:i/>
          <w:iCs/>
          <w:lang w:val="de-AT"/>
        </w:rPr>
        <w:t xml:space="preserve">(što tržište traži) </w:t>
      </w:r>
    </w:p>
    <w:p w:rsidR="00AC3E9D" w:rsidRPr="004E27AC" w:rsidRDefault="00EB567D" w:rsidP="004E27AC">
      <w:pPr>
        <w:numPr>
          <w:ilvl w:val="1"/>
          <w:numId w:val="37"/>
        </w:numPr>
        <w:ind w:left="1080"/>
        <w:rPr>
          <w:bCs/>
          <w:iCs/>
        </w:rPr>
      </w:pPr>
      <w:r w:rsidRPr="004E27AC">
        <w:rPr>
          <w:bCs/>
          <w:iCs/>
        </w:rPr>
        <w:t xml:space="preserve">ponekad odlučuje država </w:t>
      </w:r>
      <w:r w:rsidRPr="004E27AC">
        <w:rPr>
          <w:bCs/>
          <w:i/>
          <w:iCs/>
        </w:rPr>
        <w:t>(</w:t>
      </w:r>
      <w:proofErr w:type="spellStart"/>
      <w:r w:rsidRPr="004E27AC">
        <w:rPr>
          <w:bCs/>
          <w:i/>
          <w:iCs/>
        </w:rPr>
        <w:t>npr</w:t>
      </w:r>
      <w:proofErr w:type="spellEnd"/>
      <w:r w:rsidRPr="004E27AC">
        <w:rPr>
          <w:bCs/>
          <w:i/>
          <w:iCs/>
        </w:rPr>
        <w:t>. oružje za vrijeme rata)</w:t>
      </w:r>
    </w:p>
    <w:p w:rsidR="00AC3E9D" w:rsidRPr="004E27AC" w:rsidRDefault="00EB567D" w:rsidP="004E27AC">
      <w:pPr>
        <w:numPr>
          <w:ilvl w:val="0"/>
          <w:numId w:val="37"/>
        </w:numPr>
        <w:spacing w:before="120"/>
        <w:ind w:left="357" w:hanging="357"/>
        <w:rPr>
          <w:bCs/>
          <w:iCs/>
        </w:rPr>
      </w:pPr>
      <w:r w:rsidRPr="004E27AC">
        <w:rPr>
          <w:b/>
          <w:bCs/>
          <w:iCs/>
        </w:rPr>
        <w:t xml:space="preserve">ZA KOGA PROIZVODITI </w:t>
      </w:r>
      <w:r w:rsidRPr="004E27AC">
        <w:rPr>
          <w:bCs/>
          <w:iCs/>
          <w:lang w:val="pl-PL"/>
        </w:rPr>
        <w:t>odlučuje se na tržištu</w:t>
      </w:r>
    </w:p>
    <w:p w:rsidR="00AC3E9D" w:rsidRPr="004E27AC" w:rsidRDefault="00EB567D" w:rsidP="004E27AC">
      <w:pPr>
        <w:numPr>
          <w:ilvl w:val="1"/>
          <w:numId w:val="37"/>
        </w:numPr>
        <w:ind w:left="1080"/>
        <w:rPr>
          <w:bCs/>
          <w:iCs/>
        </w:rPr>
      </w:pPr>
      <w:r w:rsidRPr="004E27AC">
        <w:rPr>
          <w:bCs/>
          <w:iCs/>
        </w:rPr>
        <w:t>a</w:t>
      </w:r>
      <w:r w:rsidRPr="004E27AC">
        <w:rPr>
          <w:bCs/>
          <w:iCs/>
          <w:lang w:val="vi-VN"/>
        </w:rPr>
        <w:t xml:space="preserve">ko tržište </w:t>
      </w:r>
      <w:r w:rsidRPr="004E27AC">
        <w:rPr>
          <w:b/>
          <w:bCs/>
          <w:iCs/>
          <w:lang w:val="vi-VN"/>
        </w:rPr>
        <w:t xml:space="preserve">ne prihvaća </w:t>
      </w:r>
      <w:r w:rsidRPr="004E27AC">
        <w:rPr>
          <w:bCs/>
          <w:iCs/>
          <w:lang w:val="vi-VN"/>
        </w:rPr>
        <w:t xml:space="preserve">proizvod proizvođač ga </w:t>
      </w:r>
      <w:r w:rsidRPr="004E27AC">
        <w:rPr>
          <w:b/>
          <w:bCs/>
          <w:iCs/>
          <w:lang w:val="vi-VN"/>
        </w:rPr>
        <w:t>neće proizvoditi</w:t>
      </w:r>
    </w:p>
    <w:p w:rsidR="00AC3E9D" w:rsidRPr="004E27AC" w:rsidRDefault="005A33B5" w:rsidP="004E27AC">
      <w:pPr>
        <w:numPr>
          <w:ilvl w:val="0"/>
          <w:numId w:val="37"/>
        </w:numPr>
        <w:spacing w:before="120"/>
        <w:ind w:left="357" w:hanging="357"/>
        <w:rPr>
          <w:bCs/>
          <w:iCs/>
        </w:rPr>
      </w:pPr>
      <w:r>
        <w:rPr>
          <w:b/>
          <w:bCs/>
          <w:iCs/>
        </w:rPr>
        <w:t>KAKO</w:t>
      </w:r>
      <w:r w:rsidR="00EB567D" w:rsidRPr="004E27AC">
        <w:rPr>
          <w:b/>
          <w:bCs/>
          <w:iCs/>
        </w:rPr>
        <w:t xml:space="preserve"> PROIZVODITI </w:t>
      </w:r>
      <w:r w:rsidR="00EB567D" w:rsidRPr="004E27AC">
        <w:rPr>
          <w:bCs/>
          <w:iCs/>
        </w:rPr>
        <w:t xml:space="preserve">određuje </w:t>
      </w:r>
      <w:r w:rsidR="004E27AC" w:rsidRPr="004E27AC">
        <w:rPr>
          <w:b/>
          <w:bCs/>
          <w:iCs/>
        </w:rPr>
        <w:t>konkurencija</w:t>
      </w:r>
      <w:r w:rsidR="00EB567D" w:rsidRPr="004E27AC">
        <w:rPr>
          <w:bCs/>
          <w:iCs/>
          <w:lang w:val="de-AT"/>
        </w:rPr>
        <w:t xml:space="preserve"> </w:t>
      </w:r>
      <w:r w:rsidR="00EB567D" w:rsidRPr="004E27AC">
        <w:rPr>
          <w:bCs/>
          <w:iCs/>
        </w:rPr>
        <w:t>među</w:t>
      </w:r>
      <w:r w:rsidR="00EB567D" w:rsidRPr="004E27AC">
        <w:rPr>
          <w:bCs/>
          <w:iCs/>
          <w:lang w:val="de-AT"/>
        </w:rPr>
        <w:t xml:space="preserve"> </w:t>
      </w:r>
      <w:r w:rsidR="00EB567D" w:rsidRPr="004E27AC">
        <w:rPr>
          <w:bCs/>
          <w:iCs/>
        </w:rPr>
        <w:t xml:space="preserve">proizvođačima i </w:t>
      </w:r>
      <w:r w:rsidR="004E27AC" w:rsidRPr="004E27AC">
        <w:rPr>
          <w:b/>
          <w:bCs/>
          <w:iCs/>
        </w:rPr>
        <w:t>tehnologija</w:t>
      </w:r>
      <w:r w:rsidR="00EB567D" w:rsidRPr="004E27AC">
        <w:rPr>
          <w:bCs/>
          <w:iCs/>
        </w:rPr>
        <w:t xml:space="preserve"> kojom se raspolaže </w:t>
      </w:r>
      <w:r w:rsidR="00EB567D" w:rsidRPr="004E27AC">
        <w:rPr>
          <w:bCs/>
          <w:i/>
          <w:iCs/>
        </w:rPr>
        <w:t>(pojedinačno, serijski, masovno)</w:t>
      </w:r>
    </w:p>
    <w:p w:rsidR="004E27AC" w:rsidRDefault="001925E3" w:rsidP="00AC169D">
      <w:pPr>
        <w:spacing w:before="240" w:after="120"/>
        <w:ind w:left="0"/>
        <w:rPr>
          <w:b/>
          <w:bCs/>
          <w:iCs/>
        </w:rPr>
      </w:pPr>
      <w:r w:rsidRPr="001925E3">
        <w:rPr>
          <w:b/>
          <w:bCs/>
          <w:iCs/>
        </w:rPr>
        <w:t>TIPOVI GOSPODARSTAVA</w:t>
      </w:r>
    </w:p>
    <w:p w:rsidR="00AC3E9D" w:rsidRPr="001925E3" w:rsidRDefault="00EB567D" w:rsidP="001925E3">
      <w:pPr>
        <w:numPr>
          <w:ilvl w:val="0"/>
          <w:numId w:val="38"/>
        </w:numPr>
        <w:spacing w:after="120"/>
        <w:rPr>
          <w:bCs/>
          <w:iCs/>
        </w:rPr>
      </w:pPr>
      <w:r w:rsidRPr="001925E3">
        <w:rPr>
          <w:bCs/>
          <w:iCs/>
          <w:lang w:val="pl-PL"/>
        </w:rPr>
        <w:t xml:space="preserve">ovisno o odgovoru na tri temeljna ekonomska pitanja, razlikujemo </w:t>
      </w:r>
      <w:r w:rsidRPr="001925E3">
        <w:rPr>
          <w:b/>
          <w:bCs/>
          <w:iCs/>
          <w:lang w:val="pl-PL"/>
        </w:rPr>
        <w:t>četiri tipa gospodarstva</w:t>
      </w:r>
      <w:r w:rsidRPr="001925E3">
        <w:rPr>
          <w:bCs/>
          <w:iCs/>
          <w:lang w:val="pl-PL"/>
        </w:rPr>
        <w:t>:</w:t>
      </w:r>
    </w:p>
    <w:p w:rsidR="00AC3E9D" w:rsidRPr="001925E3" w:rsidRDefault="001925E3" w:rsidP="001925E3">
      <w:pPr>
        <w:numPr>
          <w:ilvl w:val="2"/>
          <w:numId w:val="38"/>
        </w:numPr>
        <w:tabs>
          <w:tab w:val="num" w:pos="993"/>
        </w:tabs>
        <w:ind w:left="426"/>
        <w:rPr>
          <w:bCs/>
          <w:iCs/>
        </w:rPr>
      </w:pPr>
      <w:r w:rsidRPr="001925E3">
        <w:rPr>
          <w:b/>
          <w:bCs/>
          <w:iCs/>
          <w:lang w:val="pl-PL"/>
        </w:rPr>
        <w:t xml:space="preserve">OBIČAJNO </w:t>
      </w:r>
    </w:p>
    <w:p w:rsidR="00AC3E9D" w:rsidRPr="001925E3" w:rsidRDefault="00EB567D" w:rsidP="001925E3">
      <w:pPr>
        <w:numPr>
          <w:ilvl w:val="0"/>
          <w:numId w:val="39"/>
        </w:numPr>
        <w:rPr>
          <w:bCs/>
          <w:iCs/>
        </w:rPr>
      </w:pPr>
      <w:r w:rsidRPr="001925E3">
        <w:rPr>
          <w:bCs/>
          <w:iCs/>
          <w:lang w:val="pl-PL"/>
        </w:rPr>
        <w:t>proizvodnja za vlastite potrebe i jak utjecaj tradicije</w:t>
      </w:r>
    </w:p>
    <w:p w:rsidR="00AC3E9D" w:rsidRPr="001925E3" w:rsidRDefault="00EB567D" w:rsidP="001925E3">
      <w:pPr>
        <w:numPr>
          <w:ilvl w:val="0"/>
          <w:numId w:val="39"/>
        </w:numPr>
        <w:rPr>
          <w:bCs/>
          <w:iCs/>
        </w:rPr>
      </w:pPr>
      <w:r w:rsidRPr="001925E3">
        <w:rPr>
          <w:bCs/>
          <w:iCs/>
          <w:lang w:val="pl-PL"/>
        </w:rPr>
        <w:t>prisutna u prošlosti</w:t>
      </w:r>
    </w:p>
    <w:p w:rsidR="00AC3E9D" w:rsidRPr="001925E3" w:rsidRDefault="00EB567D" w:rsidP="001925E3">
      <w:pPr>
        <w:numPr>
          <w:ilvl w:val="0"/>
          <w:numId w:val="39"/>
        </w:numPr>
        <w:rPr>
          <w:bCs/>
          <w:iCs/>
        </w:rPr>
      </w:pPr>
      <w:r w:rsidRPr="001925E3">
        <w:rPr>
          <w:bCs/>
          <w:iCs/>
          <w:lang w:val="pl-PL"/>
        </w:rPr>
        <w:t>danas prisutna u industrijski nerazvijenim dijelovima</w:t>
      </w:r>
    </w:p>
    <w:p w:rsidR="00AC3E9D" w:rsidRPr="001925E3" w:rsidRDefault="001925E3" w:rsidP="001925E3">
      <w:pPr>
        <w:numPr>
          <w:ilvl w:val="2"/>
          <w:numId w:val="38"/>
        </w:numPr>
        <w:tabs>
          <w:tab w:val="num" w:pos="993"/>
        </w:tabs>
        <w:spacing w:before="120"/>
        <w:ind w:left="425" w:hanging="357"/>
        <w:rPr>
          <w:bCs/>
          <w:iCs/>
        </w:rPr>
      </w:pPr>
      <w:r w:rsidRPr="001925E3">
        <w:rPr>
          <w:b/>
          <w:bCs/>
          <w:iCs/>
          <w:lang w:val="pl-PL"/>
        </w:rPr>
        <w:t>KOMANDNO</w:t>
      </w:r>
      <w:r w:rsidRPr="001925E3">
        <w:rPr>
          <w:bCs/>
          <w:iCs/>
          <w:lang w:val="pl-PL"/>
        </w:rPr>
        <w:t xml:space="preserve"> </w:t>
      </w:r>
      <w:r w:rsidR="00EB567D" w:rsidRPr="001925E3">
        <w:rPr>
          <w:bCs/>
          <w:iCs/>
          <w:lang w:val="pl-PL"/>
        </w:rPr>
        <w:t>ili</w:t>
      </w:r>
      <w:r w:rsidRPr="001925E3">
        <w:rPr>
          <w:bCs/>
          <w:iCs/>
          <w:lang w:val="pl-PL"/>
        </w:rPr>
        <w:t xml:space="preserve"> </w:t>
      </w:r>
      <w:r w:rsidRPr="001925E3">
        <w:rPr>
          <w:b/>
          <w:bCs/>
          <w:iCs/>
          <w:lang w:val="pl-PL"/>
        </w:rPr>
        <w:t>PLANSKO</w:t>
      </w:r>
    </w:p>
    <w:p w:rsidR="00AC3E9D" w:rsidRPr="001925E3" w:rsidRDefault="00EB567D" w:rsidP="001925E3">
      <w:pPr>
        <w:numPr>
          <w:ilvl w:val="0"/>
          <w:numId w:val="38"/>
        </w:numPr>
        <w:tabs>
          <w:tab w:val="clear" w:pos="426"/>
        </w:tabs>
        <w:ind w:left="709"/>
        <w:rPr>
          <w:bCs/>
          <w:iCs/>
        </w:rPr>
      </w:pPr>
      <w:r w:rsidRPr="001925E3">
        <w:rPr>
          <w:bCs/>
          <w:iCs/>
          <w:lang w:val="pl-PL"/>
        </w:rPr>
        <w:t>što, kako i za koga će se proizvoditi odlučuje država</w:t>
      </w:r>
    </w:p>
    <w:p w:rsidR="00AC3E9D" w:rsidRPr="001925E3" w:rsidRDefault="00EB567D" w:rsidP="001925E3">
      <w:pPr>
        <w:numPr>
          <w:ilvl w:val="0"/>
          <w:numId w:val="38"/>
        </w:numPr>
        <w:tabs>
          <w:tab w:val="clear" w:pos="426"/>
        </w:tabs>
        <w:ind w:left="709"/>
        <w:rPr>
          <w:bCs/>
          <w:iCs/>
        </w:rPr>
      </w:pPr>
      <w:r w:rsidRPr="001925E3">
        <w:rPr>
          <w:bCs/>
          <w:iCs/>
          <w:lang w:val="pl-PL"/>
        </w:rPr>
        <w:t xml:space="preserve">plan razvoja gospodarstva donosi država </w:t>
      </w:r>
      <w:r w:rsidRPr="001925E3">
        <w:rPr>
          <w:bCs/>
          <w:i/>
          <w:iCs/>
          <w:lang w:val="pl-PL"/>
        </w:rPr>
        <w:t>(npr. petoljetke u SSSR-u)</w:t>
      </w:r>
    </w:p>
    <w:p w:rsidR="00AC3E9D" w:rsidRPr="001925E3" w:rsidRDefault="001925E3" w:rsidP="001925E3">
      <w:pPr>
        <w:numPr>
          <w:ilvl w:val="0"/>
          <w:numId w:val="40"/>
        </w:numPr>
        <w:tabs>
          <w:tab w:val="clear" w:pos="1866"/>
        </w:tabs>
        <w:spacing w:before="120"/>
        <w:ind w:left="425" w:hanging="357"/>
        <w:rPr>
          <w:bCs/>
          <w:iCs/>
        </w:rPr>
      </w:pPr>
      <w:r w:rsidRPr="001925E3">
        <w:rPr>
          <w:b/>
          <w:bCs/>
          <w:iCs/>
          <w:lang w:val="pl-PL"/>
        </w:rPr>
        <w:t>TRŽIŠNO</w:t>
      </w:r>
    </w:p>
    <w:p w:rsidR="00AC3E9D" w:rsidRPr="001925E3" w:rsidRDefault="00EB567D" w:rsidP="001925E3">
      <w:pPr>
        <w:numPr>
          <w:ilvl w:val="0"/>
          <w:numId w:val="38"/>
        </w:numPr>
        <w:tabs>
          <w:tab w:val="clear" w:pos="426"/>
          <w:tab w:val="num" w:pos="709"/>
        </w:tabs>
        <w:ind w:left="709"/>
        <w:rPr>
          <w:bCs/>
          <w:iCs/>
        </w:rPr>
      </w:pPr>
      <w:r w:rsidRPr="001925E3">
        <w:rPr>
          <w:bCs/>
          <w:iCs/>
          <w:lang w:val="pl-PL"/>
        </w:rPr>
        <w:t>dominira načelo slobodnog tržišta, slab utjecaj države na tržište</w:t>
      </w:r>
    </w:p>
    <w:p w:rsidR="00AC3E9D" w:rsidRPr="001925E3" w:rsidRDefault="00EB567D" w:rsidP="001925E3">
      <w:pPr>
        <w:numPr>
          <w:ilvl w:val="0"/>
          <w:numId w:val="38"/>
        </w:numPr>
        <w:tabs>
          <w:tab w:val="clear" w:pos="426"/>
          <w:tab w:val="num" w:pos="709"/>
        </w:tabs>
        <w:ind w:left="709"/>
        <w:rPr>
          <w:bCs/>
          <w:iCs/>
        </w:rPr>
      </w:pPr>
      <w:r w:rsidRPr="001925E3">
        <w:rPr>
          <w:bCs/>
          <w:iCs/>
          <w:lang w:val="pl-PL"/>
        </w:rPr>
        <w:t>cijena se formira na temelju ponude i potražnje</w:t>
      </w:r>
    </w:p>
    <w:p w:rsidR="00AC3E9D" w:rsidRPr="001925E3" w:rsidRDefault="00EB567D" w:rsidP="001925E3">
      <w:pPr>
        <w:numPr>
          <w:ilvl w:val="0"/>
          <w:numId w:val="38"/>
        </w:numPr>
        <w:tabs>
          <w:tab w:val="clear" w:pos="426"/>
          <w:tab w:val="num" w:pos="709"/>
        </w:tabs>
        <w:ind w:left="709"/>
        <w:rPr>
          <w:bCs/>
          <w:iCs/>
        </w:rPr>
      </w:pPr>
      <w:r w:rsidRPr="001925E3">
        <w:rPr>
          <w:b/>
          <w:bCs/>
          <w:iCs/>
          <w:lang w:val="pl-PL"/>
        </w:rPr>
        <w:t>UTJECAJ NEVIDLJIVE RUKE</w:t>
      </w:r>
      <w:r w:rsidRPr="001925E3">
        <w:rPr>
          <w:bCs/>
          <w:iCs/>
          <w:lang w:val="pl-PL"/>
        </w:rPr>
        <w:t xml:space="preserve"> – država se ne upliće u tržište</w:t>
      </w:r>
    </w:p>
    <w:p w:rsidR="00AC3E9D" w:rsidRPr="001925E3" w:rsidRDefault="001925E3" w:rsidP="001925E3">
      <w:pPr>
        <w:numPr>
          <w:ilvl w:val="0"/>
          <w:numId w:val="41"/>
        </w:numPr>
        <w:tabs>
          <w:tab w:val="clear" w:pos="1866"/>
        </w:tabs>
        <w:spacing w:before="120"/>
        <w:ind w:left="425" w:hanging="357"/>
        <w:rPr>
          <w:bCs/>
          <w:iCs/>
        </w:rPr>
      </w:pPr>
      <w:r w:rsidRPr="001925E3">
        <w:rPr>
          <w:b/>
          <w:bCs/>
          <w:iCs/>
          <w:lang w:val="pl-PL"/>
        </w:rPr>
        <w:t>MJEŠOVITO</w:t>
      </w:r>
    </w:p>
    <w:p w:rsidR="00AC3E9D" w:rsidRPr="001925E3" w:rsidRDefault="00EB567D" w:rsidP="001925E3">
      <w:pPr>
        <w:numPr>
          <w:ilvl w:val="0"/>
          <w:numId w:val="38"/>
        </w:numPr>
        <w:tabs>
          <w:tab w:val="clear" w:pos="426"/>
          <w:tab w:val="num" w:pos="709"/>
        </w:tabs>
        <w:ind w:left="709"/>
        <w:rPr>
          <w:bCs/>
          <w:iCs/>
        </w:rPr>
      </w:pPr>
      <w:r w:rsidRPr="001925E3">
        <w:rPr>
          <w:bCs/>
          <w:iCs/>
          <w:lang w:val="pl-PL"/>
        </w:rPr>
        <w:t>većina današnjih gospodarstava</w:t>
      </w:r>
    </w:p>
    <w:p w:rsidR="00AC3E9D" w:rsidRPr="001925E3" w:rsidRDefault="00EB567D" w:rsidP="001925E3">
      <w:pPr>
        <w:numPr>
          <w:ilvl w:val="0"/>
          <w:numId w:val="38"/>
        </w:numPr>
        <w:tabs>
          <w:tab w:val="clear" w:pos="426"/>
          <w:tab w:val="num" w:pos="709"/>
        </w:tabs>
        <w:ind w:left="709"/>
        <w:rPr>
          <w:bCs/>
          <w:iCs/>
        </w:rPr>
      </w:pPr>
      <w:r w:rsidRPr="001925E3">
        <w:rPr>
          <w:bCs/>
          <w:iCs/>
          <w:lang w:val="pl-PL"/>
        </w:rPr>
        <w:t xml:space="preserve">odluke se donose dijelom preko </w:t>
      </w:r>
      <w:r w:rsidRPr="001925E3">
        <w:rPr>
          <w:b/>
          <w:bCs/>
          <w:iCs/>
          <w:lang w:val="pl-PL"/>
        </w:rPr>
        <w:t>tržišta</w:t>
      </w:r>
      <w:r w:rsidRPr="001925E3">
        <w:rPr>
          <w:bCs/>
          <w:iCs/>
          <w:lang w:val="pl-PL"/>
        </w:rPr>
        <w:t xml:space="preserve">, dijelom </w:t>
      </w:r>
      <w:r w:rsidRPr="001925E3">
        <w:rPr>
          <w:b/>
          <w:bCs/>
          <w:iCs/>
          <w:lang w:val="pl-PL"/>
        </w:rPr>
        <w:t>državnom regulacijom</w:t>
      </w:r>
      <w:r w:rsidRPr="001925E3">
        <w:rPr>
          <w:bCs/>
          <w:iCs/>
          <w:lang w:val="pl-PL"/>
        </w:rPr>
        <w:t xml:space="preserve"> i dijelom se zasnivaju na </w:t>
      </w:r>
      <w:r w:rsidRPr="001925E3">
        <w:rPr>
          <w:b/>
          <w:bCs/>
          <w:iCs/>
          <w:lang w:val="pl-PL"/>
        </w:rPr>
        <w:t>običajima</w:t>
      </w:r>
    </w:p>
    <w:p w:rsidR="00AC3E9D" w:rsidRPr="001925E3" w:rsidRDefault="005A33B5" w:rsidP="001925E3">
      <w:pPr>
        <w:numPr>
          <w:ilvl w:val="0"/>
          <w:numId w:val="38"/>
        </w:numPr>
        <w:tabs>
          <w:tab w:val="clear" w:pos="426"/>
          <w:tab w:val="num" w:pos="709"/>
        </w:tabs>
        <w:ind w:left="709"/>
        <w:rPr>
          <w:bCs/>
          <w:iCs/>
        </w:rPr>
      </w:pPr>
      <w:r>
        <w:rPr>
          <w:b/>
          <w:bCs/>
          <w:iCs/>
          <w:noProof/>
          <w:lang w:eastAsia="hr-HR"/>
        </w:rPr>
        <w:drawing>
          <wp:anchor distT="0" distB="0" distL="114300" distR="114300" simplePos="0" relativeHeight="251661312" behindDoc="1" locked="0" layoutInCell="1" allowOverlap="1" wp14:anchorId="60FFD29E" wp14:editId="513FEE02">
            <wp:simplePos x="0" y="0"/>
            <wp:positionH relativeFrom="column">
              <wp:posOffset>5354320</wp:posOffset>
            </wp:positionH>
            <wp:positionV relativeFrom="paragraph">
              <wp:posOffset>294005</wp:posOffset>
            </wp:positionV>
            <wp:extent cx="1361440" cy="1292225"/>
            <wp:effectExtent l="0" t="0" r="0" b="3175"/>
            <wp:wrapTight wrapText="bothSides">
              <wp:wrapPolygon edited="0">
                <wp:start x="0" y="0"/>
                <wp:lineTo x="0" y="21335"/>
                <wp:lineTo x="21157" y="21335"/>
                <wp:lineTo x="21157" y="0"/>
                <wp:lineTo x="0" y="0"/>
              </wp:wrapPolygon>
            </wp:wrapTight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129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67D" w:rsidRPr="001925E3">
        <w:rPr>
          <w:b/>
          <w:bCs/>
          <w:iCs/>
          <w:lang w:val="pl-PL"/>
        </w:rPr>
        <w:t xml:space="preserve">DRŽAVNI INTERVENCIONIZAM </w:t>
      </w:r>
      <w:r w:rsidR="00EB567D" w:rsidRPr="001925E3">
        <w:rPr>
          <w:bCs/>
          <w:iCs/>
          <w:lang w:val="pl-PL"/>
        </w:rPr>
        <w:t xml:space="preserve">ili </w:t>
      </w:r>
      <w:r w:rsidR="00EB567D" w:rsidRPr="001925E3">
        <w:rPr>
          <w:b/>
          <w:bCs/>
          <w:iCs/>
          <w:lang w:val="pl-PL"/>
        </w:rPr>
        <w:t xml:space="preserve">UTJECAJ VIDLJIVE RUKE </w:t>
      </w:r>
      <w:r w:rsidR="00EB567D" w:rsidRPr="001925E3">
        <w:rPr>
          <w:bCs/>
          <w:iCs/>
          <w:lang w:val="pl-PL"/>
        </w:rPr>
        <w:t>– kad se država upliće u tržište putem zakona (poreza, subvencija, poticaja, kamata)</w:t>
      </w:r>
    </w:p>
    <w:p w:rsidR="001925E3" w:rsidRDefault="00C65F73" w:rsidP="001925E3">
      <w:pPr>
        <w:spacing w:before="240" w:after="120"/>
        <w:ind w:left="0"/>
        <w:rPr>
          <w:b/>
          <w:bCs/>
          <w:iCs/>
        </w:rPr>
      </w:pPr>
      <w:r w:rsidRPr="00C65F73">
        <w:rPr>
          <w:b/>
          <w:bCs/>
          <w:iCs/>
        </w:rPr>
        <w:t>PONUDA I POTRAŽNJA</w:t>
      </w:r>
    </w:p>
    <w:p w:rsidR="00C65F73" w:rsidRPr="00C65F73" w:rsidRDefault="00C65F73" w:rsidP="00C65F73">
      <w:pPr>
        <w:spacing w:line="276" w:lineRule="auto"/>
        <w:ind w:left="0"/>
        <w:rPr>
          <w:bCs/>
          <w:iCs/>
        </w:rPr>
      </w:pPr>
      <w:r w:rsidRPr="00C65F73">
        <w:rPr>
          <w:b/>
          <w:bCs/>
          <w:iCs/>
        </w:rPr>
        <w:t>POTRAŽNJA</w:t>
      </w:r>
      <w:r w:rsidRPr="00C65F73">
        <w:rPr>
          <w:bCs/>
          <w:iCs/>
        </w:rPr>
        <w:t xml:space="preserve"> – ukupna količina dobara i usluga koje će </w:t>
      </w:r>
      <w:r w:rsidRPr="00C65F73">
        <w:rPr>
          <w:b/>
          <w:bCs/>
          <w:iCs/>
        </w:rPr>
        <w:t xml:space="preserve">potrošači </w:t>
      </w:r>
      <w:r w:rsidRPr="00C65F73">
        <w:rPr>
          <w:b/>
          <w:bCs/>
          <w:iCs/>
          <w:lang w:val="pl-PL"/>
        </w:rPr>
        <w:t xml:space="preserve">kupiti </w:t>
      </w:r>
      <w:r w:rsidRPr="00C65F73">
        <w:rPr>
          <w:bCs/>
          <w:iCs/>
          <w:lang w:val="pl-PL"/>
        </w:rPr>
        <w:t xml:space="preserve">po određenim </w:t>
      </w:r>
      <w:r w:rsidRPr="00C65F73">
        <w:rPr>
          <w:b/>
          <w:bCs/>
          <w:iCs/>
          <w:lang w:val="pl-PL"/>
        </w:rPr>
        <w:t>cijenama</w:t>
      </w:r>
      <w:r w:rsidRPr="00C65F73">
        <w:rPr>
          <w:bCs/>
          <w:iCs/>
          <w:lang w:val="pl-PL"/>
        </w:rPr>
        <w:t xml:space="preserve"> na određenom </w:t>
      </w:r>
      <w:r w:rsidRPr="00C65F73">
        <w:rPr>
          <w:b/>
          <w:bCs/>
          <w:iCs/>
          <w:lang w:val="pl-PL"/>
        </w:rPr>
        <w:t>tržištu</w:t>
      </w:r>
      <w:r w:rsidRPr="00C65F73">
        <w:rPr>
          <w:bCs/>
          <w:iCs/>
          <w:lang w:val="pl-PL"/>
        </w:rPr>
        <w:t xml:space="preserve"> i u određenom </w:t>
      </w:r>
      <w:r w:rsidRPr="00C65F73">
        <w:rPr>
          <w:b/>
          <w:bCs/>
          <w:iCs/>
          <w:lang w:val="pl-PL"/>
        </w:rPr>
        <w:t>vremenu</w:t>
      </w:r>
    </w:p>
    <w:p w:rsidR="00AC3E9D" w:rsidRPr="00C65F73" w:rsidRDefault="00EB567D" w:rsidP="00C65F73">
      <w:pPr>
        <w:numPr>
          <w:ilvl w:val="0"/>
          <w:numId w:val="43"/>
        </w:numPr>
        <w:spacing w:line="276" w:lineRule="auto"/>
        <w:rPr>
          <w:bCs/>
          <w:iCs/>
        </w:rPr>
      </w:pPr>
      <w:r w:rsidRPr="00C65F73">
        <w:rPr>
          <w:bCs/>
          <w:iCs/>
          <w:lang w:val="pl-PL"/>
        </w:rPr>
        <w:t xml:space="preserve">kolika </w:t>
      </w:r>
      <w:r w:rsidRPr="00C65F73">
        <w:rPr>
          <w:b/>
          <w:bCs/>
          <w:iCs/>
          <w:lang w:val="pl-PL"/>
        </w:rPr>
        <w:t>količina</w:t>
      </w:r>
      <w:r w:rsidRPr="00C65F73">
        <w:rPr>
          <w:bCs/>
          <w:iCs/>
          <w:lang w:val="pl-PL"/>
        </w:rPr>
        <w:t xml:space="preserve"> dobara će biti prodana ovisi o njihovoj </w:t>
      </w:r>
      <w:r w:rsidRPr="00C65F73">
        <w:rPr>
          <w:b/>
          <w:bCs/>
          <w:iCs/>
          <w:lang w:val="pl-PL"/>
        </w:rPr>
        <w:t>cijeni</w:t>
      </w:r>
    </w:p>
    <w:p w:rsidR="00AC3E9D" w:rsidRPr="00C65F73" w:rsidRDefault="005A33B5" w:rsidP="005A33B5">
      <w:pPr>
        <w:spacing w:before="120" w:line="276" w:lineRule="auto"/>
        <w:ind w:left="0"/>
        <w:rPr>
          <w:bCs/>
          <w:iCs/>
        </w:rPr>
      </w:pPr>
      <w:r>
        <w:rPr>
          <w:b/>
          <w:bCs/>
          <w:iCs/>
          <w:noProof/>
          <w:lang w:eastAsia="hr-HR"/>
        </w:rPr>
        <w:drawing>
          <wp:anchor distT="0" distB="0" distL="114300" distR="114300" simplePos="0" relativeHeight="251662336" behindDoc="1" locked="0" layoutInCell="1" allowOverlap="1" wp14:anchorId="40F3D28D" wp14:editId="64E14283">
            <wp:simplePos x="0" y="0"/>
            <wp:positionH relativeFrom="column">
              <wp:posOffset>5353050</wp:posOffset>
            </wp:positionH>
            <wp:positionV relativeFrom="paragraph">
              <wp:posOffset>371475</wp:posOffset>
            </wp:positionV>
            <wp:extent cx="1362075" cy="1254125"/>
            <wp:effectExtent l="0" t="0" r="9525" b="3175"/>
            <wp:wrapTight wrapText="bothSides">
              <wp:wrapPolygon edited="0">
                <wp:start x="0" y="0"/>
                <wp:lineTo x="0" y="21327"/>
                <wp:lineTo x="21449" y="21327"/>
                <wp:lineTo x="21449" y="0"/>
                <wp:lineTo x="0" y="0"/>
              </wp:wrapPolygon>
            </wp:wrapTight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5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67D" w:rsidRPr="00C65F73">
        <w:rPr>
          <w:b/>
          <w:bCs/>
          <w:iCs/>
        </w:rPr>
        <w:t xml:space="preserve">OPĆI ZAKON POTRAŽNJE – </w:t>
      </w:r>
      <w:r w:rsidR="00EB567D" w:rsidRPr="00C65F73">
        <w:rPr>
          <w:bCs/>
          <w:iCs/>
        </w:rPr>
        <w:t xml:space="preserve">kad </w:t>
      </w:r>
      <w:r w:rsidR="00EB567D" w:rsidRPr="00C65F73">
        <w:rPr>
          <w:b/>
          <w:bCs/>
          <w:iCs/>
        </w:rPr>
        <w:t>cijena</w:t>
      </w:r>
      <w:r w:rsidR="00EB567D" w:rsidRPr="00C65F73">
        <w:rPr>
          <w:bCs/>
          <w:iCs/>
        </w:rPr>
        <w:t xml:space="preserve"> dobra </w:t>
      </w:r>
      <w:r w:rsidR="00EB567D" w:rsidRPr="00C65F73">
        <w:rPr>
          <w:b/>
          <w:bCs/>
          <w:iCs/>
        </w:rPr>
        <w:t>raste</w:t>
      </w:r>
      <w:r w:rsidR="00EB567D" w:rsidRPr="00C65F73">
        <w:rPr>
          <w:bCs/>
          <w:iCs/>
        </w:rPr>
        <w:t xml:space="preserve">, </w:t>
      </w:r>
      <w:r w:rsidR="00EB567D" w:rsidRPr="00C65F73">
        <w:rPr>
          <w:b/>
          <w:bCs/>
          <w:iCs/>
        </w:rPr>
        <w:t>potraživana</w:t>
      </w:r>
      <w:r w:rsidR="00EB567D" w:rsidRPr="00C65F73">
        <w:rPr>
          <w:bCs/>
          <w:iCs/>
        </w:rPr>
        <w:t xml:space="preserve"> se količina </w:t>
      </w:r>
      <w:r w:rsidR="00EB567D" w:rsidRPr="00C65F73">
        <w:rPr>
          <w:b/>
          <w:bCs/>
          <w:iCs/>
        </w:rPr>
        <w:t>smanjuje</w:t>
      </w:r>
      <w:r w:rsidR="00EB567D" w:rsidRPr="00C65F73">
        <w:rPr>
          <w:bCs/>
          <w:iCs/>
        </w:rPr>
        <w:t>, i obrnuto</w:t>
      </w:r>
      <w:r w:rsidR="00C65F73" w:rsidRPr="00C65F73">
        <w:rPr>
          <w:b/>
          <w:bCs/>
          <w:iCs/>
          <w:noProof/>
          <w:lang w:eastAsia="hr-HR"/>
        </w:rPr>
        <w:t xml:space="preserve"> </w:t>
      </w:r>
    </w:p>
    <w:p w:rsidR="00C65F73" w:rsidRPr="00C65F73" w:rsidRDefault="00C65F73" w:rsidP="00C65F73">
      <w:pPr>
        <w:spacing w:before="240" w:line="276" w:lineRule="auto"/>
        <w:ind w:left="0"/>
        <w:rPr>
          <w:bCs/>
          <w:iCs/>
        </w:rPr>
      </w:pPr>
      <w:r w:rsidRPr="00C65F73">
        <w:rPr>
          <w:b/>
          <w:bCs/>
          <w:iCs/>
        </w:rPr>
        <w:t>PONUDA</w:t>
      </w:r>
      <w:r w:rsidRPr="00C65F73">
        <w:rPr>
          <w:bCs/>
          <w:iCs/>
        </w:rPr>
        <w:t xml:space="preserve"> – ukupna </w:t>
      </w:r>
      <w:r w:rsidRPr="00C65F73">
        <w:rPr>
          <w:bCs/>
          <w:iCs/>
          <w:lang w:val="vi-VN"/>
        </w:rPr>
        <w:t>količin</w:t>
      </w:r>
      <w:r w:rsidRPr="00C65F73">
        <w:rPr>
          <w:bCs/>
          <w:iCs/>
        </w:rPr>
        <w:t>a</w:t>
      </w:r>
      <w:r w:rsidRPr="00C65F73">
        <w:rPr>
          <w:bCs/>
          <w:iCs/>
          <w:lang w:val="vi-VN"/>
        </w:rPr>
        <w:t xml:space="preserve"> dobara i usluga koje će se </w:t>
      </w:r>
      <w:r w:rsidRPr="00C65F73">
        <w:rPr>
          <w:b/>
          <w:bCs/>
          <w:iCs/>
          <w:lang w:val="vi-VN"/>
        </w:rPr>
        <w:t>nuditi</w:t>
      </w:r>
      <w:r w:rsidRPr="00C65F73">
        <w:rPr>
          <w:b/>
          <w:bCs/>
          <w:iCs/>
        </w:rPr>
        <w:t xml:space="preserve"> </w:t>
      </w:r>
      <w:r w:rsidRPr="00C65F73">
        <w:rPr>
          <w:b/>
          <w:bCs/>
          <w:iCs/>
          <w:lang w:val="vi-VN"/>
        </w:rPr>
        <w:t xml:space="preserve">na prodaju </w:t>
      </w:r>
      <w:r w:rsidRPr="00C65F73">
        <w:rPr>
          <w:bCs/>
          <w:iCs/>
          <w:lang w:val="vi-VN"/>
        </w:rPr>
        <w:t xml:space="preserve">po određenim </w:t>
      </w:r>
      <w:r w:rsidRPr="00C65F73">
        <w:rPr>
          <w:b/>
          <w:bCs/>
          <w:iCs/>
          <w:lang w:val="vi-VN"/>
        </w:rPr>
        <w:t>cijenama</w:t>
      </w:r>
      <w:r w:rsidRPr="00C65F73">
        <w:rPr>
          <w:bCs/>
          <w:iCs/>
          <w:lang w:val="vi-VN"/>
        </w:rPr>
        <w:t xml:space="preserve"> na određenom </w:t>
      </w:r>
      <w:r w:rsidRPr="00C65F73">
        <w:rPr>
          <w:b/>
          <w:bCs/>
          <w:iCs/>
          <w:lang w:val="vi-VN"/>
        </w:rPr>
        <w:t>tržištu</w:t>
      </w:r>
      <w:r w:rsidRPr="00C65F73">
        <w:rPr>
          <w:bCs/>
          <w:iCs/>
          <w:lang w:val="vi-VN"/>
        </w:rPr>
        <w:t xml:space="preserve"> u određenom</w:t>
      </w:r>
      <w:r w:rsidRPr="00C65F73">
        <w:rPr>
          <w:bCs/>
          <w:iCs/>
        </w:rPr>
        <w:t xml:space="preserve"> </w:t>
      </w:r>
      <w:r w:rsidRPr="00C65F73">
        <w:rPr>
          <w:b/>
          <w:bCs/>
          <w:iCs/>
          <w:lang w:val="vi-VN"/>
        </w:rPr>
        <w:t>vremenu</w:t>
      </w:r>
    </w:p>
    <w:p w:rsidR="00C65F73" w:rsidRDefault="00C65F73" w:rsidP="00C65F73">
      <w:pPr>
        <w:spacing w:before="120" w:line="276" w:lineRule="auto"/>
        <w:ind w:left="0"/>
        <w:rPr>
          <w:bCs/>
          <w:iCs/>
        </w:rPr>
      </w:pPr>
      <w:r w:rsidRPr="00C65F73">
        <w:rPr>
          <w:b/>
          <w:bCs/>
          <w:iCs/>
        </w:rPr>
        <w:t xml:space="preserve">OPĆI ZAKON PONUDE – </w:t>
      </w:r>
      <w:r w:rsidRPr="00C65F73">
        <w:rPr>
          <w:bCs/>
          <w:iCs/>
        </w:rPr>
        <w:t xml:space="preserve">proizvođači će uvijek biti voljni </w:t>
      </w:r>
      <w:r w:rsidRPr="00C65F73">
        <w:rPr>
          <w:b/>
          <w:bCs/>
          <w:iCs/>
        </w:rPr>
        <w:t xml:space="preserve">ponuditi veću količinu </w:t>
      </w:r>
      <w:r w:rsidRPr="00C65F73">
        <w:rPr>
          <w:bCs/>
          <w:iCs/>
        </w:rPr>
        <w:t xml:space="preserve">određenoga dobra kad mu je </w:t>
      </w:r>
      <w:r w:rsidRPr="00C65F73">
        <w:rPr>
          <w:b/>
          <w:bCs/>
          <w:iCs/>
        </w:rPr>
        <w:t>cijena veća</w:t>
      </w:r>
      <w:r w:rsidRPr="00C65F73">
        <w:rPr>
          <w:bCs/>
          <w:iCs/>
        </w:rPr>
        <w:t>, i obrnuto</w:t>
      </w:r>
    </w:p>
    <w:p w:rsidR="005A33B5" w:rsidRPr="00C65F73" w:rsidRDefault="005A33B5" w:rsidP="005A33B5">
      <w:pPr>
        <w:spacing w:before="240" w:after="120"/>
        <w:ind w:left="0"/>
        <w:rPr>
          <w:b/>
          <w:bCs/>
          <w:iCs/>
        </w:rPr>
      </w:pPr>
      <w:r w:rsidRPr="00C65F73">
        <w:rPr>
          <w:b/>
          <w:bCs/>
          <w:iCs/>
        </w:rPr>
        <w:lastRenderedPageBreak/>
        <w:t>TRŽIŠTE</w:t>
      </w:r>
    </w:p>
    <w:p w:rsidR="005A33B5" w:rsidRPr="001925E3" w:rsidRDefault="005A33B5" w:rsidP="005A33B5">
      <w:pPr>
        <w:spacing w:after="120"/>
        <w:ind w:left="0"/>
        <w:rPr>
          <w:bCs/>
          <w:iCs/>
        </w:rPr>
      </w:pPr>
      <w:r w:rsidRPr="001925E3">
        <w:rPr>
          <w:b/>
          <w:bCs/>
          <w:iCs/>
        </w:rPr>
        <w:t xml:space="preserve">TRŽIŠTE – mjesto </w:t>
      </w:r>
      <w:r w:rsidRPr="001925E3">
        <w:rPr>
          <w:bCs/>
          <w:iCs/>
        </w:rPr>
        <w:t xml:space="preserve">sučeljavanja </w:t>
      </w:r>
      <w:r w:rsidRPr="001925E3">
        <w:rPr>
          <w:b/>
          <w:bCs/>
          <w:iCs/>
        </w:rPr>
        <w:t>ponude</w:t>
      </w:r>
      <w:r w:rsidRPr="001925E3">
        <w:rPr>
          <w:bCs/>
          <w:iCs/>
        </w:rPr>
        <w:t xml:space="preserve"> i </w:t>
      </w:r>
      <w:r w:rsidRPr="001925E3">
        <w:rPr>
          <w:b/>
          <w:bCs/>
          <w:iCs/>
        </w:rPr>
        <w:t>potražnje</w:t>
      </w:r>
      <w:r w:rsidRPr="001925E3">
        <w:rPr>
          <w:bCs/>
          <w:iCs/>
        </w:rPr>
        <w:t xml:space="preserve"> i formiranja </w:t>
      </w:r>
      <w:r w:rsidRPr="001925E3">
        <w:rPr>
          <w:b/>
          <w:bCs/>
          <w:iCs/>
        </w:rPr>
        <w:t>cijena</w:t>
      </w:r>
    </w:p>
    <w:p w:rsidR="005A33B5" w:rsidRPr="001925E3" w:rsidRDefault="005A33B5" w:rsidP="005A33B5">
      <w:pPr>
        <w:numPr>
          <w:ilvl w:val="0"/>
          <w:numId w:val="42"/>
        </w:numPr>
        <w:spacing w:after="120"/>
        <w:rPr>
          <w:bCs/>
          <w:iCs/>
        </w:rPr>
      </w:pPr>
      <w:r w:rsidRPr="001925E3">
        <w:rPr>
          <w:bCs/>
          <w:iCs/>
        </w:rPr>
        <w:t xml:space="preserve">tržište je </w:t>
      </w:r>
      <w:r w:rsidRPr="001925E3">
        <w:rPr>
          <w:b/>
          <w:bCs/>
          <w:iCs/>
        </w:rPr>
        <w:t>mehanizam</w:t>
      </w:r>
      <w:r w:rsidRPr="001925E3">
        <w:rPr>
          <w:bCs/>
          <w:iCs/>
        </w:rPr>
        <w:t xml:space="preserve"> putem kojeg kupci i prodavači </w:t>
      </w:r>
      <w:r w:rsidRPr="001925E3">
        <w:rPr>
          <w:b/>
          <w:bCs/>
          <w:iCs/>
        </w:rPr>
        <w:t>određuju cijenu</w:t>
      </w:r>
      <w:r w:rsidRPr="001925E3">
        <w:rPr>
          <w:bCs/>
          <w:iCs/>
        </w:rPr>
        <w:t xml:space="preserve"> i </w:t>
      </w:r>
      <w:r w:rsidRPr="001925E3">
        <w:rPr>
          <w:b/>
          <w:bCs/>
          <w:iCs/>
        </w:rPr>
        <w:t>količinu</w:t>
      </w:r>
      <w:r w:rsidRPr="001925E3">
        <w:rPr>
          <w:bCs/>
          <w:iCs/>
        </w:rPr>
        <w:t xml:space="preserve"> nekog dobra</w:t>
      </w:r>
    </w:p>
    <w:p w:rsidR="00781271" w:rsidRDefault="00781271" w:rsidP="00C65F73">
      <w:pPr>
        <w:spacing w:before="120" w:line="276" w:lineRule="auto"/>
        <w:ind w:left="0"/>
        <w:rPr>
          <w:bCs/>
          <w:iCs/>
        </w:rPr>
      </w:pPr>
    </w:p>
    <w:p w:rsidR="00AC3E9D" w:rsidRPr="00781271" w:rsidRDefault="00EB567D" w:rsidP="00781271">
      <w:pPr>
        <w:numPr>
          <w:ilvl w:val="0"/>
          <w:numId w:val="44"/>
        </w:numPr>
        <w:spacing w:line="276" w:lineRule="auto"/>
        <w:rPr>
          <w:bCs/>
          <w:iCs/>
        </w:rPr>
      </w:pPr>
      <w:r w:rsidRPr="00781271">
        <w:rPr>
          <w:b/>
          <w:bCs/>
          <w:iCs/>
        </w:rPr>
        <w:t xml:space="preserve">SAVRŠENA KONKURENCIJA NA TRŽIŠTU – </w:t>
      </w:r>
      <w:r w:rsidRPr="00781271">
        <w:rPr>
          <w:bCs/>
          <w:iCs/>
        </w:rPr>
        <w:t xml:space="preserve">postoji velik broj ponuđača istog proizvoda ili usluge, te velik broj  zainteresiranih kupaca – </w:t>
      </w:r>
      <w:r w:rsidRPr="00781271">
        <w:rPr>
          <w:bCs/>
          <w:iCs/>
          <w:u w:val="single"/>
        </w:rPr>
        <w:t>nitko nije dovoljno moćan da može utjecati na cijenu</w:t>
      </w:r>
    </w:p>
    <w:p w:rsidR="00AC3E9D" w:rsidRPr="00781271" w:rsidRDefault="00EB567D" w:rsidP="00781271">
      <w:pPr>
        <w:numPr>
          <w:ilvl w:val="0"/>
          <w:numId w:val="44"/>
        </w:numPr>
        <w:spacing w:before="120" w:line="276" w:lineRule="auto"/>
        <w:ind w:left="357" w:hanging="357"/>
        <w:rPr>
          <w:bCs/>
          <w:iCs/>
        </w:rPr>
      </w:pPr>
      <w:r w:rsidRPr="00781271">
        <w:rPr>
          <w:b/>
          <w:bCs/>
          <w:iCs/>
        </w:rPr>
        <w:t>NESAVRŠENA</w:t>
      </w:r>
      <w:r w:rsidRPr="00781271">
        <w:rPr>
          <w:bCs/>
          <w:iCs/>
        </w:rPr>
        <w:t xml:space="preserve"> </w:t>
      </w:r>
      <w:r w:rsidRPr="00781271">
        <w:rPr>
          <w:b/>
          <w:bCs/>
          <w:iCs/>
        </w:rPr>
        <w:t>KONKURENCIJA</w:t>
      </w:r>
      <w:r w:rsidRPr="00781271">
        <w:rPr>
          <w:bCs/>
          <w:iCs/>
        </w:rPr>
        <w:t xml:space="preserve"> – kada je ravnoteža na strani ponude ili potražnje</w:t>
      </w:r>
    </w:p>
    <w:p w:rsidR="00AC3E9D" w:rsidRPr="00781271" w:rsidRDefault="00EB567D" w:rsidP="00781271">
      <w:pPr>
        <w:numPr>
          <w:ilvl w:val="0"/>
          <w:numId w:val="44"/>
        </w:numPr>
        <w:spacing w:line="276" w:lineRule="auto"/>
        <w:rPr>
          <w:bCs/>
          <w:iCs/>
        </w:rPr>
      </w:pPr>
      <w:r w:rsidRPr="00781271">
        <w:rPr>
          <w:bCs/>
          <w:iCs/>
        </w:rPr>
        <w:t xml:space="preserve">ravnoteža na strani ponude: </w:t>
      </w:r>
    </w:p>
    <w:p w:rsidR="00AC3E9D" w:rsidRPr="00781271" w:rsidRDefault="00EB567D" w:rsidP="00781271">
      <w:pPr>
        <w:numPr>
          <w:ilvl w:val="1"/>
          <w:numId w:val="44"/>
        </w:numPr>
        <w:spacing w:line="276" w:lineRule="auto"/>
        <w:rPr>
          <w:bCs/>
          <w:iCs/>
        </w:rPr>
      </w:pPr>
      <w:r w:rsidRPr="00781271">
        <w:rPr>
          <w:b/>
          <w:bCs/>
          <w:iCs/>
        </w:rPr>
        <w:t xml:space="preserve">MONOPOL </w:t>
      </w:r>
      <w:r w:rsidRPr="00781271">
        <w:rPr>
          <w:bCs/>
          <w:iCs/>
        </w:rPr>
        <w:t>–</w:t>
      </w:r>
      <w:r w:rsidRPr="00781271">
        <w:rPr>
          <w:b/>
          <w:bCs/>
          <w:iCs/>
        </w:rPr>
        <w:t xml:space="preserve"> </w:t>
      </w:r>
      <w:r w:rsidRPr="00781271">
        <w:rPr>
          <w:bCs/>
          <w:iCs/>
        </w:rPr>
        <w:t>1 ponuđač (trgovac), više kupaca</w:t>
      </w:r>
    </w:p>
    <w:p w:rsidR="00AC3E9D" w:rsidRPr="00781271" w:rsidRDefault="00EB567D" w:rsidP="00781271">
      <w:pPr>
        <w:numPr>
          <w:ilvl w:val="1"/>
          <w:numId w:val="44"/>
        </w:numPr>
        <w:spacing w:line="276" w:lineRule="auto"/>
        <w:rPr>
          <w:bCs/>
          <w:iCs/>
        </w:rPr>
      </w:pPr>
      <w:r w:rsidRPr="00781271">
        <w:rPr>
          <w:b/>
          <w:bCs/>
          <w:iCs/>
        </w:rPr>
        <w:t>DUOPOL</w:t>
      </w:r>
      <w:r w:rsidRPr="00781271">
        <w:rPr>
          <w:bCs/>
          <w:iCs/>
        </w:rPr>
        <w:t xml:space="preserve"> – 2 ponuđača, više kupaca</w:t>
      </w:r>
    </w:p>
    <w:p w:rsidR="00AC3E9D" w:rsidRPr="00781271" w:rsidRDefault="00EB567D" w:rsidP="00781271">
      <w:pPr>
        <w:numPr>
          <w:ilvl w:val="1"/>
          <w:numId w:val="44"/>
        </w:numPr>
        <w:spacing w:line="276" w:lineRule="auto"/>
        <w:rPr>
          <w:bCs/>
          <w:iCs/>
        </w:rPr>
      </w:pPr>
      <w:r w:rsidRPr="00781271">
        <w:rPr>
          <w:b/>
          <w:bCs/>
          <w:iCs/>
        </w:rPr>
        <w:t xml:space="preserve">OLIGOPOL </w:t>
      </w:r>
      <w:r w:rsidRPr="00781271">
        <w:rPr>
          <w:bCs/>
          <w:iCs/>
        </w:rPr>
        <w:t>–</w:t>
      </w:r>
      <w:r w:rsidRPr="00781271">
        <w:rPr>
          <w:b/>
          <w:bCs/>
          <w:iCs/>
        </w:rPr>
        <w:t xml:space="preserve"> </w:t>
      </w:r>
      <w:r w:rsidRPr="00781271">
        <w:rPr>
          <w:bCs/>
          <w:iCs/>
        </w:rPr>
        <w:t>više od 2 ponuđača, veći broj kupaca</w:t>
      </w:r>
    </w:p>
    <w:p w:rsidR="00AC3E9D" w:rsidRPr="00781271" w:rsidRDefault="00EB567D" w:rsidP="00781271">
      <w:pPr>
        <w:numPr>
          <w:ilvl w:val="0"/>
          <w:numId w:val="44"/>
        </w:numPr>
        <w:spacing w:before="120" w:line="276" w:lineRule="auto"/>
        <w:ind w:left="357" w:hanging="357"/>
        <w:rPr>
          <w:bCs/>
          <w:iCs/>
        </w:rPr>
      </w:pPr>
      <w:r w:rsidRPr="00781271">
        <w:rPr>
          <w:bCs/>
          <w:iCs/>
        </w:rPr>
        <w:t>ravnoteža na strani potražnje:</w:t>
      </w:r>
    </w:p>
    <w:p w:rsidR="00AC3E9D" w:rsidRPr="00781271" w:rsidRDefault="00EB567D" w:rsidP="00781271">
      <w:pPr>
        <w:numPr>
          <w:ilvl w:val="1"/>
          <w:numId w:val="44"/>
        </w:numPr>
        <w:spacing w:line="276" w:lineRule="auto"/>
        <w:rPr>
          <w:bCs/>
          <w:iCs/>
        </w:rPr>
      </w:pPr>
      <w:r w:rsidRPr="00781271">
        <w:rPr>
          <w:b/>
          <w:bCs/>
          <w:iCs/>
        </w:rPr>
        <w:t>MONOPSON</w:t>
      </w:r>
      <w:r w:rsidRPr="00781271">
        <w:rPr>
          <w:bCs/>
          <w:iCs/>
        </w:rPr>
        <w:t xml:space="preserve"> – 1 kupac, više ponuđača (trgovaca)</w:t>
      </w:r>
    </w:p>
    <w:p w:rsidR="00AC3E9D" w:rsidRPr="00781271" w:rsidRDefault="00EB567D" w:rsidP="00781271">
      <w:pPr>
        <w:numPr>
          <w:ilvl w:val="1"/>
          <w:numId w:val="44"/>
        </w:numPr>
        <w:spacing w:line="276" w:lineRule="auto"/>
        <w:rPr>
          <w:bCs/>
          <w:iCs/>
        </w:rPr>
      </w:pPr>
      <w:r w:rsidRPr="00781271">
        <w:rPr>
          <w:b/>
          <w:bCs/>
          <w:iCs/>
        </w:rPr>
        <w:t>DUOPSON</w:t>
      </w:r>
      <w:r w:rsidRPr="00781271">
        <w:rPr>
          <w:bCs/>
          <w:iCs/>
        </w:rPr>
        <w:t xml:space="preserve"> – 2 kupca, više ponuđača</w:t>
      </w:r>
    </w:p>
    <w:p w:rsidR="00AC3E9D" w:rsidRDefault="00EB567D" w:rsidP="00781271">
      <w:pPr>
        <w:numPr>
          <w:ilvl w:val="1"/>
          <w:numId w:val="44"/>
        </w:numPr>
        <w:spacing w:line="276" w:lineRule="auto"/>
        <w:rPr>
          <w:bCs/>
          <w:iCs/>
        </w:rPr>
      </w:pPr>
      <w:r w:rsidRPr="00781271">
        <w:rPr>
          <w:b/>
          <w:bCs/>
          <w:iCs/>
        </w:rPr>
        <w:t>OLIGOPSON</w:t>
      </w:r>
      <w:r w:rsidRPr="00781271">
        <w:rPr>
          <w:bCs/>
          <w:iCs/>
        </w:rPr>
        <w:t xml:space="preserve"> – više od 2 kupca, veći broj ponuđača</w:t>
      </w:r>
    </w:p>
    <w:p w:rsidR="00647923" w:rsidRDefault="00647923" w:rsidP="00647923">
      <w:pPr>
        <w:spacing w:before="240" w:line="276" w:lineRule="auto"/>
        <w:ind w:left="0"/>
        <w:rPr>
          <w:bCs/>
          <w:iCs/>
        </w:rPr>
      </w:pPr>
      <w:r w:rsidRPr="00647923">
        <w:rPr>
          <w:b/>
          <w:bCs/>
          <w:iCs/>
        </w:rPr>
        <w:t>NOVAC</w:t>
      </w:r>
    </w:p>
    <w:p w:rsidR="00647923" w:rsidRPr="00647923" w:rsidRDefault="00647923" w:rsidP="00647923">
      <w:pPr>
        <w:spacing w:line="276" w:lineRule="auto"/>
        <w:ind w:left="0"/>
        <w:rPr>
          <w:b/>
          <w:bCs/>
          <w:iCs/>
        </w:rPr>
      </w:pPr>
      <w:r w:rsidRPr="00647923">
        <w:rPr>
          <w:b/>
          <w:bCs/>
          <w:iCs/>
        </w:rPr>
        <w:t xml:space="preserve">NOVAC – </w:t>
      </w:r>
      <w:r w:rsidRPr="00647923">
        <w:rPr>
          <w:bCs/>
          <w:iCs/>
        </w:rPr>
        <w:t>sve što služi kao općeprihvaćeno sredstvo razmjene ili sredstvo plaćanja</w:t>
      </w:r>
    </w:p>
    <w:p w:rsidR="00AC169D" w:rsidRPr="00AC169D" w:rsidRDefault="00EB567D" w:rsidP="00AC169D">
      <w:pPr>
        <w:numPr>
          <w:ilvl w:val="0"/>
          <w:numId w:val="47"/>
        </w:numPr>
        <w:spacing w:line="276" w:lineRule="auto"/>
        <w:rPr>
          <w:bCs/>
          <w:iCs/>
        </w:rPr>
      </w:pPr>
      <w:r w:rsidRPr="00647923">
        <w:rPr>
          <w:bCs/>
          <w:iCs/>
        </w:rPr>
        <w:t xml:space="preserve">gotovina, </w:t>
      </w:r>
      <w:r w:rsidRPr="00647923">
        <w:rPr>
          <w:bCs/>
          <w:iCs/>
          <w:u w:val="single"/>
        </w:rPr>
        <w:t>kreditne</w:t>
      </w:r>
      <w:r w:rsidRPr="00647923">
        <w:rPr>
          <w:bCs/>
          <w:iCs/>
        </w:rPr>
        <w:t xml:space="preserve"> i </w:t>
      </w:r>
      <w:r w:rsidRPr="00647923">
        <w:rPr>
          <w:bCs/>
          <w:iCs/>
          <w:u w:val="single"/>
        </w:rPr>
        <w:t>debitne</w:t>
      </w:r>
      <w:r w:rsidRPr="00647923">
        <w:rPr>
          <w:bCs/>
          <w:iCs/>
        </w:rPr>
        <w:t xml:space="preserve"> kartice, </w:t>
      </w:r>
      <w:r w:rsidRPr="00647923">
        <w:rPr>
          <w:bCs/>
          <w:iCs/>
          <w:u w:val="single"/>
        </w:rPr>
        <w:t>čekovi</w:t>
      </w:r>
      <w:r w:rsidRPr="00647923">
        <w:rPr>
          <w:bCs/>
          <w:iCs/>
        </w:rPr>
        <w:t xml:space="preserve">, bankarski (depozitni) novac, </w:t>
      </w:r>
      <w:r w:rsidRPr="00647923">
        <w:rPr>
          <w:bCs/>
          <w:iCs/>
          <w:u w:val="single"/>
        </w:rPr>
        <w:t>robni novac (trampa)</w:t>
      </w:r>
      <w:r w:rsidRPr="00647923">
        <w:rPr>
          <w:bCs/>
          <w:iCs/>
        </w:rPr>
        <w:t>, digitalni (</w:t>
      </w:r>
      <w:proofErr w:type="spellStart"/>
      <w:r w:rsidRPr="00647923">
        <w:rPr>
          <w:bCs/>
          <w:iCs/>
        </w:rPr>
        <w:t>kriptovalute</w:t>
      </w:r>
      <w:proofErr w:type="spellEnd"/>
      <w:r w:rsidRPr="00647923">
        <w:rPr>
          <w:bCs/>
          <w:iCs/>
        </w:rPr>
        <w:t>)</w:t>
      </w:r>
    </w:p>
    <w:p w:rsidR="00000000" w:rsidRPr="00AC169D" w:rsidRDefault="00AC169D" w:rsidP="00AC169D">
      <w:pPr>
        <w:spacing w:line="276" w:lineRule="auto"/>
        <w:ind w:left="0"/>
        <w:rPr>
          <w:b/>
          <w:bCs/>
          <w:iCs/>
        </w:rPr>
      </w:pPr>
      <w:r w:rsidRPr="00AC169D">
        <w:rPr>
          <w:b/>
          <w:bCs/>
          <w:iCs/>
        </w:rPr>
        <w:t xml:space="preserve">INFLACIJA </w:t>
      </w:r>
      <w:r w:rsidRPr="00AC169D">
        <w:rPr>
          <w:b/>
          <w:bCs/>
          <w:iCs/>
        </w:rPr>
        <w:t>–</w:t>
      </w:r>
      <w:r w:rsidRPr="00AC169D">
        <w:rPr>
          <w:bCs/>
          <w:iCs/>
        </w:rPr>
        <w:t xml:space="preserve"> </w:t>
      </w:r>
      <w:r w:rsidRPr="00AC169D">
        <w:rPr>
          <w:bCs/>
          <w:iCs/>
          <w:lang w:val="it-IT"/>
        </w:rPr>
        <w:t>ozna</w:t>
      </w:r>
      <w:proofErr w:type="spellStart"/>
      <w:r w:rsidRPr="00AC169D">
        <w:rPr>
          <w:bCs/>
          <w:iCs/>
        </w:rPr>
        <w:t>ča</w:t>
      </w:r>
      <w:r w:rsidRPr="00AC169D">
        <w:rPr>
          <w:bCs/>
          <w:iCs/>
        </w:rPr>
        <w:t>va</w:t>
      </w:r>
      <w:proofErr w:type="spellEnd"/>
      <w:r w:rsidRPr="00AC169D">
        <w:rPr>
          <w:bCs/>
          <w:iCs/>
          <w:lang w:val="it-IT"/>
        </w:rPr>
        <w:t xml:space="preserve"> rast</w:t>
      </w:r>
      <w:r w:rsidRPr="00AC169D">
        <w:rPr>
          <w:bCs/>
          <w:iCs/>
          <w:lang w:val="it-IT"/>
        </w:rPr>
        <w:t xml:space="preserve"> opće razine cijena</w:t>
      </w:r>
      <w:r w:rsidRPr="00AC169D">
        <w:rPr>
          <w:bCs/>
          <w:iCs/>
          <w:lang w:val="it-IT"/>
        </w:rPr>
        <w:t xml:space="preserve"> svih dobara i usluga, a time i pad</w:t>
      </w:r>
      <w:r w:rsidRPr="00AC169D">
        <w:rPr>
          <w:bCs/>
          <w:iCs/>
        </w:rPr>
        <w:t xml:space="preserve"> kupovne</w:t>
      </w:r>
      <w:r w:rsidRPr="00AC169D">
        <w:rPr>
          <w:bCs/>
          <w:iCs/>
          <w:lang w:val="it-IT"/>
        </w:rPr>
        <w:t xml:space="preserve"> snage</w:t>
      </w:r>
      <w:r w:rsidRPr="00AC169D">
        <w:rPr>
          <w:bCs/>
          <w:iCs/>
          <w:lang w:val="it-IT"/>
        </w:rPr>
        <w:t xml:space="preserve">, odnosno </w:t>
      </w:r>
      <w:r w:rsidRPr="00AC169D">
        <w:rPr>
          <w:bCs/>
          <w:iCs/>
        </w:rPr>
        <w:t>vrijednosti</w:t>
      </w:r>
      <w:r w:rsidRPr="00AC169D">
        <w:rPr>
          <w:bCs/>
          <w:iCs/>
          <w:lang w:val="it-IT"/>
        </w:rPr>
        <w:t xml:space="preserve"> novca</w:t>
      </w:r>
    </w:p>
    <w:p w:rsidR="00647923" w:rsidRDefault="00AC169D" w:rsidP="00647923">
      <w:pPr>
        <w:spacing w:line="276" w:lineRule="auto"/>
        <w:ind w:left="0"/>
        <w:rPr>
          <w:b/>
          <w:bCs/>
          <w:iCs/>
        </w:rPr>
      </w:pPr>
      <w:r w:rsidRPr="00AC169D">
        <w:rPr>
          <w:b/>
          <w:bCs/>
          <w:iCs/>
        </w:rPr>
        <w:t xml:space="preserve">DEFLACIJA – </w:t>
      </w:r>
      <w:r w:rsidRPr="00AC169D">
        <w:rPr>
          <w:bCs/>
          <w:iCs/>
        </w:rPr>
        <w:t>pad opće razine cijena uzrokova</w:t>
      </w:r>
      <w:r>
        <w:rPr>
          <w:bCs/>
          <w:iCs/>
        </w:rPr>
        <w:t xml:space="preserve">n povećanjem vrijednosti novca </w:t>
      </w:r>
    </w:p>
    <w:p w:rsidR="00647923" w:rsidRDefault="00647923" w:rsidP="00AC169D">
      <w:pPr>
        <w:spacing w:before="240" w:line="276" w:lineRule="auto"/>
        <w:ind w:left="0"/>
        <w:rPr>
          <w:b/>
          <w:bCs/>
          <w:iCs/>
          <w:noProof/>
          <w:lang w:eastAsia="hr-HR"/>
        </w:rPr>
      </w:pPr>
      <w:r w:rsidRPr="00647923">
        <w:rPr>
          <w:b/>
          <w:bCs/>
          <w:iCs/>
        </w:rPr>
        <w:t>DIONICE I OBVEZNICE</w:t>
      </w:r>
    </w:p>
    <w:p w:rsidR="00AC169D" w:rsidRDefault="00AC169D" w:rsidP="00647923">
      <w:pPr>
        <w:spacing w:line="276" w:lineRule="auto"/>
        <w:ind w:left="0"/>
        <w:rPr>
          <w:bCs/>
          <w:iCs/>
        </w:rPr>
      </w:pPr>
      <w:r w:rsidRPr="00AC169D">
        <w:rPr>
          <w:b/>
          <w:bCs/>
          <w:iCs/>
        </w:rPr>
        <w:t xml:space="preserve">BURZA – </w:t>
      </w:r>
      <w:r w:rsidRPr="00AC169D">
        <w:rPr>
          <w:bCs/>
          <w:iCs/>
        </w:rPr>
        <w:t>mjesto trgovine (prodaje i kupnje) vrijednosnih papira</w:t>
      </w:r>
      <w:r>
        <w:rPr>
          <w:bCs/>
          <w:iCs/>
        </w:rPr>
        <w:t xml:space="preserve"> (dionice i obveznice)</w:t>
      </w:r>
    </w:p>
    <w:p w:rsidR="00AC169D" w:rsidRDefault="00AC169D" w:rsidP="00647923">
      <w:pPr>
        <w:spacing w:line="276" w:lineRule="auto"/>
        <w:ind w:left="0"/>
        <w:rPr>
          <w:b/>
          <w:bCs/>
          <w:iCs/>
        </w:rPr>
      </w:pPr>
      <w:r w:rsidRPr="00AC169D">
        <w:rPr>
          <w:b/>
          <w:bCs/>
          <w:iCs/>
        </w:rPr>
        <w:t xml:space="preserve">BROKERI – </w:t>
      </w:r>
      <w:bookmarkStart w:id="0" w:name="_GoBack"/>
      <w:r w:rsidRPr="00AC169D">
        <w:rPr>
          <w:bCs/>
          <w:iCs/>
        </w:rPr>
        <w:t>osobe koje</w:t>
      </w:r>
      <w:r>
        <w:rPr>
          <w:b/>
          <w:bCs/>
          <w:iCs/>
        </w:rPr>
        <w:t xml:space="preserve"> </w:t>
      </w:r>
      <w:bookmarkEnd w:id="0"/>
      <w:r w:rsidRPr="00AC169D">
        <w:rPr>
          <w:bCs/>
          <w:iCs/>
        </w:rPr>
        <w:t>trguju dionicama u tuđe ime i za to dobivaju određenu proviziju</w:t>
      </w:r>
    </w:p>
    <w:p w:rsidR="00647923" w:rsidRPr="00647923" w:rsidRDefault="00647923" w:rsidP="00647923">
      <w:pPr>
        <w:spacing w:line="276" w:lineRule="auto"/>
        <w:ind w:left="0"/>
        <w:rPr>
          <w:b/>
          <w:bCs/>
          <w:iCs/>
        </w:rPr>
      </w:pPr>
      <w:r w:rsidRPr="00647923">
        <w:rPr>
          <w:b/>
          <w:bCs/>
          <w:iCs/>
        </w:rPr>
        <w:t xml:space="preserve">DIONICE – </w:t>
      </w:r>
      <w:r w:rsidRPr="00647923">
        <w:rPr>
          <w:bCs/>
          <w:iCs/>
        </w:rPr>
        <w:t>vrijednosni papiri koji govore o određenom vlasničkom udjelu u dioničkom društvu (poduzeću ili poslovnoj organizaciji)</w:t>
      </w:r>
    </w:p>
    <w:p w:rsidR="00AC3E9D" w:rsidRPr="00647923" w:rsidRDefault="00EB567D" w:rsidP="00647923">
      <w:pPr>
        <w:numPr>
          <w:ilvl w:val="0"/>
          <w:numId w:val="45"/>
        </w:numPr>
        <w:spacing w:line="276" w:lineRule="auto"/>
        <w:rPr>
          <w:bCs/>
          <w:iCs/>
        </w:rPr>
      </w:pPr>
      <w:r w:rsidRPr="00647923">
        <w:rPr>
          <w:bCs/>
          <w:iCs/>
        </w:rPr>
        <w:t xml:space="preserve">dionice su </w:t>
      </w:r>
      <w:r w:rsidR="00647923" w:rsidRPr="00647923">
        <w:rPr>
          <w:bCs/>
          <w:iCs/>
        </w:rPr>
        <w:t xml:space="preserve">SKUP PRAVA </w:t>
      </w:r>
      <w:r w:rsidRPr="00647923">
        <w:rPr>
          <w:bCs/>
          <w:iCs/>
        </w:rPr>
        <w:t>u nekom poduzeću</w:t>
      </w:r>
      <w:r w:rsidR="00647923" w:rsidRPr="00647923">
        <w:rPr>
          <w:bCs/>
          <w:iCs/>
        </w:rPr>
        <w:t xml:space="preserve"> </w:t>
      </w:r>
      <w:r w:rsidRPr="00647923">
        <w:rPr>
          <w:bCs/>
          <w:iCs/>
        </w:rPr>
        <w:t xml:space="preserve">– pravo </w:t>
      </w:r>
      <w:r w:rsidR="00647923" w:rsidRPr="00647923">
        <w:rPr>
          <w:bCs/>
          <w:iCs/>
        </w:rPr>
        <w:t>vlasništva</w:t>
      </w:r>
      <w:r w:rsidRPr="00647923">
        <w:rPr>
          <w:bCs/>
          <w:iCs/>
        </w:rPr>
        <w:t xml:space="preserve">, pravo </w:t>
      </w:r>
      <w:r w:rsidR="00647923" w:rsidRPr="00647923">
        <w:rPr>
          <w:bCs/>
          <w:iCs/>
        </w:rPr>
        <w:t>upravljanja</w:t>
      </w:r>
      <w:r w:rsidRPr="00647923">
        <w:rPr>
          <w:bCs/>
          <w:iCs/>
        </w:rPr>
        <w:t xml:space="preserve"> i pravo na </w:t>
      </w:r>
      <w:r w:rsidR="00647923" w:rsidRPr="00647923">
        <w:rPr>
          <w:bCs/>
          <w:iCs/>
        </w:rPr>
        <w:t>dividendu</w:t>
      </w:r>
      <w:r w:rsidRPr="00647923">
        <w:rPr>
          <w:bCs/>
          <w:iCs/>
        </w:rPr>
        <w:t xml:space="preserve"> (dobit od rasta vrijednosti dionice)</w:t>
      </w:r>
    </w:p>
    <w:p w:rsidR="00647923" w:rsidRPr="00647923" w:rsidRDefault="00647923" w:rsidP="00647923">
      <w:pPr>
        <w:spacing w:before="120" w:line="276" w:lineRule="auto"/>
        <w:ind w:left="0"/>
        <w:rPr>
          <w:b/>
          <w:bCs/>
          <w:iCs/>
        </w:rPr>
      </w:pPr>
      <w:r w:rsidRPr="00647923">
        <w:rPr>
          <w:b/>
          <w:bCs/>
          <w:iCs/>
        </w:rPr>
        <w:t xml:space="preserve">OBVEZNICE – </w:t>
      </w:r>
      <w:r w:rsidRPr="00647923">
        <w:rPr>
          <w:bCs/>
          <w:iCs/>
        </w:rPr>
        <w:t>vrijednosni papiri kojima se izdavatelj obvezuje da će vlasniku obveznice isplatiti do određenog roka iznos naznačen na obveznici uz pripadajuće kamate</w:t>
      </w:r>
    </w:p>
    <w:p w:rsidR="00AC3E9D" w:rsidRPr="00647923" w:rsidRDefault="00EB567D" w:rsidP="00647923">
      <w:pPr>
        <w:numPr>
          <w:ilvl w:val="1"/>
          <w:numId w:val="46"/>
        </w:numPr>
        <w:spacing w:line="276" w:lineRule="auto"/>
        <w:rPr>
          <w:bCs/>
          <w:iCs/>
        </w:rPr>
      </w:pPr>
      <w:r w:rsidRPr="00647923">
        <w:rPr>
          <w:b/>
          <w:bCs/>
          <w:iCs/>
        </w:rPr>
        <w:t xml:space="preserve">DUŽNIK </w:t>
      </w:r>
      <w:r w:rsidRPr="00647923">
        <w:rPr>
          <w:bCs/>
          <w:iCs/>
        </w:rPr>
        <w:t>– izdavatelj obveznice – subjekt koji traži pozajmicu</w:t>
      </w:r>
    </w:p>
    <w:p w:rsidR="00AC3E9D" w:rsidRPr="00647923" w:rsidRDefault="00EB567D" w:rsidP="00647923">
      <w:pPr>
        <w:numPr>
          <w:ilvl w:val="1"/>
          <w:numId w:val="46"/>
        </w:numPr>
        <w:spacing w:line="276" w:lineRule="auto"/>
        <w:rPr>
          <w:b/>
          <w:bCs/>
          <w:iCs/>
        </w:rPr>
      </w:pPr>
      <w:r w:rsidRPr="00647923">
        <w:rPr>
          <w:b/>
          <w:bCs/>
          <w:iCs/>
        </w:rPr>
        <w:t xml:space="preserve">VJEROVNIK </w:t>
      </w:r>
      <w:r w:rsidRPr="00647923">
        <w:rPr>
          <w:b/>
          <w:bCs/>
          <w:i/>
          <w:iCs/>
        </w:rPr>
        <w:t>(</w:t>
      </w:r>
      <w:proofErr w:type="spellStart"/>
      <w:r w:rsidRPr="00647923">
        <w:rPr>
          <w:b/>
          <w:bCs/>
          <w:i/>
          <w:iCs/>
        </w:rPr>
        <w:t>bondholder</w:t>
      </w:r>
      <w:proofErr w:type="spellEnd"/>
      <w:r w:rsidRPr="00647923">
        <w:rPr>
          <w:b/>
          <w:bCs/>
          <w:i/>
          <w:iCs/>
        </w:rPr>
        <w:t xml:space="preserve">) </w:t>
      </w:r>
      <w:r w:rsidRPr="00647923">
        <w:rPr>
          <w:bCs/>
          <w:iCs/>
        </w:rPr>
        <w:t>– vlasnik obveznice – kupio je obveznicu od izdavatelja</w:t>
      </w:r>
    </w:p>
    <w:p w:rsidR="00AC169D" w:rsidRDefault="00647923" w:rsidP="00AC169D">
      <w:pPr>
        <w:spacing w:before="120" w:line="276" w:lineRule="auto"/>
        <w:ind w:left="0"/>
        <w:jc w:val="center"/>
        <w:rPr>
          <w:bCs/>
          <w:iCs/>
        </w:rPr>
      </w:pPr>
      <w:r>
        <w:rPr>
          <w:bCs/>
          <w:iCs/>
          <w:noProof/>
          <w:lang w:eastAsia="hr-HR"/>
        </w:rPr>
        <w:drawing>
          <wp:inline distT="0" distB="0" distL="0" distR="0" wp14:anchorId="4ADEF7BA" wp14:editId="66D28351">
            <wp:extent cx="4166315" cy="1691414"/>
            <wp:effectExtent l="0" t="0" r="5715" b="444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098" cy="1697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C169D" w:rsidSect="00AC169D">
      <w:pgSz w:w="11906" w:h="16838"/>
      <w:pgMar w:top="568" w:right="566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40E4"/>
    <w:multiLevelType w:val="hybridMultilevel"/>
    <w:tmpl w:val="3B3A8622"/>
    <w:lvl w:ilvl="0" w:tplc="36DC121E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9019A0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63D0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BA006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464908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802708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266276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80F4EE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8916C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0A796B"/>
    <w:multiLevelType w:val="hybridMultilevel"/>
    <w:tmpl w:val="C084217E"/>
    <w:lvl w:ilvl="0" w:tplc="44C80E3C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466AF2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C4AB5E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B2E92E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A66C3A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4BAF6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12996C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825B62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108698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91F1DD0"/>
    <w:multiLevelType w:val="hybridMultilevel"/>
    <w:tmpl w:val="E1E6C470"/>
    <w:lvl w:ilvl="0" w:tplc="8530FB6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0A7092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49642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D43F1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5466A2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41668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ACEA3E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48EDF0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CEBB2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A5105CD"/>
    <w:multiLevelType w:val="hybridMultilevel"/>
    <w:tmpl w:val="9230CE26"/>
    <w:lvl w:ilvl="0" w:tplc="0B7E53CA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DE29CE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060C74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D8F294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D6459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2500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7CD936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1EAFB6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68A37A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EE760BD"/>
    <w:multiLevelType w:val="hybridMultilevel"/>
    <w:tmpl w:val="FA948F96"/>
    <w:lvl w:ilvl="0" w:tplc="E488F748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FC6F66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F68D82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C84ADA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4A2AC2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CC4C3E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3478C2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008C36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78CD50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01B1215"/>
    <w:multiLevelType w:val="hybridMultilevel"/>
    <w:tmpl w:val="CA582E72"/>
    <w:lvl w:ilvl="0" w:tplc="56A424D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BA403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6066F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3C51C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6C319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C8D71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F0531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71AC48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CE27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0FC3FD9"/>
    <w:multiLevelType w:val="hybridMultilevel"/>
    <w:tmpl w:val="4CF6E0A2"/>
    <w:lvl w:ilvl="0" w:tplc="3DBA94C4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EA21E2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164F14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967034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7446F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0C7CD2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8AC90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41AC8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946420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5837D1A"/>
    <w:multiLevelType w:val="hybridMultilevel"/>
    <w:tmpl w:val="37FC3B96"/>
    <w:lvl w:ilvl="0" w:tplc="422A9232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908A96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FE192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AAF174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24AFCC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74BD58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F2BDE4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D0286E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C2D3E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6766540"/>
    <w:multiLevelType w:val="hybridMultilevel"/>
    <w:tmpl w:val="0D26D2EC"/>
    <w:lvl w:ilvl="0" w:tplc="2A8CBB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06D6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90C1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62E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2ED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A49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702E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0482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24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EB45D0"/>
    <w:multiLevelType w:val="hybridMultilevel"/>
    <w:tmpl w:val="DAEAD996"/>
    <w:lvl w:ilvl="0" w:tplc="E9727AA8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87486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D2BF48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E4A0F2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4A70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06214A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26A23C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CB982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C063A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CF22C6B"/>
    <w:multiLevelType w:val="hybridMultilevel"/>
    <w:tmpl w:val="7CAE943E"/>
    <w:lvl w:ilvl="0" w:tplc="B770BDE4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30553A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62304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C2674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1EC00A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3695E6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F436DC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86468E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2062B2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2A37680"/>
    <w:multiLevelType w:val="hybridMultilevel"/>
    <w:tmpl w:val="D004B0A6"/>
    <w:lvl w:ilvl="0" w:tplc="4120E868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A6188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6222F0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6E190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10A2E0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E464C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B2DCA6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66756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E86C00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539383D"/>
    <w:multiLevelType w:val="hybridMultilevel"/>
    <w:tmpl w:val="92E4A24E"/>
    <w:lvl w:ilvl="0" w:tplc="12523366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0A9C20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8686AA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802102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188246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38625A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888422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B25EA8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C67B46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7786A64"/>
    <w:multiLevelType w:val="hybridMultilevel"/>
    <w:tmpl w:val="8B3E3A54"/>
    <w:lvl w:ilvl="0" w:tplc="F530ECF6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DC4702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045D92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780DD0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00C2E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20E0A8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404F22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CC1DB4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343040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8DE10F1"/>
    <w:multiLevelType w:val="hybridMultilevel"/>
    <w:tmpl w:val="2ADA34BC"/>
    <w:lvl w:ilvl="0" w:tplc="787CB4D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5D03ABA">
      <w:start w:val="290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07E4BA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B89CA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31ECE7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E9E14E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FDA33F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5F471F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74466F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>
    <w:nsid w:val="29F71207"/>
    <w:multiLevelType w:val="hybridMultilevel"/>
    <w:tmpl w:val="AB683090"/>
    <w:lvl w:ilvl="0" w:tplc="11A8A084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542074"/>
    <w:multiLevelType w:val="hybridMultilevel"/>
    <w:tmpl w:val="5154814E"/>
    <w:lvl w:ilvl="0" w:tplc="F3861BB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8E79C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02AA0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1E6E6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D4685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9ADE3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A4295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D325DC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E98340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2CCE0F71"/>
    <w:multiLevelType w:val="hybridMultilevel"/>
    <w:tmpl w:val="12FE1AB2"/>
    <w:lvl w:ilvl="0" w:tplc="9692D76C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12A9AA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765406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A8351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48914C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C8A4CA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FE63F2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CE588C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FC512E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FC26D4F"/>
    <w:multiLevelType w:val="hybridMultilevel"/>
    <w:tmpl w:val="59B04790"/>
    <w:lvl w:ilvl="0" w:tplc="D722B02C">
      <w:start w:val="1"/>
      <w:numFmt w:val="decimal"/>
      <w:lvlText w:val="%1."/>
      <w:lvlJc w:val="left"/>
      <w:pPr>
        <w:tabs>
          <w:tab w:val="num" w:pos="290"/>
        </w:tabs>
        <w:ind w:left="290" w:hanging="360"/>
      </w:pPr>
    </w:lvl>
    <w:lvl w:ilvl="1" w:tplc="23AE5616">
      <w:start w:val="1"/>
      <w:numFmt w:val="decimal"/>
      <w:lvlText w:val="%2."/>
      <w:lvlJc w:val="left"/>
      <w:pPr>
        <w:tabs>
          <w:tab w:val="num" w:pos="1010"/>
        </w:tabs>
        <w:ind w:left="1010" w:hanging="360"/>
      </w:pPr>
    </w:lvl>
    <w:lvl w:ilvl="2" w:tplc="008E8438" w:tentative="1">
      <w:start w:val="1"/>
      <w:numFmt w:val="decimal"/>
      <w:lvlText w:val="%3."/>
      <w:lvlJc w:val="left"/>
      <w:pPr>
        <w:tabs>
          <w:tab w:val="num" w:pos="1730"/>
        </w:tabs>
        <w:ind w:left="1730" w:hanging="360"/>
      </w:pPr>
    </w:lvl>
    <w:lvl w:ilvl="3" w:tplc="DD581156" w:tentative="1">
      <w:start w:val="1"/>
      <w:numFmt w:val="decimal"/>
      <w:lvlText w:val="%4."/>
      <w:lvlJc w:val="left"/>
      <w:pPr>
        <w:tabs>
          <w:tab w:val="num" w:pos="2450"/>
        </w:tabs>
        <w:ind w:left="2450" w:hanging="360"/>
      </w:pPr>
    </w:lvl>
    <w:lvl w:ilvl="4" w:tplc="5074F072" w:tentative="1">
      <w:start w:val="1"/>
      <w:numFmt w:val="decimal"/>
      <w:lvlText w:val="%5."/>
      <w:lvlJc w:val="left"/>
      <w:pPr>
        <w:tabs>
          <w:tab w:val="num" w:pos="3170"/>
        </w:tabs>
        <w:ind w:left="3170" w:hanging="360"/>
      </w:pPr>
    </w:lvl>
    <w:lvl w:ilvl="5" w:tplc="05A61F8A" w:tentative="1">
      <w:start w:val="1"/>
      <w:numFmt w:val="decimal"/>
      <w:lvlText w:val="%6."/>
      <w:lvlJc w:val="left"/>
      <w:pPr>
        <w:tabs>
          <w:tab w:val="num" w:pos="3890"/>
        </w:tabs>
        <w:ind w:left="3890" w:hanging="360"/>
      </w:pPr>
    </w:lvl>
    <w:lvl w:ilvl="6" w:tplc="760898A0" w:tentative="1">
      <w:start w:val="1"/>
      <w:numFmt w:val="decimal"/>
      <w:lvlText w:val="%7."/>
      <w:lvlJc w:val="left"/>
      <w:pPr>
        <w:tabs>
          <w:tab w:val="num" w:pos="4610"/>
        </w:tabs>
        <w:ind w:left="4610" w:hanging="360"/>
      </w:pPr>
    </w:lvl>
    <w:lvl w:ilvl="7" w:tplc="967A472A" w:tentative="1">
      <w:start w:val="1"/>
      <w:numFmt w:val="decimal"/>
      <w:lvlText w:val="%8."/>
      <w:lvlJc w:val="left"/>
      <w:pPr>
        <w:tabs>
          <w:tab w:val="num" w:pos="5330"/>
        </w:tabs>
        <w:ind w:left="5330" w:hanging="360"/>
      </w:pPr>
    </w:lvl>
    <w:lvl w:ilvl="8" w:tplc="9C14225E" w:tentative="1">
      <w:start w:val="1"/>
      <w:numFmt w:val="decimal"/>
      <w:lvlText w:val="%9."/>
      <w:lvlJc w:val="left"/>
      <w:pPr>
        <w:tabs>
          <w:tab w:val="num" w:pos="6050"/>
        </w:tabs>
        <w:ind w:left="6050" w:hanging="360"/>
      </w:pPr>
    </w:lvl>
  </w:abstractNum>
  <w:abstractNum w:abstractNumId="19">
    <w:nsid w:val="301A14F3"/>
    <w:multiLevelType w:val="hybridMultilevel"/>
    <w:tmpl w:val="C346D004"/>
    <w:lvl w:ilvl="0" w:tplc="E07E04A4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62B2B2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0230E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6823D6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1AEA36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E829E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BEDFA4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FAE266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E631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3143DC5"/>
    <w:multiLevelType w:val="hybridMultilevel"/>
    <w:tmpl w:val="F4E222F0"/>
    <w:lvl w:ilvl="0" w:tplc="9A2E8106">
      <w:start w:val="1"/>
      <w:numFmt w:val="bullet"/>
      <w:lvlText w:val="−"/>
      <w:lvlJc w:val="left"/>
      <w:pPr>
        <w:tabs>
          <w:tab w:val="num" w:pos="426"/>
        </w:tabs>
        <w:ind w:left="426" w:hanging="360"/>
      </w:pPr>
      <w:rPr>
        <w:rFonts w:ascii="Arial" w:hAnsi="Arial" w:hint="default"/>
      </w:rPr>
    </w:lvl>
    <w:lvl w:ilvl="1" w:tplc="22DA9164">
      <w:start w:val="1"/>
      <w:numFmt w:val="bullet"/>
      <w:lvlText w:val="−"/>
      <w:lvlJc w:val="left"/>
      <w:pPr>
        <w:tabs>
          <w:tab w:val="num" w:pos="1146"/>
        </w:tabs>
        <w:ind w:left="1146" w:hanging="360"/>
      </w:pPr>
      <w:rPr>
        <w:rFonts w:ascii="Arial" w:hAnsi="Arial" w:hint="default"/>
      </w:rPr>
    </w:lvl>
    <w:lvl w:ilvl="2" w:tplc="4B36E0B4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plc="FA4862EE">
      <w:start w:val="3106"/>
      <w:numFmt w:val="bullet"/>
      <w:lvlText w:val="–"/>
      <w:lvlJc w:val="left"/>
      <w:pPr>
        <w:tabs>
          <w:tab w:val="num" w:pos="2586"/>
        </w:tabs>
        <w:ind w:left="2586" w:hanging="360"/>
      </w:pPr>
      <w:rPr>
        <w:rFonts w:ascii="Calibri" w:hAnsi="Calibri" w:hint="default"/>
      </w:rPr>
    </w:lvl>
    <w:lvl w:ilvl="4" w:tplc="C5A28FD6">
      <w:start w:val="1"/>
      <w:numFmt w:val="bullet"/>
      <w:lvlText w:val="−"/>
      <w:lvlJc w:val="left"/>
      <w:pPr>
        <w:tabs>
          <w:tab w:val="num" w:pos="3306"/>
        </w:tabs>
        <w:ind w:left="3306" w:hanging="360"/>
      </w:pPr>
      <w:rPr>
        <w:rFonts w:ascii="Arial" w:hAnsi="Arial" w:hint="default"/>
      </w:rPr>
    </w:lvl>
    <w:lvl w:ilvl="5" w:tplc="7C347434" w:tentative="1">
      <w:start w:val="1"/>
      <w:numFmt w:val="bullet"/>
      <w:lvlText w:val="−"/>
      <w:lvlJc w:val="left"/>
      <w:pPr>
        <w:tabs>
          <w:tab w:val="num" w:pos="4026"/>
        </w:tabs>
        <w:ind w:left="4026" w:hanging="360"/>
      </w:pPr>
      <w:rPr>
        <w:rFonts w:ascii="Arial" w:hAnsi="Arial" w:hint="default"/>
      </w:rPr>
    </w:lvl>
    <w:lvl w:ilvl="6" w:tplc="541C3D1C" w:tentative="1">
      <w:start w:val="1"/>
      <w:numFmt w:val="bullet"/>
      <w:lvlText w:val="−"/>
      <w:lvlJc w:val="left"/>
      <w:pPr>
        <w:tabs>
          <w:tab w:val="num" w:pos="4746"/>
        </w:tabs>
        <w:ind w:left="4746" w:hanging="360"/>
      </w:pPr>
      <w:rPr>
        <w:rFonts w:ascii="Arial" w:hAnsi="Arial" w:hint="default"/>
      </w:rPr>
    </w:lvl>
    <w:lvl w:ilvl="7" w:tplc="E318A786" w:tentative="1">
      <w:start w:val="1"/>
      <w:numFmt w:val="bullet"/>
      <w:lvlText w:val="−"/>
      <w:lvlJc w:val="left"/>
      <w:pPr>
        <w:tabs>
          <w:tab w:val="num" w:pos="5466"/>
        </w:tabs>
        <w:ind w:left="5466" w:hanging="360"/>
      </w:pPr>
      <w:rPr>
        <w:rFonts w:ascii="Arial" w:hAnsi="Arial" w:hint="default"/>
      </w:rPr>
    </w:lvl>
    <w:lvl w:ilvl="8" w:tplc="6DEA18B8" w:tentative="1">
      <w:start w:val="1"/>
      <w:numFmt w:val="bullet"/>
      <w:lvlText w:val="−"/>
      <w:lvlJc w:val="left"/>
      <w:pPr>
        <w:tabs>
          <w:tab w:val="num" w:pos="6186"/>
        </w:tabs>
        <w:ind w:left="6186" w:hanging="360"/>
      </w:pPr>
      <w:rPr>
        <w:rFonts w:ascii="Arial" w:hAnsi="Arial" w:hint="default"/>
      </w:rPr>
    </w:lvl>
  </w:abstractNum>
  <w:abstractNum w:abstractNumId="21">
    <w:nsid w:val="367A3515"/>
    <w:multiLevelType w:val="hybridMultilevel"/>
    <w:tmpl w:val="3BE2C594"/>
    <w:lvl w:ilvl="0" w:tplc="61B028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E4F91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BAFBB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8E53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1013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14B63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6827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2D28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5CCA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7FB609F"/>
    <w:multiLevelType w:val="hybridMultilevel"/>
    <w:tmpl w:val="13E233D0"/>
    <w:lvl w:ilvl="0" w:tplc="FD7AD2C6">
      <w:start w:val="3"/>
      <w:numFmt w:val="decimal"/>
      <w:lvlText w:val="%1.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966464"/>
    <w:multiLevelType w:val="hybridMultilevel"/>
    <w:tmpl w:val="28E2C0FA"/>
    <w:lvl w:ilvl="0" w:tplc="AFE0B832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36C948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9EC4BE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490D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80F8A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26702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00A140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23828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48C5A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AEF1994"/>
    <w:multiLevelType w:val="hybridMultilevel"/>
    <w:tmpl w:val="D248B166"/>
    <w:lvl w:ilvl="0" w:tplc="2C9A745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327520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649984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62ECC0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4ACF1A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EEFA9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0879BA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34123C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242860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B3F1FB5"/>
    <w:multiLevelType w:val="hybridMultilevel"/>
    <w:tmpl w:val="50C62DBA"/>
    <w:lvl w:ilvl="0" w:tplc="5FE8B0BA">
      <w:start w:val="4"/>
      <w:numFmt w:val="decimal"/>
      <w:lvlText w:val="%1.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CA7392"/>
    <w:multiLevelType w:val="hybridMultilevel"/>
    <w:tmpl w:val="F10AAB88"/>
    <w:lvl w:ilvl="0" w:tplc="309E6F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D460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6499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0A89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3AD7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EAA3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56DE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F25C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A0A9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FB2E08"/>
    <w:multiLevelType w:val="hybridMultilevel"/>
    <w:tmpl w:val="2F868010"/>
    <w:lvl w:ilvl="0" w:tplc="6C1CDF0E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C4F1A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C6FCE4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EA2A58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9E0838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6A62DC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0A672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EC84F2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D81DC2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2684AC3"/>
    <w:multiLevelType w:val="hybridMultilevel"/>
    <w:tmpl w:val="ACF48E62"/>
    <w:lvl w:ilvl="0" w:tplc="C16242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86DB1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53E202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2A8B9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0B817B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CC9F7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660D8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3CF15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CC381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450C2EDC"/>
    <w:multiLevelType w:val="hybridMultilevel"/>
    <w:tmpl w:val="F784304A"/>
    <w:lvl w:ilvl="0" w:tplc="D158D0DE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7CFAAE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4ECAE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43706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D62A00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D47CC2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C05564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9E16EC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70BFAE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ABD09B7"/>
    <w:multiLevelType w:val="hybridMultilevel"/>
    <w:tmpl w:val="C3E8122C"/>
    <w:lvl w:ilvl="0" w:tplc="9ED041D8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DE027E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9C89C6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CADB58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7E674E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7CFCD2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9227B2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29BA4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9C7F68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88E05CB"/>
    <w:multiLevelType w:val="hybridMultilevel"/>
    <w:tmpl w:val="B442C7D8"/>
    <w:lvl w:ilvl="0" w:tplc="4BAEA1DC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0DEE4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CC67FA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A48FF6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0E3778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224ABE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14F590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76C5E2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200F6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A9A7FEA"/>
    <w:multiLevelType w:val="hybridMultilevel"/>
    <w:tmpl w:val="3390779E"/>
    <w:lvl w:ilvl="0" w:tplc="C99CD9F2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306D6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90C1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62E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2ED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A49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702E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0482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24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C045ADC"/>
    <w:multiLevelType w:val="hybridMultilevel"/>
    <w:tmpl w:val="0838A90C"/>
    <w:lvl w:ilvl="0" w:tplc="B2CE03FC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D82380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08B7F0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A921E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B01C46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4A9FA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F66572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46B4A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C8E3DC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D845554"/>
    <w:multiLevelType w:val="hybridMultilevel"/>
    <w:tmpl w:val="9F1A3038"/>
    <w:lvl w:ilvl="0" w:tplc="3D34837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443CCA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428754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A4B38A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3A195A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883D0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D04A4E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FC3CA4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B47998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0CF3449"/>
    <w:multiLevelType w:val="hybridMultilevel"/>
    <w:tmpl w:val="208AC04C"/>
    <w:lvl w:ilvl="0" w:tplc="C99CD9F2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034D7F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4836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1A8E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98D0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103F3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7E06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AA1F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56F9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42B1B13"/>
    <w:multiLevelType w:val="hybridMultilevel"/>
    <w:tmpl w:val="ADFA0116"/>
    <w:lvl w:ilvl="0" w:tplc="E5C8B7B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027DB2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42FF9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F45378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168346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54705C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69F10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844F7A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92DC00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5F818DC"/>
    <w:multiLevelType w:val="hybridMultilevel"/>
    <w:tmpl w:val="E42A9CEC"/>
    <w:lvl w:ilvl="0" w:tplc="89B42152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843F3C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2EF1B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8CDCD6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46907C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DE2F8E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76521C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46C174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E18DC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7BF4F47"/>
    <w:multiLevelType w:val="hybridMultilevel"/>
    <w:tmpl w:val="49CEB152"/>
    <w:lvl w:ilvl="0" w:tplc="0E4238C6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D80F28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B0B3E4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056C2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244C6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EE6B56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2F9B6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8F704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F23F30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8D80244"/>
    <w:multiLevelType w:val="hybridMultilevel"/>
    <w:tmpl w:val="19228E54"/>
    <w:lvl w:ilvl="0" w:tplc="C37639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1A54B8">
      <w:start w:val="31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8EE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28B6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3C3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38A5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0672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5002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9E18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0571512"/>
    <w:multiLevelType w:val="hybridMultilevel"/>
    <w:tmpl w:val="3676C19C"/>
    <w:lvl w:ilvl="0" w:tplc="C99CD9F2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1D460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6499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0A89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3AD7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EAA3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56DE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F25C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A0A9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0966916"/>
    <w:multiLevelType w:val="hybridMultilevel"/>
    <w:tmpl w:val="8F08D10E"/>
    <w:lvl w:ilvl="0" w:tplc="852684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34D7F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4836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1A8E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98D0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103F3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7E06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AA1F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56F9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14361BB"/>
    <w:multiLevelType w:val="hybridMultilevel"/>
    <w:tmpl w:val="F6F827EE"/>
    <w:lvl w:ilvl="0" w:tplc="24681D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AB22A2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C6B8E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B4A5C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D00AA2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20629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3838C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A1C872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86FFC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3">
    <w:nsid w:val="73F07C07"/>
    <w:multiLevelType w:val="hybridMultilevel"/>
    <w:tmpl w:val="F9E2209A"/>
    <w:lvl w:ilvl="0" w:tplc="1F3C9202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EECF42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3A2A90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147DA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22FC08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C3C9E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01720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38A63C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7A7CAA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7D9231E"/>
    <w:multiLevelType w:val="hybridMultilevel"/>
    <w:tmpl w:val="E85CAB0C"/>
    <w:lvl w:ilvl="0" w:tplc="778CD35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A26310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93A1C0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5A6B80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94DE6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02D2D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06E4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728DB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AC2D6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5">
    <w:nsid w:val="7AFD07AF"/>
    <w:multiLevelType w:val="hybridMultilevel"/>
    <w:tmpl w:val="D714B8DE"/>
    <w:lvl w:ilvl="0" w:tplc="8A7892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267D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8E536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7231D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AC1E5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465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9036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D656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5678B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>
    <w:nsid w:val="7D877D33"/>
    <w:multiLevelType w:val="hybridMultilevel"/>
    <w:tmpl w:val="D0F257C6"/>
    <w:lvl w:ilvl="0" w:tplc="B73860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6679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4A8A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1E9D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2028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76343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CAF5F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F8E0E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1A770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>
    <w:nsid w:val="7FA22B8A"/>
    <w:multiLevelType w:val="hybridMultilevel"/>
    <w:tmpl w:val="114833A4"/>
    <w:lvl w:ilvl="0" w:tplc="7138D6D2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AC25CC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EACDB4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0E2806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42643E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BEBF24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C4654A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521E8E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02170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2"/>
  </w:num>
  <w:num w:numId="2">
    <w:abstractNumId w:val="34"/>
  </w:num>
  <w:num w:numId="3">
    <w:abstractNumId w:val="29"/>
  </w:num>
  <w:num w:numId="4">
    <w:abstractNumId w:val="16"/>
  </w:num>
  <w:num w:numId="5">
    <w:abstractNumId w:val="13"/>
  </w:num>
  <w:num w:numId="6">
    <w:abstractNumId w:val="28"/>
  </w:num>
  <w:num w:numId="7">
    <w:abstractNumId w:val="37"/>
  </w:num>
  <w:num w:numId="8">
    <w:abstractNumId w:val="43"/>
  </w:num>
  <w:num w:numId="9">
    <w:abstractNumId w:val="44"/>
  </w:num>
  <w:num w:numId="10">
    <w:abstractNumId w:val="7"/>
  </w:num>
  <w:num w:numId="11">
    <w:abstractNumId w:val="12"/>
  </w:num>
  <w:num w:numId="12">
    <w:abstractNumId w:val="5"/>
  </w:num>
  <w:num w:numId="13">
    <w:abstractNumId w:val="1"/>
  </w:num>
  <w:num w:numId="14">
    <w:abstractNumId w:val="19"/>
  </w:num>
  <w:num w:numId="15">
    <w:abstractNumId w:val="41"/>
  </w:num>
  <w:num w:numId="16">
    <w:abstractNumId w:val="35"/>
  </w:num>
  <w:num w:numId="17">
    <w:abstractNumId w:val="26"/>
  </w:num>
  <w:num w:numId="18">
    <w:abstractNumId w:val="40"/>
  </w:num>
  <w:num w:numId="19">
    <w:abstractNumId w:val="8"/>
  </w:num>
  <w:num w:numId="20">
    <w:abstractNumId w:val="32"/>
  </w:num>
  <w:num w:numId="21">
    <w:abstractNumId w:val="0"/>
  </w:num>
  <w:num w:numId="22">
    <w:abstractNumId w:val="17"/>
  </w:num>
  <w:num w:numId="23">
    <w:abstractNumId w:val="38"/>
  </w:num>
  <w:num w:numId="24">
    <w:abstractNumId w:val="33"/>
  </w:num>
  <w:num w:numId="25">
    <w:abstractNumId w:val="2"/>
  </w:num>
  <w:num w:numId="26">
    <w:abstractNumId w:val="9"/>
  </w:num>
  <w:num w:numId="27">
    <w:abstractNumId w:val="36"/>
  </w:num>
  <w:num w:numId="28">
    <w:abstractNumId w:val="11"/>
  </w:num>
  <w:num w:numId="29">
    <w:abstractNumId w:val="3"/>
  </w:num>
  <w:num w:numId="30">
    <w:abstractNumId w:val="10"/>
  </w:num>
  <w:num w:numId="31">
    <w:abstractNumId w:val="4"/>
  </w:num>
  <w:num w:numId="32">
    <w:abstractNumId w:val="24"/>
  </w:num>
  <w:num w:numId="33">
    <w:abstractNumId w:val="30"/>
  </w:num>
  <w:num w:numId="34">
    <w:abstractNumId w:val="31"/>
  </w:num>
  <w:num w:numId="35">
    <w:abstractNumId w:val="18"/>
  </w:num>
  <w:num w:numId="36">
    <w:abstractNumId w:val="27"/>
  </w:num>
  <w:num w:numId="37">
    <w:abstractNumId w:val="39"/>
  </w:num>
  <w:num w:numId="38">
    <w:abstractNumId w:val="20"/>
  </w:num>
  <w:num w:numId="39">
    <w:abstractNumId w:val="15"/>
  </w:num>
  <w:num w:numId="40">
    <w:abstractNumId w:val="22"/>
  </w:num>
  <w:num w:numId="41">
    <w:abstractNumId w:val="25"/>
  </w:num>
  <w:num w:numId="42">
    <w:abstractNumId w:val="23"/>
  </w:num>
  <w:num w:numId="43">
    <w:abstractNumId w:val="6"/>
  </w:num>
  <w:num w:numId="44">
    <w:abstractNumId w:val="14"/>
  </w:num>
  <w:num w:numId="45">
    <w:abstractNumId w:val="21"/>
  </w:num>
  <w:num w:numId="46">
    <w:abstractNumId w:val="46"/>
  </w:num>
  <w:num w:numId="47">
    <w:abstractNumId w:val="45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1EC"/>
    <w:rsid w:val="001020AD"/>
    <w:rsid w:val="001925E3"/>
    <w:rsid w:val="00376F77"/>
    <w:rsid w:val="004E27AC"/>
    <w:rsid w:val="00570F45"/>
    <w:rsid w:val="005A33B5"/>
    <w:rsid w:val="00647923"/>
    <w:rsid w:val="006861EC"/>
    <w:rsid w:val="00700613"/>
    <w:rsid w:val="00781271"/>
    <w:rsid w:val="007843DC"/>
    <w:rsid w:val="008C6FEE"/>
    <w:rsid w:val="00982EC4"/>
    <w:rsid w:val="00990061"/>
    <w:rsid w:val="009D5347"/>
    <w:rsid w:val="00A50159"/>
    <w:rsid w:val="00A93B65"/>
    <w:rsid w:val="00AC169D"/>
    <w:rsid w:val="00AC2D9B"/>
    <w:rsid w:val="00AC3E9D"/>
    <w:rsid w:val="00B5023C"/>
    <w:rsid w:val="00C65F73"/>
    <w:rsid w:val="00CD7465"/>
    <w:rsid w:val="00D0134B"/>
    <w:rsid w:val="00D6407E"/>
    <w:rsid w:val="00EA14CE"/>
    <w:rsid w:val="00EB567D"/>
    <w:rsid w:val="00EE32E5"/>
    <w:rsid w:val="00F04167"/>
    <w:rsid w:val="00F403D4"/>
    <w:rsid w:val="00F45C62"/>
    <w:rsid w:val="00F65C1E"/>
    <w:rsid w:val="00F93354"/>
    <w:rsid w:val="00FC3DF6"/>
    <w:rsid w:val="00FF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ind w:left="45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C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354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F93354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Caption">
    <w:name w:val="caption"/>
    <w:basedOn w:val="Normal"/>
    <w:next w:val="Normal"/>
    <w:uiPriority w:val="35"/>
    <w:unhideWhenUsed/>
    <w:qFormat/>
    <w:rsid w:val="00D6407E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D6407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06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ind w:left="45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C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354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F93354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Caption">
    <w:name w:val="caption"/>
    <w:basedOn w:val="Normal"/>
    <w:next w:val="Normal"/>
    <w:uiPriority w:val="35"/>
    <w:unhideWhenUsed/>
    <w:qFormat/>
    <w:rsid w:val="00D6407E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D6407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06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9390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1258">
          <w:marLeft w:val="5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607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468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1700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654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2192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6435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7375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711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9576">
          <w:marLeft w:val="86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5559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00581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9326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1092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2712">
          <w:marLeft w:val="86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034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84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69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28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65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3922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22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2759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8397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6156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4854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9495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7469">
          <w:marLeft w:val="864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3650">
          <w:marLeft w:val="136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4394">
          <w:marLeft w:val="21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6864">
          <w:marLeft w:val="86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3955">
          <w:marLeft w:val="136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1953">
          <w:marLeft w:val="136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4659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271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4395">
          <w:marLeft w:val="864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614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786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80243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4903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0505">
          <w:marLeft w:val="403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23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8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5334">
          <w:marLeft w:val="11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037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754">
          <w:marLeft w:val="11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079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8382">
          <w:marLeft w:val="11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4698">
          <w:marLeft w:val="864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570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0050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930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44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100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444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1374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2091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46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130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010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039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177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294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320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5010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4146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246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100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49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580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89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73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4340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615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7253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662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492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250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2066">
          <w:marLeft w:val="86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420">
          <w:marLeft w:val="86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0068">
          <w:marLeft w:val="86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870">
          <w:marLeft w:val="7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92">
          <w:marLeft w:val="7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4045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5060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311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5385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2781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6123">
          <w:marLeft w:val="864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9058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1515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44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21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7142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174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603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5607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874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6725">
          <w:marLeft w:val="864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692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8817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373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390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562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11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238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620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366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685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20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477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5959">
          <w:marLeft w:val="864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4565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369">
          <w:marLeft w:val="136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577">
          <w:marLeft w:val="136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3753">
          <w:marLeft w:val="136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485">
          <w:marLeft w:val="136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5504">
          <w:marLeft w:val="136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5120">
          <w:marLeft w:val="136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6926">
          <w:marLeft w:val="86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0829">
          <w:marLeft w:val="86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8673">
          <w:marLeft w:val="86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888">
          <w:marLeft w:val="86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7366">
          <w:marLeft w:val="86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827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9677">
          <w:marLeft w:val="86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EA1BF-AAD3-4D2C-98EC-978485719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818</Words>
  <Characters>4908</Characters>
  <Application>Microsoft Office Word</Application>
  <DocSecurity>0</DocSecurity>
  <Lines>106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12</cp:revision>
  <dcterms:created xsi:type="dcterms:W3CDTF">2019-04-16T08:28:00Z</dcterms:created>
  <dcterms:modified xsi:type="dcterms:W3CDTF">2019-04-16T09:19:00Z</dcterms:modified>
</cp:coreProperties>
</file>