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25BB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Accogli i nostri doni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</w:t>
      </w:r>
    </w:p>
    <w:p w14:paraId="62E541B6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Acqua siamo noi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1016C799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Amo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14:paraId="54F4024F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Andate per le strade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</w:t>
      </w:r>
    </w:p>
    <w:p w14:paraId="300986B6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Antica eterna danza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11</w:t>
      </w:r>
    </w:p>
    <w:p w14:paraId="7881D12D" w14:textId="77777777" w:rsidR="0028353D" w:rsidRDefault="0028353D" w:rsidP="0028353D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Benedici il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A43ACA">
        <w:rPr>
          <w:rFonts w:ascii="Times New Roman" w:hAnsi="Times New Roman" w:cs="Times New Roman"/>
          <w:sz w:val="32"/>
          <w:szCs w:val="32"/>
        </w:rPr>
        <w:t xml:space="preserve">ignore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14:paraId="27429C1E" w14:textId="77777777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Cantiamo 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</w:t>
      </w:r>
    </w:p>
    <w:p w14:paraId="416BEC9C" w14:textId="5D2D3CC0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Com’è grande il tuo amore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</w:t>
      </w:r>
    </w:p>
    <w:p w14:paraId="646101F9" w14:textId="77777777" w:rsidR="0028353D" w:rsidRDefault="0028353D" w:rsidP="0028353D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Come tu mi vuoi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</w:t>
      </w:r>
    </w:p>
    <w:p w14:paraId="78959D79" w14:textId="424A99CD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 questo pane con questo vino 14</w:t>
      </w:r>
    </w:p>
    <w:p w14:paraId="1EC71A01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Cristo Gesù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A43ACA">
        <w:rPr>
          <w:rFonts w:ascii="Times New Roman" w:hAnsi="Times New Roman" w:cs="Times New Roman"/>
          <w:sz w:val="32"/>
          <w:szCs w:val="32"/>
        </w:rPr>
        <w:t>alvatore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</w:t>
      </w:r>
    </w:p>
    <w:p w14:paraId="573D5355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Dall’aurora</w:t>
      </w:r>
      <w:r w:rsidRPr="00A43ACA">
        <w:rPr>
          <w:rFonts w:ascii="Times New Roman" w:hAnsi="Times New Roman" w:cs="Times New Roman"/>
          <w:sz w:val="32"/>
          <w:szCs w:val="32"/>
        </w:rPr>
        <w:t xml:space="preserve"> al tramonto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6</w:t>
      </w:r>
    </w:p>
    <w:p w14:paraId="66B2BBD8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Davanti a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A43ACA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</w:t>
      </w:r>
      <w:r w:rsidRPr="00A43A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DD30BF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Dio ha tanto amato il mondo</w:t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14:paraId="4DA40313" w14:textId="3A19E2F9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È bello Signore stare qui con Te</w:t>
      </w:r>
      <w:r>
        <w:rPr>
          <w:rFonts w:ascii="Times New Roman" w:hAnsi="Times New Roman" w:cs="Times New Roman"/>
          <w:sz w:val="32"/>
          <w:szCs w:val="32"/>
        </w:rPr>
        <w:tab/>
        <w:t>15</w:t>
      </w:r>
    </w:p>
    <w:p w14:paraId="2816DB20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È tempo di grazia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</w:t>
      </w:r>
    </w:p>
    <w:p w14:paraId="0FE131B2" w14:textId="4732A3D9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È tempo di ricominciare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14</w:t>
      </w:r>
    </w:p>
    <w:p w14:paraId="4D3C2FB0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Ecco quel che abbiamo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6</w:t>
      </w:r>
    </w:p>
    <w:p w14:paraId="18FE4B5B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Esci dalla tua terra e va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</w:t>
      </w:r>
      <w:r w:rsidRPr="00A43A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9DA26B" w14:textId="77777777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Fiumi di Misericordia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</w:t>
      </w:r>
    </w:p>
    <w:p w14:paraId="306CE433" w14:textId="77777777" w:rsidR="0028353D" w:rsidRPr="00A43ACA" w:rsidRDefault="0028353D" w:rsidP="0028353D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Frutto della nostra terra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</w:t>
      </w:r>
    </w:p>
    <w:p w14:paraId="5C7B3FC8" w14:textId="1F6C199A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Gesù e la samaritana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16</w:t>
      </w:r>
    </w:p>
    <w:p w14:paraId="7F4AD1E4" w14:textId="6C78B92C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Grida forte il mio nome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16</w:t>
      </w:r>
    </w:p>
    <w:p w14:paraId="746309CB" w14:textId="2C3D3AE4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Guidati nel deserto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</w:t>
      </w:r>
    </w:p>
    <w:p w14:paraId="167B953A" w14:textId="77777777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nostro cuore offriamo a Te</w:t>
      </w:r>
      <w:r>
        <w:rPr>
          <w:rFonts w:ascii="Times New Roman" w:hAnsi="Times New Roman" w:cs="Times New Roman"/>
          <w:sz w:val="32"/>
          <w:szCs w:val="32"/>
        </w:rPr>
        <w:tab/>
        <w:t>12</w:t>
      </w:r>
    </w:p>
    <w:p w14:paraId="1E189BE1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Il pane del cammino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</w:t>
      </w:r>
    </w:p>
    <w:p w14:paraId="3120B6FE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Il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A43ACA">
        <w:rPr>
          <w:rFonts w:ascii="Times New Roman" w:hAnsi="Times New Roman" w:cs="Times New Roman"/>
          <w:sz w:val="32"/>
          <w:szCs w:val="32"/>
        </w:rPr>
        <w:t>ignore ci ha salvato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4F190736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Il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A43ACA">
        <w:rPr>
          <w:rFonts w:ascii="Times New Roman" w:hAnsi="Times New Roman" w:cs="Times New Roman"/>
          <w:sz w:val="32"/>
          <w:szCs w:val="32"/>
        </w:rPr>
        <w:t xml:space="preserve">ignore </w:t>
      </w:r>
      <w:r>
        <w:rPr>
          <w:rFonts w:ascii="Times New Roman" w:hAnsi="Times New Roman" w:cs="Times New Roman"/>
          <w:sz w:val="32"/>
          <w:szCs w:val="32"/>
        </w:rPr>
        <w:t>è</w:t>
      </w:r>
      <w:r w:rsidRPr="00A43ACA">
        <w:rPr>
          <w:rFonts w:ascii="Times New Roman" w:hAnsi="Times New Roman" w:cs="Times New Roman"/>
          <w:sz w:val="32"/>
          <w:szCs w:val="32"/>
        </w:rPr>
        <w:t xml:space="preserve"> il mio pastore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0E3693C3" w14:textId="77777777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 non sono degno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</w:t>
      </w:r>
    </w:p>
    <w:p w14:paraId="5ECF5DF4" w14:textId="2C472954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vera luce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16</w:t>
      </w:r>
    </w:p>
    <w:p w14:paraId="545449BC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Le tende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</w:t>
      </w:r>
    </w:p>
    <w:p w14:paraId="409D80F2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Le tue meraviglie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</w:p>
    <w:p w14:paraId="7568A0F9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Luce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</w:t>
      </w:r>
    </w:p>
    <w:p w14:paraId="49F46139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Misericordia sei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</w:t>
      </w:r>
    </w:p>
    <w:p w14:paraId="3F42AFC8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Ogni mia parola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14:paraId="7C5E70F5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Pane di vita sei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6</w:t>
      </w:r>
    </w:p>
    <w:p w14:paraId="4E205705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Resta accanto a me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</w:p>
    <w:p w14:paraId="49B749EF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Resta qui con noi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11</w:t>
      </w:r>
    </w:p>
    <w:p w14:paraId="179C3DFA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Se m'accogli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</w:p>
    <w:p w14:paraId="600265BA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Seg</w:t>
      </w:r>
      <w:r>
        <w:rPr>
          <w:rFonts w:ascii="Times New Roman" w:hAnsi="Times New Roman" w:cs="Times New Roman"/>
          <w:sz w:val="32"/>
          <w:szCs w:val="32"/>
        </w:rPr>
        <w:t>ni</w:t>
      </w:r>
      <w:r w:rsidRPr="00A43A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del</w:t>
      </w:r>
      <w:r w:rsidRPr="00A43A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A43ACA">
        <w:rPr>
          <w:rFonts w:ascii="Times New Roman" w:hAnsi="Times New Roman" w:cs="Times New Roman"/>
          <w:sz w:val="32"/>
          <w:szCs w:val="32"/>
        </w:rPr>
        <w:t>uo amore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14:paraId="57057C77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Servire è regnare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11</w:t>
      </w:r>
    </w:p>
    <w:p w14:paraId="0884D0A7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Sono qui a lodarti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</w:t>
      </w:r>
    </w:p>
    <w:p w14:paraId="6A454DF6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 ali d’aquila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6</w:t>
      </w:r>
    </w:p>
    <w:p w14:paraId="7FCCD884" w14:textId="1BE8EF15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Sulla Tua Parola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13</w:t>
      </w:r>
    </w:p>
    <w:p w14:paraId="709B2D59" w14:textId="7D9E96A2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 seguirò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16</w:t>
      </w:r>
    </w:p>
    <w:p w14:paraId="0C2790AB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 xml:space="preserve">Venite acclamiamo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</w:p>
    <w:p w14:paraId="64E5A1CC" w14:textId="77777777" w:rsidR="0028353D" w:rsidRPr="00A43ACA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 w:rsidRPr="00A43ACA">
        <w:rPr>
          <w:rFonts w:ascii="Times New Roman" w:hAnsi="Times New Roman" w:cs="Times New Roman"/>
          <w:sz w:val="32"/>
          <w:szCs w:val="32"/>
        </w:rPr>
        <w:t>Vero cibo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</w:t>
      </w:r>
    </w:p>
    <w:p w14:paraId="587CF95B" w14:textId="77777777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Pr="00A43ACA">
        <w:rPr>
          <w:rFonts w:ascii="Times New Roman" w:hAnsi="Times New Roman" w:cs="Times New Roman"/>
          <w:sz w:val="32"/>
          <w:szCs w:val="32"/>
        </w:rPr>
        <w:t xml:space="preserve">erso di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A43ACA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14:paraId="4D7707A0" w14:textId="1E3D94AA" w:rsidR="0028353D" w:rsidRDefault="0028353D" w:rsidP="00A43ACA">
      <w:pPr>
        <w:ind w:right="-2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Vieni e seguimi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13</w:t>
      </w:r>
    </w:p>
    <w:sectPr w:rsidR="0028353D" w:rsidSect="003D0F2E">
      <w:pgSz w:w="11906" w:h="16838"/>
      <w:pgMar w:top="1417" w:right="462" w:bottom="1134" w:left="63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60CB1"/>
    <w:multiLevelType w:val="hybridMultilevel"/>
    <w:tmpl w:val="0EF64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CA"/>
    <w:rsid w:val="0028353D"/>
    <w:rsid w:val="003D0F2E"/>
    <w:rsid w:val="003F69BD"/>
    <w:rsid w:val="00A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626C7"/>
  <w15:chartTrackingRefBased/>
  <w15:docId w15:val="{7879F97F-A3B2-4A4D-9430-8BF6F9E5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2</cp:revision>
  <cp:lastPrinted>2023-02-25T11:29:00Z</cp:lastPrinted>
  <dcterms:created xsi:type="dcterms:W3CDTF">2023-02-25T10:59:00Z</dcterms:created>
  <dcterms:modified xsi:type="dcterms:W3CDTF">2023-03-03T09:17:00Z</dcterms:modified>
</cp:coreProperties>
</file>