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143D8" w14:textId="77777777" w:rsidR="00765285" w:rsidRPr="005A5E0F" w:rsidRDefault="00000000" w:rsidP="005A5E0F">
      <w:pPr>
        <w:pStyle w:val="Ttulo"/>
        <w:rPr>
          <w:rFonts w:ascii="Times New Roman" w:hAnsi="Times New Roman" w:cs="Times New Roman"/>
        </w:rPr>
      </w:pPr>
      <w:r w:rsidRPr="005A5E0F">
        <w:rPr>
          <w:rFonts w:ascii="Times New Roman" w:hAnsi="Times New Roman" w:cs="Times New Roman"/>
        </w:rPr>
        <w:t>Proyecto de Análisis y Evaluación de Sistemas Computacionales</w:t>
      </w:r>
    </w:p>
    <w:p w14:paraId="0044A0EC" w14:textId="77777777" w:rsidR="00765285" w:rsidRPr="005A5E0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Título del Proyecto:</w:t>
      </w:r>
    </w:p>
    <w:p w14:paraId="63DE33FB" w14:textId="77777777" w:rsidR="00765285" w:rsidRPr="005A5E0F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Optimización del Sistema de Gestión de Inventarios de la Empresa XYZ</w:t>
      </w:r>
    </w:p>
    <w:p w14:paraId="5E7D1181" w14:textId="77777777" w:rsidR="00765285" w:rsidRPr="005A5E0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1. Planificación de Mejoras</w:t>
      </w:r>
    </w:p>
    <w:p w14:paraId="7F156A9C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Objetivos Específicos de Optimización:</w:t>
      </w:r>
    </w:p>
    <w:p w14:paraId="73A7E053" w14:textId="77777777" w:rsidR="00765285" w:rsidRPr="005A5E0F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- Reducir el tiempo de respuesta del sistema en un 40%.</w:t>
      </w:r>
      <w:r w:rsidRPr="005A5E0F">
        <w:rPr>
          <w:rFonts w:ascii="Times New Roman" w:hAnsi="Times New Roman" w:cs="Times New Roman"/>
          <w:sz w:val="24"/>
          <w:szCs w:val="24"/>
        </w:rPr>
        <w:br/>
        <w:t>- Mejorar la sincronización de datos entre módulos en tiempo real.</w:t>
      </w:r>
      <w:r w:rsidRPr="005A5E0F">
        <w:rPr>
          <w:rFonts w:ascii="Times New Roman" w:hAnsi="Times New Roman" w:cs="Times New Roman"/>
          <w:sz w:val="24"/>
          <w:szCs w:val="24"/>
        </w:rPr>
        <w:br/>
        <w:t>- Disminuir la tasa de errores del sistema en un 50%.</w:t>
      </w:r>
      <w:r w:rsidRPr="005A5E0F">
        <w:rPr>
          <w:rFonts w:ascii="Times New Roman" w:hAnsi="Times New Roman" w:cs="Times New Roman"/>
          <w:sz w:val="24"/>
          <w:szCs w:val="24"/>
        </w:rPr>
        <w:br/>
        <w:t>- Aumentar la escalabilidad del sistema para permitir el crecimiento de usuarios concurrentes.</w:t>
      </w:r>
    </w:p>
    <w:p w14:paraId="0A55C186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Métricas de Rendimiento Deseadas: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65285" w:rsidRPr="005A5E0F" w14:paraId="3AFDC322" w14:textId="77777777" w:rsidTr="005A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16EDDE6A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Métrica</w:t>
            </w:r>
          </w:p>
        </w:tc>
        <w:tc>
          <w:tcPr>
            <w:tcW w:w="2880" w:type="dxa"/>
          </w:tcPr>
          <w:p w14:paraId="3E7A4CD8" w14:textId="77777777" w:rsidR="00765285" w:rsidRPr="005A5E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Estado Actual</w:t>
            </w:r>
          </w:p>
        </w:tc>
        <w:tc>
          <w:tcPr>
            <w:tcW w:w="2880" w:type="dxa"/>
          </w:tcPr>
          <w:p w14:paraId="74E2C71E" w14:textId="77777777" w:rsidR="00765285" w:rsidRPr="005A5E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</w:tr>
      <w:tr w:rsidR="00765285" w:rsidRPr="005A5E0F" w14:paraId="44412703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433C54C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Tiempo de respuesta</w:t>
            </w:r>
          </w:p>
        </w:tc>
        <w:tc>
          <w:tcPr>
            <w:tcW w:w="2880" w:type="dxa"/>
          </w:tcPr>
          <w:p w14:paraId="4124B533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4.2 segundos</w:t>
            </w:r>
          </w:p>
        </w:tc>
        <w:tc>
          <w:tcPr>
            <w:tcW w:w="2880" w:type="dxa"/>
          </w:tcPr>
          <w:p w14:paraId="38482F08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&lt; 2.5 segundos</w:t>
            </w:r>
          </w:p>
        </w:tc>
      </w:tr>
      <w:tr w:rsidR="00765285" w:rsidRPr="005A5E0F" w14:paraId="4F96AD6C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828784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Tasa de errores</w:t>
            </w:r>
          </w:p>
        </w:tc>
        <w:tc>
          <w:tcPr>
            <w:tcW w:w="2880" w:type="dxa"/>
          </w:tcPr>
          <w:p w14:paraId="34959C3C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2880" w:type="dxa"/>
          </w:tcPr>
          <w:p w14:paraId="6A9775FF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&lt; 7%</w:t>
            </w:r>
          </w:p>
        </w:tc>
      </w:tr>
      <w:tr w:rsidR="00765285" w:rsidRPr="005A5E0F" w14:paraId="3362F5F0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87F6C0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Tiempo de sincronización</w:t>
            </w:r>
          </w:p>
        </w:tc>
        <w:tc>
          <w:tcPr>
            <w:tcW w:w="2880" w:type="dxa"/>
          </w:tcPr>
          <w:p w14:paraId="151220E2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10-15 min</w:t>
            </w:r>
          </w:p>
        </w:tc>
        <w:tc>
          <w:tcPr>
            <w:tcW w:w="2880" w:type="dxa"/>
          </w:tcPr>
          <w:p w14:paraId="73843E9D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 xml:space="preserve">Tiempo real (máx. 30 </w:t>
            </w:r>
            <w:proofErr w:type="spellStart"/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seg</w:t>
            </w:r>
            <w:proofErr w:type="spellEnd"/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65285" w:rsidRPr="005A5E0F" w14:paraId="5F45C47B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81B70D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Usuarios concurrentes soportados</w:t>
            </w:r>
          </w:p>
        </w:tc>
        <w:tc>
          <w:tcPr>
            <w:tcW w:w="2880" w:type="dxa"/>
          </w:tcPr>
          <w:p w14:paraId="695856C5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14:paraId="7D05B6E1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28F8E82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Cronograma de Implementación: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285" w:rsidRPr="005A5E0F" w14:paraId="4E408AE1" w14:textId="77777777" w:rsidTr="005A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285AD351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</w:p>
        </w:tc>
        <w:tc>
          <w:tcPr>
            <w:tcW w:w="4320" w:type="dxa"/>
          </w:tcPr>
          <w:p w14:paraId="3F6985D8" w14:textId="77777777" w:rsidR="00765285" w:rsidRPr="005A5E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765285" w:rsidRPr="005A5E0F" w14:paraId="6E153666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1CCAA8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74975E9A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Evaluación detallada del sistema actual</w:t>
            </w:r>
          </w:p>
        </w:tc>
      </w:tr>
      <w:tr w:rsidR="00765285" w:rsidRPr="005A5E0F" w14:paraId="10B8ADF8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D4DC05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07097420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Identificación de cuellos de botella</w:t>
            </w:r>
          </w:p>
        </w:tc>
      </w:tr>
      <w:tr w:rsidR="00765285" w:rsidRPr="005A5E0F" w14:paraId="6DDC2882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F6BB5E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6F7EC86E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Diseño de arquitectura optimizada</w:t>
            </w:r>
          </w:p>
        </w:tc>
      </w:tr>
      <w:tr w:rsidR="00765285" w:rsidRPr="005A5E0F" w14:paraId="6BEC35F1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0AE981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67ACD174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Implementación de caché y balanceo de carga</w:t>
            </w:r>
          </w:p>
        </w:tc>
      </w:tr>
      <w:tr w:rsidR="00765285" w:rsidRPr="005A5E0F" w14:paraId="37443374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DE407B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C5C981B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Pruebas de carga y corrección de errores</w:t>
            </w:r>
          </w:p>
        </w:tc>
      </w:tr>
      <w:tr w:rsidR="00765285" w:rsidRPr="005A5E0F" w14:paraId="75C97EA0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76B57E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3B1D8022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Revisión final y capacitación al personal</w:t>
            </w:r>
          </w:p>
        </w:tc>
      </w:tr>
    </w:tbl>
    <w:p w14:paraId="4E0BBE01" w14:textId="77777777" w:rsidR="00765285" w:rsidRPr="005A5E0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lastRenderedPageBreak/>
        <w:t>2. Documentación de la Propuesta</w:t>
      </w:r>
    </w:p>
    <w:p w14:paraId="33850C33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Mejoras Recomendadas:</w:t>
      </w:r>
    </w:p>
    <w:p w14:paraId="1231C038" w14:textId="77777777" w:rsidR="00765285" w:rsidRPr="005A5E0F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- Implementación de un sistema de caché (Redis) para reducir las consultas a base de datos.</w:t>
      </w:r>
      <w:r w:rsidRPr="005A5E0F">
        <w:rPr>
          <w:rFonts w:ascii="Times New Roman" w:hAnsi="Times New Roman" w:cs="Times New Roman"/>
          <w:sz w:val="24"/>
          <w:szCs w:val="24"/>
        </w:rPr>
        <w:br/>
        <w:t>- Uso de colas de mensajes (</w:t>
      </w:r>
      <w:proofErr w:type="spellStart"/>
      <w:r w:rsidRPr="005A5E0F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5A5E0F">
        <w:rPr>
          <w:rFonts w:ascii="Times New Roman" w:hAnsi="Times New Roman" w:cs="Times New Roman"/>
          <w:sz w:val="24"/>
          <w:szCs w:val="24"/>
        </w:rPr>
        <w:t>) para procesar tareas pesadas de forma asincrónica.</w:t>
      </w:r>
      <w:r w:rsidRPr="005A5E0F">
        <w:rPr>
          <w:rFonts w:ascii="Times New Roman" w:hAnsi="Times New Roman" w:cs="Times New Roman"/>
          <w:sz w:val="24"/>
          <w:szCs w:val="24"/>
        </w:rPr>
        <w:br/>
        <w:t xml:space="preserve">- Refactorización del código </w:t>
      </w:r>
      <w:proofErr w:type="spellStart"/>
      <w:r w:rsidRPr="005A5E0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5A5E0F">
        <w:rPr>
          <w:rFonts w:ascii="Times New Roman" w:hAnsi="Times New Roman" w:cs="Times New Roman"/>
          <w:sz w:val="24"/>
          <w:szCs w:val="24"/>
        </w:rPr>
        <w:t xml:space="preserve"> para optimizar consultas SQL.</w:t>
      </w:r>
      <w:r w:rsidRPr="005A5E0F">
        <w:rPr>
          <w:rFonts w:ascii="Times New Roman" w:hAnsi="Times New Roman" w:cs="Times New Roman"/>
          <w:sz w:val="24"/>
          <w:szCs w:val="24"/>
        </w:rPr>
        <w:br/>
        <w:t>- Migración del sistema a servidores con mejor escalabilidad (Amazon AWS EC2 + RDS).</w:t>
      </w:r>
      <w:r w:rsidRPr="005A5E0F">
        <w:rPr>
          <w:rFonts w:ascii="Times New Roman" w:hAnsi="Times New Roman" w:cs="Times New Roman"/>
          <w:sz w:val="24"/>
          <w:szCs w:val="24"/>
        </w:rPr>
        <w:br/>
        <w:t xml:space="preserve">- Monitoreo con herramientas como </w:t>
      </w:r>
      <w:proofErr w:type="spellStart"/>
      <w:r w:rsidRPr="005A5E0F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5A5E0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A5E0F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5A5E0F">
        <w:rPr>
          <w:rFonts w:ascii="Times New Roman" w:hAnsi="Times New Roman" w:cs="Times New Roman"/>
          <w:sz w:val="24"/>
          <w:szCs w:val="24"/>
        </w:rPr>
        <w:t xml:space="preserve"> para anticipar fallas.</w:t>
      </w:r>
    </w:p>
    <w:p w14:paraId="19A7E6F5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Justificación con Datos:</w:t>
      </w:r>
    </w:p>
    <w:p w14:paraId="59540AD6" w14:textId="77777777" w:rsidR="00765285" w:rsidRPr="005A5E0F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 xml:space="preserve">- Análisis con herramientas como Apache </w:t>
      </w:r>
      <w:proofErr w:type="spellStart"/>
      <w:r w:rsidRPr="005A5E0F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5A5E0F">
        <w:rPr>
          <w:rFonts w:ascii="Times New Roman" w:hAnsi="Times New Roman" w:cs="Times New Roman"/>
          <w:sz w:val="24"/>
          <w:szCs w:val="24"/>
        </w:rPr>
        <w:t xml:space="preserve"> reveló que el sistema falla al superar los 25 usuarios simultáneos.</w:t>
      </w:r>
      <w:r w:rsidRPr="005A5E0F">
        <w:rPr>
          <w:rFonts w:ascii="Times New Roman" w:hAnsi="Times New Roman" w:cs="Times New Roman"/>
          <w:sz w:val="24"/>
          <w:szCs w:val="24"/>
        </w:rPr>
        <w:br/>
        <w:t>- Consultas SQL no indexadas producen hasta un 60% del tiempo de respuesta.</w:t>
      </w:r>
      <w:r w:rsidRPr="005A5E0F">
        <w:rPr>
          <w:rFonts w:ascii="Times New Roman" w:hAnsi="Times New Roman" w:cs="Times New Roman"/>
          <w:sz w:val="24"/>
          <w:szCs w:val="24"/>
        </w:rPr>
        <w:br/>
        <w:t>- Se identificaron tareas sin control de concurrencia que provocan sobresaturación de CPU.</w:t>
      </w:r>
    </w:p>
    <w:p w14:paraId="083098AD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Análisis Costo-Beneficio: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65285" w:rsidRPr="005A5E0F" w14:paraId="230B5AF5" w14:textId="77777777" w:rsidTr="005A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4B5DCBA9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Elemento</w:t>
            </w:r>
          </w:p>
        </w:tc>
        <w:tc>
          <w:tcPr>
            <w:tcW w:w="2880" w:type="dxa"/>
          </w:tcPr>
          <w:p w14:paraId="685AEFAE" w14:textId="77777777" w:rsidR="00765285" w:rsidRPr="005A5E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Costo Estimado Mensual</w:t>
            </w:r>
          </w:p>
        </w:tc>
        <w:tc>
          <w:tcPr>
            <w:tcW w:w="2880" w:type="dxa"/>
          </w:tcPr>
          <w:p w14:paraId="03A9C586" w14:textId="77777777" w:rsidR="00765285" w:rsidRPr="005A5E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Beneficio Esperado</w:t>
            </w:r>
          </w:p>
        </w:tc>
      </w:tr>
      <w:tr w:rsidR="00765285" w:rsidRPr="005A5E0F" w14:paraId="658B6135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AD221A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Redis (en nube)</w:t>
            </w:r>
          </w:p>
        </w:tc>
        <w:tc>
          <w:tcPr>
            <w:tcW w:w="2880" w:type="dxa"/>
          </w:tcPr>
          <w:p w14:paraId="5E0202A8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$15</w:t>
            </w:r>
          </w:p>
        </w:tc>
        <w:tc>
          <w:tcPr>
            <w:tcW w:w="2880" w:type="dxa"/>
          </w:tcPr>
          <w:p w14:paraId="0E2CBE40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Reducción del 30% de carga en BD</w:t>
            </w:r>
          </w:p>
        </w:tc>
      </w:tr>
      <w:tr w:rsidR="00765285" w:rsidRPr="005A5E0F" w14:paraId="2B0521BB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1D24CB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RabbitMQ</w:t>
            </w:r>
            <w:proofErr w:type="spellEnd"/>
          </w:p>
        </w:tc>
        <w:tc>
          <w:tcPr>
            <w:tcW w:w="2880" w:type="dxa"/>
          </w:tcPr>
          <w:p w14:paraId="0C1940DD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2880" w:type="dxa"/>
          </w:tcPr>
          <w:p w14:paraId="3FDA0BD8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Mejora en procesamiento de tareas</w:t>
            </w:r>
          </w:p>
        </w:tc>
      </w:tr>
      <w:tr w:rsidR="00765285" w:rsidRPr="005A5E0F" w14:paraId="5D47D4CB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EBC89D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AWS EC2 y RDS</w:t>
            </w:r>
          </w:p>
        </w:tc>
        <w:tc>
          <w:tcPr>
            <w:tcW w:w="2880" w:type="dxa"/>
          </w:tcPr>
          <w:p w14:paraId="367C2C64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$150</w:t>
            </w:r>
          </w:p>
        </w:tc>
        <w:tc>
          <w:tcPr>
            <w:tcW w:w="2880" w:type="dxa"/>
          </w:tcPr>
          <w:p w14:paraId="54BFCDD2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Escalabilidad + redundancia</w:t>
            </w:r>
          </w:p>
        </w:tc>
      </w:tr>
      <w:tr w:rsidR="00765285" w:rsidRPr="005A5E0F" w14:paraId="0E57F23E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BB51FB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Tiempo de desarrollo (60 h)</w:t>
            </w:r>
          </w:p>
        </w:tc>
        <w:tc>
          <w:tcPr>
            <w:tcW w:w="2880" w:type="dxa"/>
          </w:tcPr>
          <w:p w14:paraId="5844C2AE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$600</w:t>
            </w:r>
          </w:p>
        </w:tc>
        <w:tc>
          <w:tcPr>
            <w:tcW w:w="2880" w:type="dxa"/>
          </w:tcPr>
          <w:p w14:paraId="60ED6566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Reducción de errores y mayor eficiencia</w:t>
            </w:r>
          </w:p>
        </w:tc>
      </w:tr>
    </w:tbl>
    <w:p w14:paraId="5EF4F57C" w14:textId="77777777" w:rsidR="00765285" w:rsidRPr="005A5E0F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ROI estimado: 6 meses por reducción de pérdidas de productividad y atención al cliente.</w:t>
      </w:r>
    </w:p>
    <w:p w14:paraId="767A8264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Comparativa de Rendimiento Esperado: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369"/>
        <w:gridCol w:w="2391"/>
        <w:gridCol w:w="2880"/>
      </w:tblGrid>
      <w:tr w:rsidR="00765285" w:rsidRPr="005A5E0F" w14:paraId="26A4320E" w14:textId="77777777" w:rsidTr="005A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14:paraId="54E92931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Parámetro</w:t>
            </w:r>
          </w:p>
        </w:tc>
        <w:tc>
          <w:tcPr>
            <w:tcW w:w="2391" w:type="dxa"/>
          </w:tcPr>
          <w:p w14:paraId="0FDE282D" w14:textId="77777777" w:rsidR="00765285" w:rsidRPr="005A5E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</w:p>
        </w:tc>
        <w:tc>
          <w:tcPr>
            <w:tcW w:w="2880" w:type="dxa"/>
          </w:tcPr>
          <w:p w14:paraId="58B804FD" w14:textId="77777777" w:rsidR="00765285" w:rsidRPr="005A5E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Después (Proyectado)</w:t>
            </w:r>
          </w:p>
        </w:tc>
      </w:tr>
      <w:tr w:rsidR="00765285" w:rsidRPr="005A5E0F" w14:paraId="1F142268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4211C41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Tiempo de respuesta</w:t>
            </w:r>
          </w:p>
        </w:tc>
        <w:tc>
          <w:tcPr>
            <w:tcW w:w="2391" w:type="dxa"/>
          </w:tcPr>
          <w:p w14:paraId="0545A2F0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4.2 s</w:t>
            </w:r>
          </w:p>
        </w:tc>
        <w:tc>
          <w:tcPr>
            <w:tcW w:w="2880" w:type="dxa"/>
          </w:tcPr>
          <w:p w14:paraId="5B8882F0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2.1 s</w:t>
            </w:r>
          </w:p>
        </w:tc>
      </w:tr>
      <w:tr w:rsidR="00765285" w:rsidRPr="005A5E0F" w14:paraId="30879B8A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278B4DD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Usuarios simultáneos soportados</w:t>
            </w:r>
          </w:p>
        </w:tc>
        <w:tc>
          <w:tcPr>
            <w:tcW w:w="2391" w:type="dxa"/>
          </w:tcPr>
          <w:p w14:paraId="4BBF6E42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14:paraId="09F5AA01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65285" w:rsidRPr="005A5E0F" w14:paraId="429AACC0" w14:textId="77777777" w:rsidTr="005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D66D94B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Tasa de errores</w:t>
            </w:r>
          </w:p>
        </w:tc>
        <w:tc>
          <w:tcPr>
            <w:tcW w:w="2391" w:type="dxa"/>
          </w:tcPr>
          <w:p w14:paraId="4DAAFC1F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2880" w:type="dxa"/>
          </w:tcPr>
          <w:p w14:paraId="3396FDFD" w14:textId="77777777" w:rsidR="00765285" w:rsidRPr="005A5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</w:tr>
      <w:tr w:rsidR="00765285" w:rsidRPr="005A5E0F" w14:paraId="341C9773" w14:textId="77777777" w:rsidTr="005A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2E2136C" w14:textId="77777777" w:rsidR="00765285" w:rsidRPr="005A5E0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Tiempo de sincronización</w:t>
            </w:r>
          </w:p>
        </w:tc>
        <w:tc>
          <w:tcPr>
            <w:tcW w:w="2391" w:type="dxa"/>
          </w:tcPr>
          <w:p w14:paraId="760FEF9F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2880" w:type="dxa"/>
          </w:tcPr>
          <w:p w14:paraId="5C689B59" w14:textId="77777777" w:rsidR="00765285" w:rsidRPr="005A5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E0F">
              <w:rPr>
                <w:rFonts w:ascii="Times New Roman" w:hAnsi="Times New Roman" w:cs="Times New Roman"/>
                <w:sz w:val="24"/>
                <w:szCs w:val="24"/>
              </w:rPr>
              <w:t>30 s</w:t>
            </w:r>
          </w:p>
        </w:tc>
      </w:tr>
    </w:tbl>
    <w:p w14:paraId="420CDDD3" w14:textId="0903B99B" w:rsidR="005A5E0F" w:rsidRDefault="005A5E0F" w:rsidP="005A5E0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CD27CB">
        <w:rPr>
          <w:rFonts w:ascii="Times New Roman" w:hAnsi="Times New Roman" w:cs="Times New Roman"/>
          <w:sz w:val="24"/>
          <w:szCs w:val="24"/>
        </w:rPr>
        <w:lastRenderedPageBreak/>
        <w:t>Análisis Comparativo Visual</w:t>
      </w:r>
    </w:p>
    <w:p w14:paraId="2582DABB" w14:textId="3AD8D820" w:rsidR="005A5E0F" w:rsidRPr="005A5E0F" w:rsidRDefault="005A5E0F" w:rsidP="005A5E0F">
      <w:r>
        <w:rPr>
          <w:noProof/>
        </w:rPr>
        <w:drawing>
          <wp:inline distT="0" distB="0" distL="0" distR="0" wp14:anchorId="2BE815D3" wp14:editId="1232663D">
            <wp:extent cx="4391025" cy="2927350"/>
            <wp:effectExtent l="0" t="0" r="9525" b="6350"/>
            <wp:docPr id="923957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7854" name="Imagen 9239578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E2C1" w14:textId="3699B6F6" w:rsidR="00765285" w:rsidRPr="005A5E0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3. Preparación de la Presentación</w:t>
      </w:r>
    </w:p>
    <w:p w14:paraId="1909E700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Organización de Información Visual:</w:t>
      </w:r>
    </w:p>
    <w:p w14:paraId="2BEF9928" w14:textId="77777777" w:rsidR="00765285" w:rsidRPr="005A5E0F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- Diapositivas organizadas por: Introducción y diagnóstico, Objetivos y métricas, Propuesta técnica, Análisis económico, Proyecciones de mejora.</w:t>
      </w:r>
      <w:r w:rsidRPr="005A5E0F">
        <w:rPr>
          <w:rFonts w:ascii="Times New Roman" w:hAnsi="Times New Roman" w:cs="Times New Roman"/>
          <w:sz w:val="24"/>
          <w:szCs w:val="24"/>
        </w:rPr>
        <w:br/>
        <w:t>- Diagramas de arquitectura antes y después.</w:t>
      </w:r>
    </w:p>
    <w:p w14:paraId="21D3692D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Demostraciones Prácticas:</w:t>
      </w:r>
    </w:p>
    <w:p w14:paraId="4676AE6D" w14:textId="77777777" w:rsidR="00765285" w:rsidRPr="005A5E0F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 xml:space="preserve">- Comparativa en tiempo real de cargas con </w:t>
      </w:r>
      <w:proofErr w:type="spellStart"/>
      <w:r w:rsidRPr="005A5E0F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5A5E0F">
        <w:rPr>
          <w:rFonts w:ascii="Times New Roman" w:hAnsi="Times New Roman" w:cs="Times New Roman"/>
          <w:sz w:val="24"/>
          <w:szCs w:val="24"/>
        </w:rPr>
        <w:t xml:space="preserve"> (videos o gifs).</w:t>
      </w:r>
      <w:r w:rsidRPr="005A5E0F">
        <w:rPr>
          <w:rFonts w:ascii="Times New Roman" w:hAnsi="Times New Roman" w:cs="Times New Roman"/>
          <w:sz w:val="24"/>
          <w:szCs w:val="24"/>
        </w:rPr>
        <w:br/>
        <w:t>- Simulación de mejora con Redis y colas de mensajes.</w:t>
      </w:r>
    </w:p>
    <w:p w14:paraId="520E6596" w14:textId="77777777" w:rsidR="00765285" w:rsidRPr="005A5E0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Material de Apoyo Visual:</w:t>
      </w:r>
    </w:p>
    <w:p w14:paraId="0D5C0B1B" w14:textId="19385F1A" w:rsidR="00765285" w:rsidRDefault="00000000">
      <w:pPr>
        <w:rPr>
          <w:rFonts w:ascii="Times New Roman" w:hAnsi="Times New Roman" w:cs="Times New Roman"/>
          <w:sz w:val="24"/>
          <w:szCs w:val="24"/>
        </w:rPr>
      </w:pPr>
      <w:r w:rsidRPr="005A5E0F">
        <w:rPr>
          <w:rFonts w:ascii="Times New Roman" w:hAnsi="Times New Roman" w:cs="Times New Roman"/>
          <w:sz w:val="24"/>
          <w:szCs w:val="24"/>
        </w:rPr>
        <w:t>- Diagramas de flujo de procesos optimizados.</w:t>
      </w:r>
      <w:r w:rsidRPr="005A5E0F">
        <w:rPr>
          <w:rFonts w:ascii="Times New Roman" w:hAnsi="Times New Roman" w:cs="Times New Roman"/>
          <w:sz w:val="24"/>
          <w:szCs w:val="24"/>
        </w:rPr>
        <w:br/>
        <w:t>- Gráficas de carga y rendimiento.</w:t>
      </w:r>
      <w:r w:rsidRPr="005A5E0F">
        <w:rPr>
          <w:rFonts w:ascii="Times New Roman" w:hAnsi="Times New Roman" w:cs="Times New Roman"/>
          <w:sz w:val="24"/>
          <w:szCs w:val="24"/>
        </w:rPr>
        <w:br/>
        <w:t xml:space="preserve">- Tabla de cronograma y </w:t>
      </w:r>
      <w:proofErr w:type="spellStart"/>
      <w:r w:rsidRPr="005A5E0F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5A5E0F">
        <w:rPr>
          <w:rFonts w:ascii="Times New Roman" w:hAnsi="Times New Roman" w:cs="Times New Roman"/>
          <w:sz w:val="24"/>
          <w:szCs w:val="24"/>
        </w:rPr>
        <w:t>.</w:t>
      </w:r>
    </w:p>
    <w:p w14:paraId="3FF4D8B2" w14:textId="77777777" w:rsidR="005A5E0F" w:rsidRPr="005A5E0F" w:rsidRDefault="005A5E0F">
      <w:pPr>
        <w:rPr>
          <w:rFonts w:ascii="Times New Roman" w:hAnsi="Times New Roman" w:cs="Times New Roman"/>
          <w:sz w:val="24"/>
          <w:szCs w:val="24"/>
        </w:rPr>
      </w:pPr>
    </w:p>
    <w:p w14:paraId="6BF1A594" w14:textId="77777777" w:rsidR="005A5E0F" w:rsidRPr="00CD27CB" w:rsidRDefault="005A5E0F" w:rsidP="005A5E0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CD27CB">
        <w:rPr>
          <w:rFonts w:ascii="Times New Roman" w:hAnsi="Times New Roman" w:cs="Times New Roman"/>
          <w:sz w:val="24"/>
          <w:szCs w:val="24"/>
        </w:rPr>
        <w:t>5. Enlace al Proyecto</w:t>
      </w:r>
    </w:p>
    <w:p w14:paraId="2277A823" w14:textId="77777777" w:rsidR="005A5E0F" w:rsidRDefault="005A5E0F" w:rsidP="005A5E0F">
      <w:pPr>
        <w:rPr>
          <w:rFonts w:ascii="Times New Roman" w:hAnsi="Times New Roman" w:cs="Times New Roman"/>
          <w:sz w:val="24"/>
          <w:szCs w:val="24"/>
        </w:rPr>
      </w:pPr>
      <w:r w:rsidRPr="00CD27CB">
        <w:rPr>
          <w:rFonts w:ascii="Times New Roman" w:hAnsi="Times New Roman" w:cs="Times New Roman"/>
          <w:sz w:val="24"/>
          <w:szCs w:val="24"/>
        </w:rPr>
        <w:t>Repositorio del proyecto con documentación, tablas de datos y capturas de pantalla:</w:t>
      </w:r>
    </w:p>
    <w:p w14:paraId="5C26DDDF" w14:textId="3A76157E" w:rsidR="00765285" w:rsidRDefault="005A5E0F" w:rsidP="005A5E0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A60EC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https://github.com/corozo234/Clase-Practica-6.git</w:t>
        </w:r>
      </w:hyperlink>
    </w:p>
    <w:p w14:paraId="5E1D6651" w14:textId="61ECFCB2" w:rsidR="005A5E0F" w:rsidRPr="005A5E0F" w:rsidRDefault="005A5E0F" w:rsidP="005A5E0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A5E0F">
          <w:rPr>
            <w:rStyle w:val="Hipervnculo"/>
            <w:rFonts w:ascii="Times New Roman" w:hAnsi="Times New Roman" w:cs="Times New Roman"/>
            <w:sz w:val="24"/>
            <w:szCs w:val="24"/>
          </w:rPr>
          <w:t>Clase Practica</w:t>
        </w:r>
      </w:hyperlink>
    </w:p>
    <w:sectPr w:rsidR="005A5E0F" w:rsidRPr="005A5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198788">
    <w:abstractNumId w:val="8"/>
  </w:num>
  <w:num w:numId="2" w16cid:durableId="178129535">
    <w:abstractNumId w:val="6"/>
  </w:num>
  <w:num w:numId="3" w16cid:durableId="1047267497">
    <w:abstractNumId w:val="5"/>
  </w:num>
  <w:num w:numId="4" w16cid:durableId="980304552">
    <w:abstractNumId w:val="4"/>
  </w:num>
  <w:num w:numId="5" w16cid:durableId="177815260">
    <w:abstractNumId w:val="7"/>
  </w:num>
  <w:num w:numId="6" w16cid:durableId="2091733799">
    <w:abstractNumId w:val="3"/>
  </w:num>
  <w:num w:numId="7" w16cid:durableId="1473794276">
    <w:abstractNumId w:val="2"/>
  </w:num>
  <w:num w:numId="8" w16cid:durableId="1776359729">
    <w:abstractNumId w:val="1"/>
  </w:num>
  <w:num w:numId="9" w16cid:durableId="14789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03F0"/>
    <w:rsid w:val="0029639D"/>
    <w:rsid w:val="00326F90"/>
    <w:rsid w:val="005A5E0F"/>
    <w:rsid w:val="00765285"/>
    <w:rsid w:val="00AA1D8D"/>
    <w:rsid w:val="00B47730"/>
    <w:rsid w:val="00CA01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8DB75"/>
  <w14:defaultImageDpi w14:val="300"/>
  <w15:docId w15:val="{A75EE85D-7972-46B5-82F3-1AD5D479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normal3">
    <w:name w:val="Plain Table 3"/>
    <w:basedOn w:val="Tablanormal"/>
    <w:uiPriority w:val="99"/>
    <w:rsid w:val="005A5E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A5E0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ozo234/Clase-Practica-6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rozo234/Clase-Practica-6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Corozo</dc:creator>
  <cp:keywords/>
  <dc:description>generated by python-docx</dc:description>
  <cp:lastModifiedBy>PATRICK DERLEY COROZO PAEZ</cp:lastModifiedBy>
  <cp:revision>4</cp:revision>
  <cp:lastPrinted>2025-07-22T14:32:00Z</cp:lastPrinted>
  <dcterms:created xsi:type="dcterms:W3CDTF">2025-07-22T14:31:00Z</dcterms:created>
  <dcterms:modified xsi:type="dcterms:W3CDTF">2025-07-22T14:32:00Z</dcterms:modified>
  <cp:category/>
</cp:coreProperties>
</file>