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43CD1" w14:textId="2BFDEEEA" w:rsidR="004B0371" w:rsidRPr="004B0371" w:rsidRDefault="004B0371" w:rsidP="00DC2936">
      <w:pPr>
        <w:pStyle w:val="ListParagraph"/>
        <w:ind w:left="-720" w:firstLine="720"/>
        <w:rPr>
          <w:rFonts w:ascii="Google Sans" w:hAnsi="Google Sans" w:cs="Google Sans"/>
          <w:color w:val="404040" w:themeColor="text1" w:themeTint="BF"/>
          <w:sz w:val="24"/>
          <w:szCs w:val="24"/>
        </w:rPr>
      </w:pPr>
      <w:r w:rsidRPr="004B0371">
        <w:rPr>
          <w:rFonts w:ascii="Google Sans" w:hAnsi="Google Sans" w:cs="Google Sans"/>
          <w:color w:val="404040" w:themeColor="text1" w:themeTint="BF"/>
          <w:sz w:val="24"/>
          <w:szCs w:val="24"/>
        </w:rPr>
        <w:t>Core Ansible Concepts</w:t>
      </w:r>
    </w:p>
    <w:p w14:paraId="2D4D57AB" w14:textId="77777777" w:rsidR="004B0371" w:rsidRDefault="004B0371" w:rsidP="00DC2936">
      <w:pPr>
        <w:pStyle w:val="ListParagraph"/>
        <w:ind w:left="-720" w:firstLine="720"/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</w:p>
    <w:p w14:paraId="1208F520" w14:textId="60494A4C" w:rsidR="00DC2936" w:rsidRPr="00F70836" w:rsidRDefault="008878F7" w:rsidP="00DC2936">
      <w:pPr>
        <w:pStyle w:val="ListParagraph"/>
        <w:ind w:left="-720" w:firstLine="720"/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F70836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What is Ansible and how does it work internally?</w:t>
      </w:r>
    </w:p>
    <w:p w14:paraId="686B68EC" w14:textId="77777777" w:rsidR="008878F7" w:rsidRPr="00F70836" w:rsidRDefault="008878F7" w:rsidP="008878F7">
      <w:pPr>
        <w:pStyle w:val="ListParagraph"/>
        <w:ind w:left="-72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BA50424" w14:textId="77777777" w:rsidR="008878F7" w:rsidRPr="00F70836" w:rsidRDefault="008878F7" w:rsidP="008878F7">
      <w:pPr>
        <w:pStyle w:val="ListParagraph"/>
        <w:ind w:left="-72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70836">
        <w:rPr>
          <w:rFonts w:ascii="Google Sans" w:hAnsi="Google Sans" w:cs="Google Sans"/>
          <w:color w:val="404040" w:themeColor="text1" w:themeTint="BF"/>
          <w:sz w:val="18"/>
          <w:szCs w:val="18"/>
        </w:rPr>
        <w:t>Ansible is an agentless configuration management and automation tool.</w:t>
      </w:r>
    </w:p>
    <w:p w14:paraId="049CD430" w14:textId="77777777" w:rsidR="008878F7" w:rsidRPr="00F70836" w:rsidRDefault="008878F7" w:rsidP="008878F7">
      <w:pPr>
        <w:pStyle w:val="ListParagraph"/>
        <w:ind w:left="-72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F84F9B3" w14:textId="1C19F2EB" w:rsidR="008878F7" w:rsidRPr="00F70836" w:rsidRDefault="008878F7" w:rsidP="008878F7">
      <w:pPr>
        <w:pStyle w:val="ListParagraph"/>
        <w:ind w:left="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70836">
        <w:rPr>
          <w:rFonts w:ascii="Google Sans" w:hAnsi="Google Sans" w:cs="Google Sans"/>
          <w:color w:val="404040" w:themeColor="text1" w:themeTint="BF"/>
          <w:sz w:val="18"/>
          <w:szCs w:val="18"/>
        </w:rPr>
        <w:t>It works using</w:t>
      </w:r>
      <w:r w:rsidR="00F70836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 </w:t>
      </w:r>
      <w:r w:rsidRPr="00F70836">
        <w:rPr>
          <w:rFonts w:ascii="Google Sans" w:hAnsi="Google Sans" w:cs="Google Sans"/>
          <w:color w:val="404040" w:themeColor="text1" w:themeTint="BF"/>
          <w:sz w:val="18"/>
          <w:szCs w:val="18"/>
        </w:rPr>
        <w:t>:</w:t>
      </w:r>
    </w:p>
    <w:p w14:paraId="7B6C0DB5" w14:textId="77777777" w:rsidR="008878F7" w:rsidRPr="00F70836" w:rsidRDefault="008878F7" w:rsidP="008878F7">
      <w:pPr>
        <w:pStyle w:val="ListParagraph"/>
        <w:ind w:left="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B56D61B" w14:textId="77777777" w:rsidR="008878F7" w:rsidRPr="00F70836" w:rsidRDefault="008878F7" w:rsidP="008878F7">
      <w:pPr>
        <w:pStyle w:val="ListParagraph"/>
        <w:ind w:left="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70836">
        <w:rPr>
          <w:rFonts w:ascii="Google Sans" w:hAnsi="Google Sans" w:cs="Google Sans"/>
          <w:color w:val="404040" w:themeColor="text1" w:themeTint="BF"/>
          <w:sz w:val="18"/>
          <w:szCs w:val="18"/>
        </w:rPr>
        <w:t>SSH (default transport)</w:t>
      </w:r>
    </w:p>
    <w:p w14:paraId="4D60C5AA" w14:textId="77777777" w:rsidR="008878F7" w:rsidRPr="00F70836" w:rsidRDefault="008878F7" w:rsidP="008878F7">
      <w:pPr>
        <w:pStyle w:val="ListParagraph"/>
        <w:ind w:left="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48BEE57" w14:textId="77777777" w:rsidR="008878F7" w:rsidRPr="00F70836" w:rsidRDefault="008878F7" w:rsidP="008878F7">
      <w:pPr>
        <w:pStyle w:val="ListParagraph"/>
        <w:ind w:left="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70836">
        <w:rPr>
          <w:rFonts w:ascii="Google Sans" w:hAnsi="Google Sans" w:cs="Google Sans"/>
          <w:color w:val="404040" w:themeColor="text1" w:themeTint="BF"/>
          <w:sz w:val="18"/>
          <w:szCs w:val="18"/>
        </w:rPr>
        <w:t>Push model</w:t>
      </w:r>
    </w:p>
    <w:p w14:paraId="57434271" w14:textId="77777777" w:rsidR="008878F7" w:rsidRPr="00F70836" w:rsidRDefault="008878F7" w:rsidP="008878F7">
      <w:pPr>
        <w:pStyle w:val="ListParagraph"/>
        <w:ind w:left="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A58C3CA" w14:textId="77777777" w:rsidR="008878F7" w:rsidRPr="00F70836" w:rsidRDefault="008878F7" w:rsidP="008878F7">
      <w:pPr>
        <w:pStyle w:val="ListParagraph"/>
        <w:ind w:left="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70836">
        <w:rPr>
          <w:rFonts w:ascii="Google Sans" w:hAnsi="Google Sans" w:cs="Google Sans"/>
          <w:color w:val="404040" w:themeColor="text1" w:themeTint="BF"/>
          <w:sz w:val="18"/>
          <w:szCs w:val="18"/>
        </w:rPr>
        <w:t>YAML-based playbooks</w:t>
      </w:r>
    </w:p>
    <w:p w14:paraId="4A5BF4F3" w14:textId="77777777" w:rsidR="008878F7" w:rsidRPr="00F70836" w:rsidRDefault="008878F7" w:rsidP="008878F7">
      <w:pPr>
        <w:pStyle w:val="ListParagraph"/>
        <w:ind w:left="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4D0DC94" w14:textId="77777777" w:rsidR="008878F7" w:rsidRPr="00F70836" w:rsidRDefault="008878F7" w:rsidP="008878F7">
      <w:pPr>
        <w:pStyle w:val="ListParagraph"/>
        <w:ind w:left="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70836">
        <w:rPr>
          <w:rFonts w:ascii="Google Sans" w:hAnsi="Google Sans" w:cs="Google Sans"/>
          <w:color w:val="404040" w:themeColor="text1" w:themeTint="BF"/>
          <w:sz w:val="18"/>
          <w:szCs w:val="18"/>
        </w:rPr>
        <w:t>Python modules executed remotely</w:t>
      </w:r>
    </w:p>
    <w:p w14:paraId="1BAAEC7D" w14:textId="77777777" w:rsidR="008878F7" w:rsidRPr="00F70836" w:rsidRDefault="008878F7" w:rsidP="008878F7">
      <w:pPr>
        <w:pStyle w:val="ListParagraph"/>
        <w:ind w:left="-72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73F3F45" w14:textId="5C034B9F" w:rsidR="008878F7" w:rsidRPr="00F70836" w:rsidRDefault="008878F7" w:rsidP="008878F7">
      <w:pPr>
        <w:pStyle w:val="ListParagraph"/>
        <w:ind w:left="-72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70836">
        <w:rPr>
          <w:rFonts w:ascii="Google Sans" w:hAnsi="Google Sans" w:cs="Google Sans"/>
          <w:color w:val="404040" w:themeColor="text1" w:themeTint="BF"/>
          <w:sz w:val="18"/>
          <w:szCs w:val="18"/>
        </w:rPr>
        <w:t>Internal Flow</w:t>
      </w:r>
      <w:r w:rsidR="004B0371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 </w:t>
      </w:r>
      <w:r w:rsidRPr="00F70836">
        <w:rPr>
          <w:rFonts w:ascii="Google Sans" w:hAnsi="Google Sans" w:cs="Google Sans"/>
          <w:color w:val="404040" w:themeColor="text1" w:themeTint="BF"/>
          <w:sz w:val="18"/>
          <w:szCs w:val="18"/>
        </w:rPr>
        <w:t>:</w:t>
      </w:r>
    </w:p>
    <w:p w14:paraId="206AF4F6" w14:textId="77777777" w:rsidR="008878F7" w:rsidRPr="00F70836" w:rsidRDefault="008878F7" w:rsidP="008878F7">
      <w:pPr>
        <w:pStyle w:val="ListParagraph"/>
        <w:ind w:left="-72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244525D" w14:textId="77777777" w:rsidR="008878F7" w:rsidRPr="00F70836" w:rsidRDefault="008878F7" w:rsidP="008878F7">
      <w:pPr>
        <w:pStyle w:val="ListParagraph"/>
        <w:ind w:left="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70836">
        <w:rPr>
          <w:rFonts w:ascii="Google Sans" w:hAnsi="Google Sans" w:cs="Google Sans"/>
          <w:color w:val="404040" w:themeColor="text1" w:themeTint="BF"/>
          <w:sz w:val="18"/>
          <w:szCs w:val="18"/>
        </w:rPr>
        <w:t>Control Node reads inventory</w:t>
      </w:r>
    </w:p>
    <w:p w14:paraId="5218A12F" w14:textId="77777777" w:rsidR="008878F7" w:rsidRPr="00F70836" w:rsidRDefault="008878F7" w:rsidP="008878F7">
      <w:pPr>
        <w:pStyle w:val="ListParagraph"/>
        <w:ind w:left="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5EC7B64" w14:textId="77777777" w:rsidR="008878F7" w:rsidRPr="00F70836" w:rsidRDefault="008878F7" w:rsidP="008878F7">
      <w:pPr>
        <w:pStyle w:val="ListParagraph"/>
        <w:ind w:left="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70836">
        <w:rPr>
          <w:rFonts w:ascii="Google Sans" w:hAnsi="Google Sans" w:cs="Google Sans"/>
          <w:color w:val="404040" w:themeColor="text1" w:themeTint="BF"/>
          <w:sz w:val="18"/>
          <w:szCs w:val="18"/>
        </w:rPr>
        <w:t>Connects to managed nodes via SSH</w:t>
      </w:r>
    </w:p>
    <w:p w14:paraId="2C4673B6" w14:textId="77777777" w:rsidR="008878F7" w:rsidRPr="00F70836" w:rsidRDefault="008878F7" w:rsidP="008878F7">
      <w:pPr>
        <w:pStyle w:val="ListParagraph"/>
        <w:ind w:left="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5D1D26E" w14:textId="77777777" w:rsidR="008878F7" w:rsidRPr="00F70836" w:rsidRDefault="008878F7" w:rsidP="008878F7">
      <w:pPr>
        <w:pStyle w:val="ListParagraph"/>
        <w:ind w:left="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70836">
        <w:rPr>
          <w:rFonts w:ascii="Google Sans" w:hAnsi="Google Sans" w:cs="Google Sans"/>
          <w:color w:val="404040" w:themeColor="text1" w:themeTint="BF"/>
          <w:sz w:val="18"/>
          <w:szCs w:val="18"/>
        </w:rPr>
        <w:t>Copies module to remote node</w:t>
      </w:r>
    </w:p>
    <w:p w14:paraId="7D827A1C" w14:textId="77777777" w:rsidR="008878F7" w:rsidRPr="00F70836" w:rsidRDefault="008878F7" w:rsidP="008878F7">
      <w:pPr>
        <w:pStyle w:val="ListParagraph"/>
        <w:ind w:left="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1936E33" w14:textId="77777777" w:rsidR="008878F7" w:rsidRPr="00F70836" w:rsidRDefault="008878F7" w:rsidP="008878F7">
      <w:pPr>
        <w:pStyle w:val="ListParagraph"/>
        <w:ind w:left="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70836">
        <w:rPr>
          <w:rFonts w:ascii="Google Sans" w:hAnsi="Google Sans" w:cs="Google Sans"/>
          <w:color w:val="404040" w:themeColor="text1" w:themeTint="BF"/>
          <w:sz w:val="18"/>
          <w:szCs w:val="18"/>
        </w:rPr>
        <w:t>Executes module</w:t>
      </w:r>
    </w:p>
    <w:p w14:paraId="5FF74EE7" w14:textId="77777777" w:rsidR="008878F7" w:rsidRPr="00F70836" w:rsidRDefault="008878F7" w:rsidP="008878F7">
      <w:pPr>
        <w:pStyle w:val="ListParagraph"/>
        <w:ind w:left="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D9ACC7C" w14:textId="77777777" w:rsidR="008878F7" w:rsidRPr="00F70836" w:rsidRDefault="008878F7" w:rsidP="008878F7">
      <w:pPr>
        <w:pStyle w:val="ListParagraph"/>
        <w:ind w:left="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70836">
        <w:rPr>
          <w:rFonts w:ascii="Google Sans" w:hAnsi="Google Sans" w:cs="Google Sans"/>
          <w:color w:val="404040" w:themeColor="text1" w:themeTint="BF"/>
          <w:sz w:val="18"/>
          <w:szCs w:val="18"/>
        </w:rPr>
        <w:t>Returns JSON result</w:t>
      </w:r>
    </w:p>
    <w:p w14:paraId="26A37F59" w14:textId="77777777" w:rsidR="008878F7" w:rsidRPr="00F70836" w:rsidRDefault="008878F7" w:rsidP="008878F7">
      <w:pPr>
        <w:pStyle w:val="ListParagraph"/>
        <w:ind w:left="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D0E4B23" w14:textId="69594C0D" w:rsidR="008878F7" w:rsidRPr="00F70836" w:rsidRDefault="008878F7" w:rsidP="008878F7">
      <w:pPr>
        <w:pStyle w:val="ListParagraph"/>
        <w:ind w:left="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70836">
        <w:rPr>
          <w:rFonts w:ascii="Google Sans" w:hAnsi="Google Sans" w:cs="Google Sans"/>
          <w:color w:val="404040" w:themeColor="text1" w:themeTint="BF"/>
          <w:sz w:val="18"/>
          <w:szCs w:val="18"/>
        </w:rPr>
        <w:t>Cleans up temp files</w:t>
      </w:r>
    </w:p>
    <w:p w14:paraId="541A507F" w14:textId="77777777" w:rsidR="008878F7" w:rsidRPr="00F70836" w:rsidRDefault="008878F7" w:rsidP="008878F7">
      <w:pPr>
        <w:pStyle w:val="ListParagraph"/>
        <w:ind w:left="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6827F59" w14:textId="44DE224A" w:rsidR="008878F7" w:rsidRPr="00F70836" w:rsidRDefault="008878F7" w:rsidP="008878F7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F70836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What is Inventory in Ansible?</w:t>
      </w:r>
    </w:p>
    <w:p w14:paraId="4A23A559" w14:textId="18D6566A" w:rsidR="008878F7" w:rsidRPr="00F70836" w:rsidRDefault="008878F7" w:rsidP="008878F7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70836">
        <w:rPr>
          <w:rFonts w:ascii="Google Sans" w:hAnsi="Google Sans" w:cs="Google Sans"/>
          <w:color w:val="404040" w:themeColor="text1" w:themeTint="BF"/>
          <w:sz w:val="18"/>
          <w:szCs w:val="18"/>
        </w:rPr>
        <w:t>Inventory defines target hosts.</w:t>
      </w:r>
    </w:p>
    <w:p w14:paraId="4F244E94" w14:textId="77777777" w:rsidR="008878F7" w:rsidRPr="00F70836" w:rsidRDefault="008878F7" w:rsidP="008878F7">
      <w:pPr>
        <w:ind w:left="720"/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70836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[web]</w:t>
      </w:r>
    </w:p>
    <w:p w14:paraId="3EE773C9" w14:textId="77777777" w:rsidR="008878F7" w:rsidRPr="00F70836" w:rsidRDefault="008878F7" w:rsidP="008878F7">
      <w:pPr>
        <w:ind w:left="720"/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70836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192.168.1.10</w:t>
      </w:r>
    </w:p>
    <w:p w14:paraId="5051AEB3" w14:textId="77777777" w:rsidR="008878F7" w:rsidRPr="00F70836" w:rsidRDefault="008878F7" w:rsidP="008878F7">
      <w:pPr>
        <w:ind w:left="720"/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70836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192.168.1.11</w:t>
      </w:r>
    </w:p>
    <w:p w14:paraId="68A7EA35" w14:textId="77777777" w:rsidR="008878F7" w:rsidRPr="00F70836" w:rsidRDefault="008878F7" w:rsidP="008878F7">
      <w:pPr>
        <w:ind w:left="720"/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0CD0E3A6" w14:textId="77777777" w:rsidR="008878F7" w:rsidRPr="00F70836" w:rsidRDefault="008878F7" w:rsidP="008878F7">
      <w:pPr>
        <w:ind w:left="720"/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70836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[db]</w:t>
      </w:r>
    </w:p>
    <w:p w14:paraId="5969B886" w14:textId="44BA1C77" w:rsidR="008878F7" w:rsidRPr="00F70836" w:rsidRDefault="008878F7" w:rsidP="008878F7">
      <w:pPr>
        <w:ind w:left="720"/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70836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db01 ansible_host=10.0.0.5 ansible_user=ec2-user</w:t>
      </w:r>
    </w:p>
    <w:p w14:paraId="6646D4B8" w14:textId="77777777" w:rsidR="00F70836" w:rsidRDefault="00F70836" w:rsidP="00F70836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2769C44" w14:textId="28FB8C0F" w:rsidR="00F70836" w:rsidRPr="00F70836" w:rsidRDefault="00F70836" w:rsidP="00F70836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F70836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What is Idempotency?</w:t>
      </w:r>
    </w:p>
    <w:p w14:paraId="044F5342" w14:textId="2B358553" w:rsidR="00F70836" w:rsidRDefault="00F70836" w:rsidP="00F70836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70836">
        <w:rPr>
          <w:rFonts w:ascii="Google Sans" w:hAnsi="Google Sans" w:cs="Google Sans"/>
          <w:color w:val="404040" w:themeColor="text1" w:themeTint="BF"/>
          <w:sz w:val="18"/>
          <w:szCs w:val="18"/>
        </w:rPr>
        <w:t>Idempotency means</w:t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 </w:t>
      </w:r>
      <w:r w:rsidRPr="00F70836">
        <w:rPr>
          <w:rFonts w:ascii="Google Sans" w:hAnsi="Google Sans" w:cs="Google Sans"/>
          <w:color w:val="404040" w:themeColor="text1" w:themeTint="BF"/>
          <w:sz w:val="18"/>
          <w:szCs w:val="18"/>
        </w:rPr>
        <w:t>:</w:t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 </w:t>
      </w:r>
      <w:r w:rsidRPr="00F70836">
        <w:rPr>
          <w:rFonts w:ascii="Google Sans" w:hAnsi="Google Sans" w:cs="Google Sans"/>
          <w:color w:val="404040" w:themeColor="text1" w:themeTint="BF"/>
          <w:sz w:val="18"/>
          <w:szCs w:val="18"/>
        </w:rPr>
        <w:t>Running the same playbook multiple times results in the same state.</w:t>
      </w:r>
    </w:p>
    <w:p w14:paraId="0068B9C5" w14:textId="77777777" w:rsidR="00F70836" w:rsidRDefault="00F70836" w:rsidP="004B0371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A352C4B" w14:textId="77777777" w:rsidR="004B0371" w:rsidRDefault="004B0371" w:rsidP="004B0371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30E7BBE" w14:textId="77777777" w:rsidR="00825BC6" w:rsidRDefault="00825BC6" w:rsidP="004B0371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930D9F2" w14:textId="77777777" w:rsidR="00825BC6" w:rsidRDefault="00825BC6" w:rsidP="004B0371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600FAB9" w14:textId="77777777" w:rsidR="00825BC6" w:rsidRDefault="00825BC6" w:rsidP="004B0371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F1BA4B9" w14:textId="5DB79956" w:rsidR="004B0371" w:rsidRPr="004B0371" w:rsidRDefault="004B0371" w:rsidP="004B0371">
      <w:pPr>
        <w:rPr>
          <w:rFonts w:ascii="Google Sans" w:hAnsi="Google Sans" w:cs="Google Sans"/>
          <w:color w:val="404040" w:themeColor="text1" w:themeTint="BF"/>
          <w:sz w:val="24"/>
          <w:szCs w:val="24"/>
        </w:rPr>
      </w:pPr>
      <w:r w:rsidRPr="004B0371">
        <w:rPr>
          <w:rFonts w:ascii="Google Sans" w:hAnsi="Google Sans" w:cs="Google Sans"/>
          <w:color w:val="404040" w:themeColor="text1" w:themeTint="BF"/>
          <w:sz w:val="24"/>
          <w:szCs w:val="24"/>
        </w:rPr>
        <w:lastRenderedPageBreak/>
        <w:t>Practical Scenario-Based Questions</w:t>
      </w:r>
    </w:p>
    <w:p w14:paraId="479C470E" w14:textId="77777777" w:rsidR="004B0371" w:rsidRPr="004B0371" w:rsidRDefault="004B0371" w:rsidP="004B0371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4B0371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You have 10 web servers behind a load balancer. How will you update them without downtime?</w:t>
      </w:r>
    </w:p>
    <w:p w14:paraId="116873A2" w14:textId="7154C480" w:rsidR="004B0371" w:rsidRPr="004B0371" w:rsidRDefault="004B0371" w:rsidP="004B0371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4B0371">
        <w:rPr>
          <w:rFonts w:ascii="Google Sans" w:hAnsi="Google Sans" w:cs="Google Sans"/>
          <w:color w:val="404040" w:themeColor="text1" w:themeTint="BF"/>
          <w:sz w:val="18"/>
          <w:szCs w:val="18"/>
        </w:rPr>
        <w:t>Use</w:t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 </w:t>
      </w:r>
      <w:r w:rsidRPr="004B0371">
        <w:rPr>
          <w:rFonts w:ascii="Google Sans" w:hAnsi="Google Sans" w:cs="Google Sans"/>
          <w:color w:val="404040" w:themeColor="text1" w:themeTint="BF"/>
          <w:sz w:val="18"/>
          <w:szCs w:val="18"/>
        </w:rPr>
        <w:t>:</w:t>
      </w:r>
    </w:p>
    <w:p w14:paraId="0D61B917" w14:textId="729C9684" w:rsidR="004B0371" w:rsidRPr="004B0371" w:rsidRDefault="004B0371" w:rsidP="004B0371">
      <w:pPr>
        <w:ind w:left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4B0371">
        <w:rPr>
          <w:rFonts w:ascii="Google Sans" w:hAnsi="Google Sans" w:cs="Google Sans"/>
          <w:color w:val="404040" w:themeColor="text1" w:themeTint="BF"/>
          <w:sz w:val="18"/>
          <w:szCs w:val="18"/>
        </w:rPr>
        <w:t>serial</w:t>
      </w:r>
    </w:p>
    <w:p w14:paraId="05E85742" w14:textId="1813C235" w:rsidR="004B0371" w:rsidRPr="004B0371" w:rsidRDefault="004B0371" w:rsidP="004B0371">
      <w:pPr>
        <w:ind w:left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4B0371">
        <w:rPr>
          <w:rFonts w:ascii="Google Sans" w:hAnsi="Google Sans" w:cs="Google Sans"/>
          <w:color w:val="404040" w:themeColor="text1" w:themeTint="BF"/>
          <w:sz w:val="18"/>
          <w:szCs w:val="18"/>
        </w:rPr>
        <w:t>Load balancer removal</w:t>
      </w:r>
    </w:p>
    <w:p w14:paraId="62B1CECF" w14:textId="74D12F62" w:rsidR="004B0371" w:rsidRPr="004B0371" w:rsidRDefault="004B0371" w:rsidP="004B0371">
      <w:pPr>
        <w:ind w:left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4B0371">
        <w:rPr>
          <w:rFonts w:ascii="Google Sans" w:hAnsi="Google Sans" w:cs="Google Sans"/>
          <w:color w:val="404040" w:themeColor="text1" w:themeTint="BF"/>
          <w:sz w:val="18"/>
          <w:szCs w:val="18"/>
        </w:rPr>
        <w:t>Health checks</w:t>
      </w:r>
    </w:p>
    <w:p w14:paraId="73429C8A" w14:textId="5A57C945" w:rsidR="004B0371" w:rsidRDefault="004B0371" w:rsidP="004B0371">
      <w:pPr>
        <w:ind w:left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4B0371">
        <w:rPr>
          <w:rFonts w:ascii="Google Sans" w:hAnsi="Google Sans" w:cs="Google Sans"/>
          <w:color w:val="404040" w:themeColor="text1" w:themeTint="BF"/>
          <w:sz w:val="18"/>
          <w:szCs w:val="18"/>
        </w:rPr>
        <w:t>Handlers</w:t>
      </w:r>
    </w:p>
    <w:p w14:paraId="06D624AA" w14:textId="77777777" w:rsidR="004B0371" w:rsidRDefault="004B0371" w:rsidP="004B0371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73F1274" w14:textId="0AAA2EB7" w:rsidR="00F70836" w:rsidRPr="004B0371" w:rsidRDefault="004B0371" w:rsidP="004B0371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4B0371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How do you manage secrets in Ansible?</w:t>
      </w:r>
    </w:p>
    <w:p w14:paraId="06227D88" w14:textId="5A7BE656" w:rsidR="004B0371" w:rsidRDefault="004B0371" w:rsidP="004B0371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4B0371">
        <w:rPr>
          <w:rFonts w:ascii="Google Sans" w:hAnsi="Google Sans" w:cs="Google Sans"/>
          <w:color w:val="404040" w:themeColor="text1" w:themeTint="BF"/>
          <w:sz w:val="18"/>
          <w:szCs w:val="18"/>
        </w:rPr>
        <w:t>Options</w:t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 </w:t>
      </w:r>
      <w:r w:rsidRPr="004B0371">
        <w:rPr>
          <w:rFonts w:ascii="Google Sans" w:hAnsi="Google Sans" w:cs="Google Sans"/>
          <w:color w:val="404040" w:themeColor="text1" w:themeTint="BF"/>
          <w:sz w:val="18"/>
          <w:szCs w:val="18"/>
        </w:rPr>
        <w:t>:</w:t>
      </w:r>
    </w:p>
    <w:p w14:paraId="05BD61BB" w14:textId="355B2EE3" w:rsidR="004B0371" w:rsidRPr="004B0371" w:rsidRDefault="004B0371" w:rsidP="004B0371">
      <w:pPr>
        <w:ind w:left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4B0371">
        <w:rPr>
          <w:rFonts w:ascii="Google Sans" w:hAnsi="Google Sans" w:cs="Google Sans"/>
          <w:color w:val="404040" w:themeColor="text1" w:themeTint="BF"/>
          <w:sz w:val="18"/>
          <w:szCs w:val="18"/>
        </w:rPr>
        <w:t>Ansible Vault</w:t>
      </w:r>
    </w:p>
    <w:p w14:paraId="36BCFF88" w14:textId="7F2AB72B" w:rsidR="004B0371" w:rsidRPr="004B0371" w:rsidRDefault="004B0371" w:rsidP="004B0371">
      <w:pPr>
        <w:ind w:left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4B0371">
        <w:rPr>
          <w:rFonts w:ascii="Google Sans" w:hAnsi="Google Sans" w:cs="Google Sans"/>
          <w:color w:val="404040" w:themeColor="text1" w:themeTint="BF"/>
          <w:sz w:val="18"/>
          <w:szCs w:val="18"/>
        </w:rPr>
        <w:t>HashiCorp Vault integration</w:t>
      </w:r>
    </w:p>
    <w:p w14:paraId="2752D6EA" w14:textId="24C1F6B7" w:rsidR="004B0371" w:rsidRPr="004B0371" w:rsidRDefault="004B0371" w:rsidP="004B0371">
      <w:pPr>
        <w:ind w:left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4B0371">
        <w:rPr>
          <w:rFonts w:ascii="Google Sans" w:hAnsi="Google Sans" w:cs="Google Sans"/>
          <w:color w:val="404040" w:themeColor="text1" w:themeTint="BF"/>
          <w:sz w:val="18"/>
          <w:szCs w:val="18"/>
        </w:rPr>
        <w:t>Environment variables</w:t>
      </w:r>
    </w:p>
    <w:p w14:paraId="435A6505" w14:textId="300BA57A" w:rsidR="004B0371" w:rsidRDefault="004B0371" w:rsidP="004B0371">
      <w:pPr>
        <w:ind w:left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4B0371">
        <w:rPr>
          <w:rFonts w:ascii="Google Sans" w:hAnsi="Google Sans" w:cs="Google Sans"/>
          <w:color w:val="404040" w:themeColor="text1" w:themeTint="BF"/>
          <w:sz w:val="18"/>
          <w:szCs w:val="18"/>
        </w:rPr>
        <w:t>External secret manager</w:t>
      </w:r>
    </w:p>
    <w:p w14:paraId="02B0497C" w14:textId="77777777" w:rsidR="00F70836" w:rsidRDefault="00F70836" w:rsidP="008878F7">
      <w:pPr>
        <w:ind w:left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5D24474" w14:textId="4888210F" w:rsidR="00F70836" w:rsidRPr="004B0371" w:rsidRDefault="004B0371" w:rsidP="004B0371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4B0371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How would you automate node patching in Kubernetes cluster using Ansible?</w:t>
      </w:r>
    </w:p>
    <w:p w14:paraId="0F9EB096" w14:textId="657FB8FA" w:rsidR="004B0371" w:rsidRPr="004B0371" w:rsidRDefault="004B0371" w:rsidP="004B0371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4B0371">
        <w:rPr>
          <w:rFonts w:ascii="Google Sans" w:hAnsi="Google Sans" w:cs="Google Sans"/>
          <w:color w:val="404040" w:themeColor="text1" w:themeTint="BF"/>
          <w:sz w:val="18"/>
          <w:szCs w:val="18"/>
        </w:rPr>
        <w:t>Answer Strategy</w:t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 </w:t>
      </w:r>
      <w:r w:rsidRPr="004B0371">
        <w:rPr>
          <w:rFonts w:ascii="Google Sans" w:hAnsi="Google Sans" w:cs="Google Sans"/>
          <w:color w:val="404040" w:themeColor="text1" w:themeTint="BF"/>
          <w:sz w:val="18"/>
          <w:szCs w:val="18"/>
        </w:rPr>
        <w:t>:</w:t>
      </w:r>
    </w:p>
    <w:p w14:paraId="6E73FF21" w14:textId="0EF735B8" w:rsidR="004B0371" w:rsidRPr="004B0371" w:rsidRDefault="004B0371" w:rsidP="004B0371">
      <w:pPr>
        <w:ind w:left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4B0371">
        <w:rPr>
          <w:rFonts w:ascii="Google Sans" w:hAnsi="Google Sans" w:cs="Google Sans"/>
          <w:color w:val="404040" w:themeColor="text1" w:themeTint="BF"/>
          <w:sz w:val="18"/>
          <w:szCs w:val="18"/>
        </w:rPr>
        <w:t>Cordon node</w:t>
      </w:r>
    </w:p>
    <w:p w14:paraId="364BBC73" w14:textId="3CD47FE7" w:rsidR="004B0371" w:rsidRPr="004B0371" w:rsidRDefault="004B0371" w:rsidP="004B0371">
      <w:pPr>
        <w:ind w:left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4B0371">
        <w:rPr>
          <w:rFonts w:ascii="Google Sans" w:hAnsi="Google Sans" w:cs="Google Sans"/>
          <w:color w:val="404040" w:themeColor="text1" w:themeTint="BF"/>
          <w:sz w:val="18"/>
          <w:szCs w:val="18"/>
        </w:rPr>
        <w:t>Drain node</w:t>
      </w:r>
    </w:p>
    <w:p w14:paraId="3AFFC13E" w14:textId="3F3BA1A2" w:rsidR="004B0371" w:rsidRPr="004B0371" w:rsidRDefault="004B0371" w:rsidP="004B0371">
      <w:pPr>
        <w:ind w:left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4B0371">
        <w:rPr>
          <w:rFonts w:ascii="Google Sans" w:hAnsi="Google Sans" w:cs="Google Sans"/>
          <w:color w:val="404040" w:themeColor="text1" w:themeTint="BF"/>
          <w:sz w:val="18"/>
          <w:szCs w:val="18"/>
        </w:rPr>
        <w:t>Apply OS patches</w:t>
      </w:r>
    </w:p>
    <w:p w14:paraId="606D0B93" w14:textId="6DB4924D" w:rsidR="004B0371" w:rsidRPr="004B0371" w:rsidRDefault="004B0371" w:rsidP="004B0371">
      <w:pPr>
        <w:ind w:left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4B0371">
        <w:rPr>
          <w:rFonts w:ascii="Google Sans" w:hAnsi="Google Sans" w:cs="Google Sans"/>
          <w:color w:val="404040" w:themeColor="text1" w:themeTint="BF"/>
          <w:sz w:val="18"/>
          <w:szCs w:val="18"/>
        </w:rPr>
        <w:t>Reboot</w:t>
      </w:r>
    </w:p>
    <w:p w14:paraId="11A4F37D" w14:textId="435D74A1" w:rsidR="004B0371" w:rsidRPr="004B0371" w:rsidRDefault="004B0371" w:rsidP="004B0371">
      <w:pPr>
        <w:ind w:left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4B0371">
        <w:rPr>
          <w:rFonts w:ascii="Google Sans" w:hAnsi="Google Sans" w:cs="Google Sans"/>
          <w:color w:val="404040" w:themeColor="text1" w:themeTint="BF"/>
          <w:sz w:val="18"/>
          <w:szCs w:val="18"/>
        </w:rPr>
        <w:t>Wait for node ready</w:t>
      </w:r>
    </w:p>
    <w:p w14:paraId="4085DB2D" w14:textId="001DB6B7" w:rsidR="004B0371" w:rsidRDefault="004B0371" w:rsidP="004B0371">
      <w:pPr>
        <w:ind w:left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4B0371">
        <w:rPr>
          <w:rFonts w:ascii="Google Sans" w:hAnsi="Google Sans" w:cs="Google Sans"/>
          <w:color w:val="404040" w:themeColor="text1" w:themeTint="BF"/>
          <w:sz w:val="18"/>
          <w:szCs w:val="18"/>
        </w:rPr>
        <w:t>Uncordon</w:t>
      </w:r>
    </w:p>
    <w:p w14:paraId="4DA291B0" w14:textId="77777777" w:rsidR="00F70836" w:rsidRDefault="00F70836" w:rsidP="008878F7">
      <w:pPr>
        <w:ind w:left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6092FB4" w14:textId="5D1697D6" w:rsidR="00F70836" w:rsidRPr="00A84D5A" w:rsidRDefault="00291ADA" w:rsidP="00291ADA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A84D5A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What is the difference between include_tasks and import_tasks?</w:t>
      </w:r>
    </w:p>
    <w:p w14:paraId="0868C52E" w14:textId="230BA249" w:rsidR="00291ADA" w:rsidRPr="00A84D5A" w:rsidRDefault="00291ADA" w:rsidP="00291ADA">
      <w:pPr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</w:pPr>
      <w:r w:rsidRPr="00A84D5A"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  <w:t>include_tasks</w:t>
      </w:r>
      <w:r w:rsidRPr="00A84D5A"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  <w:tab/>
      </w:r>
      <w:r w:rsidRPr="00A84D5A"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  <w:tab/>
      </w:r>
      <w:r w:rsidRPr="00A84D5A"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  <w:tab/>
      </w:r>
      <w:r w:rsidRPr="00A84D5A"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  <w:t>import_tasks</w:t>
      </w:r>
    </w:p>
    <w:p w14:paraId="36611807" w14:textId="55CF5C20" w:rsidR="00291ADA" w:rsidRPr="00291ADA" w:rsidRDefault="00291ADA" w:rsidP="00291ADA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291ADA">
        <w:rPr>
          <w:rFonts w:ascii="Google Sans" w:hAnsi="Google Sans" w:cs="Google Sans"/>
          <w:color w:val="404040" w:themeColor="text1" w:themeTint="BF"/>
          <w:sz w:val="18"/>
          <w:szCs w:val="18"/>
        </w:rPr>
        <w:t>Dynamic</w:t>
      </w:r>
      <w:r w:rsidRPr="00291ADA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="00A84D5A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="00A84D5A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="00A84D5A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291ADA">
        <w:rPr>
          <w:rFonts w:ascii="Google Sans" w:hAnsi="Google Sans" w:cs="Google Sans"/>
          <w:color w:val="404040" w:themeColor="text1" w:themeTint="BF"/>
          <w:sz w:val="18"/>
          <w:szCs w:val="18"/>
        </w:rPr>
        <w:t>Static</w:t>
      </w:r>
    </w:p>
    <w:p w14:paraId="45E3A5BA" w14:textId="0F0E2C97" w:rsidR="00291ADA" w:rsidRPr="00291ADA" w:rsidRDefault="00291ADA" w:rsidP="00291ADA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291ADA">
        <w:rPr>
          <w:rFonts w:ascii="Google Sans" w:hAnsi="Google Sans" w:cs="Google Sans"/>
          <w:color w:val="404040" w:themeColor="text1" w:themeTint="BF"/>
          <w:sz w:val="18"/>
          <w:szCs w:val="18"/>
        </w:rPr>
        <w:t>Evaluated at runtime</w:t>
      </w:r>
      <w:r w:rsidRPr="00291ADA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="00A84D5A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291ADA">
        <w:rPr>
          <w:rFonts w:ascii="Google Sans" w:hAnsi="Google Sans" w:cs="Google Sans"/>
          <w:color w:val="404040" w:themeColor="text1" w:themeTint="BF"/>
          <w:sz w:val="18"/>
          <w:szCs w:val="18"/>
        </w:rPr>
        <w:t>Evaluated at parse time</w:t>
      </w:r>
    </w:p>
    <w:p w14:paraId="49599A99" w14:textId="77777777" w:rsidR="00291ADA" w:rsidRPr="00291ADA" w:rsidRDefault="00291ADA" w:rsidP="00291ADA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D589762" w14:textId="4216F453" w:rsidR="00291ADA" w:rsidRPr="00291ADA" w:rsidRDefault="00291ADA" w:rsidP="00291ADA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291ADA">
        <w:rPr>
          <w:rFonts w:ascii="Google Sans" w:hAnsi="Google Sans" w:cs="Google Sans"/>
          <w:color w:val="404040" w:themeColor="text1" w:themeTint="BF"/>
          <w:sz w:val="18"/>
          <w:szCs w:val="18"/>
        </w:rPr>
        <w:t>Use include when</w:t>
      </w:r>
      <w:r w:rsidR="00A84D5A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 </w:t>
      </w:r>
      <w:r w:rsidRPr="00291ADA">
        <w:rPr>
          <w:rFonts w:ascii="Google Sans" w:hAnsi="Google Sans" w:cs="Google Sans"/>
          <w:color w:val="404040" w:themeColor="text1" w:themeTint="BF"/>
          <w:sz w:val="18"/>
          <w:szCs w:val="18"/>
        </w:rPr>
        <w:t>:</w:t>
      </w:r>
    </w:p>
    <w:p w14:paraId="79272AA2" w14:textId="551FDABA" w:rsidR="00291ADA" w:rsidRPr="00291ADA" w:rsidRDefault="00291ADA" w:rsidP="00A84D5A">
      <w:pPr>
        <w:ind w:left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291ADA">
        <w:rPr>
          <w:rFonts w:ascii="Google Sans" w:hAnsi="Google Sans" w:cs="Google Sans"/>
          <w:color w:val="404040" w:themeColor="text1" w:themeTint="BF"/>
          <w:sz w:val="18"/>
          <w:szCs w:val="18"/>
        </w:rPr>
        <w:t>Condition based execution</w:t>
      </w:r>
    </w:p>
    <w:p w14:paraId="16008C1A" w14:textId="6E9B8EE5" w:rsidR="00291ADA" w:rsidRDefault="00291ADA" w:rsidP="00A84D5A">
      <w:pPr>
        <w:ind w:left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291ADA">
        <w:rPr>
          <w:rFonts w:ascii="Google Sans" w:hAnsi="Google Sans" w:cs="Google Sans"/>
          <w:color w:val="404040" w:themeColor="text1" w:themeTint="BF"/>
          <w:sz w:val="18"/>
          <w:szCs w:val="18"/>
        </w:rPr>
        <w:t>Looping task files</w:t>
      </w:r>
    </w:p>
    <w:p w14:paraId="77E47F29" w14:textId="77777777" w:rsidR="00E1241C" w:rsidRDefault="00E1241C" w:rsidP="00E1241C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A665E97" w14:textId="77777777" w:rsidR="00E1241C" w:rsidRDefault="00E1241C" w:rsidP="00E1241C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E9F6A5E" w14:textId="77777777" w:rsidR="00825BC6" w:rsidRPr="00E1241C" w:rsidRDefault="00825BC6" w:rsidP="00825BC6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E1241C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lastRenderedPageBreak/>
        <w:t>What are Roles?</w:t>
      </w:r>
    </w:p>
    <w:p w14:paraId="54101D88" w14:textId="6D7AF175" w:rsidR="00825BC6" w:rsidRDefault="00825BC6" w:rsidP="00825BC6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1241C">
        <w:rPr>
          <w:rFonts w:ascii="Google Sans" w:hAnsi="Google Sans" w:cs="Google Sans"/>
          <w:color w:val="404040" w:themeColor="text1" w:themeTint="BF"/>
          <w:sz w:val="18"/>
          <w:szCs w:val="18"/>
        </w:rPr>
        <w:t>Roles provide structured project layout</w:t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 </w:t>
      </w:r>
      <w:r w:rsidRPr="00E1241C">
        <w:rPr>
          <w:rFonts w:ascii="Google Sans" w:hAnsi="Google Sans" w:cs="Google Sans"/>
          <w:color w:val="404040" w:themeColor="text1" w:themeTint="BF"/>
          <w:sz w:val="18"/>
          <w:szCs w:val="18"/>
        </w:rPr>
        <w:t>:</w:t>
      </w:r>
    </w:p>
    <w:p w14:paraId="0949D33C" w14:textId="77777777" w:rsidR="00825BC6" w:rsidRDefault="00825BC6" w:rsidP="00825BC6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0395CB1" w14:textId="77777777" w:rsidR="00825BC6" w:rsidRPr="00825BC6" w:rsidRDefault="00825BC6" w:rsidP="00825BC6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825BC6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What are Handlers?</w:t>
      </w:r>
    </w:p>
    <w:p w14:paraId="63A5DF78" w14:textId="77777777" w:rsidR="00825BC6" w:rsidRDefault="00825BC6" w:rsidP="00825BC6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825BC6">
        <w:rPr>
          <w:rFonts w:ascii="Google Sans" w:hAnsi="Google Sans" w:cs="Google Sans"/>
          <w:color w:val="404040" w:themeColor="text1" w:themeTint="BF"/>
          <w:sz w:val="18"/>
          <w:szCs w:val="18"/>
        </w:rPr>
        <w:t>Handlers run only when notified.</w:t>
      </w:r>
    </w:p>
    <w:p w14:paraId="6E031AC5" w14:textId="77777777" w:rsidR="00E1241C" w:rsidRDefault="00E1241C" w:rsidP="00E1241C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2C19683" w14:textId="3ABCF470" w:rsidR="00825BC6" w:rsidRPr="009B40A2" w:rsidRDefault="009B40A2" w:rsidP="00E1241C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9B40A2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Your playbook sometimes fails and sometimes works. How do you debug?</w:t>
      </w:r>
    </w:p>
    <w:p w14:paraId="00349C33" w14:textId="50BE27E6" w:rsidR="009B40A2" w:rsidRPr="009B40A2" w:rsidRDefault="009B40A2" w:rsidP="009B40A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9B40A2">
        <w:rPr>
          <w:rFonts w:ascii="Google Sans" w:hAnsi="Google Sans" w:cs="Google Sans"/>
          <w:color w:val="404040" w:themeColor="text1" w:themeTint="BF"/>
          <w:sz w:val="18"/>
          <w:szCs w:val="18"/>
        </w:rPr>
        <w:t>Use</w:t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 : </w:t>
      </w:r>
      <w:r w:rsidRPr="009B40A2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 -vvv</w:t>
      </w:r>
    </w:p>
    <w:p w14:paraId="5A99B06F" w14:textId="2A0D8BAE" w:rsidR="009B40A2" w:rsidRPr="009B40A2" w:rsidRDefault="009B40A2" w:rsidP="009B40A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9B40A2">
        <w:rPr>
          <w:rFonts w:ascii="Google Sans" w:hAnsi="Google Sans" w:cs="Google Sans"/>
          <w:color w:val="404040" w:themeColor="text1" w:themeTint="BF"/>
          <w:sz w:val="18"/>
          <w:szCs w:val="18"/>
        </w:rPr>
        <w:t>Check</w:t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 </w:t>
      </w:r>
      <w:r w:rsidRPr="009B40A2">
        <w:rPr>
          <w:rFonts w:ascii="Google Sans" w:hAnsi="Google Sans" w:cs="Google Sans"/>
          <w:color w:val="404040" w:themeColor="text1" w:themeTint="BF"/>
          <w:sz w:val="18"/>
          <w:szCs w:val="18"/>
        </w:rPr>
        <w:t>:</w:t>
      </w:r>
    </w:p>
    <w:p w14:paraId="3EE357E5" w14:textId="666D977B" w:rsidR="009B40A2" w:rsidRPr="009B40A2" w:rsidRDefault="009B40A2" w:rsidP="009B40A2">
      <w:pPr>
        <w:ind w:left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9B40A2">
        <w:rPr>
          <w:rFonts w:ascii="Google Sans" w:hAnsi="Google Sans" w:cs="Google Sans"/>
          <w:color w:val="404040" w:themeColor="text1" w:themeTint="BF"/>
          <w:sz w:val="18"/>
          <w:szCs w:val="18"/>
        </w:rPr>
        <w:t>SSH connectivity</w:t>
      </w:r>
    </w:p>
    <w:p w14:paraId="1D0AAA0C" w14:textId="155928FF" w:rsidR="009B40A2" w:rsidRPr="009B40A2" w:rsidRDefault="009B40A2" w:rsidP="009B40A2">
      <w:pPr>
        <w:ind w:left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9B40A2">
        <w:rPr>
          <w:rFonts w:ascii="Google Sans" w:hAnsi="Google Sans" w:cs="Google Sans"/>
          <w:color w:val="404040" w:themeColor="text1" w:themeTint="BF"/>
          <w:sz w:val="18"/>
          <w:szCs w:val="18"/>
        </w:rPr>
        <w:t>Python version on remote</w:t>
      </w:r>
    </w:p>
    <w:p w14:paraId="18970724" w14:textId="1886824D" w:rsidR="009B40A2" w:rsidRPr="009B40A2" w:rsidRDefault="009B40A2" w:rsidP="009B40A2">
      <w:pPr>
        <w:ind w:left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9B40A2">
        <w:rPr>
          <w:rFonts w:ascii="Google Sans" w:hAnsi="Google Sans" w:cs="Google Sans"/>
          <w:color w:val="404040" w:themeColor="text1" w:themeTint="BF"/>
          <w:sz w:val="18"/>
          <w:szCs w:val="18"/>
        </w:rPr>
        <w:t>Idempotency</w:t>
      </w:r>
    </w:p>
    <w:p w14:paraId="2B516A3D" w14:textId="7B417845" w:rsidR="009B40A2" w:rsidRPr="009B40A2" w:rsidRDefault="009B40A2" w:rsidP="009B40A2">
      <w:pPr>
        <w:ind w:left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9B40A2">
        <w:rPr>
          <w:rFonts w:ascii="Google Sans" w:hAnsi="Google Sans" w:cs="Google Sans"/>
          <w:color w:val="404040" w:themeColor="text1" w:themeTint="BF"/>
          <w:sz w:val="18"/>
          <w:szCs w:val="18"/>
        </w:rPr>
        <w:t>Race conditions</w:t>
      </w:r>
    </w:p>
    <w:p w14:paraId="668278FC" w14:textId="64B465FB" w:rsidR="009B40A2" w:rsidRPr="009B40A2" w:rsidRDefault="009B40A2" w:rsidP="009B40A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9B40A2">
        <w:rPr>
          <w:rFonts w:ascii="Google Sans" w:hAnsi="Google Sans" w:cs="Google Sans"/>
          <w:color w:val="404040" w:themeColor="text1" w:themeTint="BF"/>
          <w:sz w:val="18"/>
          <w:szCs w:val="18"/>
        </w:rPr>
        <w:t>Use</w:t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 </w:t>
      </w:r>
      <w:r w:rsidRPr="009B40A2">
        <w:rPr>
          <w:rFonts w:ascii="Google Sans" w:hAnsi="Google Sans" w:cs="Google Sans"/>
          <w:color w:val="404040" w:themeColor="text1" w:themeTint="BF"/>
          <w:sz w:val="18"/>
          <w:szCs w:val="18"/>
        </w:rPr>
        <w:t>:</w:t>
      </w:r>
    </w:p>
    <w:p w14:paraId="5A8F3DB3" w14:textId="0C3ECA0B" w:rsidR="009B40A2" w:rsidRPr="009B40A2" w:rsidRDefault="009B40A2" w:rsidP="009B40A2">
      <w:pPr>
        <w:ind w:left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9B40A2">
        <w:rPr>
          <w:rFonts w:ascii="Google Sans" w:hAnsi="Google Sans" w:cs="Google Sans"/>
          <w:color w:val="404040" w:themeColor="text1" w:themeTint="BF"/>
          <w:sz w:val="18"/>
          <w:szCs w:val="18"/>
        </w:rPr>
        <w:t>register</w:t>
      </w:r>
    </w:p>
    <w:p w14:paraId="3B7CA1DA" w14:textId="5FD9BAF2" w:rsidR="009B40A2" w:rsidRPr="009B40A2" w:rsidRDefault="009B40A2" w:rsidP="009B40A2">
      <w:pPr>
        <w:ind w:left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9B40A2">
        <w:rPr>
          <w:rFonts w:ascii="Google Sans" w:hAnsi="Google Sans" w:cs="Google Sans"/>
          <w:color w:val="404040" w:themeColor="text1" w:themeTint="BF"/>
          <w:sz w:val="18"/>
          <w:szCs w:val="18"/>
        </w:rPr>
        <w:t>debug</w:t>
      </w:r>
    </w:p>
    <w:p w14:paraId="13F2DA99" w14:textId="3EE5C389" w:rsidR="009B40A2" w:rsidRPr="009B40A2" w:rsidRDefault="009B40A2" w:rsidP="009B40A2">
      <w:pPr>
        <w:ind w:left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9B40A2">
        <w:rPr>
          <w:rFonts w:ascii="Google Sans" w:hAnsi="Google Sans" w:cs="Google Sans"/>
          <w:color w:val="404040" w:themeColor="text1" w:themeTint="BF"/>
          <w:sz w:val="18"/>
          <w:szCs w:val="18"/>
        </w:rPr>
        <w:t>failed_when</w:t>
      </w:r>
    </w:p>
    <w:p w14:paraId="06DD8A4B" w14:textId="66B8E231" w:rsidR="009B40A2" w:rsidRDefault="009B40A2" w:rsidP="009B40A2">
      <w:pPr>
        <w:ind w:left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9B40A2">
        <w:rPr>
          <w:rFonts w:ascii="Google Sans" w:hAnsi="Google Sans" w:cs="Google Sans"/>
          <w:color w:val="404040" w:themeColor="text1" w:themeTint="BF"/>
          <w:sz w:val="18"/>
          <w:szCs w:val="18"/>
        </w:rPr>
        <w:t>ignore_errors</w:t>
      </w:r>
    </w:p>
    <w:p w14:paraId="32EE8155" w14:textId="77777777" w:rsidR="00C67710" w:rsidRDefault="00C67710" w:rsidP="00C67710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2072235" w14:textId="72F11A32" w:rsidR="00C67710" w:rsidRPr="00C67710" w:rsidRDefault="00C67710" w:rsidP="00C67710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C67710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How do you optimize Ansible for scale?</w:t>
      </w:r>
    </w:p>
    <w:p w14:paraId="6F1E1900" w14:textId="384957B5" w:rsidR="00C67710" w:rsidRPr="00C67710" w:rsidRDefault="00C67710" w:rsidP="00C67710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C67710">
        <w:rPr>
          <w:rFonts w:ascii="Google Sans" w:hAnsi="Google Sans" w:cs="Google Sans"/>
          <w:color w:val="404040" w:themeColor="text1" w:themeTint="BF"/>
          <w:sz w:val="18"/>
          <w:szCs w:val="18"/>
        </w:rPr>
        <w:t>Use forks</w:t>
      </w:r>
    </w:p>
    <w:p w14:paraId="7A7FA216" w14:textId="70B69809" w:rsidR="00C67710" w:rsidRPr="00C67710" w:rsidRDefault="00C67710" w:rsidP="00C67710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C67710">
        <w:rPr>
          <w:rFonts w:ascii="Google Sans" w:hAnsi="Google Sans" w:cs="Google Sans"/>
          <w:color w:val="404040" w:themeColor="text1" w:themeTint="BF"/>
          <w:sz w:val="18"/>
          <w:szCs w:val="18"/>
        </w:rPr>
        <w:t>Use fact caching</w:t>
      </w:r>
    </w:p>
    <w:p w14:paraId="20A82E77" w14:textId="27F396F2" w:rsidR="00C67710" w:rsidRPr="00C67710" w:rsidRDefault="00C67710" w:rsidP="00C67710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C67710">
        <w:rPr>
          <w:rFonts w:ascii="Google Sans" w:hAnsi="Google Sans" w:cs="Google Sans"/>
          <w:color w:val="404040" w:themeColor="text1" w:themeTint="BF"/>
          <w:sz w:val="18"/>
          <w:szCs w:val="18"/>
        </w:rPr>
        <w:t>Disable unnecessary fact gathering</w:t>
      </w:r>
    </w:p>
    <w:p w14:paraId="22BB5A84" w14:textId="46F27730" w:rsidR="00C67710" w:rsidRPr="00C67710" w:rsidRDefault="00C67710" w:rsidP="00C67710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C67710">
        <w:rPr>
          <w:rFonts w:ascii="Google Sans" w:hAnsi="Google Sans" w:cs="Google Sans"/>
          <w:color w:val="404040" w:themeColor="text1" w:themeTint="BF"/>
          <w:sz w:val="18"/>
          <w:szCs w:val="18"/>
        </w:rPr>
        <w:t>Use async tasks</w:t>
      </w:r>
    </w:p>
    <w:p w14:paraId="06FC4C83" w14:textId="5ED34BE5" w:rsidR="00C67710" w:rsidRPr="00C67710" w:rsidRDefault="00C67710" w:rsidP="00C67710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C67710">
        <w:rPr>
          <w:rFonts w:ascii="Google Sans" w:hAnsi="Google Sans" w:cs="Google Sans"/>
          <w:color w:val="404040" w:themeColor="text1" w:themeTint="BF"/>
          <w:sz w:val="18"/>
          <w:szCs w:val="18"/>
        </w:rPr>
        <w:t>Use strategy plugins (free)</w:t>
      </w:r>
    </w:p>
    <w:p w14:paraId="20980525" w14:textId="180FFC28" w:rsidR="00C67710" w:rsidRDefault="00C67710" w:rsidP="00C67710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C67710">
        <w:rPr>
          <w:rFonts w:ascii="Google Sans" w:hAnsi="Google Sans" w:cs="Google Sans"/>
          <w:color w:val="404040" w:themeColor="text1" w:themeTint="BF"/>
          <w:sz w:val="18"/>
          <w:szCs w:val="18"/>
        </w:rPr>
        <w:t>Use Ansible AWX/Tower</w:t>
      </w:r>
    </w:p>
    <w:p w14:paraId="65332B6B" w14:textId="77777777" w:rsidR="00C67710" w:rsidRDefault="00C67710" w:rsidP="00C67710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1965857" w14:textId="16038C63" w:rsidR="00C67710" w:rsidRPr="00C67710" w:rsidRDefault="00C67710" w:rsidP="00C67710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C67710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How do you integrate Ansible in Jenkins pipeline?</w:t>
      </w:r>
    </w:p>
    <w:p w14:paraId="1C5F735C" w14:textId="72950C1B" w:rsidR="00C67710" w:rsidRPr="00C67710" w:rsidRDefault="00C67710" w:rsidP="00C67710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C67710">
        <w:rPr>
          <w:rFonts w:ascii="Google Sans" w:hAnsi="Google Sans" w:cs="Google Sans"/>
          <w:color w:val="404040" w:themeColor="text1" w:themeTint="BF"/>
          <w:sz w:val="18"/>
          <w:szCs w:val="18"/>
        </w:rPr>
        <w:t>Install Ansible plugin</w:t>
      </w:r>
    </w:p>
    <w:p w14:paraId="647FBE65" w14:textId="14D96219" w:rsidR="00C67710" w:rsidRDefault="00C67710" w:rsidP="00C67710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C67710">
        <w:rPr>
          <w:rFonts w:ascii="Google Sans" w:hAnsi="Google Sans" w:cs="Google Sans"/>
          <w:color w:val="404040" w:themeColor="text1" w:themeTint="BF"/>
          <w:sz w:val="18"/>
          <w:szCs w:val="18"/>
        </w:rPr>
        <w:t>Use SSH credentials</w:t>
      </w:r>
    </w:p>
    <w:p w14:paraId="78E22B59" w14:textId="77777777" w:rsidR="00FD0CC2" w:rsidRDefault="00FD0CC2" w:rsidP="00C67710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1654192" w14:textId="77777777" w:rsidR="00FD0CC2" w:rsidRDefault="00FD0CC2" w:rsidP="00C67710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A68DBEE" w14:textId="77777777" w:rsidR="00FD0CC2" w:rsidRDefault="00FD0CC2" w:rsidP="00C67710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C6CCA75" w14:textId="77777777" w:rsidR="00FD0CC2" w:rsidRDefault="00FD0CC2" w:rsidP="00C67710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A05CE7D" w14:textId="0353B560" w:rsidR="00945CF4" w:rsidRPr="00945CF4" w:rsidRDefault="00945CF4" w:rsidP="00FD0CC2">
      <w:pPr>
        <w:rPr>
          <w:rFonts w:ascii="Google Sans" w:hAnsi="Google Sans" w:cs="Google Sans"/>
          <w:color w:val="404040" w:themeColor="text1" w:themeTint="BF"/>
          <w:sz w:val="24"/>
          <w:szCs w:val="24"/>
        </w:rPr>
      </w:pPr>
      <w:r w:rsidRPr="00945CF4">
        <w:rPr>
          <w:rFonts w:ascii="Google Sans" w:hAnsi="Google Sans" w:cs="Google Sans"/>
          <w:color w:val="404040" w:themeColor="text1" w:themeTint="BF"/>
          <w:sz w:val="24"/>
          <w:szCs w:val="24"/>
        </w:rPr>
        <w:lastRenderedPageBreak/>
        <w:t xml:space="preserve">Rapid Fire </w:t>
      </w:r>
    </w:p>
    <w:p w14:paraId="6C670F91" w14:textId="265C9D28" w:rsidR="00FD0CC2" w:rsidRPr="00FD0CC2" w:rsidRDefault="00FD0CC2" w:rsidP="00FD0CC2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FD0CC2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What is ansible.cfg precedence?</w:t>
      </w:r>
    </w:p>
    <w:p w14:paraId="01774D26" w14:textId="6049AF87" w:rsidR="00FD0CC2" w:rsidRPr="00FD0CC2" w:rsidRDefault="00FD0CC2" w:rsidP="00FD0CC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D0CC2">
        <w:rPr>
          <w:rFonts w:ascii="Google Sans" w:hAnsi="Google Sans" w:cs="Google Sans"/>
          <w:color w:val="404040" w:themeColor="text1" w:themeTint="BF"/>
          <w:sz w:val="18"/>
          <w:szCs w:val="18"/>
        </w:rPr>
        <w:t>Ansible configuration precedence (highest to lowest) is: ANSIBLE_CONFIG env variable → ./ansible.cfg → ~/.ansible.cfg → /etc/ansible/ansible.cfg.</w:t>
      </w:r>
    </w:p>
    <w:p w14:paraId="58D75A9C" w14:textId="77777777" w:rsidR="00FD0CC2" w:rsidRPr="00FD0CC2" w:rsidRDefault="00FD0CC2" w:rsidP="00FD0CC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8BBE82A" w14:textId="4F06B37D" w:rsidR="00FD0CC2" w:rsidRPr="00FD0CC2" w:rsidRDefault="00FD0CC2" w:rsidP="00FD0CC2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FD0CC2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What is check mode?</w:t>
      </w:r>
    </w:p>
    <w:p w14:paraId="497EC549" w14:textId="05DFBC6B" w:rsidR="00FD0CC2" w:rsidRPr="00FD0CC2" w:rsidRDefault="00FD0CC2" w:rsidP="00FD0CC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D0CC2">
        <w:rPr>
          <w:rFonts w:ascii="Google Sans" w:hAnsi="Google Sans" w:cs="Google Sans"/>
          <w:color w:val="404040" w:themeColor="text1" w:themeTint="BF"/>
          <w:sz w:val="18"/>
          <w:szCs w:val="18"/>
        </w:rPr>
        <w:t>Check mode (--check) runs a playbook in dry-run mode without making actual changes.</w:t>
      </w:r>
    </w:p>
    <w:p w14:paraId="1F634FAC" w14:textId="77777777" w:rsidR="00FD0CC2" w:rsidRPr="00FD0CC2" w:rsidRDefault="00FD0CC2" w:rsidP="00FD0CC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FF43E45" w14:textId="633A4F72" w:rsidR="00FD0CC2" w:rsidRPr="00FD0CC2" w:rsidRDefault="00FD0CC2" w:rsidP="00FD0CC2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FD0CC2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What is diff mode?</w:t>
      </w:r>
    </w:p>
    <w:p w14:paraId="2CD104C4" w14:textId="734BF756" w:rsidR="00FD0CC2" w:rsidRPr="00FD0CC2" w:rsidRDefault="00FD0CC2" w:rsidP="00FD0CC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D0CC2">
        <w:rPr>
          <w:rFonts w:ascii="Google Sans" w:hAnsi="Google Sans" w:cs="Google Sans"/>
          <w:color w:val="404040" w:themeColor="text1" w:themeTint="BF"/>
          <w:sz w:val="18"/>
          <w:szCs w:val="18"/>
        </w:rPr>
        <w:t>Diff mode (--diff) shows the differences between current and desired configuration changes.</w:t>
      </w:r>
    </w:p>
    <w:p w14:paraId="69B0AB3E" w14:textId="77777777" w:rsidR="00FD0CC2" w:rsidRPr="00FD0CC2" w:rsidRDefault="00FD0CC2" w:rsidP="00FD0CC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9A653C6" w14:textId="00CD68CE" w:rsidR="00FD0CC2" w:rsidRPr="00FD0CC2" w:rsidRDefault="00FD0CC2" w:rsidP="00FD0CC2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FD0CC2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What is strategy free?</w:t>
      </w:r>
    </w:p>
    <w:p w14:paraId="42BAAFF3" w14:textId="445C8D5C" w:rsidR="00FD0CC2" w:rsidRPr="00FD0CC2" w:rsidRDefault="00FD0CC2" w:rsidP="00FD0CC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D0CC2">
        <w:rPr>
          <w:rFonts w:ascii="Google Sans" w:hAnsi="Google Sans" w:cs="Google Sans"/>
          <w:color w:val="404040" w:themeColor="text1" w:themeTint="BF"/>
          <w:sz w:val="18"/>
          <w:szCs w:val="18"/>
        </w:rPr>
        <w:t>The free strategy allows hosts to run tasks independently without waiting for other hosts to complete the same task.</w:t>
      </w:r>
    </w:p>
    <w:p w14:paraId="0EFCD0D3" w14:textId="77777777" w:rsidR="00FD0CC2" w:rsidRPr="00FD0CC2" w:rsidRDefault="00FD0CC2" w:rsidP="00FD0CC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3E3F670" w14:textId="13034DD4" w:rsidR="00FD0CC2" w:rsidRPr="00FD0CC2" w:rsidRDefault="00FD0CC2" w:rsidP="00FD0CC2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FD0CC2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What is run_once?</w:t>
      </w:r>
    </w:p>
    <w:p w14:paraId="49DC8E27" w14:textId="2DA7EAA6" w:rsidR="00FD0CC2" w:rsidRPr="00FD0CC2" w:rsidRDefault="00FD0CC2" w:rsidP="00FD0CC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D0CC2">
        <w:rPr>
          <w:rFonts w:ascii="Google Sans" w:hAnsi="Google Sans" w:cs="Google Sans"/>
          <w:color w:val="404040" w:themeColor="text1" w:themeTint="BF"/>
          <w:sz w:val="18"/>
          <w:szCs w:val="18"/>
        </w:rPr>
        <w:t>run_once ensures a task executes only once, regardless of how many hosts are targeted.</w:t>
      </w:r>
    </w:p>
    <w:p w14:paraId="2D465532" w14:textId="77777777" w:rsidR="00FD0CC2" w:rsidRPr="00FD0CC2" w:rsidRDefault="00FD0CC2" w:rsidP="00FD0CC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E3F2FA2" w14:textId="3F53F5A3" w:rsidR="00FD0CC2" w:rsidRPr="00FD0CC2" w:rsidRDefault="00FD0CC2" w:rsidP="00FD0CC2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FD0CC2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What is changed_when?</w:t>
      </w:r>
    </w:p>
    <w:p w14:paraId="56EB5766" w14:textId="1DE1AF2F" w:rsidR="00FD0CC2" w:rsidRPr="00FD0CC2" w:rsidRDefault="00FD0CC2" w:rsidP="00FD0CC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D0CC2">
        <w:rPr>
          <w:rFonts w:ascii="Google Sans" w:hAnsi="Google Sans" w:cs="Google Sans"/>
          <w:color w:val="404040" w:themeColor="text1" w:themeTint="BF"/>
          <w:sz w:val="18"/>
          <w:szCs w:val="18"/>
        </w:rPr>
        <w:t>changed_when manually defines when a task should be marked as changed.</w:t>
      </w:r>
    </w:p>
    <w:p w14:paraId="1D84D726" w14:textId="77777777" w:rsidR="00FD0CC2" w:rsidRPr="00FD0CC2" w:rsidRDefault="00FD0CC2" w:rsidP="00FD0CC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C3E8049" w14:textId="39D1C3DE" w:rsidR="00FD0CC2" w:rsidRPr="00FD0CC2" w:rsidRDefault="00FD0CC2" w:rsidP="00FD0CC2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FD0CC2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What is failed_when?</w:t>
      </w:r>
    </w:p>
    <w:p w14:paraId="35546D68" w14:textId="760A5F7C" w:rsidR="00FD0CC2" w:rsidRPr="00FD0CC2" w:rsidRDefault="00FD0CC2" w:rsidP="00FD0CC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D0CC2">
        <w:rPr>
          <w:rFonts w:ascii="Google Sans" w:hAnsi="Google Sans" w:cs="Google Sans"/>
          <w:color w:val="404040" w:themeColor="text1" w:themeTint="BF"/>
          <w:sz w:val="18"/>
          <w:szCs w:val="18"/>
        </w:rPr>
        <w:t>failed_when allows you to control custom failure conditions for a task.</w:t>
      </w:r>
    </w:p>
    <w:p w14:paraId="02F5FD03" w14:textId="77777777" w:rsidR="00FD0CC2" w:rsidRPr="00FD0CC2" w:rsidRDefault="00FD0CC2" w:rsidP="00FD0CC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1F8017B" w14:textId="24D27B52" w:rsidR="00FD0CC2" w:rsidRPr="00FD0CC2" w:rsidRDefault="00FD0CC2" w:rsidP="00FD0CC2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FD0CC2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What is block/rescue/always?</w:t>
      </w:r>
    </w:p>
    <w:p w14:paraId="2B902648" w14:textId="06FE07D8" w:rsidR="00FD0CC2" w:rsidRPr="00FD0CC2" w:rsidRDefault="00FD0CC2" w:rsidP="00FD0CC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D0CC2">
        <w:rPr>
          <w:rFonts w:ascii="Google Sans" w:hAnsi="Google Sans" w:cs="Google Sans"/>
          <w:color w:val="404040" w:themeColor="text1" w:themeTint="BF"/>
          <w:sz w:val="18"/>
          <w:szCs w:val="18"/>
        </w:rPr>
        <w:t>block groups tasks, rescue runs if block fails, and always runs regardless of success or failure.</w:t>
      </w:r>
    </w:p>
    <w:p w14:paraId="5419639C" w14:textId="77777777" w:rsidR="00FD0CC2" w:rsidRPr="00FD0CC2" w:rsidRDefault="00FD0CC2" w:rsidP="00FD0CC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D0F2E23" w14:textId="2E3AE791" w:rsidR="00FD0CC2" w:rsidRPr="00FD0CC2" w:rsidRDefault="00FD0CC2" w:rsidP="00FD0CC2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FD0CC2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How do you handle conditional execution?</w:t>
      </w:r>
    </w:p>
    <w:p w14:paraId="4BAC86B9" w14:textId="5A7F9D3E" w:rsidR="00FD0CC2" w:rsidRPr="00FD0CC2" w:rsidRDefault="00FD0CC2" w:rsidP="00FD0CC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D0CC2">
        <w:rPr>
          <w:rFonts w:ascii="Google Sans" w:hAnsi="Google Sans" w:cs="Google Sans"/>
          <w:color w:val="404040" w:themeColor="text1" w:themeTint="BF"/>
          <w:sz w:val="18"/>
          <w:szCs w:val="18"/>
        </w:rPr>
        <w:t>Conditional execution is handled using the when statement.</w:t>
      </w:r>
    </w:p>
    <w:p w14:paraId="34B951FB" w14:textId="77777777" w:rsidR="00FD0CC2" w:rsidRPr="00FD0CC2" w:rsidRDefault="00FD0CC2" w:rsidP="00FD0CC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48ADDCE" w14:textId="7CC1B49D" w:rsidR="00FD0CC2" w:rsidRPr="00FD0CC2" w:rsidRDefault="00FD0CC2" w:rsidP="00FD0CC2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FD0CC2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What is Jinja2?</w:t>
      </w:r>
    </w:p>
    <w:p w14:paraId="2EDFAEA9" w14:textId="6CC04111" w:rsidR="00FD0CC2" w:rsidRPr="00FD0CC2" w:rsidRDefault="00FD0CC2" w:rsidP="00FD0CC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D0CC2">
        <w:rPr>
          <w:rFonts w:ascii="Google Sans" w:hAnsi="Google Sans" w:cs="Google Sans"/>
          <w:color w:val="404040" w:themeColor="text1" w:themeTint="BF"/>
          <w:sz w:val="18"/>
          <w:szCs w:val="18"/>
        </w:rPr>
        <w:t>Jinja2 is the templating engine used in Ansible for variable interpolation and dynamic content rendering.</w:t>
      </w:r>
    </w:p>
    <w:p w14:paraId="563C5EE3" w14:textId="77777777" w:rsidR="00FD0CC2" w:rsidRPr="00FD0CC2" w:rsidRDefault="00FD0CC2" w:rsidP="00FD0CC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5110DF8" w14:textId="2EAEA376" w:rsidR="00FD0CC2" w:rsidRPr="00FD0CC2" w:rsidRDefault="00FD0CC2" w:rsidP="00FD0CC2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FD0CC2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What is lookup plugin?</w:t>
      </w:r>
    </w:p>
    <w:p w14:paraId="0E0BE004" w14:textId="268D1872" w:rsidR="00FD0CC2" w:rsidRPr="00FD0CC2" w:rsidRDefault="00FD0CC2" w:rsidP="00FD0CC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D0CC2">
        <w:rPr>
          <w:rFonts w:ascii="Google Sans" w:hAnsi="Google Sans" w:cs="Google Sans"/>
          <w:color w:val="404040" w:themeColor="text1" w:themeTint="BF"/>
          <w:sz w:val="18"/>
          <w:szCs w:val="18"/>
        </w:rPr>
        <w:t>A lookup plugin retrieves data from external sources like files, APIs, environment variables, or secret managers.</w:t>
      </w:r>
    </w:p>
    <w:p w14:paraId="53C0BAFA" w14:textId="5B3F83C2" w:rsidR="00FD0CC2" w:rsidRPr="00FD0CC2" w:rsidRDefault="00FD0CC2" w:rsidP="00FD0CC2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FD0CC2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lastRenderedPageBreak/>
        <w:t>What is dynamic inventory?</w:t>
      </w:r>
    </w:p>
    <w:p w14:paraId="47F6A7CA" w14:textId="0DEF9D37" w:rsidR="00FD0CC2" w:rsidRPr="00FD0CC2" w:rsidRDefault="00FD0CC2" w:rsidP="00FD0CC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D0CC2">
        <w:rPr>
          <w:rFonts w:ascii="Google Sans" w:hAnsi="Google Sans" w:cs="Google Sans"/>
          <w:color w:val="404040" w:themeColor="text1" w:themeTint="BF"/>
          <w:sz w:val="18"/>
          <w:szCs w:val="18"/>
        </w:rPr>
        <w:t>Dynamic inventory automatically fetches host information from external systems like AWS, GCP, or Kubernetes.</w:t>
      </w:r>
    </w:p>
    <w:p w14:paraId="5C8FBCE2" w14:textId="77777777" w:rsidR="00FD0CC2" w:rsidRPr="00FD0CC2" w:rsidRDefault="00FD0CC2" w:rsidP="00FD0CC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14E1567" w14:textId="1BDBD322" w:rsidR="00FD0CC2" w:rsidRPr="00FD0CC2" w:rsidRDefault="00FD0CC2" w:rsidP="00FD0CC2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FD0CC2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What is async and poll?</w:t>
      </w:r>
    </w:p>
    <w:p w14:paraId="08E3F2A0" w14:textId="3C6F0B9E" w:rsidR="00FD0CC2" w:rsidRPr="00FD0CC2" w:rsidRDefault="00FD0CC2" w:rsidP="00FD0CC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D0CC2">
        <w:rPr>
          <w:rFonts w:ascii="Google Sans" w:hAnsi="Google Sans" w:cs="Google Sans"/>
          <w:color w:val="404040" w:themeColor="text1" w:themeTint="BF"/>
          <w:sz w:val="18"/>
          <w:szCs w:val="18"/>
        </w:rPr>
        <w:t>async runs a task in the background and poll controls how frequently Ansible checks its status.</w:t>
      </w:r>
    </w:p>
    <w:p w14:paraId="2BDF96B4" w14:textId="77777777" w:rsidR="00FD0CC2" w:rsidRPr="00FD0CC2" w:rsidRDefault="00FD0CC2" w:rsidP="00FD0CC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BA5422B" w14:textId="0F35BE8D" w:rsidR="00FD0CC2" w:rsidRPr="00FD0CC2" w:rsidRDefault="00FD0CC2" w:rsidP="00FD0CC2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FD0CC2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How to handle retries?</w:t>
      </w:r>
    </w:p>
    <w:p w14:paraId="6455BF2C" w14:textId="0B1D6E90" w:rsidR="00FD0CC2" w:rsidRPr="00FD0CC2" w:rsidRDefault="00FD0CC2" w:rsidP="00FD0CC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D0CC2">
        <w:rPr>
          <w:rFonts w:ascii="Google Sans" w:hAnsi="Google Sans" w:cs="Google Sans"/>
          <w:color w:val="404040" w:themeColor="text1" w:themeTint="BF"/>
          <w:sz w:val="18"/>
          <w:szCs w:val="18"/>
        </w:rPr>
        <w:t>Retries are handled using retries, delay, and until keywords.</w:t>
      </w:r>
    </w:p>
    <w:p w14:paraId="4893F0FF" w14:textId="77777777" w:rsidR="00FD0CC2" w:rsidRPr="00FD0CC2" w:rsidRDefault="00FD0CC2" w:rsidP="00FD0CC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E9143B2" w14:textId="43F7A9B1" w:rsidR="00FD0CC2" w:rsidRPr="00FD0CC2" w:rsidRDefault="00FD0CC2" w:rsidP="00FD0CC2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FD0CC2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What is Ansible Galaxy?</w:t>
      </w:r>
    </w:p>
    <w:p w14:paraId="65540809" w14:textId="03274CB4" w:rsidR="00FD0CC2" w:rsidRPr="00FD0CC2" w:rsidRDefault="00FD0CC2" w:rsidP="00FD0CC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D0CC2">
        <w:rPr>
          <w:rFonts w:ascii="Google Sans" w:hAnsi="Google Sans" w:cs="Google Sans"/>
          <w:color w:val="404040" w:themeColor="text1" w:themeTint="BF"/>
          <w:sz w:val="18"/>
          <w:szCs w:val="18"/>
        </w:rPr>
        <w:t>Ansible Galaxy is a repository for sharing and downloading Ansible roles and collections.</w:t>
      </w:r>
    </w:p>
    <w:p w14:paraId="63C52692" w14:textId="77777777" w:rsidR="00FD0CC2" w:rsidRPr="00FD0CC2" w:rsidRDefault="00FD0CC2" w:rsidP="00FD0CC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D659F0F" w14:textId="7A08F04D" w:rsidR="00FD0CC2" w:rsidRPr="00FD0CC2" w:rsidRDefault="00FD0CC2" w:rsidP="00FD0CC2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FD0CC2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How to create collection?</w:t>
      </w:r>
    </w:p>
    <w:p w14:paraId="66E4922B" w14:textId="15B64652" w:rsidR="00FD0CC2" w:rsidRPr="00FD0CC2" w:rsidRDefault="00FD0CC2" w:rsidP="00FD0CC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D0CC2">
        <w:rPr>
          <w:rFonts w:ascii="Google Sans" w:hAnsi="Google Sans" w:cs="Google Sans"/>
          <w:color w:val="404040" w:themeColor="text1" w:themeTint="BF"/>
          <w:sz w:val="18"/>
          <w:szCs w:val="18"/>
        </w:rPr>
        <w:t>A collection is created using ansible-galaxy collection init &lt;namespace.collection_name&gt;.</w:t>
      </w:r>
    </w:p>
    <w:p w14:paraId="69C86C03" w14:textId="77777777" w:rsidR="00FD0CC2" w:rsidRPr="00FD0CC2" w:rsidRDefault="00FD0CC2" w:rsidP="00FD0CC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8E49A9D" w14:textId="77E3D255" w:rsidR="00FD0CC2" w:rsidRPr="00FD0CC2" w:rsidRDefault="00FD0CC2" w:rsidP="00FD0CC2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FD0CC2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How do you test playbooks?</w:t>
      </w:r>
    </w:p>
    <w:p w14:paraId="42D763F0" w14:textId="0CB482B9" w:rsidR="00FD0CC2" w:rsidRPr="00FD0CC2" w:rsidRDefault="00FD0CC2" w:rsidP="00FD0CC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D0CC2">
        <w:rPr>
          <w:rFonts w:ascii="Google Sans" w:hAnsi="Google Sans" w:cs="Google Sans"/>
          <w:color w:val="404040" w:themeColor="text1" w:themeTint="BF"/>
          <w:sz w:val="18"/>
          <w:szCs w:val="18"/>
        </w:rPr>
        <w:t>Playbooks are tested using --check, Molecule, linting tools, or in staging environments.</w:t>
      </w:r>
    </w:p>
    <w:p w14:paraId="5C21C81A" w14:textId="77777777" w:rsidR="00FD0CC2" w:rsidRPr="00FD0CC2" w:rsidRDefault="00FD0CC2" w:rsidP="00FD0CC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7066617" w14:textId="39EDEE82" w:rsidR="00FD0CC2" w:rsidRPr="00FD0CC2" w:rsidRDefault="00FD0CC2" w:rsidP="00FD0CC2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FD0CC2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How to handle rolling updates?</w:t>
      </w:r>
    </w:p>
    <w:p w14:paraId="3C2CEBF1" w14:textId="0407AFE7" w:rsidR="00FD0CC2" w:rsidRPr="00FD0CC2" w:rsidRDefault="00FD0CC2" w:rsidP="00FD0CC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D0CC2">
        <w:rPr>
          <w:rFonts w:ascii="Google Sans" w:hAnsi="Google Sans" w:cs="Google Sans"/>
          <w:color w:val="404040" w:themeColor="text1" w:themeTint="BF"/>
          <w:sz w:val="18"/>
          <w:szCs w:val="18"/>
        </w:rPr>
        <w:t>Rolling updates are handled using the serial keyword.</w:t>
      </w:r>
    </w:p>
    <w:p w14:paraId="226444DC" w14:textId="77777777" w:rsidR="00FD0CC2" w:rsidRPr="00FD0CC2" w:rsidRDefault="00FD0CC2" w:rsidP="00FD0CC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BB26A42" w14:textId="434B46F5" w:rsidR="00FD0CC2" w:rsidRPr="00FD0CC2" w:rsidRDefault="00FD0CC2" w:rsidP="00FD0CC2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FD0CC2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What is fact caching?</w:t>
      </w:r>
    </w:p>
    <w:p w14:paraId="464BBC2E" w14:textId="35F3E957" w:rsidR="00FD0CC2" w:rsidRPr="00FD0CC2" w:rsidRDefault="00FD0CC2" w:rsidP="00FD0CC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D0CC2">
        <w:rPr>
          <w:rFonts w:ascii="Google Sans" w:hAnsi="Google Sans" w:cs="Google Sans"/>
          <w:color w:val="404040" w:themeColor="text1" w:themeTint="BF"/>
          <w:sz w:val="18"/>
          <w:szCs w:val="18"/>
        </w:rPr>
        <w:t>Fact caching stores gathered facts for reuse to improve performance in large environments.</w:t>
      </w:r>
    </w:p>
    <w:p w14:paraId="627F15DD" w14:textId="77777777" w:rsidR="00FD0CC2" w:rsidRPr="00FD0CC2" w:rsidRDefault="00FD0CC2" w:rsidP="00FD0CC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076A15E" w14:textId="1073BDF6" w:rsidR="00FD0CC2" w:rsidRPr="00FD0CC2" w:rsidRDefault="00FD0CC2" w:rsidP="00FD0CC2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FD0CC2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What is connection: local?</w:t>
      </w:r>
    </w:p>
    <w:p w14:paraId="25695A06" w14:textId="694B7FD3" w:rsidR="00FD0CC2" w:rsidRDefault="00FD0CC2" w:rsidP="00FD0CC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D0CC2">
        <w:rPr>
          <w:rFonts w:ascii="Google Sans" w:hAnsi="Google Sans" w:cs="Google Sans"/>
          <w:color w:val="404040" w:themeColor="text1" w:themeTint="BF"/>
          <w:sz w:val="18"/>
          <w:szCs w:val="18"/>
        </w:rPr>
        <w:t>connection: local runs tasks on the control node instead of remote hosts.</w:t>
      </w:r>
    </w:p>
    <w:p w14:paraId="364986C7" w14:textId="77777777" w:rsidR="00FD0CC2" w:rsidRPr="00F70836" w:rsidRDefault="00FD0CC2" w:rsidP="00FD0CC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sectPr w:rsidR="00FD0CC2" w:rsidRPr="00F70836" w:rsidSect="00B11B56">
      <w:headerReference w:type="default" r:id="rId7"/>
      <w:footerReference w:type="default" r:id="rId8"/>
      <w:pgSz w:w="11906" w:h="16838" w:code="9"/>
      <w:pgMar w:top="720" w:right="720" w:bottom="720" w:left="720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0107A" w14:textId="77777777" w:rsidR="00261B2A" w:rsidRDefault="00261B2A" w:rsidP="008E1FCC">
      <w:pPr>
        <w:spacing w:after="0" w:line="240" w:lineRule="auto"/>
      </w:pPr>
      <w:r>
        <w:separator/>
      </w:r>
    </w:p>
  </w:endnote>
  <w:endnote w:type="continuationSeparator" w:id="0">
    <w:p w14:paraId="58685BF7" w14:textId="77777777" w:rsidR="00261B2A" w:rsidRDefault="00261B2A" w:rsidP="008E1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ogle Sans">
    <w:panose1 w:val="00000000000000000000"/>
    <w:charset w:val="00"/>
    <w:family w:val="auto"/>
    <w:pitch w:val="variable"/>
    <w:sig w:usb0="E7FFAEFF" w:usb1="5000A4FB" w:usb2="00010A28" w:usb3="00000000" w:csb0="000101BF" w:csb1="00000000"/>
  </w:font>
  <w:font w:name="0xProto Nerd Font">
    <w:panose1 w:val="02000009000000000000"/>
    <w:charset w:val="FF"/>
    <w:family w:val="modern"/>
    <w:pitch w:val="variable"/>
    <w:sig w:usb0="80000003" w:usb1="0000084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9B4D8" w14:textId="01F53D8A" w:rsidR="00B11B56" w:rsidRPr="00E207A4" w:rsidRDefault="00B11B56" w:rsidP="00B11B56">
    <w:pPr>
      <w:pStyle w:val="Footer"/>
      <w:jc w:val="center"/>
      <w:rPr>
        <w:rFonts w:ascii="Google Sans" w:hAnsi="Google Sans" w:cs="Google Sans"/>
        <w:color w:val="404040" w:themeColor="text1" w:themeTint="BF"/>
        <w:sz w:val="18"/>
        <w:szCs w:val="18"/>
      </w:rPr>
    </w:pPr>
    <w:r w:rsidRPr="00E207A4">
      <w:rPr>
        <w:rFonts w:ascii="Google Sans" w:hAnsi="Google Sans" w:cs="Google Sans"/>
        <w:color w:val="404040" w:themeColor="text1" w:themeTint="BF"/>
        <w:sz w:val="18"/>
        <w:szCs w:val="18"/>
      </w:rPr>
      <w:t>© 2026 corporealsoul.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2164D" w14:textId="77777777" w:rsidR="00261B2A" w:rsidRDefault="00261B2A" w:rsidP="008E1FCC">
      <w:pPr>
        <w:spacing w:after="0" w:line="240" w:lineRule="auto"/>
      </w:pPr>
      <w:r>
        <w:separator/>
      </w:r>
    </w:p>
  </w:footnote>
  <w:footnote w:type="continuationSeparator" w:id="0">
    <w:p w14:paraId="7BCB3414" w14:textId="77777777" w:rsidR="00261B2A" w:rsidRDefault="00261B2A" w:rsidP="008E1F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0C10E" w14:textId="6A722ECD" w:rsidR="008E1FCC" w:rsidRDefault="00B11B56">
    <w:pPr>
      <w:pStyle w:val="Header"/>
    </w:pPr>
    <w:r>
      <w:rPr>
        <w:noProof/>
      </w:rPr>
      <w:drawing>
        <wp:inline distT="0" distB="0" distL="0" distR="0" wp14:anchorId="236B251F" wp14:editId="3D9215FE">
          <wp:extent cx="2182358" cy="818985"/>
          <wp:effectExtent l="0" t="0" r="0" b="0"/>
          <wp:docPr id="38846755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7426" cy="8283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t xml:space="preserve">                                                          </w:t>
    </w:r>
    <w:r>
      <w:rPr>
        <w:noProof/>
      </w:rPr>
      <w:drawing>
        <wp:inline distT="0" distB="0" distL="0" distR="0" wp14:anchorId="3B55501F" wp14:editId="5E19A243">
          <wp:extent cx="2605602" cy="977818"/>
          <wp:effectExtent l="0" t="0" r="4445" b="0"/>
          <wp:docPr id="135845846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1097" cy="9911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36A1"/>
    <w:multiLevelType w:val="hybridMultilevel"/>
    <w:tmpl w:val="E73A3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548A0"/>
    <w:multiLevelType w:val="hybridMultilevel"/>
    <w:tmpl w:val="EB420B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AA0C31"/>
    <w:multiLevelType w:val="hybridMultilevel"/>
    <w:tmpl w:val="B7E2D9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937A9F"/>
    <w:multiLevelType w:val="hybridMultilevel"/>
    <w:tmpl w:val="E612F3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05B5BA9"/>
    <w:multiLevelType w:val="hybridMultilevel"/>
    <w:tmpl w:val="B652E5A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65050327">
    <w:abstractNumId w:val="3"/>
  </w:num>
  <w:num w:numId="2" w16cid:durableId="1390879906">
    <w:abstractNumId w:val="0"/>
  </w:num>
  <w:num w:numId="3" w16cid:durableId="1899784853">
    <w:abstractNumId w:val="2"/>
  </w:num>
  <w:num w:numId="4" w16cid:durableId="1539855579">
    <w:abstractNumId w:val="1"/>
  </w:num>
  <w:num w:numId="5" w16cid:durableId="14557580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CC"/>
    <w:rsid w:val="00001A03"/>
    <w:rsid w:val="00005937"/>
    <w:rsid w:val="000A208F"/>
    <w:rsid w:val="000A575C"/>
    <w:rsid w:val="000B6EB3"/>
    <w:rsid w:val="000E115B"/>
    <w:rsid w:val="000F7892"/>
    <w:rsid w:val="000F78E6"/>
    <w:rsid w:val="00111BC4"/>
    <w:rsid w:val="001161C8"/>
    <w:rsid w:val="00141885"/>
    <w:rsid w:val="00161119"/>
    <w:rsid w:val="001C615E"/>
    <w:rsid w:val="001D48D2"/>
    <w:rsid w:val="00205344"/>
    <w:rsid w:val="00261B2A"/>
    <w:rsid w:val="0027582F"/>
    <w:rsid w:val="00291ADA"/>
    <w:rsid w:val="002E24ED"/>
    <w:rsid w:val="002F13CF"/>
    <w:rsid w:val="00315613"/>
    <w:rsid w:val="00347D64"/>
    <w:rsid w:val="00373250"/>
    <w:rsid w:val="003A0B0E"/>
    <w:rsid w:val="003D4DFD"/>
    <w:rsid w:val="003E0A27"/>
    <w:rsid w:val="00424B2D"/>
    <w:rsid w:val="0042546D"/>
    <w:rsid w:val="00443612"/>
    <w:rsid w:val="00485FEE"/>
    <w:rsid w:val="004862C9"/>
    <w:rsid w:val="004B0371"/>
    <w:rsid w:val="004C4BF8"/>
    <w:rsid w:val="00504347"/>
    <w:rsid w:val="005264BF"/>
    <w:rsid w:val="00551CBC"/>
    <w:rsid w:val="005A0C94"/>
    <w:rsid w:val="005B2261"/>
    <w:rsid w:val="005E4ED7"/>
    <w:rsid w:val="005E68BF"/>
    <w:rsid w:val="0062691C"/>
    <w:rsid w:val="00654642"/>
    <w:rsid w:val="00677E9F"/>
    <w:rsid w:val="006A1B17"/>
    <w:rsid w:val="006C32F4"/>
    <w:rsid w:val="006E5FD4"/>
    <w:rsid w:val="007033FD"/>
    <w:rsid w:val="007374AF"/>
    <w:rsid w:val="00785E8E"/>
    <w:rsid w:val="00794799"/>
    <w:rsid w:val="008148F2"/>
    <w:rsid w:val="0081541B"/>
    <w:rsid w:val="00825BC6"/>
    <w:rsid w:val="00842E89"/>
    <w:rsid w:val="00857608"/>
    <w:rsid w:val="00866934"/>
    <w:rsid w:val="008878F7"/>
    <w:rsid w:val="00895158"/>
    <w:rsid w:val="008C5801"/>
    <w:rsid w:val="008D20DF"/>
    <w:rsid w:val="008D2B0A"/>
    <w:rsid w:val="008E1FCC"/>
    <w:rsid w:val="008F3A96"/>
    <w:rsid w:val="0090661E"/>
    <w:rsid w:val="00922C6B"/>
    <w:rsid w:val="00925AAF"/>
    <w:rsid w:val="00945CF4"/>
    <w:rsid w:val="00957994"/>
    <w:rsid w:val="00967DB8"/>
    <w:rsid w:val="0097316E"/>
    <w:rsid w:val="00994809"/>
    <w:rsid w:val="009A01EA"/>
    <w:rsid w:val="009B40A2"/>
    <w:rsid w:val="009D06CE"/>
    <w:rsid w:val="009E725C"/>
    <w:rsid w:val="00A24AA9"/>
    <w:rsid w:val="00A34BA0"/>
    <w:rsid w:val="00A34CC5"/>
    <w:rsid w:val="00A36046"/>
    <w:rsid w:val="00A4163C"/>
    <w:rsid w:val="00A75AB6"/>
    <w:rsid w:val="00A84D5A"/>
    <w:rsid w:val="00B024F9"/>
    <w:rsid w:val="00B11B56"/>
    <w:rsid w:val="00B80482"/>
    <w:rsid w:val="00BD7758"/>
    <w:rsid w:val="00C31BCD"/>
    <w:rsid w:val="00C67710"/>
    <w:rsid w:val="00CB1550"/>
    <w:rsid w:val="00CC02D9"/>
    <w:rsid w:val="00D10FAF"/>
    <w:rsid w:val="00D30A28"/>
    <w:rsid w:val="00D45AFF"/>
    <w:rsid w:val="00D700CE"/>
    <w:rsid w:val="00D70DF7"/>
    <w:rsid w:val="00DA3F21"/>
    <w:rsid w:val="00DC2936"/>
    <w:rsid w:val="00DD7661"/>
    <w:rsid w:val="00E1241C"/>
    <w:rsid w:val="00E207A4"/>
    <w:rsid w:val="00E85B8A"/>
    <w:rsid w:val="00EA7931"/>
    <w:rsid w:val="00EB21F7"/>
    <w:rsid w:val="00EC37BE"/>
    <w:rsid w:val="00EC709C"/>
    <w:rsid w:val="00EF070B"/>
    <w:rsid w:val="00F230ED"/>
    <w:rsid w:val="00F70836"/>
    <w:rsid w:val="00F854B3"/>
    <w:rsid w:val="00FB0CCA"/>
    <w:rsid w:val="00FB48FB"/>
    <w:rsid w:val="00FD0CC2"/>
    <w:rsid w:val="00FD132E"/>
    <w:rsid w:val="00FD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E72934"/>
  <w15:chartTrackingRefBased/>
  <w15:docId w15:val="{EA4639ED-2440-41EA-82C1-0F180DDA7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1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1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1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1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FC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1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FCC"/>
  </w:style>
  <w:style w:type="paragraph" w:styleId="Footer">
    <w:name w:val="footer"/>
    <w:basedOn w:val="Normal"/>
    <w:link w:val="FooterChar"/>
    <w:uiPriority w:val="99"/>
    <w:unhideWhenUsed/>
    <w:rsid w:val="008E1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FCC"/>
  </w:style>
  <w:style w:type="table" w:styleId="TableGrid">
    <w:name w:val="Table Grid"/>
    <w:basedOn w:val="TableNormal"/>
    <w:uiPriority w:val="39"/>
    <w:rsid w:val="005A0C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E72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72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1481</TotalTime>
  <Pages>5</Pages>
  <Words>644</Words>
  <Characters>3672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Kumar Mondal</dc:creator>
  <cp:keywords/>
  <dc:description/>
  <cp:lastModifiedBy>Anup Kumar Mondal</cp:lastModifiedBy>
  <cp:revision>138</cp:revision>
  <cp:lastPrinted>2026-02-09T06:09:00Z</cp:lastPrinted>
  <dcterms:created xsi:type="dcterms:W3CDTF">2026-01-30T14:26:00Z</dcterms:created>
  <dcterms:modified xsi:type="dcterms:W3CDTF">2026-02-22T11:13:00Z</dcterms:modified>
</cp:coreProperties>
</file>