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FD65E" w14:textId="77777777" w:rsidR="007757FD" w:rsidRPr="007D5708" w:rsidRDefault="007757FD" w:rsidP="007757FD">
      <w:pPr>
        <w:rPr>
          <w:rFonts w:ascii="Google Sans" w:hAnsi="Google Sans" w:cs="Google Sans"/>
          <w:color w:val="404040" w:themeColor="text1" w:themeTint="BF"/>
          <w:sz w:val="24"/>
          <w:szCs w:val="24"/>
        </w:rPr>
      </w:pPr>
      <w:r w:rsidRPr="007D5708">
        <w:rPr>
          <w:rFonts w:ascii="Google Sans" w:hAnsi="Google Sans" w:cs="Google Sans"/>
          <w:color w:val="404040" w:themeColor="text1" w:themeTint="BF"/>
          <w:sz w:val="24"/>
          <w:szCs w:val="24"/>
        </w:rPr>
        <w:t>1. The "Zombie" Container (Exits Immediately)</w:t>
      </w:r>
    </w:p>
    <w:p w14:paraId="51EFA179" w14:textId="4F5A6C7A" w:rsidR="007757FD" w:rsidRPr="007D5708" w:rsidRDefault="007757FD" w:rsidP="007757FD">
      <w:pPr>
        <w:rPr>
          <w:rFonts w:ascii="Google Sans" w:hAnsi="Google Sans" w:cs="Google Sans"/>
          <w:color w:val="404040" w:themeColor="text1" w:themeTint="BF"/>
          <w:sz w:val="18"/>
          <w:szCs w:val="18"/>
        </w:rPr>
      </w:pPr>
      <w:r w:rsidRPr="007D5708">
        <w:rPr>
          <w:rFonts w:ascii="Google Sans" w:hAnsi="Google Sans" w:cs="Google Sans"/>
          <w:b/>
          <w:bCs/>
          <w:color w:val="404040" w:themeColor="text1" w:themeTint="BF"/>
          <w:sz w:val="20"/>
          <w:szCs w:val="20"/>
        </w:rPr>
        <w:t>Symptom:</w:t>
      </w:r>
      <w:r w:rsidRPr="007D5708">
        <w:rPr>
          <w:rFonts w:ascii="Google Sans" w:hAnsi="Google Sans" w:cs="Google Sans"/>
          <w:color w:val="404040" w:themeColor="text1" w:themeTint="BF"/>
          <w:sz w:val="18"/>
          <w:szCs w:val="18"/>
        </w:rPr>
        <w:t xml:space="preserve"> You run </w:t>
      </w:r>
      <w:r w:rsidRPr="007D5708">
        <w:rPr>
          <w:rFonts w:ascii="Google Sans" w:hAnsi="Google Sans" w:cs="Google Sans"/>
          <w:color w:val="404040" w:themeColor="text1" w:themeTint="BF"/>
          <w:sz w:val="18"/>
          <w:szCs w:val="18"/>
          <w:highlight w:val="lightGray"/>
        </w:rPr>
        <w:t>docker run</w:t>
      </w:r>
      <w:r w:rsidRPr="007D5708">
        <w:rPr>
          <w:rFonts w:ascii="Google Sans" w:hAnsi="Google Sans" w:cs="Google Sans"/>
          <w:color w:val="404040" w:themeColor="text1" w:themeTint="BF"/>
          <w:sz w:val="18"/>
          <w:szCs w:val="18"/>
        </w:rPr>
        <w:t xml:space="preserve">, but </w:t>
      </w:r>
      <w:r w:rsidRPr="007D5708">
        <w:rPr>
          <w:rFonts w:ascii="Google Sans" w:hAnsi="Google Sans" w:cs="Google Sans"/>
          <w:color w:val="404040" w:themeColor="text1" w:themeTint="BF"/>
          <w:sz w:val="18"/>
          <w:szCs w:val="18"/>
          <w:highlight w:val="lightGray"/>
        </w:rPr>
        <w:t xml:space="preserve">docker </w:t>
      </w:r>
      <w:proofErr w:type="spellStart"/>
      <w:r w:rsidRPr="007D5708">
        <w:rPr>
          <w:rFonts w:ascii="Google Sans" w:hAnsi="Google Sans" w:cs="Google Sans"/>
          <w:color w:val="404040" w:themeColor="text1" w:themeTint="BF"/>
          <w:sz w:val="18"/>
          <w:szCs w:val="18"/>
          <w:highlight w:val="lightGray"/>
        </w:rPr>
        <w:t>ps</w:t>
      </w:r>
      <w:proofErr w:type="spellEnd"/>
      <w:r w:rsidRPr="007D5708">
        <w:rPr>
          <w:rFonts w:ascii="Google Sans" w:hAnsi="Google Sans" w:cs="Google Sans"/>
          <w:color w:val="404040" w:themeColor="text1" w:themeTint="BF"/>
          <w:sz w:val="18"/>
          <w:szCs w:val="18"/>
        </w:rPr>
        <w:t xml:space="preserve"> shows nothing. </w:t>
      </w:r>
      <w:r w:rsidRPr="007D5708">
        <w:rPr>
          <w:rFonts w:ascii="Google Sans" w:hAnsi="Google Sans" w:cs="Google Sans"/>
          <w:color w:val="404040" w:themeColor="text1" w:themeTint="BF"/>
          <w:sz w:val="18"/>
          <w:szCs w:val="18"/>
          <w:highlight w:val="lightGray"/>
        </w:rPr>
        <w:t xml:space="preserve">docker </w:t>
      </w:r>
      <w:proofErr w:type="spellStart"/>
      <w:r w:rsidRPr="007D5708">
        <w:rPr>
          <w:rFonts w:ascii="Google Sans" w:hAnsi="Google Sans" w:cs="Google Sans"/>
          <w:color w:val="404040" w:themeColor="text1" w:themeTint="BF"/>
          <w:sz w:val="18"/>
          <w:szCs w:val="18"/>
          <w:highlight w:val="lightGray"/>
        </w:rPr>
        <w:t>ps</w:t>
      </w:r>
      <w:proofErr w:type="spellEnd"/>
      <w:r w:rsidRPr="007D5708">
        <w:rPr>
          <w:rFonts w:ascii="Google Sans" w:hAnsi="Google Sans" w:cs="Google Sans"/>
          <w:color w:val="404040" w:themeColor="text1" w:themeTint="BF"/>
          <w:sz w:val="18"/>
          <w:szCs w:val="18"/>
          <w:highlight w:val="lightGray"/>
        </w:rPr>
        <w:t xml:space="preserve"> -a</w:t>
      </w:r>
      <w:r w:rsidRPr="007D5708">
        <w:rPr>
          <w:rFonts w:ascii="Google Sans" w:hAnsi="Google Sans" w:cs="Google Sans"/>
          <w:color w:val="404040" w:themeColor="text1" w:themeTint="BF"/>
          <w:sz w:val="18"/>
          <w:szCs w:val="18"/>
        </w:rPr>
        <w:t xml:space="preserve"> shows the container as </w:t>
      </w:r>
      <w:r w:rsidRPr="007D5708">
        <w:rPr>
          <w:rFonts w:ascii="Google Sans" w:hAnsi="Google Sans" w:cs="Google Sans"/>
          <w:color w:val="404040" w:themeColor="text1" w:themeTint="BF"/>
          <w:sz w:val="18"/>
          <w:szCs w:val="18"/>
          <w:highlight w:val="lightGray"/>
        </w:rPr>
        <w:t>Exited (0)</w:t>
      </w:r>
      <w:r w:rsidRPr="007D5708">
        <w:rPr>
          <w:rFonts w:ascii="Google Sans" w:hAnsi="Google Sans" w:cs="Google Sans"/>
          <w:color w:val="404040" w:themeColor="text1" w:themeTint="BF"/>
          <w:sz w:val="18"/>
          <w:szCs w:val="18"/>
        </w:rPr>
        <w:t xml:space="preserve"> or </w:t>
      </w:r>
      <w:r w:rsidRPr="007D5708">
        <w:rPr>
          <w:rFonts w:ascii="Google Sans" w:hAnsi="Google Sans" w:cs="Google Sans"/>
          <w:color w:val="404040" w:themeColor="text1" w:themeTint="BF"/>
          <w:sz w:val="18"/>
          <w:szCs w:val="18"/>
          <w:highlight w:val="lightGray"/>
        </w:rPr>
        <w:t>Exited (1)</w:t>
      </w:r>
    </w:p>
    <w:p w14:paraId="71128A2D" w14:textId="77777777" w:rsidR="007757FD" w:rsidRPr="007D5708" w:rsidRDefault="007757FD" w:rsidP="007757FD">
      <w:pPr>
        <w:rPr>
          <w:rFonts w:ascii="Google Sans" w:hAnsi="Google Sans" w:cs="Google Sans"/>
          <w:color w:val="404040" w:themeColor="text1" w:themeTint="BF"/>
          <w:sz w:val="18"/>
          <w:szCs w:val="18"/>
        </w:rPr>
      </w:pPr>
    </w:p>
    <w:p w14:paraId="6F4BDDC6" w14:textId="77777777" w:rsidR="007757FD" w:rsidRPr="007D5708" w:rsidRDefault="007757FD" w:rsidP="007757FD">
      <w:pPr>
        <w:rPr>
          <w:rFonts w:ascii="Google Sans" w:hAnsi="Google Sans" w:cs="Google Sans"/>
          <w:color w:val="404040" w:themeColor="text1" w:themeTint="BF"/>
          <w:sz w:val="18"/>
          <w:szCs w:val="18"/>
        </w:rPr>
      </w:pPr>
      <w:r w:rsidRPr="007D5708">
        <w:rPr>
          <w:rFonts w:ascii="Google Sans" w:hAnsi="Google Sans" w:cs="Google Sans"/>
          <w:b/>
          <w:bCs/>
          <w:color w:val="404040" w:themeColor="text1" w:themeTint="BF"/>
          <w:sz w:val="20"/>
          <w:szCs w:val="20"/>
        </w:rPr>
        <w:t>Cause:</w:t>
      </w:r>
      <w:r w:rsidRPr="007D5708">
        <w:rPr>
          <w:rFonts w:ascii="Google Sans" w:hAnsi="Google Sans" w:cs="Google Sans"/>
          <w:color w:val="404040" w:themeColor="text1" w:themeTint="BF"/>
          <w:sz w:val="20"/>
          <w:szCs w:val="20"/>
        </w:rPr>
        <w:t xml:space="preserve"> </w:t>
      </w:r>
      <w:r w:rsidRPr="007D5708">
        <w:rPr>
          <w:rFonts w:ascii="Google Sans" w:hAnsi="Google Sans" w:cs="Google Sans"/>
          <w:color w:val="404040" w:themeColor="text1" w:themeTint="BF"/>
          <w:sz w:val="18"/>
          <w:szCs w:val="18"/>
        </w:rPr>
        <w:t>A Docker container only stays alive as long as its foreground process is running. If your script finishes or your service (like Nginx) starts in "daemon" mode (background), the container thinks its job is done and shuts down.</w:t>
      </w:r>
    </w:p>
    <w:p w14:paraId="4C87F7D4" w14:textId="77777777" w:rsidR="007757FD" w:rsidRPr="007D5708" w:rsidRDefault="007757FD" w:rsidP="007757FD">
      <w:pPr>
        <w:rPr>
          <w:rFonts w:ascii="Google Sans" w:hAnsi="Google Sans" w:cs="Google Sans"/>
          <w:color w:val="404040" w:themeColor="text1" w:themeTint="BF"/>
          <w:sz w:val="18"/>
          <w:szCs w:val="18"/>
        </w:rPr>
      </w:pPr>
    </w:p>
    <w:p w14:paraId="5CD5E281" w14:textId="5D48DD30" w:rsidR="007757FD" w:rsidRPr="007D5708" w:rsidRDefault="007757FD" w:rsidP="007757FD">
      <w:pPr>
        <w:rPr>
          <w:rFonts w:ascii="Google Sans" w:hAnsi="Google Sans" w:cs="Google Sans"/>
          <w:color w:val="404040" w:themeColor="text1" w:themeTint="BF"/>
          <w:sz w:val="18"/>
          <w:szCs w:val="18"/>
        </w:rPr>
      </w:pPr>
      <w:r w:rsidRPr="007D5708">
        <w:rPr>
          <w:rFonts w:ascii="Google Sans" w:hAnsi="Google Sans" w:cs="Google Sans"/>
          <w:b/>
          <w:bCs/>
          <w:color w:val="404040" w:themeColor="text1" w:themeTint="BF"/>
          <w:sz w:val="20"/>
          <w:szCs w:val="20"/>
        </w:rPr>
        <w:t>The Fix:</w:t>
      </w:r>
      <w:r w:rsidRPr="007D5708">
        <w:rPr>
          <w:rFonts w:ascii="Google Sans" w:hAnsi="Google Sans" w:cs="Google Sans"/>
          <w:color w:val="404040" w:themeColor="text1" w:themeTint="BF"/>
          <w:sz w:val="20"/>
          <w:szCs w:val="20"/>
        </w:rPr>
        <w:t xml:space="preserve"> </w:t>
      </w:r>
      <w:r w:rsidRPr="007D5708">
        <w:rPr>
          <w:rFonts w:ascii="Google Sans" w:hAnsi="Google Sans" w:cs="Google Sans"/>
          <w:color w:val="404040" w:themeColor="text1" w:themeTint="BF"/>
          <w:sz w:val="18"/>
          <w:szCs w:val="18"/>
        </w:rPr>
        <w:t xml:space="preserve">Ensure your </w:t>
      </w:r>
      <w:proofErr w:type="spellStart"/>
      <w:r w:rsidRPr="007D5708">
        <w:rPr>
          <w:rFonts w:ascii="Google Sans" w:hAnsi="Google Sans" w:cs="Google Sans"/>
          <w:color w:val="404040" w:themeColor="text1" w:themeTint="BF"/>
          <w:sz w:val="18"/>
          <w:szCs w:val="18"/>
        </w:rPr>
        <w:t>entrypoint</w:t>
      </w:r>
      <w:proofErr w:type="spellEnd"/>
      <w:r w:rsidRPr="007D5708">
        <w:rPr>
          <w:rFonts w:ascii="Google Sans" w:hAnsi="Google Sans" w:cs="Google Sans"/>
          <w:color w:val="404040" w:themeColor="text1" w:themeTint="BF"/>
          <w:sz w:val="18"/>
          <w:szCs w:val="18"/>
        </w:rPr>
        <w:t xml:space="preserve"> script ends with a long-running process.</w:t>
      </w:r>
    </w:p>
    <w:p w14:paraId="261EB6F2" w14:textId="2640E109" w:rsidR="007757FD" w:rsidRPr="007D5708" w:rsidRDefault="007757FD" w:rsidP="007757FD">
      <w:pPr>
        <w:rPr>
          <w:rFonts w:ascii="Google Sans" w:hAnsi="Google Sans" w:cs="Google Sans"/>
          <w:color w:val="404040" w:themeColor="text1" w:themeTint="BF"/>
          <w:sz w:val="18"/>
          <w:szCs w:val="18"/>
        </w:rPr>
      </w:pPr>
      <w:r w:rsidRPr="007D5708">
        <w:rPr>
          <w:rFonts w:ascii="Google Sans" w:hAnsi="Google Sans" w:cs="Google Sans"/>
          <w:color w:val="404040" w:themeColor="text1" w:themeTint="BF"/>
          <w:sz w:val="18"/>
          <w:szCs w:val="18"/>
        </w:rPr>
        <w:t xml:space="preserve">Use </w:t>
      </w:r>
      <w:r w:rsidRPr="007D5708">
        <w:rPr>
          <w:rFonts w:ascii="Google Sans" w:hAnsi="Google Sans" w:cs="Google Sans"/>
          <w:color w:val="404040" w:themeColor="text1" w:themeTint="BF"/>
          <w:sz w:val="18"/>
          <w:szCs w:val="18"/>
          <w:highlight w:val="lightGray"/>
        </w:rPr>
        <w:t>tail -f /dev/null</w:t>
      </w:r>
      <w:r w:rsidRPr="007D5708">
        <w:rPr>
          <w:rFonts w:ascii="Google Sans" w:hAnsi="Google Sans" w:cs="Google Sans"/>
          <w:color w:val="404040" w:themeColor="text1" w:themeTint="BF"/>
          <w:sz w:val="18"/>
          <w:szCs w:val="18"/>
        </w:rPr>
        <w:t xml:space="preserve"> as a temporary hack to keep it alive during debugging.</w:t>
      </w:r>
    </w:p>
    <w:p w14:paraId="7931F4E7" w14:textId="035D1D7C" w:rsidR="00717BA8" w:rsidRPr="007D5708" w:rsidRDefault="007757FD" w:rsidP="007757FD">
      <w:pPr>
        <w:rPr>
          <w:rFonts w:ascii="Google Sans" w:hAnsi="Google Sans" w:cs="Google Sans"/>
          <w:color w:val="404040" w:themeColor="text1" w:themeTint="BF"/>
          <w:sz w:val="18"/>
          <w:szCs w:val="18"/>
        </w:rPr>
      </w:pPr>
      <w:r w:rsidRPr="007D5708">
        <w:rPr>
          <w:rFonts w:ascii="Google Sans" w:hAnsi="Google Sans" w:cs="Google Sans"/>
          <w:color w:val="404040" w:themeColor="text1" w:themeTint="BF"/>
          <w:sz w:val="18"/>
          <w:szCs w:val="18"/>
        </w:rPr>
        <w:t xml:space="preserve">Interview Answer: "I check the logs using </w:t>
      </w:r>
      <w:r w:rsidRPr="007D5708">
        <w:rPr>
          <w:rFonts w:ascii="Google Sans" w:hAnsi="Google Sans" w:cs="Google Sans"/>
          <w:color w:val="404040" w:themeColor="text1" w:themeTint="BF"/>
          <w:sz w:val="18"/>
          <w:szCs w:val="18"/>
          <w:highlight w:val="lightGray"/>
        </w:rPr>
        <w:t>docker logs &lt;id&gt;</w:t>
      </w:r>
      <w:r w:rsidRPr="007D5708">
        <w:rPr>
          <w:rFonts w:ascii="Google Sans" w:hAnsi="Google Sans" w:cs="Google Sans"/>
          <w:color w:val="404040" w:themeColor="text1" w:themeTint="BF"/>
          <w:sz w:val="18"/>
          <w:szCs w:val="18"/>
        </w:rPr>
        <w:t xml:space="preserve"> to see if it crashed or simply finished its task."</w:t>
      </w:r>
    </w:p>
    <w:p w14:paraId="48177933" w14:textId="77777777" w:rsidR="007D5708" w:rsidRPr="007D5708" w:rsidRDefault="007D5708" w:rsidP="007757FD">
      <w:pPr>
        <w:rPr>
          <w:rFonts w:ascii="Google Sans" w:hAnsi="Google Sans" w:cs="Google Sans"/>
          <w:color w:val="404040" w:themeColor="text1" w:themeTint="BF"/>
          <w:sz w:val="18"/>
          <w:szCs w:val="18"/>
        </w:rPr>
      </w:pPr>
    </w:p>
    <w:p w14:paraId="2FC1E8D1" w14:textId="77777777" w:rsidR="007D5708" w:rsidRPr="007D5708" w:rsidRDefault="007D5708" w:rsidP="007757FD">
      <w:pPr>
        <w:rPr>
          <w:rFonts w:ascii="Google Sans" w:hAnsi="Google Sans" w:cs="Google Sans"/>
          <w:color w:val="404040" w:themeColor="text1" w:themeTint="BF"/>
          <w:sz w:val="18"/>
          <w:szCs w:val="18"/>
        </w:rPr>
      </w:pPr>
    </w:p>
    <w:p w14:paraId="1752AE3D" w14:textId="77777777" w:rsidR="007D5708" w:rsidRPr="007D5708" w:rsidRDefault="007D5708" w:rsidP="007D5708">
      <w:pPr>
        <w:rPr>
          <w:rFonts w:ascii="Google Sans" w:hAnsi="Google Sans" w:cs="Google Sans"/>
          <w:color w:val="404040" w:themeColor="text1" w:themeTint="BF"/>
          <w:sz w:val="24"/>
          <w:szCs w:val="24"/>
        </w:rPr>
      </w:pPr>
      <w:r w:rsidRPr="007D5708">
        <w:rPr>
          <w:rFonts w:ascii="Google Sans" w:hAnsi="Google Sans" w:cs="Google Sans"/>
          <w:color w:val="404040" w:themeColor="text1" w:themeTint="BF"/>
          <w:sz w:val="24"/>
          <w:szCs w:val="24"/>
        </w:rPr>
        <w:t>2. "It Works Locally, Fails in Container" (Networking)</w:t>
      </w:r>
    </w:p>
    <w:p w14:paraId="59F30B9D" w14:textId="77777777" w:rsidR="007D5708" w:rsidRPr="007D5708" w:rsidRDefault="007D5708" w:rsidP="007D5708">
      <w:pPr>
        <w:rPr>
          <w:rFonts w:ascii="Google Sans" w:hAnsi="Google Sans" w:cs="Google Sans"/>
          <w:color w:val="404040" w:themeColor="text1" w:themeTint="BF"/>
          <w:sz w:val="18"/>
          <w:szCs w:val="18"/>
        </w:rPr>
      </w:pPr>
      <w:r w:rsidRPr="00D07ADF">
        <w:rPr>
          <w:rFonts w:ascii="Google Sans" w:hAnsi="Google Sans" w:cs="Google Sans"/>
          <w:b/>
          <w:bCs/>
          <w:color w:val="404040" w:themeColor="text1" w:themeTint="BF"/>
          <w:sz w:val="20"/>
          <w:szCs w:val="20"/>
        </w:rPr>
        <w:t>Symptom:</w:t>
      </w:r>
      <w:r w:rsidRPr="007D5708">
        <w:rPr>
          <w:rFonts w:ascii="Google Sans" w:hAnsi="Google Sans" w:cs="Google Sans"/>
          <w:color w:val="404040" w:themeColor="text1" w:themeTint="BF"/>
          <w:sz w:val="18"/>
          <w:szCs w:val="18"/>
        </w:rPr>
        <w:t xml:space="preserve"> Your app can't connect to the database, even though they are both running in Docker.</w:t>
      </w:r>
    </w:p>
    <w:p w14:paraId="5C115B61" w14:textId="77777777" w:rsidR="007D5708" w:rsidRPr="007D5708" w:rsidRDefault="007D5708" w:rsidP="007D5708">
      <w:pPr>
        <w:rPr>
          <w:rFonts w:ascii="Google Sans" w:hAnsi="Google Sans" w:cs="Google Sans"/>
          <w:color w:val="404040" w:themeColor="text1" w:themeTint="BF"/>
          <w:sz w:val="18"/>
          <w:szCs w:val="18"/>
        </w:rPr>
      </w:pPr>
    </w:p>
    <w:p w14:paraId="20EB6DCF" w14:textId="77777777" w:rsidR="007D5708" w:rsidRPr="007D5708" w:rsidRDefault="007D5708" w:rsidP="007D5708">
      <w:pPr>
        <w:rPr>
          <w:rFonts w:ascii="Google Sans" w:hAnsi="Google Sans" w:cs="Google Sans"/>
          <w:color w:val="404040" w:themeColor="text1" w:themeTint="BF"/>
          <w:sz w:val="18"/>
          <w:szCs w:val="18"/>
        </w:rPr>
      </w:pPr>
      <w:r w:rsidRPr="00D07ADF">
        <w:rPr>
          <w:rFonts w:ascii="Google Sans" w:hAnsi="Google Sans" w:cs="Google Sans"/>
          <w:b/>
          <w:bCs/>
          <w:color w:val="404040" w:themeColor="text1" w:themeTint="BF"/>
          <w:sz w:val="20"/>
          <w:szCs w:val="20"/>
        </w:rPr>
        <w:t>Cause:</w:t>
      </w:r>
      <w:r w:rsidRPr="00D07ADF">
        <w:rPr>
          <w:rFonts w:ascii="Google Sans" w:hAnsi="Google Sans" w:cs="Google Sans"/>
          <w:color w:val="404040" w:themeColor="text1" w:themeTint="BF"/>
          <w:sz w:val="20"/>
          <w:szCs w:val="20"/>
        </w:rPr>
        <w:t xml:space="preserve"> </w:t>
      </w:r>
      <w:r w:rsidRPr="007D5708">
        <w:rPr>
          <w:rFonts w:ascii="Google Sans" w:hAnsi="Google Sans" w:cs="Google Sans"/>
          <w:color w:val="404040" w:themeColor="text1" w:themeTint="BF"/>
          <w:sz w:val="18"/>
          <w:szCs w:val="18"/>
        </w:rPr>
        <w:t xml:space="preserve">Using </w:t>
      </w:r>
      <w:r w:rsidRPr="0090754B">
        <w:rPr>
          <w:rFonts w:ascii="Google Sans" w:hAnsi="Google Sans" w:cs="Google Sans"/>
          <w:color w:val="404040" w:themeColor="text1" w:themeTint="BF"/>
          <w:sz w:val="18"/>
          <w:szCs w:val="18"/>
          <w:highlight w:val="lightGray"/>
        </w:rPr>
        <w:t>localhost</w:t>
      </w:r>
      <w:r w:rsidRPr="007D5708">
        <w:rPr>
          <w:rFonts w:ascii="Google Sans" w:hAnsi="Google Sans" w:cs="Google Sans"/>
          <w:color w:val="404040" w:themeColor="text1" w:themeTint="BF"/>
          <w:sz w:val="18"/>
          <w:szCs w:val="18"/>
        </w:rPr>
        <w:t xml:space="preserve"> inside a container refers to that specific container, not your computer.</w:t>
      </w:r>
    </w:p>
    <w:p w14:paraId="02E06250" w14:textId="77777777" w:rsidR="007D5708" w:rsidRPr="007D5708" w:rsidRDefault="007D5708" w:rsidP="007D5708">
      <w:pPr>
        <w:rPr>
          <w:rFonts w:ascii="Google Sans" w:hAnsi="Google Sans" w:cs="Google Sans"/>
          <w:color w:val="404040" w:themeColor="text1" w:themeTint="BF"/>
          <w:sz w:val="18"/>
          <w:szCs w:val="18"/>
        </w:rPr>
      </w:pPr>
    </w:p>
    <w:p w14:paraId="26643A70" w14:textId="355B8458" w:rsidR="007D5708" w:rsidRPr="007D5708" w:rsidRDefault="007D5708" w:rsidP="007D5708">
      <w:pPr>
        <w:rPr>
          <w:rFonts w:ascii="Google Sans" w:hAnsi="Google Sans" w:cs="Google Sans"/>
          <w:color w:val="404040" w:themeColor="text1" w:themeTint="BF"/>
          <w:sz w:val="18"/>
          <w:szCs w:val="18"/>
        </w:rPr>
      </w:pPr>
      <w:r w:rsidRPr="00D07ADF">
        <w:rPr>
          <w:rFonts w:ascii="Google Sans" w:hAnsi="Google Sans" w:cs="Google Sans"/>
          <w:b/>
          <w:bCs/>
          <w:color w:val="404040" w:themeColor="text1" w:themeTint="BF"/>
          <w:sz w:val="20"/>
          <w:szCs w:val="20"/>
        </w:rPr>
        <w:t>The Fix:</w:t>
      </w:r>
      <w:r w:rsidRPr="007D5708">
        <w:rPr>
          <w:rFonts w:ascii="Google Sans" w:hAnsi="Google Sans" w:cs="Google Sans"/>
          <w:color w:val="404040" w:themeColor="text1" w:themeTint="BF"/>
          <w:sz w:val="18"/>
          <w:szCs w:val="18"/>
        </w:rPr>
        <w:t xml:space="preserve"> Put both containers on the same User-Defined Bridge Network.</w:t>
      </w:r>
    </w:p>
    <w:p w14:paraId="5F5642D5" w14:textId="6E229FFE"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color w:val="404040" w:themeColor="text1" w:themeTint="BF"/>
          <w:sz w:val="18"/>
          <w:szCs w:val="18"/>
        </w:rPr>
        <w:t xml:space="preserve">Connect using the container name as the hostname (e.g., </w:t>
      </w:r>
      <w:r w:rsidRPr="0090754B">
        <w:rPr>
          <w:rFonts w:ascii="Google Sans" w:hAnsi="Google Sans" w:cs="Google Sans"/>
          <w:color w:val="404040" w:themeColor="text1" w:themeTint="BF"/>
          <w:sz w:val="18"/>
          <w:szCs w:val="18"/>
          <w:highlight w:val="lightGray"/>
        </w:rPr>
        <w:t>mongodb://db-container:27017</w:t>
      </w:r>
      <w:r w:rsidRPr="007D5708">
        <w:rPr>
          <w:rFonts w:ascii="Google Sans" w:hAnsi="Google Sans" w:cs="Google Sans"/>
          <w:color w:val="404040" w:themeColor="text1" w:themeTint="BF"/>
          <w:sz w:val="18"/>
          <w:szCs w:val="18"/>
        </w:rPr>
        <w:t>).</w:t>
      </w:r>
    </w:p>
    <w:p w14:paraId="41D1AF1C" w14:textId="77777777" w:rsidR="007D5708" w:rsidRPr="007D5708" w:rsidRDefault="007D5708" w:rsidP="007D5708">
      <w:pPr>
        <w:rPr>
          <w:rFonts w:ascii="Google Sans" w:hAnsi="Google Sans" w:cs="Google Sans"/>
          <w:color w:val="404040" w:themeColor="text1" w:themeTint="BF"/>
          <w:sz w:val="18"/>
          <w:szCs w:val="18"/>
        </w:rPr>
      </w:pPr>
    </w:p>
    <w:p w14:paraId="02B140BA" w14:textId="77777777" w:rsidR="007D5708" w:rsidRPr="007D5708" w:rsidRDefault="007D5708" w:rsidP="007D5708">
      <w:pPr>
        <w:rPr>
          <w:rFonts w:ascii="Google Sans" w:hAnsi="Google Sans" w:cs="Google Sans"/>
          <w:color w:val="404040" w:themeColor="text1" w:themeTint="BF"/>
          <w:sz w:val="18"/>
          <w:szCs w:val="18"/>
        </w:rPr>
      </w:pPr>
    </w:p>
    <w:p w14:paraId="500F81C2" w14:textId="77777777" w:rsidR="007D5708" w:rsidRPr="007D5708" w:rsidRDefault="007D5708" w:rsidP="007D5708">
      <w:pPr>
        <w:rPr>
          <w:rFonts w:ascii="Google Sans" w:hAnsi="Google Sans" w:cs="Google Sans"/>
          <w:color w:val="404040" w:themeColor="text1" w:themeTint="BF"/>
          <w:sz w:val="24"/>
          <w:szCs w:val="24"/>
        </w:rPr>
      </w:pPr>
      <w:r w:rsidRPr="007D5708">
        <w:rPr>
          <w:rFonts w:ascii="Google Sans" w:hAnsi="Google Sans" w:cs="Google Sans"/>
          <w:color w:val="404040" w:themeColor="text1" w:themeTint="BF"/>
          <w:sz w:val="24"/>
          <w:szCs w:val="24"/>
        </w:rPr>
        <w:t>3. The "Silent Killer": OOM (Out of Memory)</w:t>
      </w:r>
    </w:p>
    <w:p w14:paraId="7DF1D347" w14:textId="77777777" w:rsidR="007D5708" w:rsidRPr="007D5708" w:rsidRDefault="007D5708" w:rsidP="007D5708">
      <w:pPr>
        <w:rPr>
          <w:rFonts w:ascii="Google Sans" w:hAnsi="Google Sans" w:cs="Google Sans"/>
          <w:color w:val="404040" w:themeColor="text1" w:themeTint="BF"/>
          <w:sz w:val="18"/>
          <w:szCs w:val="18"/>
        </w:rPr>
      </w:pPr>
      <w:r w:rsidRPr="00D07ADF">
        <w:rPr>
          <w:rFonts w:ascii="Google Sans" w:hAnsi="Google Sans" w:cs="Google Sans"/>
          <w:b/>
          <w:bCs/>
          <w:color w:val="404040" w:themeColor="text1" w:themeTint="BF"/>
          <w:sz w:val="20"/>
          <w:szCs w:val="20"/>
        </w:rPr>
        <w:t>Symptom:</w:t>
      </w:r>
      <w:r w:rsidRPr="007D5708">
        <w:rPr>
          <w:rFonts w:ascii="Google Sans" w:hAnsi="Google Sans" w:cs="Google Sans"/>
          <w:color w:val="404040" w:themeColor="text1" w:themeTint="BF"/>
          <w:sz w:val="18"/>
          <w:szCs w:val="18"/>
        </w:rPr>
        <w:t xml:space="preserve"> A container is running fine and suddenly disappears or restarts without a specific error message in the logs.</w:t>
      </w:r>
    </w:p>
    <w:p w14:paraId="414348E6" w14:textId="77777777" w:rsidR="007D5708" w:rsidRPr="007D5708" w:rsidRDefault="007D5708" w:rsidP="007D5708">
      <w:pPr>
        <w:rPr>
          <w:rFonts w:ascii="Google Sans" w:hAnsi="Google Sans" w:cs="Google Sans"/>
          <w:color w:val="404040" w:themeColor="text1" w:themeTint="BF"/>
          <w:sz w:val="18"/>
          <w:szCs w:val="18"/>
        </w:rPr>
      </w:pPr>
    </w:p>
    <w:p w14:paraId="4D506E01" w14:textId="77777777" w:rsidR="007D5708" w:rsidRPr="007D5708" w:rsidRDefault="007D5708" w:rsidP="007D5708">
      <w:pPr>
        <w:rPr>
          <w:rFonts w:ascii="Google Sans" w:hAnsi="Google Sans" w:cs="Google Sans"/>
          <w:color w:val="404040" w:themeColor="text1" w:themeTint="BF"/>
          <w:sz w:val="18"/>
          <w:szCs w:val="18"/>
        </w:rPr>
      </w:pPr>
      <w:r w:rsidRPr="00D07ADF">
        <w:rPr>
          <w:rFonts w:ascii="Google Sans" w:hAnsi="Google Sans" w:cs="Google Sans"/>
          <w:b/>
          <w:bCs/>
          <w:color w:val="404040" w:themeColor="text1" w:themeTint="BF"/>
          <w:sz w:val="20"/>
          <w:szCs w:val="20"/>
        </w:rPr>
        <w:t>Cause:</w:t>
      </w:r>
      <w:r w:rsidRPr="007D5708">
        <w:rPr>
          <w:rFonts w:ascii="Google Sans" w:hAnsi="Google Sans" w:cs="Google Sans"/>
          <w:color w:val="404040" w:themeColor="text1" w:themeTint="BF"/>
          <w:sz w:val="18"/>
          <w:szCs w:val="18"/>
        </w:rPr>
        <w:t xml:space="preserve"> The container exceeded its memory limit (or the host's memory), and the Linux kernel triggered the OOM Killer to save the system.</w:t>
      </w:r>
    </w:p>
    <w:p w14:paraId="2198FD06" w14:textId="77777777" w:rsidR="007D5708" w:rsidRPr="007D5708" w:rsidRDefault="007D5708" w:rsidP="007D5708">
      <w:pPr>
        <w:rPr>
          <w:rFonts w:ascii="Google Sans" w:hAnsi="Google Sans" w:cs="Google Sans"/>
          <w:color w:val="404040" w:themeColor="text1" w:themeTint="BF"/>
          <w:sz w:val="18"/>
          <w:szCs w:val="18"/>
        </w:rPr>
      </w:pPr>
    </w:p>
    <w:p w14:paraId="0C85E3C1" w14:textId="5468DD30" w:rsidR="007D5708" w:rsidRPr="007D5708" w:rsidRDefault="007D5708" w:rsidP="007D5708">
      <w:pPr>
        <w:rPr>
          <w:rFonts w:ascii="Google Sans" w:hAnsi="Google Sans" w:cs="Google Sans"/>
          <w:color w:val="404040" w:themeColor="text1" w:themeTint="BF"/>
          <w:sz w:val="18"/>
          <w:szCs w:val="18"/>
        </w:rPr>
      </w:pPr>
      <w:r w:rsidRPr="00D07ADF">
        <w:rPr>
          <w:rFonts w:ascii="Google Sans" w:hAnsi="Google Sans" w:cs="Google Sans"/>
          <w:b/>
          <w:bCs/>
          <w:color w:val="404040" w:themeColor="text1" w:themeTint="BF"/>
          <w:sz w:val="20"/>
          <w:szCs w:val="20"/>
        </w:rPr>
        <w:t>The Fix:</w:t>
      </w:r>
      <w:r w:rsidRPr="007D5708">
        <w:rPr>
          <w:rFonts w:ascii="Google Sans" w:hAnsi="Google Sans" w:cs="Google Sans"/>
          <w:color w:val="404040" w:themeColor="text1" w:themeTint="BF"/>
          <w:sz w:val="18"/>
          <w:szCs w:val="18"/>
        </w:rPr>
        <w:t xml:space="preserve"> Check for Exit Code 137 (the universal sign for OOM).</w:t>
      </w:r>
    </w:p>
    <w:p w14:paraId="34F0C9BB" w14:textId="55FA4D9B"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color w:val="404040" w:themeColor="text1" w:themeTint="BF"/>
          <w:sz w:val="18"/>
          <w:szCs w:val="18"/>
        </w:rPr>
        <w:t xml:space="preserve">Use </w:t>
      </w:r>
      <w:r w:rsidRPr="0090754B">
        <w:rPr>
          <w:rFonts w:ascii="Google Sans" w:hAnsi="Google Sans" w:cs="Google Sans"/>
          <w:color w:val="404040" w:themeColor="text1" w:themeTint="BF"/>
          <w:sz w:val="18"/>
          <w:szCs w:val="18"/>
          <w:highlight w:val="lightGray"/>
        </w:rPr>
        <w:t>docker stats</w:t>
      </w:r>
      <w:r w:rsidRPr="007D5708">
        <w:rPr>
          <w:rFonts w:ascii="Google Sans" w:hAnsi="Google Sans" w:cs="Google Sans"/>
          <w:color w:val="404040" w:themeColor="text1" w:themeTint="BF"/>
          <w:sz w:val="18"/>
          <w:szCs w:val="18"/>
        </w:rPr>
        <w:t xml:space="preserve"> to monitor real-time usage.</w:t>
      </w:r>
    </w:p>
    <w:p w14:paraId="366E3787" w14:textId="1477DBA2"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color w:val="404040" w:themeColor="text1" w:themeTint="BF"/>
          <w:sz w:val="18"/>
          <w:szCs w:val="18"/>
        </w:rPr>
        <w:t xml:space="preserve">Set explicit limits: docker </w:t>
      </w:r>
      <w:r w:rsidRPr="0090754B">
        <w:rPr>
          <w:rFonts w:ascii="Google Sans" w:hAnsi="Google Sans" w:cs="Google Sans"/>
          <w:color w:val="404040" w:themeColor="text1" w:themeTint="BF"/>
          <w:sz w:val="18"/>
          <w:szCs w:val="18"/>
          <w:highlight w:val="lightGray"/>
        </w:rPr>
        <w:t>run --memory="512m"</w:t>
      </w:r>
      <w:r w:rsidRPr="007D5708">
        <w:rPr>
          <w:rFonts w:ascii="Google Sans" w:hAnsi="Google Sans" w:cs="Google Sans"/>
          <w:color w:val="404040" w:themeColor="text1" w:themeTint="BF"/>
          <w:sz w:val="18"/>
          <w:szCs w:val="18"/>
        </w:rPr>
        <w:t xml:space="preserve"> ...</w:t>
      </w:r>
    </w:p>
    <w:p w14:paraId="6C08E3AC" w14:textId="77777777" w:rsidR="007D5708" w:rsidRPr="007D5708" w:rsidRDefault="007D5708" w:rsidP="007D5708">
      <w:pPr>
        <w:rPr>
          <w:rFonts w:ascii="Google Sans" w:hAnsi="Google Sans" w:cs="Google Sans"/>
          <w:color w:val="404040" w:themeColor="text1" w:themeTint="BF"/>
          <w:sz w:val="18"/>
          <w:szCs w:val="18"/>
        </w:rPr>
      </w:pPr>
    </w:p>
    <w:p w14:paraId="765B1B7A" w14:textId="77777777" w:rsidR="007D5708" w:rsidRPr="007D5708" w:rsidRDefault="007D5708" w:rsidP="007D5708">
      <w:pPr>
        <w:rPr>
          <w:rFonts w:ascii="Google Sans" w:hAnsi="Google Sans" w:cs="Google Sans"/>
          <w:color w:val="404040" w:themeColor="text1" w:themeTint="BF"/>
          <w:sz w:val="18"/>
          <w:szCs w:val="18"/>
        </w:rPr>
      </w:pPr>
    </w:p>
    <w:p w14:paraId="6CF080AB" w14:textId="77777777" w:rsidR="007D5708" w:rsidRPr="007D5708" w:rsidRDefault="007D5708" w:rsidP="007D5708">
      <w:pPr>
        <w:rPr>
          <w:rFonts w:ascii="Google Sans" w:hAnsi="Google Sans" w:cs="Google Sans"/>
          <w:color w:val="404040" w:themeColor="text1" w:themeTint="BF"/>
          <w:sz w:val="18"/>
          <w:szCs w:val="18"/>
        </w:rPr>
      </w:pPr>
    </w:p>
    <w:p w14:paraId="46D7B448" w14:textId="77777777" w:rsidR="007D5708" w:rsidRDefault="007D5708" w:rsidP="007D5708">
      <w:pPr>
        <w:rPr>
          <w:rFonts w:ascii="Google Sans" w:hAnsi="Google Sans" w:cs="Google Sans"/>
          <w:color w:val="404040" w:themeColor="text1" w:themeTint="BF"/>
          <w:sz w:val="18"/>
          <w:szCs w:val="18"/>
        </w:rPr>
      </w:pPr>
    </w:p>
    <w:p w14:paraId="1517535B" w14:textId="77777777" w:rsidR="00D07ADF" w:rsidRPr="007D5708" w:rsidRDefault="00D07ADF" w:rsidP="007D5708">
      <w:pPr>
        <w:rPr>
          <w:rFonts w:ascii="Google Sans" w:hAnsi="Google Sans" w:cs="Google Sans"/>
          <w:color w:val="404040" w:themeColor="text1" w:themeTint="BF"/>
          <w:sz w:val="18"/>
          <w:szCs w:val="18"/>
        </w:rPr>
      </w:pPr>
    </w:p>
    <w:p w14:paraId="13C16AAA" w14:textId="77777777" w:rsidR="007D5708" w:rsidRPr="007D5708" w:rsidRDefault="007D5708" w:rsidP="007D5708">
      <w:pPr>
        <w:rPr>
          <w:rFonts w:ascii="Google Sans" w:hAnsi="Google Sans" w:cs="Google Sans"/>
          <w:color w:val="404040" w:themeColor="text1" w:themeTint="BF"/>
          <w:sz w:val="24"/>
          <w:szCs w:val="24"/>
        </w:rPr>
      </w:pPr>
      <w:r w:rsidRPr="007D5708">
        <w:rPr>
          <w:rFonts w:ascii="Google Sans" w:hAnsi="Google Sans" w:cs="Google Sans"/>
          <w:color w:val="404040" w:themeColor="text1" w:themeTint="BF"/>
          <w:sz w:val="24"/>
          <w:szCs w:val="24"/>
        </w:rPr>
        <w:lastRenderedPageBreak/>
        <w:t>4. Permission Denied (Volumes &amp; Bind Mounts)</w:t>
      </w:r>
    </w:p>
    <w:p w14:paraId="7E25BF1D" w14:textId="77777777" w:rsidR="007D5708" w:rsidRPr="007D5708" w:rsidRDefault="007D5708" w:rsidP="007D5708">
      <w:pPr>
        <w:rPr>
          <w:rFonts w:ascii="Google Sans" w:hAnsi="Google Sans" w:cs="Google Sans"/>
          <w:color w:val="404040" w:themeColor="text1" w:themeTint="BF"/>
          <w:sz w:val="18"/>
          <w:szCs w:val="18"/>
        </w:rPr>
      </w:pPr>
      <w:r w:rsidRPr="00D07ADF">
        <w:rPr>
          <w:rFonts w:ascii="Google Sans" w:hAnsi="Google Sans" w:cs="Google Sans"/>
          <w:b/>
          <w:bCs/>
          <w:color w:val="404040" w:themeColor="text1" w:themeTint="BF"/>
          <w:sz w:val="20"/>
          <w:szCs w:val="20"/>
        </w:rPr>
        <w:t>Symptom:</w:t>
      </w:r>
      <w:r w:rsidRPr="00D07ADF">
        <w:rPr>
          <w:rFonts w:ascii="Google Sans" w:hAnsi="Google Sans" w:cs="Google Sans"/>
          <w:color w:val="404040" w:themeColor="text1" w:themeTint="BF"/>
          <w:sz w:val="20"/>
          <w:szCs w:val="20"/>
        </w:rPr>
        <w:t xml:space="preserve"> </w:t>
      </w:r>
      <w:r w:rsidRPr="007D5708">
        <w:rPr>
          <w:rFonts w:ascii="Google Sans" w:hAnsi="Google Sans" w:cs="Google Sans"/>
          <w:color w:val="404040" w:themeColor="text1" w:themeTint="BF"/>
          <w:sz w:val="18"/>
          <w:szCs w:val="18"/>
        </w:rPr>
        <w:t xml:space="preserve">Your app crashes because it "cannot write to folder /data" or "cannot find </w:t>
      </w:r>
      <w:proofErr w:type="spellStart"/>
      <w:r w:rsidRPr="007D5708">
        <w:rPr>
          <w:rFonts w:ascii="Google Sans" w:hAnsi="Google Sans" w:cs="Google Sans"/>
          <w:color w:val="404040" w:themeColor="text1" w:themeTint="BF"/>
          <w:sz w:val="18"/>
          <w:szCs w:val="18"/>
        </w:rPr>
        <w:t>config.yaml</w:t>
      </w:r>
      <w:proofErr w:type="spellEnd"/>
      <w:r w:rsidRPr="007D5708">
        <w:rPr>
          <w:rFonts w:ascii="Google Sans" w:hAnsi="Google Sans" w:cs="Google Sans"/>
          <w:color w:val="404040" w:themeColor="text1" w:themeTint="BF"/>
          <w:sz w:val="18"/>
          <w:szCs w:val="18"/>
        </w:rPr>
        <w:t>."</w:t>
      </w:r>
    </w:p>
    <w:p w14:paraId="0921C70E" w14:textId="77777777" w:rsidR="007D5708" w:rsidRPr="007D5708" w:rsidRDefault="007D5708" w:rsidP="007D5708">
      <w:pPr>
        <w:rPr>
          <w:rFonts w:ascii="Google Sans" w:hAnsi="Google Sans" w:cs="Google Sans"/>
          <w:color w:val="404040" w:themeColor="text1" w:themeTint="BF"/>
          <w:sz w:val="18"/>
          <w:szCs w:val="18"/>
        </w:rPr>
      </w:pPr>
    </w:p>
    <w:p w14:paraId="6FDE1FF3" w14:textId="77777777" w:rsidR="007D5708" w:rsidRPr="007D5708" w:rsidRDefault="007D5708" w:rsidP="007D5708">
      <w:pPr>
        <w:rPr>
          <w:rFonts w:ascii="Google Sans" w:hAnsi="Google Sans" w:cs="Google Sans"/>
          <w:color w:val="404040" w:themeColor="text1" w:themeTint="BF"/>
          <w:sz w:val="18"/>
          <w:szCs w:val="18"/>
        </w:rPr>
      </w:pPr>
      <w:r w:rsidRPr="00D07ADF">
        <w:rPr>
          <w:rFonts w:ascii="Google Sans" w:hAnsi="Google Sans" w:cs="Google Sans"/>
          <w:b/>
          <w:bCs/>
          <w:color w:val="404040" w:themeColor="text1" w:themeTint="BF"/>
          <w:sz w:val="20"/>
          <w:szCs w:val="20"/>
        </w:rPr>
        <w:t>Cause:</w:t>
      </w:r>
      <w:r w:rsidRPr="00D07ADF">
        <w:rPr>
          <w:rFonts w:ascii="Google Sans" w:hAnsi="Google Sans" w:cs="Google Sans"/>
          <w:color w:val="404040" w:themeColor="text1" w:themeTint="BF"/>
          <w:sz w:val="20"/>
          <w:szCs w:val="20"/>
        </w:rPr>
        <w:t xml:space="preserve"> </w:t>
      </w:r>
      <w:r w:rsidRPr="007D5708">
        <w:rPr>
          <w:rFonts w:ascii="Google Sans" w:hAnsi="Google Sans" w:cs="Google Sans"/>
          <w:color w:val="404040" w:themeColor="text1" w:themeTint="BF"/>
          <w:sz w:val="18"/>
          <w:szCs w:val="18"/>
        </w:rPr>
        <w:t xml:space="preserve">The user inside the container (often </w:t>
      </w:r>
      <w:r w:rsidRPr="0090754B">
        <w:rPr>
          <w:rFonts w:ascii="Google Sans" w:hAnsi="Google Sans" w:cs="Google Sans"/>
          <w:color w:val="404040" w:themeColor="text1" w:themeTint="BF"/>
          <w:sz w:val="18"/>
          <w:szCs w:val="18"/>
          <w:highlight w:val="lightGray"/>
        </w:rPr>
        <w:t>root</w:t>
      </w:r>
      <w:r w:rsidRPr="007D5708">
        <w:rPr>
          <w:rFonts w:ascii="Google Sans" w:hAnsi="Google Sans" w:cs="Google Sans"/>
          <w:color w:val="404040" w:themeColor="text1" w:themeTint="BF"/>
          <w:sz w:val="18"/>
          <w:szCs w:val="18"/>
        </w:rPr>
        <w:t xml:space="preserve"> or a low-privilege node/python user) doesn't have the same UID/GID as the user on the host machine.</w:t>
      </w:r>
    </w:p>
    <w:p w14:paraId="377CB280" w14:textId="77777777" w:rsidR="007D5708" w:rsidRPr="007D5708" w:rsidRDefault="007D5708" w:rsidP="007D5708">
      <w:pPr>
        <w:rPr>
          <w:rFonts w:ascii="Google Sans" w:hAnsi="Google Sans" w:cs="Google Sans"/>
          <w:color w:val="404040" w:themeColor="text1" w:themeTint="BF"/>
          <w:sz w:val="18"/>
          <w:szCs w:val="18"/>
        </w:rPr>
      </w:pPr>
    </w:p>
    <w:p w14:paraId="250507DE" w14:textId="6FB4DC0F" w:rsidR="007D5708" w:rsidRPr="007D5708" w:rsidRDefault="007D5708" w:rsidP="007D5708">
      <w:pPr>
        <w:rPr>
          <w:rFonts w:ascii="Google Sans" w:hAnsi="Google Sans" w:cs="Google Sans"/>
          <w:color w:val="404040" w:themeColor="text1" w:themeTint="BF"/>
          <w:sz w:val="18"/>
          <w:szCs w:val="18"/>
        </w:rPr>
      </w:pPr>
      <w:r w:rsidRPr="00D07ADF">
        <w:rPr>
          <w:rFonts w:ascii="Google Sans" w:hAnsi="Google Sans" w:cs="Google Sans"/>
          <w:b/>
          <w:bCs/>
          <w:color w:val="404040" w:themeColor="text1" w:themeTint="BF"/>
          <w:sz w:val="20"/>
          <w:szCs w:val="20"/>
        </w:rPr>
        <w:t>The Fix:</w:t>
      </w:r>
      <w:r w:rsidRPr="00D07ADF">
        <w:rPr>
          <w:rFonts w:ascii="Google Sans" w:hAnsi="Google Sans" w:cs="Google Sans"/>
          <w:color w:val="404040" w:themeColor="text1" w:themeTint="BF"/>
          <w:sz w:val="20"/>
          <w:szCs w:val="20"/>
        </w:rPr>
        <w:t xml:space="preserve"> </w:t>
      </w:r>
      <w:r w:rsidRPr="007D5708">
        <w:rPr>
          <w:rFonts w:ascii="Google Sans" w:hAnsi="Google Sans" w:cs="Google Sans"/>
          <w:color w:val="404040" w:themeColor="text1" w:themeTint="BF"/>
          <w:sz w:val="18"/>
          <w:szCs w:val="18"/>
        </w:rPr>
        <w:t xml:space="preserve">Use </w:t>
      </w:r>
      <w:proofErr w:type="spellStart"/>
      <w:r w:rsidRPr="0090754B">
        <w:rPr>
          <w:rFonts w:ascii="Google Sans" w:hAnsi="Google Sans" w:cs="Google Sans"/>
          <w:color w:val="404040" w:themeColor="text1" w:themeTint="BF"/>
          <w:sz w:val="18"/>
          <w:szCs w:val="18"/>
          <w:highlight w:val="lightGray"/>
        </w:rPr>
        <w:t>chown</w:t>
      </w:r>
      <w:proofErr w:type="spellEnd"/>
      <w:r w:rsidRPr="007D5708">
        <w:rPr>
          <w:rFonts w:ascii="Google Sans" w:hAnsi="Google Sans" w:cs="Google Sans"/>
          <w:color w:val="404040" w:themeColor="text1" w:themeTint="BF"/>
          <w:sz w:val="18"/>
          <w:szCs w:val="18"/>
        </w:rPr>
        <w:t xml:space="preserve"> on the host folder to match the container's user ID.</w:t>
      </w:r>
    </w:p>
    <w:p w14:paraId="2107AA21" w14:textId="4D0B885E"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color w:val="404040" w:themeColor="text1" w:themeTint="BF"/>
          <w:sz w:val="18"/>
          <w:szCs w:val="18"/>
        </w:rPr>
        <w:t>Pass the user ID at runtime</w:t>
      </w:r>
      <w:r w:rsidRPr="0090754B">
        <w:rPr>
          <w:rFonts w:ascii="Google Sans" w:hAnsi="Google Sans" w:cs="Google Sans"/>
          <w:color w:val="404040" w:themeColor="text1" w:themeTint="BF"/>
          <w:sz w:val="18"/>
          <w:szCs w:val="18"/>
          <w:highlight w:val="lightGray"/>
        </w:rPr>
        <w:t>: docker run -u $(id -u):$(id -g).</w:t>
      </w:r>
    </w:p>
    <w:p w14:paraId="6FCE1558" w14:textId="77777777" w:rsidR="007D5708" w:rsidRPr="007D5708" w:rsidRDefault="007D5708" w:rsidP="007D5708">
      <w:pPr>
        <w:rPr>
          <w:rFonts w:ascii="Google Sans" w:hAnsi="Google Sans" w:cs="Google Sans"/>
          <w:color w:val="404040" w:themeColor="text1" w:themeTint="BF"/>
          <w:sz w:val="18"/>
          <w:szCs w:val="18"/>
        </w:rPr>
      </w:pPr>
    </w:p>
    <w:p w14:paraId="6C771FCD" w14:textId="77777777" w:rsidR="007D5708" w:rsidRPr="007D5708" w:rsidRDefault="007D5708" w:rsidP="007D5708">
      <w:pPr>
        <w:rPr>
          <w:rFonts w:ascii="Google Sans" w:hAnsi="Google Sans" w:cs="Google Sans"/>
          <w:color w:val="404040" w:themeColor="text1" w:themeTint="BF"/>
          <w:sz w:val="18"/>
          <w:szCs w:val="18"/>
        </w:rPr>
      </w:pPr>
    </w:p>
    <w:p w14:paraId="19B02D16" w14:textId="77777777" w:rsidR="007D5708" w:rsidRPr="00D07ADF" w:rsidRDefault="007D5708" w:rsidP="007D5708">
      <w:pPr>
        <w:rPr>
          <w:rFonts w:ascii="Google Sans" w:hAnsi="Google Sans" w:cs="Google Sans"/>
          <w:color w:val="404040" w:themeColor="text1" w:themeTint="BF"/>
          <w:sz w:val="24"/>
          <w:szCs w:val="24"/>
        </w:rPr>
      </w:pPr>
      <w:r w:rsidRPr="00D07ADF">
        <w:rPr>
          <w:rFonts w:ascii="Google Sans" w:hAnsi="Google Sans" w:cs="Google Sans"/>
          <w:color w:val="404040" w:themeColor="text1" w:themeTint="BF"/>
          <w:sz w:val="24"/>
          <w:szCs w:val="24"/>
        </w:rPr>
        <w:t>5. Image Bloat (Slow Build/Deploy)</w:t>
      </w:r>
    </w:p>
    <w:p w14:paraId="16BE5F37" w14:textId="77777777" w:rsidR="007D5708" w:rsidRPr="007D5708" w:rsidRDefault="007D5708" w:rsidP="007D5708">
      <w:pPr>
        <w:rPr>
          <w:rFonts w:ascii="Google Sans" w:hAnsi="Google Sans" w:cs="Google Sans"/>
          <w:color w:val="404040" w:themeColor="text1" w:themeTint="BF"/>
          <w:sz w:val="18"/>
          <w:szCs w:val="18"/>
        </w:rPr>
      </w:pPr>
      <w:r w:rsidRPr="00D07ADF">
        <w:rPr>
          <w:rFonts w:ascii="Google Sans" w:hAnsi="Google Sans" w:cs="Google Sans"/>
          <w:b/>
          <w:bCs/>
          <w:color w:val="404040" w:themeColor="text1" w:themeTint="BF"/>
          <w:sz w:val="20"/>
          <w:szCs w:val="20"/>
        </w:rPr>
        <w:t>Symptom:</w:t>
      </w:r>
      <w:r w:rsidRPr="00D07ADF">
        <w:rPr>
          <w:rFonts w:ascii="Google Sans" w:hAnsi="Google Sans" w:cs="Google Sans"/>
          <w:color w:val="404040" w:themeColor="text1" w:themeTint="BF"/>
          <w:sz w:val="20"/>
          <w:szCs w:val="20"/>
        </w:rPr>
        <w:t xml:space="preserve"> </w:t>
      </w:r>
      <w:r w:rsidRPr="007D5708">
        <w:rPr>
          <w:rFonts w:ascii="Google Sans" w:hAnsi="Google Sans" w:cs="Google Sans"/>
          <w:color w:val="404040" w:themeColor="text1" w:themeTint="BF"/>
          <w:sz w:val="18"/>
          <w:szCs w:val="18"/>
        </w:rPr>
        <w:t>Your Docker image is 2GB+ and takes forever to push to the registry.</w:t>
      </w:r>
    </w:p>
    <w:p w14:paraId="205779A1" w14:textId="77777777" w:rsidR="007D5708" w:rsidRPr="007D5708" w:rsidRDefault="007D5708" w:rsidP="007D5708">
      <w:pPr>
        <w:rPr>
          <w:rFonts w:ascii="Google Sans" w:hAnsi="Google Sans" w:cs="Google Sans"/>
          <w:color w:val="404040" w:themeColor="text1" w:themeTint="BF"/>
          <w:sz w:val="18"/>
          <w:szCs w:val="18"/>
        </w:rPr>
      </w:pPr>
    </w:p>
    <w:p w14:paraId="56E1D540" w14:textId="77777777" w:rsidR="007D5708" w:rsidRPr="007D5708" w:rsidRDefault="007D5708" w:rsidP="007D5708">
      <w:pPr>
        <w:rPr>
          <w:rFonts w:ascii="Google Sans" w:hAnsi="Google Sans" w:cs="Google Sans"/>
          <w:color w:val="404040" w:themeColor="text1" w:themeTint="BF"/>
          <w:sz w:val="18"/>
          <w:szCs w:val="18"/>
        </w:rPr>
      </w:pPr>
      <w:r w:rsidRPr="00D07ADF">
        <w:rPr>
          <w:rFonts w:ascii="Google Sans" w:hAnsi="Google Sans" w:cs="Google Sans"/>
          <w:b/>
          <w:bCs/>
          <w:color w:val="404040" w:themeColor="text1" w:themeTint="BF"/>
          <w:sz w:val="20"/>
          <w:szCs w:val="20"/>
        </w:rPr>
        <w:t>Cause:</w:t>
      </w:r>
      <w:r w:rsidRPr="00D07ADF">
        <w:rPr>
          <w:rFonts w:ascii="Google Sans" w:hAnsi="Google Sans" w:cs="Google Sans"/>
          <w:color w:val="404040" w:themeColor="text1" w:themeTint="BF"/>
          <w:sz w:val="20"/>
          <w:szCs w:val="20"/>
        </w:rPr>
        <w:t xml:space="preserve"> </w:t>
      </w:r>
      <w:r w:rsidRPr="007D5708">
        <w:rPr>
          <w:rFonts w:ascii="Google Sans" w:hAnsi="Google Sans" w:cs="Google Sans"/>
          <w:color w:val="404040" w:themeColor="text1" w:themeTint="BF"/>
          <w:sz w:val="18"/>
          <w:szCs w:val="18"/>
        </w:rPr>
        <w:t>Including build tools, cache files, and source code that isn't needed for production.</w:t>
      </w:r>
    </w:p>
    <w:p w14:paraId="30BEE832" w14:textId="77777777" w:rsidR="007D5708" w:rsidRPr="007D5708" w:rsidRDefault="007D5708" w:rsidP="007D5708">
      <w:pPr>
        <w:rPr>
          <w:rFonts w:ascii="Google Sans" w:hAnsi="Google Sans" w:cs="Google Sans"/>
          <w:color w:val="404040" w:themeColor="text1" w:themeTint="BF"/>
          <w:sz w:val="18"/>
          <w:szCs w:val="18"/>
        </w:rPr>
      </w:pPr>
    </w:p>
    <w:p w14:paraId="420F81AE" w14:textId="0E998439" w:rsidR="007D5708" w:rsidRPr="007D5708" w:rsidRDefault="007D5708" w:rsidP="007D5708">
      <w:pPr>
        <w:rPr>
          <w:rFonts w:ascii="Google Sans" w:hAnsi="Google Sans" w:cs="Google Sans"/>
          <w:color w:val="404040" w:themeColor="text1" w:themeTint="BF"/>
          <w:sz w:val="18"/>
          <w:szCs w:val="18"/>
        </w:rPr>
      </w:pPr>
      <w:r w:rsidRPr="00D07ADF">
        <w:rPr>
          <w:rFonts w:ascii="Google Sans" w:hAnsi="Google Sans" w:cs="Google Sans"/>
          <w:b/>
          <w:bCs/>
          <w:color w:val="404040" w:themeColor="text1" w:themeTint="BF"/>
          <w:sz w:val="20"/>
          <w:szCs w:val="20"/>
        </w:rPr>
        <w:t>The Fix:</w:t>
      </w:r>
      <w:r w:rsidRPr="00D07ADF">
        <w:rPr>
          <w:rFonts w:ascii="Google Sans" w:hAnsi="Google Sans" w:cs="Google Sans"/>
          <w:color w:val="404040" w:themeColor="text1" w:themeTint="BF"/>
          <w:sz w:val="20"/>
          <w:szCs w:val="20"/>
        </w:rPr>
        <w:t xml:space="preserve"> </w:t>
      </w:r>
      <w:r w:rsidRPr="007D5708">
        <w:rPr>
          <w:rFonts w:ascii="Google Sans" w:hAnsi="Google Sans" w:cs="Google Sans"/>
          <w:color w:val="404040" w:themeColor="text1" w:themeTint="BF"/>
          <w:sz w:val="18"/>
          <w:szCs w:val="18"/>
        </w:rPr>
        <w:t xml:space="preserve">Multi-stage builds: Use one stage for building and a "slim" stage (like </w:t>
      </w:r>
      <w:r w:rsidRPr="00560FDB">
        <w:rPr>
          <w:rFonts w:ascii="Google Sans" w:hAnsi="Google Sans" w:cs="Google Sans"/>
          <w:color w:val="404040" w:themeColor="text1" w:themeTint="BF"/>
          <w:sz w:val="18"/>
          <w:szCs w:val="18"/>
          <w:highlight w:val="lightGray"/>
        </w:rPr>
        <w:t>alpine</w:t>
      </w:r>
      <w:r w:rsidRPr="007D5708">
        <w:rPr>
          <w:rFonts w:ascii="Google Sans" w:hAnsi="Google Sans" w:cs="Google Sans"/>
          <w:color w:val="404040" w:themeColor="text1" w:themeTint="BF"/>
          <w:sz w:val="18"/>
          <w:szCs w:val="18"/>
        </w:rPr>
        <w:t xml:space="preserve"> or </w:t>
      </w:r>
      <w:proofErr w:type="spellStart"/>
      <w:r w:rsidRPr="00560FDB">
        <w:rPr>
          <w:rFonts w:ascii="Google Sans" w:hAnsi="Google Sans" w:cs="Google Sans"/>
          <w:color w:val="404040" w:themeColor="text1" w:themeTint="BF"/>
          <w:sz w:val="18"/>
          <w:szCs w:val="18"/>
          <w:highlight w:val="lightGray"/>
        </w:rPr>
        <w:t>distroless</w:t>
      </w:r>
      <w:proofErr w:type="spellEnd"/>
      <w:r w:rsidRPr="007D5708">
        <w:rPr>
          <w:rFonts w:ascii="Google Sans" w:hAnsi="Google Sans" w:cs="Google Sans"/>
          <w:color w:val="404040" w:themeColor="text1" w:themeTint="BF"/>
          <w:sz w:val="18"/>
          <w:szCs w:val="18"/>
        </w:rPr>
        <w:t>) for the final image.</w:t>
      </w:r>
    </w:p>
    <w:p w14:paraId="3056351D" w14:textId="67EEB9DD"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color w:val="404040" w:themeColor="text1" w:themeTint="BF"/>
          <w:sz w:val="18"/>
          <w:szCs w:val="18"/>
        </w:rPr>
        <w:t>Use a .</w:t>
      </w:r>
      <w:proofErr w:type="spellStart"/>
      <w:r w:rsidRPr="00560FDB">
        <w:rPr>
          <w:rFonts w:ascii="Google Sans" w:hAnsi="Google Sans" w:cs="Google Sans"/>
          <w:color w:val="404040" w:themeColor="text1" w:themeTint="BF"/>
          <w:sz w:val="18"/>
          <w:szCs w:val="18"/>
          <w:highlight w:val="lightGray"/>
        </w:rPr>
        <w:t>dockerignore</w:t>
      </w:r>
      <w:proofErr w:type="spellEnd"/>
      <w:r w:rsidRPr="007D5708">
        <w:rPr>
          <w:rFonts w:ascii="Google Sans" w:hAnsi="Google Sans" w:cs="Google Sans"/>
          <w:color w:val="404040" w:themeColor="text1" w:themeTint="BF"/>
          <w:sz w:val="18"/>
          <w:szCs w:val="18"/>
        </w:rPr>
        <w:t xml:space="preserve"> file to skip </w:t>
      </w:r>
      <w:proofErr w:type="spellStart"/>
      <w:r w:rsidRPr="00560FDB">
        <w:rPr>
          <w:rFonts w:ascii="Google Sans" w:hAnsi="Google Sans" w:cs="Google Sans"/>
          <w:color w:val="404040" w:themeColor="text1" w:themeTint="BF"/>
          <w:sz w:val="18"/>
          <w:szCs w:val="18"/>
          <w:highlight w:val="lightGray"/>
        </w:rPr>
        <w:t>node_modules</w:t>
      </w:r>
      <w:proofErr w:type="spellEnd"/>
      <w:r w:rsidRPr="007D5708">
        <w:rPr>
          <w:rFonts w:ascii="Google Sans" w:hAnsi="Google Sans" w:cs="Google Sans"/>
          <w:color w:val="404040" w:themeColor="text1" w:themeTint="BF"/>
          <w:sz w:val="18"/>
          <w:szCs w:val="18"/>
        </w:rPr>
        <w:t xml:space="preserve"> or </w:t>
      </w:r>
      <w:r w:rsidRPr="00560FDB">
        <w:rPr>
          <w:rFonts w:ascii="Google Sans" w:hAnsi="Google Sans" w:cs="Google Sans"/>
          <w:color w:val="404040" w:themeColor="text1" w:themeTint="BF"/>
          <w:sz w:val="18"/>
          <w:szCs w:val="18"/>
          <w:highlight w:val="lightGray"/>
        </w:rPr>
        <w:t>.git</w:t>
      </w:r>
      <w:r w:rsidRPr="007D5708">
        <w:rPr>
          <w:rFonts w:ascii="Google Sans" w:hAnsi="Google Sans" w:cs="Google Sans"/>
          <w:color w:val="404040" w:themeColor="text1" w:themeTint="BF"/>
          <w:sz w:val="18"/>
          <w:szCs w:val="18"/>
        </w:rPr>
        <w:t xml:space="preserve"> folders.</w:t>
      </w:r>
    </w:p>
    <w:p w14:paraId="30C671B3" w14:textId="77777777" w:rsidR="007D5708" w:rsidRPr="007D5708" w:rsidRDefault="007D5708" w:rsidP="007D5708">
      <w:pPr>
        <w:rPr>
          <w:rFonts w:ascii="Google Sans" w:hAnsi="Google Sans" w:cs="Google Sans"/>
          <w:color w:val="404040" w:themeColor="text1" w:themeTint="BF"/>
          <w:sz w:val="18"/>
          <w:szCs w:val="18"/>
        </w:rPr>
      </w:pPr>
    </w:p>
    <w:p w14:paraId="75FCC69B" w14:textId="77777777" w:rsidR="007D5708" w:rsidRPr="007D5708" w:rsidRDefault="007D5708" w:rsidP="007D5708">
      <w:pPr>
        <w:rPr>
          <w:rFonts w:ascii="Google Sans" w:hAnsi="Google Sans" w:cs="Google Sans"/>
          <w:color w:val="404040" w:themeColor="text1" w:themeTint="BF"/>
          <w:sz w:val="18"/>
          <w:szCs w:val="18"/>
        </w:rPr>
      </w:pPr>
    </w:p>
    <w:p w14:paraId="518E324D" w14:textId="77777777" w:rsidR="007D5708" w:rsidRPr="007D5708" w:rsidRDefault="007D5708" w:rsidP="007D5708">
      <w:pPr>
        <w:rPr>
          <w:rFonts w:ascii="Google Sans" w:hAnsi="Google Sans" w:cs="Google Sans"/>
          <w:color w:val="404040" w:themeColor="text1" w:themeTint="BF"/>
          <w:sz w:val="18"/>
          <w:szCs w:val="18"/>
        </w:rPr>
      </w:pPr>
    </w:p>
    <w:p w14:paraId="65659DEB" w14:textId="1711C3D9" w:rsidR="007D5708" w:rsidRPr="00D07ADF" w:rsidRDefault="007D5708" w:rsidP="007D5708">
      <w:pPr>
        <w:rPr>
          <w:rFonts w:ascii="Google Sans" w:hAnsi="Google Sans" w:cs="Google Sans"/>
          <w:color w:val="404040" w:themeColor="text1" w:themeTint="BF"/>
          <w:sz w:val="24"/>
          <w:szCs w:val="24"/>
        </w:rPr>
      </w:pPr>
      <w:r w:rsidRPr="00D07ADF">
        <w:rPr>
          <w:rFonts w:ascii="Google Sans" w:hAnsi="Google Sans" w:cs="Google Sans"/>
          <w:color w:val="404040" w:themeColor="text1" w:themeTint="BF"/>
          <w:sz w:val="24"/>
          <w:szCs w:val="24"/>
        </w:rPr>
        <w:t>Quick Troubleshooting Table</w:t>
      </w:r>
    </w:p>
    <w:tbl>
      <w:tblPr>
        <w:tblW w:w="0" w:type="auto"/>
        <w:tblCellSpacing w:w="15" w:type="dxa"/>
        <w:tblCellMar>
          <w:left w:w="0" w:type="dxa"/>
          <w:right w:w="0" w:type="dxa"/>
        </w:tblCellMar>
        <w:tblLook w:val="04A0" w:firstRow="1" w:lastRow="0" w:firstColumn="1" w:lastColumn="0" w:noHBand="0" w:noVBand="1"/>
      </w:tblPr>
      <w:tblGrid>
        <w:gridCol w:w="1255"/>
        <w:gridCol w:w="2165"/>
        <w:gridCol w:w="5071"/>
      </w:tblGrid>
      <w:tr w:rsidR="007D5708" w:rsidRPr="007D5708" w14:paraId="633738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D4B2C"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b/>
                <w:bCs/>
                <w:color w:val="404040" w:themeColor="text1" w:themeTint="BF"/>
                <w:sz w:val="18"/>
                <w:szCs w:val="18"/>
              </w:rPr>
              <w:t>Exit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99493"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b/>
                <w:bCs/>
                <w:color w:val="404040" w:themeColor="text1" w:themeTint="BF"/>
                <w:sz w:val="18"/>
                <w:szCs w:val="18"/>
              </w:rPr>
              <w:t>Meaning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5B115"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b/>
                <w:bCs/>
                <w:color w:val="404040" w:themeColor="text1" w:themeTint="BF"/>
                <w:sz w:val="18"/>
                <w:szCs w:val="18"/>
              </w:rPr>
              <w:t>Immediate Action</w:t>
            </w:r>
          </w:p>
        </w:tc>
      </w:tr>
      <w:tr w:rsidR="007D5708" w:rsidRPr="007D5708" w14:paraId="1C00C2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96B47"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b/>
                <w:bCs/>
                <w:color w:val="404040" w:themeColor="text1" w:themeTint="BF"/>
                <w:sz w:val="18"/>
                <w:szCs w:val="18"/>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565DA"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color w:val="404040" w:themeColor="text1" w:themeTint="BF"/>
                <w:sz w:val="18"/>
                <w:szCs w:val="18"/>
              </w:rPr>
              <w:t>Clean Exit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1149E"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color w:val="404040" w:themeColor="text1" w:themeTint="BF"/>
                <w:sz w:val="18"/>
                <w:szCs w:val="18"/>
              </w:rPr>
              <w:t>Check if the process was supposed to stay in foreground.</w:t>
            </w:r>
          </w:p>
        </w:tc>
      </w:tr>
      <w:tr w:rsidR="007D5708" w:rsidRPr="007D5708" w14:paraId="129F0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723B4"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b/>
                <w:bCs/>
                <w:color w:val="404040" w:themeColor="text1" w:themeTint="BF"/>
                <w:sz w:val="18"/>
                <w:szCs w:val="1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19758"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color w:val="404040" w:themeColor="text1" w:themeTint="BF"/>
                <w:sz w:val="18"/>
                <w:szCs w:val="18"/>
              </w:rPr>
              <w:t>Application Crash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7D479"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color w:val="404040" w:themeColor="text1" w:themeTint="BF"/>
                <w:sz w:val="18"/>
                <w:szCs w:val="18"/>
              </w:rPr>
              <w:t>Check docker logs for code errors.</w:t>
            </w:r>
          </w:p>
        </w:tc>
      </w:tr>
      <w:tr w:rsidR="007D5708" w:rsidRPr="007D5708" w14:paraId="4F8592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EDA3C"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b/>
                <w:bCs/>
                <w:color w:val="404040" w:themeColor="text1" w:themeTint="BF"/>
                <w:sz w:val="18"/>
                <w:szCs w:val="18"/>
              </w:rPr>
              <w:t>127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71F70"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color w:val="404040" w:themeColor="text1" w:themeTint="BF"/>
                <w:sz w:val="18"/>
                <w:szCs w:val="18"/>
              </w:rPr>
              <w:t>Command Not Found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DFE68"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color w:val="404040" w:themeColor="text1" w:themeTint="BF"/>
                <w:sz w:val="18"/>
                <w:szCs w:val="18"/>
              </w:rPr>
              <w:t>Check your PATH or if the binary exists in the image.</w:t>
            </w:r>
          </w:p>
        </w:tc>
      </w:tr>
      <w:tr w:rsidR="007D5708" w:rsidRPr="007D5708" w14:paraId="406A33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FA271"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b/>
                <w:bCs/>
                <w:color w:val="404040" w:themeColor="text1" w:themeTint="BF"/>
                <w:sz w:val="18"/>
                <w:szCs w:val="18"/>
              </w:rPr>
              <w:t>137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79C72" w14:textId="77777777" w:rsidR="007D5708" w:rsidRPr="007D5708" w:rsidRDefault="007D5708" w:rsidP="007D5708">
            <w:pPr>
              <w:rPr>
                <w:rFonts w:ascii="Google Sans" w:hAnsi="Google Sans" w:cs="Google Sans"/>
                <w:color w:val="404040" w:themeColor="text1" w:themeTint="BF"/>
                <w:sz w:val="18"/>
                <w:szCs w:val="18"/>
              </w:rPr>
            </w:pPr>
            <w:proofErr w:type="spellStart"/>
            <w:r w:rsidRPr="007D5708">
              <w:rPr>
                <w:rFonts w:ascii="Google Sans" w:hAnsi="Google Sans" w:cs="Google Sans"/>
                <w:b/>
                <w:bCs/>
                <w:color w:val="404040" w:themeColor="text1" w:themeTint="BF"/>
                <w:sz w:val="18"/>
                <w:szCs w:val="18"/>
              </w:rPr>
              <w:t>OOMKilled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9A1A0"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color w:val="404040" w:themeColor="text1" w:themeTint="BF"/>
                <w:sz w:val="18"/>
                <w:szCs w:val="18"/>
              </w:rPr>
              <w:t>Increase memory limits or check for memory leaks.</w:t>
            </w:r>
          </w:p>
        </w:tc>
      </w:tr>
      <w:tr w:rsidR="007D5708" w:rsidRPr="007D5708" w14:paraId="7F46A3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E989E"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b/>
                <w:bCs/>
                <w:color w:val="404040" w:themeColor="text1" w:themeTint="BF"/>
                <w:sz w:val="18"/>
                <w:szCs w:val="18"/>
              </w:rPr>
              <w:t>139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1AD1C" w14:textId="77777777" w:rsidR="007D5708" w:rsidRPr="007D5708" w:rsidRDefault="007D5708" w:rsidP="007D5708">
            <w:pPr>
              <w:rPr>
                <w:rFonts w:ascii="Google Sans" w:hAnsi="Google Sans" w:cs="Google Sans"/>
                <w:color w:val="404040" w:themeColor="text1" w:themeTint="BF"/>
                <w:sz w:val="18"/>
                <w:szCs w:val="18"/>
              </w:rPr>
            </w:pPr>
            <w:proofErr w:type="spellStart"/>
            <w:r w:rsidRPr="007D5708">
              <w:rPr>
                <w:rFonts w:ascii="Google Sans" w:hAnsi="Google Sans" w:cs="Google Sans"/>
                <w:color w:val="404040" w:themeColor="text1" w:themeTint="BF"/>
                <w:sz w:val="18"/>
                <w:szCs w:val="18"/>
              </w:rPr>
              <w:t>Segfault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AB821" w14:textId="77777777" w:rsidR="007D5708" w:rsidRPr="007D5708" w:rsidRDefault="007D5708" w:rsidP="007D5708">
            <w:pPr>
              <w:rPr>
                <w:rFonts w:ascii="Google Sans" w:hAnsi="Google Sans" w:cs="Google Sans"/>
                <w:color w:val="404040" w:themeColor="text1" w:themeTint="BF"/>
                <w:sz w:val="18"/>
                <w:szCs w:val="18"/>
              </w:rPr>
            </w:pPr>
            <w:r w:rsidRPr="007D5708">
              <w:rPr>
                <w:rFonts w:ascii="Google Sans" w:hAnsi="Google Sans" w:cs="Google Sans"/>
                <w:color w:val="404040" w:themeColor="text1" w:themeTint="BF"/>
                <w:sz w:val="18"/>
                <w:szCs w:val="18"/>
              </w:rPr>
              <w:t>Binary incompatibility (common with Alpine vs Debian).</w:t>
            </w:r>
          </w:p>
        </w:tc>
      </w:tr>
    </w:tbl>
    <w:p w14:paraId="675166C8" w14:textId="77777777" w:rsidR="007D5708" w:rsidRPr="007D5708" w:rsidRDefault="007D5708" w:rsidP="007D5708">
      <w:pPr>
        <w:rPr>
          <w:rFonts w:ascii="Google Sans" w:hAnsi="Google Sans" w:cs="Google Sans"/>
          <w:color w:val="404040" w:themeColor="text1" w:themeTint="BF"/>
          <w:sz w:val="18"/>
          <w:szCs w:val="18"/>
        </w:rPr>
      </w:pPr>
    </w:p>
    <w:sectPr w:rsidR="007D5708" w:rsidRPr="007D5708" w:rsidSect="00B11B56">
      <w:headerReference w:type="default" r:id="rId7"/>
      <w:footerReference w:type="default" r:id="rId8"/>
      <w:pgSz w:w="11906" w:h="16838" w:code="9"/>
      <w:pgMar w:top="720" w:right="720" w:bottom="720" w:left="720" w:header="34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28220" w14:textId="77777777" w:rsidR="00E80B7E" w:rsidRDefault="00E80B7E" w:rsidP="008E1FCC">
      <w:pPr>
        <w:spacing w:after="0" w:line="240" w:lineRule="auto"/>
      </w:pPr>
      <w:r>
        <w:separator/>
      </w:r>
    </w:p>
  </w:endnote>
  <w:endnote w:type="continuationSeparator" w:id="0">
    <w:p w14:paraId="3FECA6CC" w14:textId="77777777" w:rsidR="00E80B7E" w:rsidRDefault="00E80B7E" w:rsidP="008E1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panose1 w:val="00000000000000000000"/>
    <w:charset w:val="00"/>
    <w:family w:val="auto"/>
    <w:pitch w:val="variable"/>
    <w:sig w:usb0="E7FFAEFF" w:usb1="5000A4FB" w:usb2="00010A28" w:usb3="00000000" w:csb0="0001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9B4D8" w14:textId="01F53D8A" w:rsidR="00B11B56" w:rsidRPr="00E207A4" w:rsidRDefault="00B11B56" w:rsidP="00B11B56">
    <w:pPr>
      <w:pStyle w:val="Footer"/>
      <w:jc w:val="center"/>
      <w:rPr>
        <w:rFonts w:ascii="Google Sans" w:hAnsi="Google Sans" w:cs="Google Sans"/>
        <w:color w:val="404040" w:themeColor="text1" w:themeTint="BF"/>
        <w:sz w:val="18"/>
        <w:szCs w:val="18"/>
      </w:rPr>
    </w:pPr>
    <w:r w:rsidRPr="00E207A4">
      <w:rPr>
        <w:rFonts w:ascii="Google Sans" w:hAnsi="Google Sans" w:cs="Google Sans"/>
        <w:color w:val="404040" w:themeColor="text1" w:themeTint="BF"/>
        <w:sz w:val="18"/>
        <w:szCs w:val="18"/>
      </w:rPr>
      <w:t>© 2026 corporealsoul.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61144" w14:textId="77777777" w:rsidR="00E80B7E" w:rsidRDefault="00E80B7E" w:rsidP="008E1FCC">
      <w:pPr>
        <w:spacing w:after="0" w:line="240" w:lineRule="auto"/>
      </w:pPr>
      <w:r>
        <w:separator/>
      </w:r>
    </w:p>
  </w:footnote>
  <w:footnote w:type="continuationSeparator" w:id="0">
    <w:p w14:paraId="1AD4BA00" w14:textId="77777777" w:rsidR="00E80B7E" w:rsidRDefault="00E80B7E" w:rsidP="008E1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C10E" w14:textId="6A722ECD" w:rsidR="008E1FCC" w:rsidRDefault="00B11B56">
    <w:pPr>
      <w:pStyle w:val="Header"/>
    </w:pPr>
    <w:r>
      <w:rPr>
        <w:noProof/>
      </w:rPr>
      <w:drawing>
        <wp:inline distT="0" distB="0" distL="0" distR="0" wp14:anchorId="236B251F" wp14:editId="3D9215FE">
          <wp:extent cx="2182358" cy="818985"/>
          <wp:effectExtent l="0" t="0" r="0" b="0"/>
          <wp:docPr id="38846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7426" cy="828392"/>
                  </a:xfrm>
                  <a:prstGeom prst="rect">
                    <a:avLst/>
                  </a:prstGeom>
                  <a:noFill/>
                  <a:ln>
                    <a:noFill/>
                  </a:ln>
                </pic:spPr>
              </pic:pic>
            </a:graphicData>
          </a:graphic>
        </wp:inline>
      </w:drawing>
    </w:r>
    <w:r>
      <w:rPr>
        <w:noProof/>
      </w:rPr>
      <w:t xml:space="preserve">                                                          </w:t>
    </w:r>
    <w:r>
      <w:rPr>
        <w:noProof/>
      </w:rPr>
      <w:drawing>
        <wp:inline distT="0" distB="0" distL="0" distR="0" wp14:anchorId="3B55501F" wp14:editId="5E19A243">
          <wp:extent cx="2605602" cy="977818"/>
          <wp:effectExtent l="0" t="0" r="4445" b="0"/>
          <wp:docPr id="1358458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41097" cy="99113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6A1"/>
    <w:multiLevelType w:val="hybridMultilevel"/>
    <w:tmpl w:val="E73A3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1548A0"/>
    <w:multiLevelType w:val="hybridMultilevel"/>
    <w:tmpl w:val="EB420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AA0C31"/>
    <w:multiLevelType w:val="hybridMultilevel"/>
    <w:tmpl w:val="B7E2D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937A9F"/>
    <w:multiLevelType w:val="hybridMultilevel"/>
    <w:tmpl w:val="E612F3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65050327">
    <w:abstractNumId w:val="3"/>
  </w:num>
  <w:num w:numId="2" w16cid:durableId="1390879906">
    <w:abstractNumId w:val="0"/>
  </w:num>
  <w:num w:numId="3" w16cid:durableId="1899784853">
    <w:abstractNumId w:val="2"/>
  </w:num>
  <w:num w:numId="4" w16cid:durableId="1539855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FCC"/>
    <w:rsid w:val="00001A03"/>
    <w:rsid w:val="00005937"/>
    <w:rsid w:val="00067C32"/>
    <w:rsid w:val="000A208F"/>
    <w:rsid w:val="000B6EB3"/>
    <w:rsid w:val="000E115B"/>
    <w:rsid w:val="000F7892"/>
    <w:rsid w:val="000F78E6"/>
    <w:rsid w:val="001161C8"/>
    <w:rsid w:val="00141885"/>
    <w:rsid w:val="00161119"/>
    <w:rsid w:val="001C615E"/>
    <w:rsid w:val="001D48D2"/>
    <w:rsid w:val="00232FBE"/>
    <w:rsid w:val="0027582F"/>
    <w:rsid w:val="002C1C1E"/>
    <w:rsid w:val="002E24ED"/>
    <w:rsid w:val="002F13CF"/>
    <w:rsid w:val="00347D64"/>
    <w:rsid w:val="003D4DFD"/>
    <w:rsid w:val="003E0A27"/>
    <w:rsid w:val="003E1CB7"/>
    <w:rsid w:val="00470B8E"/>
    <w:rsid w:val="00485FEE"/>
    <w:rsid w:val="004862C9"/>
    <w:rsid w:val="00504347"/>
    <w:rsid w:val="005114DB"/>
    <w:rsid w:val="005264BF"/>
    <w:rsid w:val="00551CBC"/>
    <w:rsid w:val="00560FDB"/>
    <w:rsid w:val="005A0C94"/>
    <w:rsid w:val="005B2261"/>
    <w:rsid w:val="005E68BF"/>
    <w:rsid w:val="0062691C"/>
    <w:rsid w:val="00654642"/>
    <w:rsid w:val="00677E9F"/>
    <w:rsid w:val="006A1B17"/>
    <w:rsid w:val="006E5FD4"/>
    <w:rsid w:val="007033FD"/>
    <w:rsid w:val="00717BA8"/>
    <w:rsid w:val="007374AF"/>
    <w:rsid w:val="007757FD"/>
    <w:rsid w:val="00785E8E"/>
    <w:rsid w:val="00794799"/>
    <w:rsid w:val="007A2F03"/>
    <w:rsid w:val="007D5708"/>
    <w:rsid w:val="008148F2"/>
    <w:rsid w:val="0081541B"/>
    <w:rsid w:val="00842E89"/>
    <w:rsid w:val="00857608"/>
    <w:rsid w:val="00866934"/>
    <w:rsid w:val="00895158"/>
    <w:rsid w:val="008D2B0A"/>
    <w:rsid w:val="008E1FCC"/>
    <w:rsid w:val="008F3A96"/>
    <w:rsid w:val="00904236"/>
    <w:rsid w:val="0090754B"/>
    <w:rsid w:val="00922C6B"/>
    <w:rsid w:val="0092463C"/>
    <w:rsid w:val="00925AAF"/>
    <w:rsid w:val="00957994"/>
    <w:rsid w:val="0097316E"/>
    <w:rsid w:val="00977707"/>
    <w:rsid w:val="00994809"/>
    <w:rsid w:val="009A01EA"/>
    <w:rsid w:val="009D06CE"/>
    <w:rsid w:val="009D6C0E"/>
    <w:rsid w:val="009E725C"/>
    <w:rsid w:val="00A24AA9"/>
    <w:rsid w:val="00A34CC5"/>
    <w:rsid w:val="00A36046"/>
    <w:rsid w:val="00A4163C"/>
    <w:rsid w:val="00A75AB6"/>
    <w:rsid w:val="00B024F9"/>
    <w:rsid w:val="00B11B56"/>
    <w:rsid w:val="00B60D04"/>
    <w:rsid w:val="00B80482"/>
    <w:rsid w:val="00C31BCD"/>
    <w:rsid w:val="00C468AE"/>
    <w:rsid w:val="00CB1550"/>
    <w:rsid w:val="00CC02D9"/>
    <w:rsid w:val="00CD6A37"/>
    <w:rsid w:val="00CF7EC5"/>
    <w:rsid w:val="00D05917"/>
    <w:rsid w:val="00D07ADF"/>
    <w:rsid w:val="00D10FAF"/>
    <w:rsid w:val="00D45AFF"/>
    <w:rsid w:val="00D700CE"/>
    <w:rsid w:val="00D70DF7"/>
    <w:rsid w:val="00DA3F21"/>
    <w:rsid w:val="00DB70E6"/>
    <w:rsid w:val="00DB7493"/>
    <w:rsid w:val="00DC005E"/>
    <w:rsid w:val="00DD7661"/>
    <w:rsid w:val="00E031B7"/>
    <w:rsid w:val="00E207A4"/>
    <w:rsid w:val="00E66866"/>
    <w:rsid w:val="00E80B7E"/>
    <w:rsid w:val="00EA7931"/>
    <w:rsid w:val="00EC709C"/>
    <w:rsid w:val="00ED272E"/>
    <w:rsid w:val="00EF070B"/>
    <w:rsid w:val="00F854B3"/>
    <w:rsid w:val="00F93E53"/>
    <w:rsid w:val="00FD132E"/>
    <w:rsid w:val="00FD6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72934"/>
  <w15:chartTrackingRefBased/>
  <w15:docId w15:val="{EA4639ED-2440-41EA-82C1-0F180DDA7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F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1F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1F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1F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1F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1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F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1F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1F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1F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1F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1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FCC"/>
    <w:rPr>
      <w:rFonts w:eastAsiaTheme="majorEastAsia" w:cstheme="majorBidi"/>
      <w:color w:val="272727" w:themeColor="text1" w:themeTint="D8"/>
    </w:rPr>
  </w:style>
  <w:style w:type="paragraph" w:styleId="Title">
    <w:name w:val="Title"/>
    <w:basedOn w:val="Normal"/>
    <w:next w:val="Normal"/>
    <w:link w:val="TitleChar"/>
    <w:uiPriority w:val="10"/>
    <w:qFormat/>
    <w:rsid w:val="008E1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FCC"/>
    <w:pPr>
      <w:spacing w:before="160"/>
      <w:jc w:val="center"/>
    </w:pPr>
    <w:rPr>
      <w:i/>
      <w:iCs/>
      <w:color w:val="404040" w:themeColor="text1" w:themeTint="BF"/>
    </w:rPr>
  </w:style>
  <w:style w:type="character" w:customStyle="1" w:styleId="QuoteChar">
    <w:name w:val="Quote Char"/>
    <w:basedOn w:val="DefaultParagraphFont"/>
    <w:link w:val="Quote"/>
    <w:uiPriority w:val="29"/>
    <w:rsid w:val="008E1FCC"/>
    <w:rPr>
      <w:i/>
      <w:iCs/>
      <w:color w:val="404040" w:themeColor="text1" w:themeTint="BF"/>
    </w:rPr>
  </w:style>
  <w:style w:type="paragraph" w:styleId="ListParagraph">
    <w:name w:val="List Paragraph"/>
    <w:basedOn w:val="Normal"/>
    <w:uiPriority w:val="34"/>
    <w:qFormat/>
    <w:rsid w:val="008E1FCC"/>
    <w:pPr>
      <w:ind w:left="720"/>
      <w:contextualSpacing/>
    </w:pPr>
  </w:style>
  <w:style w:type="character" w:styleId="IntenseEmphasis">
    <w:name w:val="Intense Emphasis"/>
    <w:basedOn w:val="DefaultParagraphFont"/>
    <w:uiPriority w:val="21"/>
    <w:qFormat/>
    <w:rsid w:val="008E1FCC"/>
    <w:rPr>
      <w:i/>
      <w:iCs/>
      <w:color w:val="2F5496" w:themeColor="accent1" w:themeShade="BF"/>
    </w:rPr>
  </w:style>
  <w:style w:type="paragraph" w:styleId="IntenseQuote">
    <w:name w:val="Intense Quote"/>
    <w:basedOn w:val="Normal"/>
    <w:next w:val="Normal"/>
    <w:link w:val="IntenseQuoteChar"/>
    <w:uiPriority w:val="30"/>
    <w:qFormat/>
    <w:rsid w:val="008E1F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1FCC"/>
    <w:rPr>
      <w:i/>
      <w:iCs/>
      <w:color w:val="2F5496" w:themeColor="accent1" w:themeShade="BF"/>
    </w:rPr>
  </w:style>
  <w:style w:type="character" w:styleId="IntenseReference">
    <w:name w:val="Intense Reference"/>
    <w:basedOn w:val="DefaultParagraphFont"/>
    <w:uiPriority w:val="32"/>
    <w:qFormat/>
    <w:rsid w:val="008E1FCC"/>
    <w:rPr>
      <w:b/>
      <w:bCs/>
      <w:smallCaps/>
      <w:color w:val="2F5496" w:themeColor="accent1" w:themeShade="BF"/>
      <w:spacing w:val="5"/>
    </w:rPr>
  </w:style>
  <w:style w:type="paragraph" w:styleId="Header">
    <w:name w:val="header"/>
    <w:basedOn w:val="Normal"/>
    <w:link w:val="HeaderChar"/>
    <w:uiPriority w:val="99"/>
    <w:unhideWhenUsed/>
    <w:rsid w:val="008E1F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1FCC"/>
  </w:style>
  <w:style w:type="paragraph" w:styleId="Footer">
    <w:name w:val="footer"/>
    <w:basedOn w:val="Normal"/>
    <w:link w:val="FooterChar"/>
    <w:uiPriority w:val="99"/>
    <w:unhideWhenUsed/>
    <w:rsid w:val="008E1F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FCC"/>
  </w:style>
  <w:style w:type="table" w:styleId="TableGrid">
    <w:name w:val="Table Grid"/>
    <w:basedOn w:val="TableNormal"/>
    <w:uiPriority w:val="39"/>
    <w:rsid w:val="005A0C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725C"/>
    <w:rPr>
      <w:color w:val="0563C1" w:themeColor="hyperlink"/>
      <w:u w:val="single"/>
    </w:rPr>
  </w:style>
  <w:style w:type="character" w:styleId="UnresolvedMention">
    <w:name w:val="Unresolved Mention"/>
    <w:basedOn w:val="DefaultParagraphFont"/>
    <w:uiPriority w:val="99"/>
    <w:semiHidden/>
    <w:unhideWhenUsed/>
    <w:rsid w:val="009E72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777</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Kumar Mondal</dc:creator>
  <cp:keywords/>
  <dc:description/>
  <cp:lastModifiedBy>Anup Kumar Mondal</cp:lastModifiedBy>
  <cp:revision>153</cp:revision>
  <cp:lastPrinted>2026-02-09T06:09:00Z</cp:lastPrinted>
  <dcterms:created xsi:type="dcterms:W3CDTF">2026-01-30T14:26:00Z</dcterms:created>
  <dcterms:modified xsi:type="dcterms:W3CDTF">2026-03-07T06:27:00Z</dcterms:modified>
</cp:coreProperties>
</file>