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shd w:fill="B2B2B2" w:val="clear"/>
          <w:lang w:val="es-VE"/>
        </w:rPr>
        <w:t>Cuando asigno la materia al docente debe de tener un tope osea no se le puede asignar 20 materias a un profesor.  NO ESTA VALIDADO</w:t>
      </w:r>
      <w:r/>
    </w:p>
    <w:p>
      <w:pPr>
        <w:pStyle w:val="Normal"/>
        <w:ind w:left="708" w:hanging="0"/>
      </w:pPr>
      <w:r>
        <w:rPr>
          <w:b/>
          <w:bCs/>
          <w:shd w:fill="auto" w:val="clear"/>
          <w:lang w:val="es-VE"/>
        </w:rPr>
        <w:t>R: Me indicaste que no hiciera la validación</w:t>
      </w:r>
      <w:r/>
    </w:p>
    <w:p>
      <w:pPr>
        <w:pStyle w:val="Normal"/>
      </w:pPr>
      <w:r>
        <w:rPr>
          <w:shd w:fill="B2B2B2" w:val="clear"/>
          <w:lang w:val="es-VE"/>
        </w:rPr>
        <w:t>Cuando selecciono el plantel  que de una vez me traiga el código de dependencia ( en el proceso de inscripción)</w:t>
      </w:r>
      <w:r/>
    </w:p>
    <w:p>
      <w:pPr>
        <w:pStyle w:val="Normal"/>
        <w:ind w:left="708" w:hanging="0"/>
      </w:pPr>
      <w:r>
        <w:rPr>
          <w:b/>
          <w:bCs/>
          <w:shd w:fill="auto" w:val="clear"/>
          <w:lang w:val="es-VE"/>
        </w:rPr>
        <w:t>R: El código de dependencia esta es en el maestro de personas no en el proceso de inscripción y lo coloco manual porque no se cual es ese código, nunca me explicaron a que se refería y supuse que es un código que le asigna el plantel al personal.</w:t>
      </w:r>
      <w:r/>
    </w:p>
    <w:p>
      <w:pPr>
        <w:pStyle w:val="Normal"/>
        <w:rPr>
          <w:lang w:val="es-VE"/>
        </w:rPr>
      </w:pPr>
      <w:r>
        <w:rPr>
          <w:shd w:fill="FFFF00" w:val="clear"/>
          <w:lang w:val="es-VE"/>
        </w:rPr>
        <w:t>Reporte de planificación de las notas</w:t>
      </w:r>
      <w:r>
        <w:rPr>
          <w:lang w:val="es-VE"/>
        </w:rPr>
        <w:t xml:space="preserve"> </w:t>
      </w:r>
      <w:r/>
    </w:p>
    <w:p>
      <w:pPr>
        <w:pStyle w:val="Normal"/>
      </w:pPr>
      <w:r>
        <w:rPr>
          <w:shd w:fill="FF3333" w:val="clear"/>
          <w:lang w:val="es-VE"/>
        </w:rPr>
        <w:t xml:space="preserve">Reporte de sabana de notas </w:t>
      </w:r>
      <w:r/>
    </w:p>
    <w:p>
      <w:pPr>
        <w:pStyle w:val="Normal"/>
        <w:ind w:left="708" w:hanging="0"/>
      </w:pPr>
      <w:r>
        <w:rPr>
          <w:b/>
          <w:bCs/>
          <w:shd w:fill="auto" w:val="clear"/>
          <w:lang w:val="es-VE"/>
        </w:rPr>
        <w:t>R: No tengo el formato.</w:t>
      </w:r>
      <w:r/>
    </w:p>
    <w:p>
      <w:pPr>
        <w:pStyle w:val="Normal"/>
      </w:pPr>
      <w:r>
        <w:rPr>
          <w:shd w:fill="FF3333" w:val="clear"/>
          <w:lang w:val="es-VE"/>
        </w:rPr>
        <w:t>Constancia de buena conducta.</w:t>
      </w:r>
      <w:r/>
    </w:p>
    <w:p>
      <w:pPr>
        <w:pStyle w:val="Normal"/>
        <w:ind w:left="708" w:hanging="0"/>
      </w:pPr>
      <w:r>
        <w:rPr>
          <w:b/>
          <w:bCs/>
          <w:shd w:fill="auto" w:val="clear"/>
          <w:lang w:val="es-VE"/>
        </w:rPr>
        <w:t>R: No tengo el formato.</w:t>
      </w:r>
      <w:r/>
    </w:p>
    <w:p>
      <w:pPr>
        <w:pStyle w:val="Normal"/>
      </w:pPr>
      <w:r>
        <w:rPr>
          <w:shd w:fill="B2B2B2" w:val="clear"/>
          <w:lang w:val="es-VE"/>
        </w:rPr>
        <w:t xml:space="preserve">No hay ayudas por ninguna parte osea no funcionan! </w:t>
      </w:r>
      <w:r/>
    </w:p>
    <w:p>
      <w:pPr>
        <w:pStyle w:val="Normal"/>
        <w:ind w:left="708" w:hanging="0"/>
      </w:pPr>
      <w:r>
        <w:rPr>
          <w:b/>
          <w:bCs/>
          <w:shd w:fill="auto" w:val="clear"/>
          <w:lang w:val="es-VE"/>
        </w:rPr>
        <w:t>R: Todos los campos tienen su tooltip cuando pasas el cursor encima del campo por un rato te indica que debes ingresar.</w:t>
      </w:r>
      <w:r/>
    </w:p>
    <w:p>
      <w:pPr>
        <w:pStyle w:val="Normal"/>
        <w:rPr>
          <w:lang w:val="es-VE"/>
        </w:rPr>
      </w:pPr>
      <w:r>
        <w:rPr>
          <w:shd w:fill="FFFF00" w:val="clear"/>
          <w:lang w:val="es-VE"/>
        </w:rPr>
        <w:t>Cuando escribes las contraseñas debe de haber un tope osea acpeta muchas letras no tiene un tope.</w:t>
      </w:r>
      <w:r/>
    </w:p>
    <w:p>
      <w:pPr>
        <w:pStyle w:val="Normal"/>
      </w:pPr>
      <w:r>
        <w:rPr>
          <w:b/>
          <w:bCs/>
          <w:lang w:val="es-VE"/>
        </w:rPr>
        <w:t>NOTA: COMO BLOQUEO UN USUARIO CUANTAS VECES TIENE QUE METER LA CONTRASEÑA MAL PARA QUE SE BLOQUEE.  O QUE TIENE QUE HACER MAL PARA QUE SE BLOQUEE??</w:t>
      </w:r>
      <w:r/>
    </w:p>
    <w:p>
      <w:pPr>
        <w:pStyle w:val="Normal"/>
      </w:pPr>
      <w:r>
        <w:rPr>
          <w:lang w:val="es-VE"/>
        </w:rPr>
        <w:t>Respuesta: Solo hay 2 métodos.</w:t>
      </w:r>
      <w:r/>
    </w:p>
    <w:p>
      <w:pPr>
        <w:pStyle w:val="Normal"/>
        <w:rPr/>
      </w:pPr>
      <w:r>
        <w:rPr/>
        <w:t>Método 1: Según la cantidad de intentos fallidos configurados en el perfil del usuario.</w:t>
      </w:r>
      <w:r/>
    </w:p>
    <w:p>
      <w:pPr>
        <w:pStyle w:val="Normal"/>
        <w:rPr/>
      </w:pPr>
      <w:r>
        <w:rPr/>
        <w:t>Método 2: Según los días de inactividad configurados en el perfil del usuario.</w:t>
      </w:r>
      <w:r/>
    </w:p>
    <w:p>
      <w:pPr>
        <w:pStyle w:val="Normal"/>
      </w:pPr>
      <w:r>
        <w:rPr>
          <w:b/>
          <w:bCs/>
        </w:rPr>
        <w:t>LEYENDA:</w:t>
      </w:r>
      <w:r>
        <w:rPr/>
        <w:t xml:space="preserve"> </w:t>
      </w:r>
      <w:r/>
    </w:p>
    <w:p>
      <w:pPr>
        <w:pStyle w:val="Normal"/>
        <w:rPr>
          <w:shd w:fill="B2B2B2" w:val="clear"/>
        </w:rPr>
      </w:pPr>
      <w:r>
        <w:rPr>
          <w:shd w:fill="B2B2B2" w:val="clear"/>
        </w:rPr>
        <w:t>NO APLICA</w:t>
      </w:r>
      <w:r/>
    </w:p>
    <w:p>
      <w:pPr>
        <w:pStyle w:val="Normal"/>
        <w:rPr>
          <w:shd w:fill="FF3333" w:val="clear"/>
        </w:rPr>
      </w:pPr>
      <w:r>
        <w:rPr>
          <w:shd w:fill="FF3333" w:val="clear"/>
        </w:rPr>
        <w:t>FALTA MATERIAL DE APOYO</w:t>
      </w:r>
      <w:r/>
    </w:p>
    <w:p>
      <w:pPr>
        <w:pStyle w:val="Normal"/>
        <w:rPr>
          <w:shd w:fill="FFFF00" w:val="clear"/>
        </w:rPr>
      </w:pPr>
      <w:r>
        <w:rPr>
          <w:shd w:fill="FFFF00" w:val="clear"/>
        </w:rPr>
        <w:t>APLICADO</w:t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2016-11-04T15:41:00Z</dcterms:created>
  <dc:creator>lorena</dc:creator>
  <dc:language>es-VE</dc:language>
  <cp:lastModifiedBy>Jorge Colmenarez</cp:lastModifiedBy>
  <dcterms:modified xsi:type="dcterms:W3CDTF">2016-11-06T20:28:22Z</dcterms:modified>
  <cp:revision>3</cp:revision>
</cp:coreProperties>
</file>