
<file path=[Content_Types].xml><?xml version="1.0" encoding="utf-8"?>
<Types xmlns="http://schemas.openxmlformats.org/package/2006/content-types">
  <Default Extension="xml" ContentType="application/xml"/>
  <Default Extension="bin" ContentType="application/vnd.openxmlformats-officedocument.oleObject"/>
  <Default Extension="xlsx" ContentType="application/vnd.openxmlformats-officedocument.spreadsheetml.shee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074FD07" w14:textId="77777777" w:rsidR="00FB04CC" w:rsidRPr="00581EEB" w:rsidRDefault="00CE15ED" w:rsidP="00587274">
      <w:pPr>
        <w:spacing w:after="0"/>
        <w:ind w:left="142"/>
        <w:jc w:val="center"/>
        <w:rPr>
          <w:rStyle w:val="hps"/>
          <w:rFonts w:ascii="Times New Roman" w:hAnsi="Times New Roman" w:cs="Times New Roman"/>
          <w:b/>
          <w:sz w:val="24"/>
          <w:szCs w:val="24"/>
          <w:lang w:val="en-US"/>
        </w:rPr>
      </w:pPr>
      <w:r>
        <w:rPr>
          <w:rStyle w:val="hps"/>
          <w:rFonts w:ascii="Times New Roman" w:hAnsi="Times New Roman" w:cs="Times New Roman"/>
          <w:b/>
          <w:sz w:val="24"/>
          <w:szCs w:val="24"/>
          <w:lang w:val="en-US"/>
        </w:rPr>
        <w:t>Does</w:t>
      </w:r>
      <w:r w:rsidR="00572379" w:rsidRPr="00581EEB">
        <w:rPr>
          <w:rFonts w:ascii="Times New Roman" w:hAnsi="Times New Roman" w:cs="Times New Roman"/>
          <w:b/>
          <w:sz w:val="24"/>
          <w:szCs w:val="24"/>
          <w:lang w:val="en-US"/>
        </w:rPr>
        <w:t xml:space="preserve"> </w:t>
      </w:r>
      <w:r w:rsidR="00572379" w:rsidRPr="00581EEB">
        <w:rPr>
          <w:rStyle w:val="hps"/>
          <w:rFonts w:ascii="Times New Roman" w:hAnsi="Times New Roman" w:cs="Times New Roman"/>
          <w:b/>
          <w:sz w:val="24"/>
          <w:szCs w:val="24"/>
          <w:lang w:val="en-US"/>
        </w:rPr>
        <w:t>central bank</w:t>
      </w:r>
      <w:r w:rsidR="00082CF0" w:rsidRPr="00581EEB">
        <w:rPr>
          <w:rStyle w:val="hps"/>
          <w:rFonts w:ascii="Times New Roman" w:hAnsi="Times New Roman" w:cs="Times New Roman"/>
          <w:b/>
          <w:sz w:val="24"/>
          <w:szCs w:val="24"/>
          <w:lang w:val="en-US"/>
        </w:rPr>
        <w:t>’s perception</w:t>
      </w:r>
      <w:r w:rsidR="00B721FF">
        <w:rPr>
          <w:rStyle w:val="hps"/>
          <w:rFonts w:ascii="Times New Roman" w:hAnsi="Times New Roman" w:cs="Times New Roman"/>
          <w:b/>
          <w:sz w:val="24"/>
          <w:szCs w:val="24"/>
          <w:lang w:val="en-US"/>
        </w:rPr>
        <w:t xml:space="preserve"> regarding the state of the economy</w:t>
      </w:r>
      <w:r w:rsidR="00572379" w:rsidRPr="00581EEB">
        <w:rPr>
          <w:rStyle w:val="hps"/>
          <w:rFonts w:ascii="Times New Roman" w:hAnsi="Times New Roman" w:cs="Times New Roman"/>
          <w:b/>
          <w:sz w:val="24"/>
          <w:szCs w:val="24"/>
          <w:lang w:val="en-US"/>
        </w:rPr>
        <w:t xml:space="preserve"> </w:t>
      </w:r>
      <w:r>
        <w:rPr>
          <w:rStyle w:val="hps"/>
          <w:rFonts w:ascii="Times New Roman" w:hAnsi="Times New Roman" w:cs="Times New Roman"/>
          <w:b/>
          <w:sz w:val="24"/>
          <w:szCs w:val="24"/>
          <w:lang w:val="en-US"/>
        </w:rPr>
        <w:t>affect</w:t>
      </w:r>
      <w:r w:rsidR="00572379" w:rsidRPr="00581EEB">
        <w:rPr>
          <w:rStyle w:val="hps"/>
          <w:rFonts w:ascii="Times New Roman" w:hAnsi="Times New Roman" w:cs="Times New Roman"/>
          <w:b/>
          <w:sz w:val="24"/>
          <w:szCs w:val="24"/>
          <w:lang w:val="en-US"/>
        </w:rPr>
        <w:t xml:space="preserve"> entrepreneurs’</w:t>
      </w:r>
      <w:r w:rsidR="00572379" w:rsidRPr="00581EEB">
        <w:rPr>
          <w:rFonts w:ascii="Times New Roman" w:hAnsi="Times New Roman" w:cs="Times New Roman"/>
          <w:b/>
          <w:sz w:val="24"/>
          <w:szCs w:val="24"/>
          <w:lang w:val="en-US"/>
        </w:rPr>
        <w:t xml:space="preserve"> </w:t>
      </w:r>
      <w:r w:rsidR="00572379" w:rsidRPr="00581EEB">
        <w:rPr>
          <w:rStyle w:val="hps"/>
          <w:rFonts w:ascii="Times New Roman" w:hAnsi="Times New Roman" w:cs="Times New Roman"/>
          <w:b/>
          <w:sz w:val="24"/>
          <w:szCs w:val="24"/>
          <w:lang w:val="en-US"/>
        </w:rPr>
        <w:t>expectations</w:t>
      </w:r>
      <w:r>
        <w:rPr>
          <w:rStyle w:val="hps"/>
          <w:rFonts w:ascii="Times New Roman" w:hAnsi="Times New Roman" w:cs="Times New Roman"/>
          <w:b/>
          <w:sz w:val="24"/>
          <w:szCs w:val="24"/>
          <w:lang w:val="en-US"/>
        </w:rPr>
        <w:t>?</w:t>
      </w:r>
      <w:r w:rsidR="00572379" w:rsidRPr="00581EEB">
        <w:rPr>
          <w:rStyle w:val="hps"/>
          <w:rFonts w:ascii="Times New Roman" w:hAnsi="Times New Roman" w:cs="Times New Roman"/>
          <w:b/>
          <w:sz w:val="24"/>
          <w:szCs w:val="24"/>
          <w:lang w:val="en-US"/>
        </w:rPr>
        <w:t xml:space="preserve"> </w:t>
      </w:r>
      <w:r>
        <w:rPr>
          <w:rStyle w:val="hps"/>
          <w:rFonts w:ascii="Times New Roman" w:hAnsi="Times New Roman" w:cs="Times New Roman"/>
          <w:b/>
          <w:sz w:val="24"/>
          <w:szCs w:val="24"/>
          <w:lang w:val="en-US"/>
        </w:rPr>
        <w:t>Are entrepreneurs’</w:t>
      </w:r>
      <w:r w:rsidR="005E2C1E" w:rsidRPr="00581EEB">
        <w:rPr>
          <w:rStyle w:val="hps"/>
          <w:rFonts w:ascii="Times New Roman" w:hAnsi="Times New Roman" w:cs="Times New Roman"/>
          <w:b/>
          <w:sz w:val="24"/>
          <w:szCs w:val="24"/>
          <w:lang w:val="en-US"/>
        </w:rPr>
        <w:t xml:space="preserve"> expectations </w:t>
      </w:r>
      <w:r>
        <w:rPr>
          <w:rStyle w:val="hps"/>
          <w:rFonts w:ascii="Times New Roman" w:hAnsi="Times New Roman" w:cs="Times New Roman"/>
          <w:b/>
          <w:sz w:val="24"/>
          <w:szCs w:val="24"/>
          <w:lang w:val="en-US"/>
        </w:rPr>
        <w:t>important for</w:t>
      </w:r>
      <w:r w:rsidR="00FB04CC" w:rsidRPr="00581EEB">
        <w:rPr>
          <w:rStyle w:val="hps"/>
          <w:rFonts w:ascii="Times New Roman" w:hAnsi="Times New Roman" w:cs="Times New Roman"/>
          <w:b/>
          <w:sz w:val="24"/>
          <w:szCs w:val="24"/>
          <w:lang w:val="en-US"/>
        </w:rPr>
        <w:t xml:space="preserve"> investment</w:t>
      </w:r>
      <w:r>
        <w:rPr>
          <w:rStyle w:val="hps"/>
          <w:rFonts w:ascii="Times New Roman" w:hAnsi="Times New Roman" w:cs="Times New Roman"/>
          <w:b/>
          <w:sz w:val="24"/>
          <w:szCs w:val="24"/>
          <w:lang w:val="en-US"/>
        </w:rPr>
        <w:t>?</w:t>
      </w:r>
    </w:p>
    <w:p w14:paraId="031BEA23" w14:textId="77777777" w:rsidR="00704498" w:rsidRPr="00B721FF" w:rsidRDefault="00B721FF" w:rsidP="00587274">
      <w:pPr>
        <w:spacing w:after="0"/>
        <w:jc w:val="center"/>
        <w:rPr>
          <w:rFonts w:ascii="Times New Roman" w:hAnsi="Times New Roman" w:cs="Times New Roman"/>
          <w:sz w:val="24"/>
          <w:szCs w:val="24"/>
          <w:lang w:val="en-US"/>
        </w:rPr>
      </w:pPr>
      <w:r w:rsidRPr="00B721FF">
        <w:rPr>
          <w:rFonts w:ascii="Times New Roman" w:hAnsi="Times New Roman" w:cs="Times New Roman"/>
          <w:sz w:val="24"/>
          <w:szCs w:val="24"/>
          <w:lang w:val="en-US"/>
        </w:rPr>
        <w:t>E</w:t>
      </w:r>
      <w:r w:rsidR="004E4A36">
        <w:rPr>
          <w:rFonts w:ascii="Times New Roman" w:hAnsi="Times New Roman" w:cs="Times New Roman"/>
          <w:sz w:val="24"/>
          <w:szCs w:val="24"/>
          <w:lang w:val="en-US"/>
        </w:rPr>
        <w:t>mpirical E</w:t>
      </w:r>
      <w:r w:rsidRPr="00B721FF">
        <w:rPr>
          <w:rFonts w:ascii="Times New Roman" w:hAnsi="Times New Roman" w:cs="Times New Roman"/>
          <w:sz w:val="24"/>
          <w:szCs w:val="24"/>
          <w:lang w:val="en-US"/>
        </w:rPr>
        <w:t>vidence from</w:t>
      </w:r>
      <w:r w:rsidR="00FB04CC" w:rsidRPr="00B721FF">
        <w:rPr>
          <w:rFonts w:ascii="Times New Roman" w:hAnsi="Times New Roman" w:cs="Times New Roman"/>
          <w:sz w:val="24"/>
          <w:szCs w:val="24"/>
          <w:lang w:val="en-US"/>
        </w:rPr>
        <w:t xml:space="preserve"> Brazil</w:t>
      </w:r>
    </w:p>
    <w:p w14:paraId="60F1E61A" w14:textId="77777777" w:rsidR="00704498" w:rsidRPr="0031013D" w:rsidRDefault="00704498" w:rsidP="000E013C">
      <w:pPr>
        <w:spacing w:after="0" w:line="360" w:lineRule="auto"/>
        <w:jc w:val="right"/>
        <w:rPr>
          <w:rFonts w:ascii="Times New Roman" w:hAnsi="Times New Roman" w:cs="Times New Roman"/>
          <w:sz w:val="24"/>
          <w:szCs w:val="24"/>
          <w:lang w:val="en-US"/>
        </w:rPr>
      </w:pPr>
    </w:p>
    <w:p w14:paraId="3B1565CA" w14:textId="338D1EE8" w:rsidR="004E4A36" w:rsidRPr="004E4A36" w:rsidRDefault="004E4A36" w:rsidP="004E4A36">
      <w:pPr>
        <w:spacing w:after="0" w:line="240" w:lineRule="auto"/>
        <w:jc w:val="both"/>
        <w:textAlignment w:val="top"/>
        <w:rPr>
          <w:rFonts w:ascii="Times New Roman" w:hAnsi="Times New Roman" w:cs="Times New Roman"/>
          <w:b/>
          <w:sz w:val="26"/>
          <w:szCs w:val="26"/>
          <w:lang w:val="en-US"/>
        </w:rPr>
      </w:pPr>
      <w:r w:rsidRPr="004E4A36">
        <w:rPr>
          <w:rFonts w:ascii="Times New Roman" w:hAnsi="Times New Roman" w:cs="Times New Roman"/>
          <w:b/>
          <w:i/>
          <w:sz w:val="24"/>
          <w:szCs w:val="24"/>
          <w:lang w:val="en-US"/>
        </w:rPr>
        <w:t>Gabriel Caldas Montes</w:t>
      </w:r>
      <w:r w:rsidRPr="004E4A36">
        <w:rPr>
          <w:rFonts w:ascii="Times New Roman" w:hAnsi="Times New Roman" w:cs="Times New Roman"/>
          <w:b/>
          <w:i/>
          <w:sz w:val="26"/>
          <w:szCs w:val="26"/>
          <w:lang w:val="en-US"/>
        </w:rPr>
        <w:t xml:space="preserve"> </w:t>
      </w:r>
      <w:r w:rsidRPr="004E4A36">
        <w:rPr>
          <w:rFonts w:ascii="Times New Roman" w:hAnsi="Times New Roman" w:cs="Times New Roman"/>
          <w:b/>
          <w:sz w:val="26"/>
          <w:szCs w:val="26"/>
          <w:vertAlign w:val="superscript"/>
          <w:lang w:val="en-US"/>
        </w:rPr>
        <w:t>a</w:t>
      </w:r>
      <w:r w:rsidRPr="004E4A36">
        <w:rPr>
          <w:rFonts w:ascii="Times New Roman" w:hAnsi="Times New Roman" w:cs="Times New Roman"/>
          <w:b/>
          <w:sz w:val="26"/>
          <w:szCs w:val="26"/>
          <w:lang w:val="en-US"/>
        </w:rPr>
        <w:t xml:space="preserve">, </w:t>
      </w:r>
      <w:r w:rsidRPr="004E4A36">
        <w:rPr>
          <w:rFonts w:ascii="Times New Roman" w:hAnsi="Times New Roman"/>
          <w:b/>
          <w:i/>
          <w:sz w:val="24"/>
          <w:szCs w:val="24"/>
          <w:lang w:val="en-US"/>
        </w:rPr>
        <w:t xml:space="preserve">Thiago Cacicedo </w:t>
      </w:r>
      <w:bookmarkStart w:id="0" w:name="_GoBack"/>
      <w:bookmarkEnd w:id="0"/>
      <w:r w:rsidRPr="004E4A36">
        <w:rPr>
          <w:rFonts w:ascii="Times New Roman" w:hAnsi="Times New Roman" w:cs="Times New Roman"/>
          <w:b/>
          <w:sz w:val="26"/>
          <w:szCs w:val="26"/>
          <w:vertAlign w:val="superscript"/>
          <w:lang w:val="en-US"/>
        </w:rPr>
        <w:t>b</w:t>
      </w:r>
    </w:p>
    <w:p w14:paraId="3EEEC7E8" w14:textId="77777777" w:rsidR="004E4A36" w:rsidRPr="004E4A36" w:rsidRDefault="004E4A36" w:rsidP="004E4A36">
      <w:pPr>
        <w:spacing w:after="0" w:line="240" w:lineRule="auto"/>
        <w:jc w:val="both"/>
        <w:textAlignment w:val="top"/>
        <w:rPr>
          <w:rFonts w:ascii="Times New Roman" w:hAnsi="Times New Roman" w:cs="Times New Roman"/>
          <w:sz w:val="20"/>
          <w:szCs w:val="20"/>
        </w:rPr>
      </w:pPr>
      <w:r w:rsidRPr="004E4A36">
        <w:rPr>
          <w:rFonts w:ascii="Times New Roman" w:hAnsi="Times New Roman" w:cs="Times New Roman"/>
          <w:color w:val="231F20"/>
          <w:sz w:val="20"/>
          <w:szCs w:val="20"/>
          <w:vertAlign w:val="superscript"/>
        </w:rPr>
        <w:t xml:space="preserve">a </w:t>
      </w:r>
      <w:r w:rsidRPr="004E4A36">
        <w:rPr>
          <w:rFonts w:ascii="Times New Roman" w:hAnsi="Times New Roman" w:cs="Times New Roman"/>
          <w:sz w:val="20"/>
          <w:szCs w:val="20"/>
        </w:rPr>
        <w:t>Universidade Federal Fluminense, Depart</w:t>
      </w:r>
      <w:r>
        <w:rPr>
          <w:rFonts w:ascii="Times New Roman" w:hAnsi="Times New Roman" w:cs="Times New Roman"/>
          <w:sz w:val="20"/>
          <w:szCs w:val="20"/>
        </w:rPr>
        <w:t>a</w:t>
      </w:r>
      <w:r w:rsidRPr="004E4A36">
        <w:rPr>
          <w:rFonts w:ascii="Times New Roman" w:hAnsi="Times New Roman" w:cs="Times New Roman"/>
          <w:sz w:val="20"/>
          <w:szCs w:val="20"/>
        </w:rPr>
        <w:t>mento de Economia</w:t>
      </w:r>
      <w:r>
        <w:rPr>
          <w:rFonts w:ascii="Times New Roman" w:hAnsi="Times New Roman" w:cs="Times New Roman"/>
          <w:sz w:val="20"/>
          <w:szCs w:val="20"/>
        </w:rPr>
        <w:t>.</w:t>
      </w:r>
      <w:r w:rsidRPr="004E4A36">
        <w:rPr>
          <w:rFonts w:ascii="Times New Roman" w:hAnsi="Times New Roman" w:cs="Times New Roman"/>
          <w:sz w:val="20"/>
          <w:szCs w:val="20"/>
        </w:rPr>
        <w:t xml:space="preserve"> gabrielmontesuff@yahoo.com.br </w:t>
      </w:r>
    </w:p>
    <w:p w14:paraId="6977DABB" w14:textId="77777777" w:rsidR="004E4A36" w:rsidRPr="008F0F77" w:rsidRDefault="004E4A36" w:rsidP="004E4A36">
      <w:pPr>
        <w:pStyle w:val="FootnoteText"/>
        <w:jc w:val="both"/>
        <w:rPr>
          <w:rFonts w:ascii="Times New Roman" w:hAnsi="Times New Roman" w:cs="Times New Roman"/>
        </w:rPr>
      </w:pPr>
      <w:r w:rsidRPr="008F0F77">
        <w:rPr>
          <w:rFonts w:ascii="Times New Roman" w:hAnsi="Times New Roman" w:cs="Times New Roman"/>
          <w:vertAlign w:val="superscript"/>
        </w:rPr>
        <w:t xml:space="preserve">b </w:t>
      </w:r>
      <w:r w:rsidRPr="004E4A36">
        <w:rPr>
          <w:rFonts w:ascii="Times New Roman" w:hAnsi="Times New Roman" w:cs="Times New Roman"/>
        </w:rPr>
        <w:t xml:space="preserve">Universidade Federal </w:t>
      </w:r>
      <w:r w:rsidR="00783707">
        <w:rPr>
          <w:rFonts w:ascii="Times New Roman" w:hAnsi="Times New Roman" w:cs="Times New Roman"/>
        </w:rPr>
        <w:t>Rural do Rio de Janeiro</w:t>
      </w:r>
      <w:r w:rsidRPr="004E4A36">
        <w:rPr>
          <w:rFonts w:ascii="Times New Roman" w:hAnsi="Times New Roman" w:cs="Times New Roman"/>
        </w:rPr>
        <w:t>, Depart</w:t>
      </w:r>
      <w:r>
        <w:rPr>
          <w:rFonts w:ascii="Times New Roman" w:hAnsi="Times New Roman" w:cs="Times New Roman"/>
        </w:rPr>
        <w:t>a</w:t>
      </w:r>
      <w:r w:rsidRPr="004E4A36">
        <w:rPr>
          <w:rFonts w:ascii="Times New Roman" w:hAnsi="Times New Roman" w:cs="Times New Roman"/>
        </w:rPr>
        <w:t>mento de Economia</w:t>
      </w:r>
      <w:r>
        <w:rPr>
          <w:rFonts w:ascii="Times New Roman" w:hAnsi="Times New Roman" w:cs="Times New Roman"/>
        </w:rPr>
        <w:t>.</w:t>
      </w:r>
      <w:r w:rsidRPr="008F0F77">
        <w:rPr>
          <w:rFonts w:ascii="Times New Roman" w:hAnsi="Times New Roman" w:cs="Times New Roman"/>
        </w:rPr>
        <w:t xml:space="preserve"> </w:t>
      </w:r>
      <w:r>
        <w:rPr>
          <w:rFonts w:ascii="Times New Roman" w:hAnsi="Times New Roman" w:cs="Times New Roman"/>
        </w:rPr>
        <w:t>tcacicedo@gmail.com</w:t>
      </w:r>
    </w:p>
    <w:p w14:paraId="360F34C4" w14:textId="77777777" w:rsidR="000A78A1" w:rsidRPr="004E4A36" w:rsidRDefault="000A78A1" w:rsidP="000E013C">
      <w:pPr>
        <w:spacing w:after="0" w:line="360" w:lineRule="auto"/>
        <w:jc w:val="center"/>
        <w:rPr>
          <w:rFonts w:ascii="Times New Roman" w:hAnsi="Times New Roman" w:cs="Times New Roman"/>
          <w:b/>
          <w:i/>
          <w:sz w:val="24"/>
          <w:szCs w:val="24"/>
        </w:rPr>
      </w:pPr>
    </w:p>
    <w:p w14:paraId="00680E36" w14:textId="77777777" w:rsidR="00704498" w:rsidRPr="005A41B3" w:rsidRDefault="00FB04CC" w:rsidP="000E013C">
      <w:pPr>
        <w:spacing w:after="0" w:line="360" w:lineRule="auto"/>
        <w:jc w:val="center"/>
        <w:rPr>
          <w:rFonts w:ascii="Times New Roman" w:hAnsi="Times New Roman" w:cs="Times New Roman"/>
          <w:b/>
          <w:lang w:val="en-US"/>
        </w:rPr>
      </w:pPr>
      <w:r w:rsidRPr="005A41B3">
        <w:rPr>
          <w:rFonts w:ascii="Times New Roman" w:hAnsi="Times New Roman" w:cs="Times New Roman"/>
          <w:b/>
          <w:lang w:val="en-US"/>
        </w:rPr>
        <w:t>Abstract</w:t>
      </w:r>
    </w:p>
    <w:p w14:paraId="32F5DA47" w14:textId="77777777" w:rsidR="00704498" w:rsidRPr="005A41B3" w:rsidRDefault="00704498" w:rsidP="000E013C">
      <w:pPr>
        <w:spacing w:after="0" w:line="360" w:lineRule="auto"/>
        <w:jc w:val="both"/>
        <w:rPr>
          <w:rFonts w:ascii="Times New Roman" w:hAnsi="Times New Roman" w:cs="Times New Roman"/>
          <w:b/>
          <w:sz w:val="24"/>
          <w:szCs w:val="24"/>
          <w:lang w:val="en-US"/>
        </w:rPr>
      </w:pPr>
    </w:p>
    <w:p w14:paraId="1CC3932A" w14:textId="77777777" w:rsidR="00CA780C" w:rsidRPr="005A41B3" w:rsidRDefault="00F43051" w:rsidP="00EB1962">
      <w:pPr>
        <w:spacing w:after="0" w:line="240" w:lineRule="auto"/>
        <w:jc w:val="both"/>
        <w:rPr>
          <w:rFonts w:ascii="Times New Roman" w:hAnsi="Times New Roman" w:cs="Times New Roman"/>
          <w:sz w:val="24"/>
          <w:szCs w:val="24"/>
          <w:lang w:val="en-US"/>
        </w:rPr>
      </w:pPr>
      <w:r>
        <w:rPr>
          <w:rStyle w:val="hps"/>
          <w:rFonts w:ascii="Times New Roman" w:hAnsi="Times New Roman" w:cs="Times New Roman"/>
          <w:sz w:val="24"/>
          <w:szCs w:val="24"/>
          <w:lang w:val="en-US"/>
        </w:rPr>
        <w:t>S</w:t>
      </w:r>
      <w:r w:rsidRPr="00277991">
        <w:rPr>
          <w:rStyle w:val="hps"/>
          <w:rFonts w:ascii="Times New Roman" w:hAnsi="Times New Roman" w:cs="Times New Roman"/>
          <w:sz w:val="24"/>
          <w:szCs w:val="24"/>
          <w:lang w:val="en-US"/>
        </w:rPr>
        <w:t>tudies 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central bank</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communication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in emerging countries</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are still scarce</w:t>
      </w:r>
      <w:r w:rsidR="000E013C">
        <w:rPr>
          <w:rStyle w:val="hps"/>
          <w:rFonts w:ascii="Times New Roman" w:hAnsi="Times New Roman" w:cs="Times New Roman"/>
          <w:sz w:val="24"/>
          <w:szCs w:val="24"/>
          <w:lang w:val="en-US"/>
        </w:rPr>
        <w:t>. T</w:t>
      </w:r>
      <w:r w:rsidRPr="00314685">
        <w:rPr>
          <w:rStyle w:val="hps"/>
          <w:rFonts w:ascii="Times New Roman" w:hAnsi="Times New Roman" w:cs="Times New Roman"/>
          <w:sz w:val="24"/>
          <w:szCs w:val="24"/>
          <w:lang w:val="en-US"/>
        </w:rPr>
        <w:t>here are no studies</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regarding</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the influence of</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central bank</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communication</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on entrepreneurs’ expectations</w:t>
      </w:r>
      <w:r>
        <w:rPr>
          <w:rStyle w:val="hps"/>
          <w:rFonts w:ascii="Times New Roman" w:hAnsi="Times New Roman" w:cs="Times New Roman"/>
          <w:sz w:val="24"/>
          <w:szCs w:val="24"/>
          <w:lang w:val="en-US"/>
        </w:rPr>
        <w:t>.</w:t>
      </w:r>
      <w:r w:rsidRPr="00277991">
        <w:rPr>
          <w:rStyle w:val="hps"/>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This</w:t>
      </w:r>
      <w:r w:rsidRPr="00314685">
        <w:rPr>
          <w:rStyle w:val="hps"/>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paper</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contributes</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to the literature</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in the following aspects</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w:t>
      </w:r>
      <w:r w:rsidRPr="00314685">
        <w:rPr>
          <w:rFonts w:ascii="Times New Roman" w:hAnsi="Times New Roman" w:cs="Times New Roman"/>
          <w:sz w:val="24"/>
          <w:szCs w:val="24"/>
          <w:lang w:val="en-US"/>
        </w:rPr>
        <w:t xml:space="preserve">i) based on the minutes of the </w:t>
      </w:r>
      <w:r w:rsidR="000E013C">
        <w:rPr>
          <w:rFonts w:ascii="Times New Roman" w:hAnsi="Times New Roman" w:cs="Times New Roman"/>
          <w:sz w:val="24"/>
          <w:szCs w:val="24"/>
          <w:lang w:val="en-US"/>
        </w:rPr>
        <w:t>COPOM</w:t>
      </w:r>
      <w:r w:rsidR="00562ED5">
        <w:rPr>
          <w:rFonts w:ascii="Times New Roman" w:hAnsi="Times New Roman" w:cs="Times New Roman"/>
          <w:sz w:val="24"/>
          <w:szCs w:val="24"/>
          <w:lang w:val="en-US"/>
        </w:rPr>
        <w:t xml:space="preserve"> meetings, we </w:t>
      </w:r>
      <w:r w:rsidR="0035066D">
        <w:rPr>
          <w:rFonts w:ascii="Times New Roman" w:hAnsi="Times New Roman" w:cs="Times New Roman"/>
          <w:sz w:val="24"/>
          <w:szCs w:val="24"/>
          <w:lang w:val="en-US"/>
        </w:rPr>
        <w:t>use</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an indicator that reveals central bank’s perception</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related to</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the state of the</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economy</w:t>
      </w:r>
      <w:r w:rsidRPr="00314685">
        <w:rPr>
          <w:rFonts w:ascii="Times New Roman" w:hAnsi="Times New Roman" w:cs="Times New Roman"/>
          <w:sz w:val="24"/>
          <w:szCs w:val="24"/>
          <w:lang w:val="en-US"/>
        </w:rPr>
        <w:t xml:space="preserve">, and </w:t>
      </w:r>
      <w:r w:rsidRPr="00314685">
        <w:rPr>
          <w:rStyle w:val="hps"/>
          <w:rFonts w:ascii="Times New Roman" w:hAnsi="Times New Roman" w:cs="Times New Roman"/>
          <w:sz w:val="24"/>
          <w:szCs w:val="24"/>
          <w:lang w:val="en-US"/>
        </w:rPr>
        <w:t>(</w:t>
      </w:r>
      <w:r w:rsidRPr="00314685">
        <w:rPr>
          <w:rFonts w:ascii="Times New Roman" w:hAnsi="Times New Roman" w:cs="Times New Roman"/>
          <w:sz w:val="24"/>
          <w:szCs w:val="24"/>
          <w:lang w:val="en-US"/>
        </w:rPr>
        <w:t xml:space="preserve">ii) </w:t>
      </w:r>
      <w:r>
        <w:rPr>
          <w:rFonts w:ascii="Times New Roman" w:hAnsi="Times New Roman" w:cs="Times New Roman"/>
          <w:sz w:val="24"/>
          <w:szCs w:val="24"/>
          <w:lang w:val="en-US"/>
        </w:rPr>
        <w:t>we</w:t>
      </w:r>
      <w:r w:rsidRPr="00314685">
        <w:rPr>
          <w:rFonts w:ascii="Times New Roman" w:hAnsi="Times New Roman" w:cs="Times New Roman"/>
          <w:sz w:val="24"/>
          <w:szCs w:val="24"/>
          <w:lang w:val="en-US"/>
        </w:rPr>
        <w:t xml:space="preserve"> </w:t>
      </w:r>
      <w:r w:rsidR="00562ED5">
        <w:rPr>
          <w:rStyle w:val="hps"/>
          <w:rFonts w:ascii="Times New Roman" w:hAnsi="Times New Roman" w:cs="Times New Roman"/>
          <w:sz w:val="24"/>
          <w:szCs w:val="24"/>
          <w:lang w:val="en-US"/>
        </w:rPr>
        <w:t>analyze</w:t>
      </w:r>
      <w:r w:rsidRPr="00314685">
        <w:rPr>
          <w:rStyle w:val="hps"/>
          <w:rFonts w:ascii="Times New Roman" w:hAnsi="Times New Roman" w:cs="Times New Roman"/>
          <w:sz w:val="24"/>
          <w:szCs w:val="24"/>
          <w:lang w:val="en-US"/>
        </w:rPr>
        <w:t xml:space="preserve"> the influence of</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central bank</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communication</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on expectations and confidence</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of entrepreneurs,</w:t>
      </w:r>
      <w:r w:rsidRPr="00314685">
        <w:rPr>
          <w:rFonts w:ascii="Times New Roman" w:hAnsi="Times New Roman" w:cs="Times New Roman"/>
          <w:sz w:val="24"/>
          <w:szCs w:val="24"/>
          <w:lang w:val="en-US"/>
        </w:rPr>
        <w:t xml:space="preserve"> </w:t>
      </w:r>
      <w:r w:rsidRPr="00314685">
        <w:rPr>
          <w:rStyle w:val="hps"/>
          <w:rFonts w:ascii="Times New Roman" w:hAnsi="Times New Roman" w:cs="Times New Roman"/>
          <w:sz w:val="24"/>
          <w:szCs w:val="24"/>
          <w:lang w:val="en-US"/>
        </w:rPr>
        <w:t>and the influence of such expectations on aggregate investment</w:t>
      </w:r>
      <w:r w:rsidR="00FB04CC" w:rsidRPr="005A41B3">
        <w:rPr>
          <w:rFonts w:ascii="Times New Roman" w:hAnsi="Times New Roman" w:cs="Times New Roman"/>
          <w:sz w:val="24"/>
          <w:szCs w:val="24"/>
          <w:lang w:val="en-US"/>
        </w:rPr>
        <w:t>.</w:t>
      </w:r>
      <w:r w:rsidR="00FB04CC" w:rsidRPr="005A41B3">
        <w:rPr>
          <w:rStyle w:val="FootnoteReference"/>
          <w:rFonts w:ascii="Times New Roman" w:hAnsi="Times New Roman" w:cs="Times New Roman"/>
          <w:sz w:val="24"/>
          <w:szCs w:val="24"/>
          <w:lang w:val="en-US"/>
        </w:rPr>
        <w:t xml:space="preserve"> </w:t>
      </w:r>
      <w:r w:rsidR="00FB04CC" w:rsidRPr="005A41B3">
        <w:rPr>
          <w:rStyle w:val="hps"/>
          <w:rFonts w:ascii="Times New Roman" w:hAnsi="Times New Roman" w:cs="Times New Roman"/>
          <w:sz w:val="24"/>
          <w:szCs w:val="24"/>
          <w:lang w:val="en-US"/>
        </w:rPr>
        <w:t xml:space="preserve">The </w:t>
      </w:r>
      <w:r>
        <w:rPr>
          <w:rStyle w:val="hps"/>
          <w:rFonts w:ascii="Times New Roman" w:hAnsi="Times New Roman" w:cs="Times New Roman"/>
          <w:sz w:val="24"/>
          <w:szCs w:val="24"/>
          <w:lang w:val="en-US"/>
        </w:rPr>
        <w:t xml:space="preserve">findings reveal that </w:t>
      </w:r>
      <w:r w:rsidRPr="005A41B3">
        <w:rPr>
          <w:rStyle w:val="hps"/>
          <w:rFonts w:ascii="Times New Roman" w:hAnsi="Times New Roman" w:cs="Times New Roman"/>
          <w:sz w:val="24"/>
          <w:szCs w:val="24"/>
          <w:lang w:val="en-US"/>
        </w:rPr>
        <w:t>the information provided</w:t>
      </w:r>
      <w:r w:rsidRPr="005A41B3">
        <w:rPr>
          <w:rFonts w:ascii="Times New Roman" w:hAnsi="Times New Roman" w:cs="Times New Roman"/>
          <w:sz w:val="24"/>
          <w:szCs w:val="24"/>
          <w:lang w:val="en-US"/>
        </w:rPr>
        <w:t xml:space="preserve"> </w:t>
      </w:r>
      <w:r w:rsidR="00EB1962">
        <w:rPr>
          <w:rStyle w:val="hps"/>
          <w:rFonts w:ascii="Times New Roman" w:hAnsi="Times New Roman" w:cs="Times New Roman"/>
          <w:sz w:val="24"/>
          <w:szCs w:val="24"/>
          <w:lang w:val="en-US"/>
        </w:rPr>
        <w:t>by the Central B</w:t>
      </w:r>
      <w:r w:rsidRPr="005A41B3">
        <w:rPr>
          <w:rStyle w:val="hps"/>
          <w:rFonts w:ascii="Times New Roman" w:hAnsi="Times New Roman" w:cs="Times New Roman"/>
          <w:sz w:val="24"/>
          <w:szCs w:val="24"/>
          <w:lang w:val="en-US"/>
        </w:rPr>
        <w:t>ank</w:t>
      </w:r>
      <w:r w:rsidR="00EB1962">
        <w:rPr>
          <w:rStyle w:val="hps"/>
          <w:rFonts w:ascii="Times New Roman" w:hAnsi="Times New Roman" w:cs="Times New Roman"/>
          <w:sz w:val="24"/>
          <w:szCs w:val="24"/>
          <w:lang w:val="en-US"/>
        </w:rPr>
        <w:t xml:space="preserve"> of Brazil</w:t>
      </w:r>
      <w:r w:rsidRPr="005A41B3">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regarding</w:t>
      </w:r>
      <w:r w:rsidRPr="005A41B3">
        <w:rPr>
          <w:rStyle w:val="hps"/>
          <w:rFonts w:ascii="Times New Roman" w:hAnsi="Times New Roman" w:cs="Times New Roman"/>
          <w:sz w:val="24"/>
          <w:szCs w:val="24"/>
          <w:lang w:val="en-US"/>
        </w:rPr>
        <w:t xml:space="preserve"> the economic environment</w:t>
      </w:r>
      <w:r w:rsidR="00FB04CC" w:rsidRPr="005A41B3">
        <w:rPr>
          <w:rStyle w:val="hps"/>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 xml:space="preserve">affects </w:t>
      </w:r>
      <w:r w:rsidR="00FB04CC" w:rsidRPr="005A41B3">
        <w:rPr>
          <w:rStyle w:val="hps"/>
          <w:rFonts w:ascii="Times New Roman" w:hAnsi="Times New Roman" w:cs="Times New Roman"/>
          <w:sz w:val="24"/>
          <w:szCs w:val="24"/>
          <w:lang w:val="en-US"/>
        </w:rPr>
        <w:t>entrepreneurs</w:t>
      </w:r>
      <w:r>
        <w:rPr>
          <w:rStyle w:val="hps"/>
          <w:rFonts w:ascii="Times New Roman" w:hAnsi="Times New Roman" w:cs="Times New Roman"/>
          <w:sz w:val="24"/>
          <w:szCs w:val="24"/>
          <w:lang w:val="en-US"/>
        </w:rPr>
        <w:t>’ expectations an</w:t>
      </w:r>
      <w:r w:rsidR="008C0ACD">
        <w:rPr>
          <w:rStyle w:val="hps"/>
          <w:rFonts w:ascii="Times New Roman" w:hAnsi="Times New Roman" w:cs="Times New Roman"/>
          <w:sz w:val="24"/>
          <w:szCs w:val="24"/>
          <w:lang w:val="en-US"/>
        </w:rPr>
        <w:t>d, aggregate</w:t>
      </w:r>
      <w:r>
        <w:rPr>
          <w:rStyle w:val="hps"/>
          <w:rFonts w:ascii="Times New Roman" w:hAnsi="Times New Roman" w:cs="Times New Roman"/>
          <w:sz w:val="24"/>
          <w:szCs w:val="24"/>
          <w:lang w:val="en-US"/>
        </w:rPr>
        <w:t xml:space="preserve"> investment is influenced by these expectations</w:t>
      </w:r>
      <w:r w:rsidR="00CA780C" w:rsidRPr="005A41B3">
        <w:rPr>
          <w:rFonts w:ascii="Times New Roman" w:hAnsi="Times New Roman" w:cs="Times New Roman"/>
          <w:sz w:val="24"/>
          <w:szCs w:val="24"/>
          <w:lang w:val="en-US"/>
        </w:rPr>
        <w:t>.</w:t>
      </w:r>
    </w:p>
    <w:p w14:paraId="15F16B0E" w14:textId="77777777" w:rsidR="007C040B" w:rsidRPr="005A41B3" w:rsidRDefault="007C040B" w:rsidP="000E013C">
      <w:pPr>
        <w:spacing w:after="0" w:line="360" w:lineRule="auto"/>
        <w:jc w:val="both"/>
        <w:rPr>
          <w:rFonts w:ascii="Times New Roman" w:hAnsi="Times New Roman" w:cs="Times New Roman"/>
          <w:sz w:val="24"/>
          <w:szCs w:val="24"/>
          <w:lang w:val="en-US"/>
        </w:rPr>
      </w:pPr>
    </w:p>
    <w:p w14:paraId="69A4C5C9" w14:textId="77777777" w:rsidR="00704498" w:rsidRPr="005A41B3" w:rsidRDefault="00FB04CC" w:rsidP="000E013C">
      <w:pPr>
        <w:spacing w:after="0" w:line="360" w:lineRule="auto"/>
        <w:jc w:val="both"/>
        <w:rPr>
          <w:rFonts w:ascii="Times New Roman" w:hAnsi="Times New Roman" w:cs="Times New Roman"/>
          <w:sz w:val="24"/>
          <w:szCs w:val="24"/>
          <w:lang w:val="en-US"/>
        </w:rPr>
      </w:pPr>
      <w:r w:rsidRPr="005A41B3">
        <w:rPr>
          <w:rFonts w:ascii="Times New Roman" w:hAnsi="Times New Roman" w:cs="Times New Roman"/>
          <w:b/>
          <w:sz w:val="24"/>
          <w:szCs w:val="24"/>
          <w:lang w:val="en-US"/>
        </w:rPr>
        <w:t>Keywords</w:t>
      </w:r>
      <w:r w:rsidR="00704498" w:rsidRPr="005A41B3">
        <w:rPr>
          <w:rFonts w:ascii="Times New Roman" w:hAnsi="Times New Roman" w:cs="Times New Roman"/>
          <w:sz w:val="24"/>
          <w:szCs w:val="24"/>
          <w:lang w:val="en-US"/>
        </w:rPr>
        <w:t xml:space="preserve">: </w:t>
      </w:r>
      <w:r w:rsidRPr="005A41B3">
        <w:rPr>
          <w:rFonts w:ascii="Times New Roman" w:hAnsi="Times New Roman" w:cs="Times New Roman"/>
          <w:sz w:val="24"/>
          <w:szCs w:val="24"/>
          <w:lang w:val="en-US"/>
        </w:rPr>
        <w:t>communication</w:t>
      </w:r>
      <w:r w:rsidR="007C040B" w:rsidRPr="005A41B3">
        <w:rPr>
          <w:rFonts w:ascii="Times New Roman" w:hAnsi="Times New Roman" w:cs="Times New Roman"/>
          <w:sz w:val="24"/>
          <w:szCs w:val="24"/>
          <w:lang w:val="en-US"/>
        </w:rPr>
        <w:t xml:space="preserve">, </w:t>
      </w:r>
      <w:r w:rsidRPr="005A41B3">
        <w:rPr>
          <w:rFonts w:ascii="Times New Roman" w:hAnsi="Times New Roman" w:cs="Times New Roman"/>
          <w:sz w:val="24"/>
          <w:szCs w:val="24"/>
          <w:lang w:val="en-US"/>
        </w:rPr>
        <w:t>expectation</w:t>
      </w:r>
      <w:r w:rsidR="00704498" w:rsidRPr="005A41B3">
        <w:rPr>
          <w:rFonts w:ascii="Times New Roman" w:hAnsi="Times New Roman" w:cs="Times New Roman"/>
          <w:sz w:val="24"/>
          <w:szCs w:val="24"/>
          <w:lang w:val="en-US"/>
        </w:rPr>
        <w:t>, central</w:t>
      </w:r>
      <w:r w:rsidRPr="005A41B3">
        <w:rPr>
          <w:rFonts w:ascii="Times New Roman" w:hAnsi="Times New Roman" w:cs="Times New Roman"/>
          <w:sz w:val="24"/>
          <w:szCs w:val="24"/>
          <w:lang w:val="en-US"/>
        </w:rPr>
        <w:t xml:space="preserve"> bank</w:t>
      </w:r>
      <w:r w:rsidR="00704498" w:rsidRPr="005A41B3">
        <w:rPr>
          <w:rFonts w:ascii="Times New Roman" w:hAnsi="Times New Roman" w:cs="Times New Roman"/>
          <w:sz w:val="24"/>
          <w:szCs w:val="24"/>
          <w:lang w:val="en-US"/>
        </w:rPr>
        <w:t xml:space="preserve">, </w:t>
      </w:r>
      <w:r w:rsidRPr="005A41B3">
        <w:rPr>
          <w:rFonts w:ascii="Times New Roman" w:hAnsi="Times New Roman" w:cs="Times New Roman"/>
          <w:sz w:val="24"/>
          <w:szCs w:val="24"/>
          <w:lang w:val="en-US"/>
        </w:rPr>
        <w:t>monetary policy</w:t>
      </w:r>
      <w:r w:rsidR="00CA780C" w:rsidRPr="005A41B3">
        <w:rPr>
          <w:rFonts w:ascii="Times New Roman" w:hAnsi="Times New Roman" w:cs="Times New Roman"/>
          <w:sz w:val="24"/>
          <w:szCs w:val="24"/>
          <w:lang w:val="en-US"/>
        </w:rPr>
        <w:t>.</w:t>
      </w:r>
    </w:p>
    <w:p w14:paraId="714497B8" w14:textId="77777777" w:rsidR="00EB1962" w:rsidRDefault="00EB1962" w:rsidP="00EB1962">
      <w:pPr>
        <w:spacing w:after="0" w:line="360" w:lineRule="auto"/>
        <w:jc w:val="center"/>
        <w:rPr>
          <w:rFonts w:ascii="Times New Roman" w:hAnsi="Times New Roman" w:cs="Times New Roman"/>
          <w:b/>
          <w:lang w:val="en-US"/>
        </w:rPr>
      </w:pPr>
    </w:p>
    <w:p w14:paraId="6F7D56AA" w14:textId="77777777" w:rsidR="00EB1962" w:rsidRPr="00EB1962" w:rsidRDefault="00EB1962" w:rsidP="00EB1962">
      <w:pPr>
        <w:spacing w:after="0" w:line="360" w:lineRule="auto"/>
        <w:jc w:val="center"/>
        <w:rPr>
          <w:rFonts w:ascii="Times New Roman" w:hAnsi="Times New Roman" w:cs="Times New Roman"/>
          <w:b/>
        </w:rPr>
      </w:pPr>
      <w:r w:rsidRPr="00EB1962">
        <w:rPr>
          <w:rFonts w:ascii="Times New Roman" w:hAnsi="Times New Roman" w:cs="Times New Roman"/>
          <w:b/>
        </w:rPr>
        <w:t>Resumo</w:t>
      </w:r>
    </w:p>
    <w:p w14:paraId="3672BC75" w14:textId="77777777" w:rsidR="00EB1962" w:rsidRPr="00EB1962" w:rsidRDefault="00EB1962" w:rsidP="00EB1962">
      <w:pPr>
        <w:spacing w:after="0" w:line="360" w:lineRule="auto"/>
        <w:jc w:val="both"/>
        <w:rPr>
          <w:rFonts w:ascii="Times New Roman" w:hAnsi="Times New Roman" w:cs="Times New Roman"/>
          <w:b/>
          <w:sz w:val="24"/>
          <w:szCs w:val="24"/>
        </w:rPr>
      </w:pPr>
    </w:p>
    <w:p w14:paraId="6AB4A25A" w14:textId="77777777" w:rsidR="00EB1962" w:rsidRPr="00EB1962" w:rsidRDefault="00EB1962" w:rsidP="00EB1962">
      <w:pPr>
        <w:spacing w:after="0" w:line="240" w:lineRule="auto"/>
        <w:jc w:val="both"/>
        <w:rPr>
          <w:rStyle w:val="hps"/>
          <w:rFonts w:ascii="Times New Roman" w:hAnsi="Times New Roman" w:cs="Times New Roman"/>
          <w:sz w:val="24"/>
          <w:szCs w:val="24"/>
          <w:lang w:val="pt-PT"/>
        </w:rPr>
      </w:pPr>
      <w:r w:rsidRPr="00EB1962">
        <w:rPr>
          <w:rStyle w:val="hps"/>
          <w:rFonts w:ascii="Times New Roman" w:hAnsi="Times New Roman" w:cs="Times New Roman"/>
          <w:sz w:val="24"/>
          <w:szCs w:val="24"/>
          <w:lang w:val="pt-PT"/>
        </w:rPr>
        <w:t>Estudos sobre</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comunicação dos bancos centrais</w:t>
      </w:r>
      <w:r w:rsidRPr="00EB1962">
        <w:rPr>
          <w:rFonts w:ascii="Times New Roman" w:hAnsi="Times New Roman" w:cs="Times New Roman"/>
          <w:sz w:val="24"/>
          <w:szCs w:val="24"/>
          <w:lang w:val="pt-PT"/>
        </w:rPr>
        <w:t xml:space="preserve"> </w:t>
      </w:r>
      <w:r>
        <w:rPr>
          <w:rStyle w:val="hps"/>
          <w:rFonts w:ascii="Times New Roman" w:hAnsi="Times New Roman" w:cs="Times New Roman"/>
          <w:sz w:val="24"/>
          <w:szCs w:val="24"/>
          <w:lang w:val="pt-PT"/>
        </w:rPr>
        <w:t>em</w:t>
      </w:r>
      <w:r w:rsidRPr="00EB1962">
        <w:rPr>
          <w:rStyle w:val="hps"/>
          <w:rFonts w:ascii="Times New Roman" w:hAnsi="Times New Roman" w:cs="Times New Roman"/>
          <w:sz w:val="24"/>
          <w:szCs w:val="24"/>
          <w:lang w:val="pt-PT"/>
        </w:rPr>
        <w:t xml:space="preserve"> países emergentes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ainda são escassos.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Não existem estudos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sobre a influência</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da comunicação</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do banco central</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sobre as expectativas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dos empresários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Este trabalho</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contribui para a literatura</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nos seguintes aspectos</w:t>
      </w:r>
      <w:r w:rsidRPr="00EB1962">
        <w:rPr>
          <w:rFonts w:ascii="Times New Roman" w:hAnsi="Times New Roman" w:cs="Times New Roman"/>
          <w:sz w:val="24"/>
          <w:szCs w:val="24"/>
          <w:lang w:val="pt-PT"/>
        </w:rPr>
        <w:t xml:space="preserve">: (i) com base nas </w:t>
      </w:r>
      <w:r>
        <w:rPr>
          <w:rStyle w:val="hps"/>
          <w:rFonts w:ascii="Times New Roman" w:hAnsi="Times New Roman" w:cs="Times New Roman"/>
          <w:sz w:val="24"/>
          <w:szCs w:val="24"/>
          <w:lang w:val="pt-PT"/>
        </w:rPr>
        <w:t>a</w:t>
      </w:r>
      <w:r w:rsidRPr="00EB1962">
        <w:rPr>
          <w:rStyle w:val="hps"/>
          <w:rFonts w:ascii="Times New Roman" w:hAnsi="Times New Roman" w:cs="Times New Roman"/>
          <w:sz w:val="24"/>
          <w:szCs w:val="24"/>
          <w:lang w:val="pt-PT"/>
        </w:rPr>
        <w:t>tas das reuniões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do Copom</w:t>
      </w:r>
      <w:r w:rsidRPr="00EB1962">
        <w:rPr>
          <w:rFonts w:ascii="Times New Roman" w:hAnsi="Times New Roman" w:cs="Times New Roman"/>
          <w:sz w:val="24"/>
          <w:szCs w:val="24"/>
          <w:lang w:val="pt-PT"/>
        </w:rPr>
        <w:t xml:space="preserve">, </w:t>
      </w:r>
      <w:r w:rsidR="0035066D">
        <w:rPr>
          <w:rFonts w:ascii="Times New Roman" w:hAnsi="Times New Roman" w:cs="Times New Roman"/>
          <w:sz w:val="24"/>
          <w:szCs w:val="24"/>
          <w:lang w:val="pt-PT"/>
        </w:rPr>
        <w:t>utilizamos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um indicador que</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revela a percepção</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do banco central</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 xml:space="preserve">relacionada </w:t>
      </w:r>
      <w:r>
        <w:rPr>
          <w:rStyle w:val="hps"/>
          <w:rFonts w:ascii="Times New Roman" w:hAnsi="Times New Roman" w:cs="Times New Roman"/>
          <w:sz w:val="24"/>
          <w:szCs w:val="24"/>
          <w:lang w:val="pt-PT"/>
        </w:rPr>
        <w:t>a</w:t>
      </w:r>
      <w:r w:rsidRPr="00EB1962">
        <w:rPr>
          <w:rStyle w:val="hps"/>
          <w:rFonts w:ascii="Times New Roman" w:hAnsi="Times New Roman" w:cs="Times New Roman"/>
          <w:sz w:val="24"/>
          <w:szCs w:val="24"/>
          <w:lang w:val="pt-PT"/>
        </w:rPr>
        <w:t>o estado</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da economia,</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(ii)</w:t>
      </w:r>
      <w:r w:rsidRPr="00EB1962">
        <w:rPr>
          <w:rFonts w:ascii="Times New Roman" w:hAnsi="Times New Roman" w:cs="Times New Roman"/>
          <w:sz w:val="24"/>
          <w:szCs w:val="24"/>
          <w:lang w:val="pt-PT"/>
        </w:rPr>
        <w:t xml:space="preserve"> </w:t>
      </w:r>
      <w:r w:rsidR="0035066D">
        <w:rPr>
          <w:rStyle w:val="hps"/>
          <w:rFonts w:ascii="Times New Roman" w:hAnsi="Times New Roman" w:cs="Times New Roman"/>
          <w:sz w:val="24"/>
          <w:szCs w:val="24"/>
          <w:lang w:val="pt-PT"/>
        </w:rPr>
        <w:t>analis</w:t>
      </w:r>
      <w:r>
        <w:rPr>
          <w:rStyle w:val="hps"/>
          <w:rFonts w:ascii="Times New Roman" w:hAnsi="Times New Roman" w:cs="Times New Roman"/>
          <w:sz w:val="24"/>
          <w:szCs w:val="24"/>
          <w:lang w:val="pt-PT"/>
        </w:rPr>
        <w:t>a</w:t>
      </w:r>
      <w:r w:rsidR="0035066D">
        <w:rPr>
          <w:rStyle w:val="hps"/>
          <w:rFonts w:ascii="Times New Roman" w:hAnsi="Times New Roman" w:cs="Times New Roman"/>
          <w:sz w:val="24"/>
          <w:szCs w:val="24"/>
          <w:lang w:val="pt-PT"/>
        </w:rPr>
        <w:t>mos</w:t>
      </w:r>
      <w:r w:rsidRPr="00EB1962">
        <w:rPr>
          <w:rStyle w:val="hps"/>
          <w:rFonts w:ascii="Times New Roman" w:hAnsi="Times New Roman" w:cs="Times New Roman"/>
          <w:sz w:val="24"/>
          <w:szCs w:val="24"/>
          <w:lang w:val="pt-PT"/>
        </w:rPr>
        <w:t xml:space="preserve"> a influência</w:t>
      </w:r>
      <w:r w:rsidRPr="00EB1962">
        <w:rPr>
          <w:rFonts w:ascii="Times New Roman" w:hAnsi="Times New Roman" w:cs="Times New Roman"/>
          <w:sz w:val="24"/>
          <w:szCs w:val="24"/>
          <w:lang w:val="pt-PT"/>
        </w:rPr>
        <w:t xml:space="preserve"> </w:t>
      </w:r>
      <w:r>
        <w:rPr>
          <w:rStyle w:val="hps"/>
          <w:rFonts w:ascii="Times New Roman" w:hAnsi="Times New Roman" w:cs="Times New Roman"/>
          <w:sz w:val="24"/>
          <w:szCs w:val="24"/>
          <w:lang w:val="pt-PT"/>
        </w:rPr>
        <w:t>da comunicação do</w:t>
      </w:r>
      <w:r w:rsidRPr="00EB1962">
        <w:rPr>
          <w:rStyle w:val="hps"/>
          <w:rFonts w:ascii="Times New Roman" w:hAnsi="Times New Roman" w:cs="Times New Roman"/>
          <w:sz w:val="24"/>
          <w:szCs w:val="24"/>
          <w:lang w:val="pt-PT"/>
        </w:rPr>
        <w:t xml:space="preserve"> banco</w:t>
      </w:r>
      <w:r>
        <w:rPr>
          <w:rStyle w:val="hps"/>
          <w:rFonts w:ascii="Times New Roman" w:hAnsi="Times New Roman" w:cs="Times New Roman"/>
          <w:sz w:val="24"/>
          <w:szCs w:val="24"/>
          <w:lang w:val="pt-PT"/>
        </w:rPr>
        <w:t xml:space="preserve"> central</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sobre as expectativas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confiança dos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empresários</w:t>
      </w:r>
      <w:r w:rsidRPr="00EB1962">
        <w:rPr>
          <w:rFonts w:ascii="Times New Roman" w:hAnsi="Times New Roman" w:cs="Times New Roman"/>
          <w:sz w:val="24"/>
          <w:szCs w:val="24"/>
          <w:lang w:val="pt-PT"/>
        </w:rPr>
        <w:t>, e</w:t>
      </w:r>
      <w:r>
        <w:rPr>
          <w:rFonts w:ascii="Times New Roman" w:hAnsi="Times New Roman" w:cs="Times New Roman"/>
          <w:sz w:val="24"/>
          <w:szCs w:val="24"/>
          <w:lang w:val="pt-PT"/>
        </w:rPr>
        <w:t xml:space="preserve"> </w:t>
      </w:r>
      <w:r w:rsidRPr="00EB1962">
        <w:rPr>
          <w:rFonts w:ascii="Times New Roman" w:hAnsi="Times New Roman" w:cs="Times New Roman"/>
          <w:sz w:val="24"/>
          <w:szCs w:val="24"/>
          <w:lang w:val="pt-PT"/>
        </w:rPr>
        <w:t xml:space="preserve">a influência </w:t>
      </w:r>
      <w:r w:rsidRPr="00EB1962">
        <w:rPr>
          <w:rStyle w:val="hps"/>
          <w:rFonts w:ascii="Times New Roman" w:hAnsi="Times New Roman" w:cs="Times New Roman"/>
          <w:sz w:val="24"/>
          <w:szCs w:val="24"/>
          <w:lang w:val="pt-PT"/>
        </w:rPr>
        <w:t>de tais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expectativas sobre</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o investimento agregado</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Os resultados revelam</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que as informações fornecidas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pelo Banco Central</w:t>
      </w:r>
      <w:r>
        <w:rPr>
          <w:rStyle w:val="hps"/>
          <w:rFonts w:ascii="Times New Roman" w:hAnsi="Times New Roman" w:cs="Times New Roman"/>
          <w:sz w:val="24"/>
          <w:szCs w:val="24"/>
          <w:lang w:val="pt-PT"/>
        </w:rPr>
        <w:t xml:space="preserve"> do Brasil</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em relação ao</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ambiente econômico</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afeta</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as expectativas dos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empresários</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o investimento agregado</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é influenciado por</w:t>
      </w:r>
      <w:r w:rsidRPr="00EB1962">
        <w:rPr>
          <w:rFonts w:ascii="Times New Roman" w:hAnsi="Times New Roman" w:cs="Times New Roman"/>
          <w:sz w:val="24"/>
          <w:szCs w:val="24"/>
          <w:lang w:val="pt-PT"/>
        </w:rPr>
        <w:t xml:space="preserve"> </w:t>
      </w:r>
      <w:r w:rsidRPr="00EB1962">
        <w:rPr>
          <w:rStyle w:val="hps"/>
          <w:rFonts w:ascii="Times New Roman" w:hAnsi="Times New Roman" w:cs="Times New Roman"/>
          <w:sz w:val="24"/>
          <w:szCs w:val="24"/>
          <w:lang w:val="pt-PT"/>
        </w:rPr>
        <w:t>essas expectativas.</w:t>
      </w:r>
    </w:p>
    <w:p w14:paraId="2EC54C56" w14:textId="77777777" w:rsidR="00EB1962" w:rsidRPr="00EB1962" w:rsidRDefault="00EB1962" w:rsidP="00EB1962">
      <w:pPr>
        <w:spacing w:after="0" w:line="360" w:lineRule="auto"/>
        <w:jc w:val="both"/>
        <w:rPr>
          <w:rFonts w:ascii="Times New Roman" w:hAnsi="Times New Roman" w:cs="Times New Roman"/>
          <w:sz w:val="24"/>
          <w:szCs w:val="24"/>
        </w:rPr>
      </w:pPr>
    </w:p>
    <w:p w14:paraId="620E3976" w14:textId="77777777" w:rsidR="00EB1962" w:rsidRPr="00EB1962" w:rsidRDefault="00EB1962" w:rsidP="00EB1962">
      <w:pPr>
        <w:spacing w:after="0" w:line="360" w:lineRule="auto"/>
        <w:jc w:val="both"/>
        <w:rPr>
          <w:rFonts w:ascii="Times New Roman" w:hAnsi="Times New Roman" w:cs="Times New Roman"/>
          <w:sz w:val="24"/>
          <w:szCs w:val="24"/>
        </w:rPr>
      </w:pPr>
      <w:r w:rsidRPr="00EB1962">
        <w:rPr>
          <w:rFonts w:ascii="Times New Roman" w:hAnsi="Times New Roman" w:cs="Times New Roman"/>
          <w:b/>
          <w:sz w:val="24"/>
          <w:szCs w:val="24"/>
        </w:rPr>
        <w:t>Palavras-chave</w:t>
      </w:r>
      <w:r w:rsidRPr="00EB1962">
        <w:rPr>
          <w:rFonts w:ascii="Times New Roman" w:hAnsi="Times New Roman" w:cs="Times New Roman"/>
          <w:sz w:val="24"/>
          <w:szCs w:val="24"/>
        </w:rPr>
        <w:t xml:space="preserve">: comunicação, </w:t>
      </w:r>
      <w:r>
        <w:rPr>
          <w:rFonts w:ascii="Times New Roman" w:hAnsi="Times New Roman" w:cs="Times New Roman"/>
          <w:sz w:val="24"/>
          <w:szCs w:val="24"/>
        </w:rPr>
        <w:t>expectativa</w:t>
      </w:r>
      <w:r w:rsidRPr="00EB1962">
        <w:rPr>
          <w:rFonts w:ascii="Times New Roman" w:hAnsi="Times New Roman" w:cs="Times New Roman"/>
          <w:sz w:val="24"/>
          <w:szCs w:val="24"/>
        </w:rPr>
        <w:t>,</w:t>
      </w:r>
      <w:r>
        <w:rPr>
          <w:rFonts w:ascii="Times New Roman" w:hAnsi="Times New Roman" w:cs="Times New Roman"/>
          <w:sz w:val="24"/>
          <w:szCs w:val="24"/>
        </w:rPr>
        <w:t xml:space="preserve"> banco central, política monetária</w:t>
      </w:r>
      <w:r w:rsidRPr="00EB1962">
        <w:rPr>
          <w:rFonts w:ascii="Times New Roman" w:hAnsi="Times New Roman" w:cs="Times New Roman"/>
          <w:sz w:val="24"/>
          <w:szCs w:val="24"/>
        </w:rPr>
        <w:t>.</w:t>
      </w:r>
    </w:p>
    <w:p w14:paraId="56BF42E0" w14:textId="77777777" w:rsidR="00704498" w:rsidRPr="00EB1962" w:rsidRDefault="00704498" w:rsidP="000E013C">
      <w:pPr>
        <w:spacing w:after="0" w:line="360" w:lineRule="auto"/>
        <w:jc w:val="both"/>
        <w:rPr>
          <w:rFonts w:ascii="Times New Roman" w:hAnsi="Times New Roman" w:cs="Times New Roman"/>
          <w:sz w:val="24"/>
          <w:szCs w:val="24"/>
        </w:rPr>
      </w:pPr>
    </w:p>
    <w:p w14:paraId="02757182" w14:textId="77777777" w:rsidR="00704498" w:rsidRPr="004550E4" w:rsidRDefault="00704498" w:rsidP="000E013C">
      <w:pPr>
        <w:spacing w:after="0" w:line="360" w:lineRule="auto"/>
        <w:jc w:val="both"/>
        <w:rPr>
          <w:rFonts w:ascii="Times New Roman" w:hAnsi="Times New Roman" w:cs="Times New Roman"/>
          <w:sz w:val="24"/>
          <w:szCs w:val="24"/>
          <w:lang w:val="it-IT"/>
        </w:rPr>
      </w:pPr>
      <w:r w:rsidRPr="004550E4">
        <w:rPr>
          <w:rFonts w:ascii="Times New Roman" w:hAnsi="Times New Roman" w:cs="Times New Roman"/>
          <w:b/>
          <w:sz w:val="24"/>
          <w:szCs w:val="24"/>
          <w:lang w:val="it-IT"/>
        </w:rPr>
        <w:t>JEL</w:t>
      </w:r>
      <w:r w:rsidR="00FB04CC" w:rsidRPr="004550E4">
        <w:rPr>
          <w:rFonts w:ascii="Times New Roman" w:hAnsi="Times New Roman" w:cs="Times New Roman"/>
          <w:b/>
          <w:sz w:val="24"/>
          <w:szCs w:val="24"/>
          <w:lang w:val="it-IT"/>
        </w:rPr>
        <w:t xml:space="preserve"> Classification</w:t>
      </w:r>
      <w:r w:rsidRPr="004550E4">
        <w:rPr>
          <w:rFonts w:ascii="Times New Roman" w:hAnsi="Times New Roman" w:cs="Times New Roman"/>
          <w:sz w:val="24"/>
          <w:szCs w:val="24"/>
          <w:lang w:val="it-IT"/>
        </w:rPr>
        <w:t>:</w:t>
      </w:r>
      <w:r w:rsidR="007C040B" w:rsidRPr="004550E4">
        <w:rPr>
          <w:rFonts w:ascii="Times New Roman" w:hAnsi="Times New Roman" w:cs="Times New Roman"/>
          <w:sz w:val="24"/>
          <w:szCs w:val="24"/>
          <w:lang w:val="it-IT"/>
        </w:rPr>
        <w:t xml:space="preserve"> </w:t>
      </w:r>
      <w:r w:rsidRPr="004550E4">
        <w:rPr>
          <w:rFonts w:ascii="Times New Roman" w:hAnsi="Times New Roman" w:cs="Times New Roman"/>
          <w:sz w:val="24"/>
          <w:szCs w:val="24"/>
          <w:lang w:val="it-IT"/>
        </w:rPr>
        <w:t>E22, E52, E58</w:t>
      </w:r>
    </w:p>
    <w:p w14:paraId="6E902B71" w14:textId="77777777" w:rsidR="00704498" w:rsidRDefault="00704498" w:rsidP="000E013C">
      <w:pPr>
        <w:spacing w:after="0" w:line="360" w:lineRule="auto"/>
        <w:jc w:val="both"/>
        <w:rPr>
          <w:rFonts w:ascii="Times New Roman" w:hAnsi="Times New Roman" w:cs="Times New Roman"/>
          <w:b/>
          <w:sz w:val="24"/>
          <w:szCs w:val="24"/>
          <w:lang w:val="it-IT"/>
        </w:rPr>
      </w:pPr>
    </w:p>
    <w:p w14:paraId="2BDF7621" w14:textId="77777777" w:rsidR="000E013C" w:rsidRPr="004E4A36" w:rsidRDefault="004E4A36" w:rsidP="000E013C">
      <w:pPr>
        <w:spacing w:after="0" w:line="360" w:lineRule="auto"/>
        <w:jc w:val="both"/>
        <w:rPr>
          <w:rFonts w:ascii="Times New Roman" w:hAnsi="Times New Roman" w:cs="Times New Roman"/>
          <w:sz w:val="24"/>
          <w:szCs w:val="24"/>
        </w:rPr>
      </w:pPr>
      <w:r w:rsidRPr="004E4A36">
        <w:rPr>
          <w:rFonts w:ascii="Times New Roman" w:hAnsi="Times New Roman" w:cs="Times New Roman"/>
          <w:sz w:val="24"/>
          <w:szCs w:val="24"/>
        </w:rPr>
        <w:t>Área 4 - Macroeconomia, Economia Monetária e Finanças.</w:t>
      </w:r>
    </w:p>
    <w:p w14:paraId="36C3A5EF" w14:textId="77777777" w:rsidR="000E013C" w:rsidRPr="004E4A36" w:rsidRDefault="000E013C" w:rsidP="000E013C">
      <w:pPr>
        <w:spacing w:after="0" w:line="360" w:lineRule="auto"/>
        <w:jc w:val="both"/>
        <w:rPr>
          <w:rFonts w:ascii="Times New Roman" w:hAnsi="Times New Roman" w:cs="Times New Roman"/>
          <w:b/>
          <w:sz w:val="24"/>
          <w:szCs w:val="24"/>
        </w:rPr>
      </w:pPr>
    </w:p>
    <w:p w14:paraId="0AC1826A" w14:textId="77777777" w:rsidR="00557996" w:rsidRPr="004550E4" w:rsidRDefault="0075167E" w:rsidP="0035066D">
      <w:pPr>
        <w:keepNext/>
        <w:spacing w:after="0" w:line="240" w:lineRule="auto"/>
        <w:jc w:val="both"/>
        <w:rPr>
          <w:rFonts w:ascii="Times New Roman" w:hAnsi="Times New Roman" w:cs="Times New Roman"/>
          <w:b/>
          <w:sz w:val="24"/>
          <w:szCs w:val="24"/>
          <w:lang w:val="it-IT"/>
        </w:rPr>
      </w:pPr>
      <w:r w:rsidRPr="004550E4">
        <w:rPr>
          <w:rFonts w:ascii="Times New Roman" w:hAnsi="Times New Roman" w:cs="Times New Roman"/>
          <w:b/>
          <w:sz w:val="24"/>
          <w:szCs w:val="24"/>
          <w:lang w:val="it-IT"/>
        </w:rPr>
        <w:lastRenderedPageBreak/>
        <w:t>1. Introduction</w:t>
      </w:r>
    </w:p>
    <w:p w14:paraId="3CB4E603" w14:textId="77777777" w:rsidR="00704498" w:rsidRPr="004550E4" w:rsidRDefault="00704498" w:rsidP="0035066D">
      <w:pPr>
        <w:keepNext/>
        <w:spacing w:after="0" w:line="240" w:lineRule="auto"/>
        <w:jc w:val="both"/>
        <w:rPr>
          <w:rFonts w:ascii="Times New Roman" w:hAnsi="Times New Roman" w:cs="Times New Roman"/>
          <w:b/>
          <w:sz w:val="24"/>
          <w:szCs w:val="24"/>
          <w:lang w:val="it-IT"/>
        </w:rPr>
      </w:pPr>
      <w:r w:rsidRPr="004550E4">
        <w:rPr>
          <w:rFonts w:ascii="Times New Roman" w:hAnsi="Times New Roman" w:cs="Times New Roman"/>
          <w:b/>
          <w:sz w:val="24"/>
          <w:szCs w:val="24"/>
          <w:lang w:val="it-IT"/>
        </w:rPr>
        <w:tab/>
      </w:r>
    </w:p>
    <w:p w14:paraId="02E8E233" w14:textId="77777777" w:rsidR="00EE140A" w:rsidRDefault="00DD08BF" w:rsidP="0035066D">
      <w:pPr>
        <w:keepNext/>
        <w:spacing w:after="0" w:line="240" w:lineRule="auto"/>
        <w:ind w:firstLine="567"/>
        <w:jc w:val="both"/>
        <w:rPr>
          <w:rFonts w:ascii="Times New Roman" w:hAnsi="Times New Roman" w:cs="Times New Roman"/>
          <w:sz w:val="24"/>
          <w:szCs w:val="24"/>
          <w:lang w:val="en-US"/>
        </w:rPr>
      </w:pPr>
      <w:r w:rsidRPr="0057705F">
        <w:rPr>
          <w:rStyle w:val="hps"/>
          <w:rFonts w:ascii="Times New Roman" w:hAnsi="Times New Roman" w:cs="Times New Roman"/>
          <w:sz w:val="24"/>
          <w:szCs w:val="24"/>
          <w:lang w:val="en-US"/>
        </w:rPr>
        <w:t>In decision-making process,</w:t>
      </w:r>
      <w:r w:rsidR="00440BD7" w:rsidRPr="0057705F">
        <w:rPr>
          <w:rFonts w:ascii="Times New Roman" w:hAnsi="Times New Roman" w:cs="Times New Roman"/>
          <w:sz w:val="24"/>
          <w:szCs w:val="24"/>
          <w:lang w:val="en-US"/>
        </w:rPr>
        <w:t xml:space="preserve"> </w:t>
      </w:r>
      <w:r w:rsidR="00440BD7" w:rsidRPr="0057705F">
        <w:rPr>
          <w:rStyle w:val="hps"/>
          <w:rFonts w:ascii="Times New Roman" w:hAnsi="Times New Roman" w:cs="Times New Roman"/>
          <w:sz w:val="24"/>
          <w:szCs w:val="24"/>
          <w:lang w:val="en-US"/>
        </w:rPr>
        <w:t>economic agents</w:t>
      </w:r>
      <w:r w:rsidR="00440BD7" w:rsidRPr="0057705F">
        <w:rPr>
          <w:rFonts w:ascii="Times New Roman" w:hAnsi="Times New Roman" w:cs="Times New Roman"/>
          <w:sz w:val="24"/>
          <w:szCs w:val="24"/>
          <w:lang w:val="en-US"/>
        </w:rPr>
        <w:t xml:space="preserve"> </w:t>
      </w:r>
      <w:r w:rsidR="00440BD7" w:rsidRPr="0057705F">
        <w:rPr>
          <w:rStyle w:val="hps"/>
          <w:rFonts w:ascii="Times New Roman" w:hAnsi="Times New Roman" w:cs="Times New Roman"/>
          <w:sz w:val="24"/>
          <w:szCs w:val="24"/>
          <w:lang w:val="en-US"/>
        </w:rPr>
        <w:t>use</w:t>
      </w:r>
      <w:r w:rsidR="00440BD7" w:rsidRPr="0057705F">
        <w:rPr>
          <w:rFonts w:ascii="Times New Roman" w:hAnsi="Times New Roman" w:cs="Times New Roman"/>
          <w:sz w:val="24"/>
          <w:szCs w:val="24"/>
          <w:lang w:val="en-US"/>
        </w:rPr>
        <w:t xml:space="preserve"> </w:t>
      </w:r>
      <w:r w:rsidR="00440BD7" w:rsidRPr="0057705F">
        <w:rPr>
          <w:rStyle w:val="hps"/>
          <w:rFonts w:ascii="Times New Roman" w:hAnsi="Times New Roman" w:cs="Times New Roman"/>
          <w:sz w:val="24"/>
          <w:szCs w:val="24"/>
          <w:lang w:val="en-US"/>
        </w:rPr>
        <w:t>all relevant</w:t>
      </w:r>
      <w:r w:rsidRPr="0057705F">
        <w:rPr>
          <w:rStyle w:val="hps"/>
          <w:rFonts w:ascii="Times New Roman" w:hAnsi="Times New Roman" w:cs="Times New Roman"/>
          <w:sz w:val="24"/>
          <w:szCs w:val="24"/>
          <w:lang w:val="en-US"/>
        </w:rPr>
        <w:t xml:space="preserve"> available</w:t>
      </w:r>
      <w:r w:rsidR="00440BD7" w:rsidRPr="0057705F">
        <w:rPr>
          <w:rStyle w:val="hps"/>
          <w:rFonts w:ascii="Times New Roman" w:hAnsi="Times New Roman" w:cs="Times New Roman"/>
          <w:sz w:val="24"/>
          <w:szCs w:val="24"/>
          <w:lang w:val="en-US"/>
        </w:rPr>
        <w:t xml:space="preserve"> information</w:t>
      </w:r>
      <w:r w:rsidRPr="0057705F">
        <w:rPr>
          <w:rStyle w:val="hps"/>
          <w:rFonts w:ascii="Times New Roman" w:hAnsi="Times New Roman" w:cs="Times New Roman"/>
          <w:sz w:val="24"/>
          <w:szCs w:val="24"/>
          <w:lang w:val="en-US"/>
        </w:rPr>
        <w:t xml:space="preserve"> to form their expectations.</w:t>
      </w:r>
      <w:r w:rsidR="0022517A" w:rsidRPr="0057705F">
        <w:rPr>
          <w:rStyle w:val="hps"/>
          <w:rFonts w:ascii="Times New Roman" w:hAnsi="Times New Roman" w:cs="Times New Roman"/>
          <w:sz w:val="24"/>
          <w:szCs w:val="24"/>
          <w:lang w:val="en-US"/>
        </w:rPr>
        <w:t xml:space="preserve"> </w:t>
      </w:r>
      <w:r w:rsidR="0022517A" w:rsidRPr="00EE140A">
        <w:rPr>
          <w:rStyle w:val="hps"/>
          <w:rFonts w:ascii="Times New Roman" w:hAnsi="Times New Roman" w:cs="Times New Roman"/>
          <w:sz w:val="24"/>
          <w:szCs w:val="24"/>
          <w:lang w:val="en-US"/>
        </w:rPr>
        <w:t>Investment decisions</w:t>
      </w:r>
      <w:r w:rsidR="0022517A" w:rsidRPr="00EE140A">
        <w:rPr>
          <w:rFonts w:ascii="Times New Roman" w:hAnsi="Times New Roman" w:cs="Times New Roman"/>
          <w:sz w:val="24"/>
          <w:szCs w:val="24"/>
          <w:lang w:val="en-US"/>
        </w:rPr>
        <w:t xml:space="preserve">, for example, </w:t>
      </w:r>
      <w:r w:rsidR="0022517A" w:rsidRPr="00EE140A">
        <w:rPr>
          <w:rStyle w:val="hps"/>
          <w:rFonts w:ascii="Times New Roman" w:hAnsi="Times New Roman" w:cs="Times New Roman"/>
          <w:sz w:val="24"/>
          <w:szCs w:val="24"/>
          <w:lang w:val="en-US"/>
        </w:rPr>
        <w:t>are strongly influenced by</w:t>
      </w:r>
      <w:r w:rsidR="0022517A" w:rsidRPr="00EE140A">
        <w:rPr>
          <w:rFonts w:ascii="Times New Roman" w:hAnsi="Times New Roman" w:cs="Times New Roman"/>
          <w:sz w:val="24"/>
          <w:szCs w:val="24"/>
          <w:lang w:val="en-US"/>
        </w:rPr>
        <w:t xml:space="preserve"> </w:t>
      </w:r>
      <w:r w:rsidR="0022517A" w:rsidRPr="00EE140A">
        <w:rPr>
          <w:rStyle w:val="hps"/>
          <w:rFonts w:ascii="Times New Roman" w:hAnsi="Times New Roman" w:cs="Times New Roman"/>
          <w:sz w:val="24"/>
          <w:szCs w:val="24"/>
          <w:lang w:val="en-US"/>
        </w:rPr>
        <w:t>expectations and</w:t>
      </w:r>
      <w:r w:rsidR="0022517A" w:rsidRPr="00EE140A">
        <w:rPr>
          <w:rFonts w:ascii="Times New Roman" w:hAnsi="Times New Roman" w:cs="Times New Roman"/>
          <w:sz w:val="24"/>
          <w:szCs w:val="24"/>
          <w:lang w:val="en-US"/>
        </w:rPr>
        <w:t xml:space="preserve"> </w:t>
      </w:r>
      <w:r w:rsidR="0022517A" w:rsidRPr="00EE140A">
        <w:rPr>
          <w:rStyle w:val="hps"/>
          <w:rFonts w:ascii="Times New Roman" w:hAnsi="Times New Roman" w:cs="Times New Roman"/>
          <w:sz w:val="24"/>
          <w:szCs w:val="24"/>
          <w:lang w:val="en-US"/>
        </w:rPr>
        <w:t>therefore require</w:t>
      </w:r>
      <w:r w:rsidR="0022517A" w:rsidRPr="00EE140A">
        <w:rPr>
          <w:rFonts w:ascii="Times New Roman" w:hAnsi="Times New Roman" w:cs="Times New Roman"/>
          <w:sz w:val="24"/>
          <w:szCs w:val="24"/>
          <w:lang w:val="en-US"/>
        </w:rPr>
        <w:t xml:space="preserve"> </w:t>
      </w:r>
      <w:r w:rsidR="0022517A" w:rsidRPr="00EE140A">
        <w:rPr>
          <w:rStyle w:val="hps"/>
          <w:rFonts w:ascii="Times New Roman" w:hAnsi="Times New Roman" w:cs="Times New Roman"/>
          <w:sz w:val="24"/>
          <w:szCs w:val="24"/>
          <w:lang w:val="en-US"/>
        </w:rPr>
        <w:t>a stable</w:t>
      </w:r>
      <w:r w:rsidR="0022517A" w:rsidRPr="00EE140A">
        <w:rPr>
          <w:rFonts w:ascii="Times New Roman" w:hAnsi="Times New Roman" w:cs="Times New Roman"/>
          <w:sz w:val="24"/>
          <w:szCs w:val="24"/>
          <w:lang w:val="en-US"/>
        </w:rPr>
        <w:t xml:space="preserve"> </w:t>
      </w:r>
      <w:r w:rsidR="0022517A" w:rsidRPr="00EE140A">
        <w:rPr>
          <w:rStyle w:val="hps"/>
          <w:rFonts w:ascii="Times New Roman" w:hAnsi="Times New Roman" w:cs="Times New Roman"/>
          <w:sz w:val="24"/>
          <w:szCs w:val="24"/>
          <w:lang w:val="en-US"/>
        </w:rPr>
        <w:t>economic environment</w:t>
      </w:r>
      <w:r w:rsidR="00135F0B" w:rsidRPr="00EE140A">
        <w:rPr>
          <w:rStyle w:val="hps"/>
          <w:rFonts w:ascii="Times New Roman" w:hAnsi="Times New Roman" w:cs="Times New Roman"/>
          <w:sz w:val="24"/>
          <w:szCs w:val="24"/>
          <w:lang w:val="en-US"/>
        </w:rPr>
        <w:t>.</w:t>
      </w:r>
      <w:r w:rsidR="00135F0B" w:rsidRPr="00EE140A">
        <w:rPr>
          <w:rStyle w:val="apple-converted-space"/>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In order to</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reduce</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uncertainties in</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the business environment</w:t>
      </w:r>
      <w:r w:rsidR="00135F0B" w:rsidRPr="00EE140A">
        <w:rPr>
          <w:rFonts w:ascii="Times New Roman" w:hAnsi="Times New Roman" w:cs="Times New Roman"/>
          <w:sz w:val="24"/>
          <w:szCs w:val="24"/>
          <w:lang w:val="en-US"/>
        </w:rPr>
        <w:t xml:space="preserve">, the management of </w:t>
      </w:r>
      <w:r w:rsidR="00135F0B" w:rsidRPr="00EE140A">
        <w:rPr>
          <w:rStyle w:val="hps"/>
          <w:rFonts w:ascii="Times New Roman" w:hAnsi="Times New Roman" w:cs="Times New Roman"/>
          <w:sz w:val="24"/>
          <w:szCs w:val="24"/>
          <w:lang w:val="en-US"/>
        </w:rPr>
        <w:t>expectations</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is an important</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task for</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the monetary authority</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which</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involves the creation of</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a stable</w:t>
      </w:r>
      <w:r w:rsidR="00135F0B" w:rsidRPr="00EE140A">
        <w:rPr>
          <w:rFonts w:ascii="Times New Roman" w:hAnsi="Times New Roman" w:cs="Times New Roman"/>
          <w:sz w:val="24"/>
          <w:szCs w:val="24"/>
          <w:lang w:val="en-US"/>
        </w:rPr>
        <w:t xml:space="preserve"> </w:t>
      </w:r>
      <w:r w:rsidR="00135F0B" w:rsidRPr="00EE140A">
        <w:rPr>
          <w:rStyle w:val="hps"/>
          <w:rFonts w:ascii="Times New Roman" w:hAnsi="Times New Roman" w:cs="Times New Roman"/>
          <w:sz w:val="24"/>
          <w:szCs w:val="24"/>
          <w:lang w:val="en-US"/>
        </w:rPr>
        <w:t>macroeconomic environment</w:t>
      </w:r>
      <w:r w:rsidR="00440BD7" w:rsidRPr="0057705F">
        <w:rPr>
          <w:rFonts w:ascii="Times New Roman" w:hAnsi="Times New Roman" w:cs="Times New Roman"/>
          <w:sz w:val="24"/>
          <w:szCs w:val="24"/>
          <w:lang w:val="en-US"/>
        </w:rPr>
        <w:t xml:space="preserve">. </w:t>
      </w:r>
    </w:p>
    <w:p w14:paraId="3B3A8197" w14:textId="77777777" w:rsidR="00EE140A" w:rsidRPr="00EE140A" w:rsidRDefault="001C7EC5" w:rsidP="0035066D">
      <w:pPr>
        <w:keepNext/>
        <w:spacing w:after="0" w:line="240" w:lineRule="auto"/>
        <w:ind w:firstLine="567"/>
        <w:jc w:val="both"/>
        <w:rPr>
          <w:rFonts w:ascii="Times New Roman" w:hAnsi="Times New Roman" w:cs="Times New Roman"/>
          <w:sz w:val="24"/>
          <w:szCs w:val="24"/>
          <w:lang w:val="en-US"/>
        </w:rPr>
      </w:pPr>
      <w:r>
        <w:rPr>
          <w:rStyle w:val="hps"/>
          <w:rFonts w:ascii="Times New Roman" w:hAnsi="Times New Roman" w:cs="Times New Roman"/>
          <w:sz w:val="24"/>
          <w:szCs w:val="24"/>
          <w:lang w:val="en-US"/>
        </w:rPr>
        <w:t>Since</w:t>
      </w:r>
      <w:r w:rsidR="00440BD7" w:rsidRPr="0057705F">
        <w:rPr>
          <w:rStyle w:val="hps"/>
          <w:rFonts w:ascii="Times New Roman" w:hAnsi="Times New Roman" w:cs="Times New Roman"/>
          <w:sz w:val="24"/>
          <w:szCs w:val="24"/>
          <w:lang w:val="en-US"/>
        </w:rPr>
        <w:t xml:space="preserve"> the</w:t>
      </w:r>
      <w:r w:rsidR="00440BD7" w:rsidRPr="0057705F">
        <w:rPr>
          <w:rFonts w:ascii="Times New Roman" w:hAnsi="Times New Roman" w:cs="Times New Roman"/>
          <w:sz w:val="24"/>
          <w:szCs w:val="24"/>
          <w:lang w:val="en-US"/>
        </w:rPr>
        <w:t xml:space="preserve"> </w:t>
      </w:r>
      <w:r w:rsidR="00440BD7" w:rsidRPr="0057705F">
        <w:rPr>
          <w:rStyle w:val="hps"/>
          <w:rFonts w:ascii="Times New Roman" w:hAnsi="Times New Roman" w:cs="Times New Roman"/>
          <w:sz w:val="24"/>
          <w:szCs w:val="24"/>
          <w:lang w:val="en-US"/>
        </w:rPr>
        <w:t>management</w:t>
      </w:r>
      <w:r w:rsidR="00440BD7" w:rsidRPr="0057705F">
        <w:rPr>
          <w:rFonts w:ascii="Times New Roman" w:hAnsi="Times New Roman" w:cs="Times New Roman"/>
          <w:sz w:val="24"/>
          <w:szCs w:val="24"/>
          <w:lang w:val="en-US"/>
        </w:rPr>
        <w:t xml:space="preserve"> </w:t>
      </w:r>
      <w:r w:rsidR="00440BD7" w:rsidRPr="0057705F">
        <w:rPr>
          <w:rStyle w:val="hps"/>
          <w:rFonts w:ascii="Times New Roman" w:hAnsi="Times New Roman" w:cs="Times New Roman"/>
          <w:sz w:val="24"/>
          <w:szCs w:val="24"/>
          <w:lang w:val="en-US"/>
        </w:rPr>
        <w:t>of expectations</w:t>
      </w:r>
      <w:r w:rsidR="00440BD7" w:rsidRPr="0057705F">
        <w:rPr>
          <w:rFonts w:ascii="Times New Roman" w:hAnsi="Times New Roman" w:cs="Times New Roman"/>
          <w:sz w:val="24"/>
          <w:szCs w:val="24"/>
          <w:lang w:val="en-US"/>
        </w:rPr>
        <w:t xml:space="preserve"> </w:t>
      </w:r>
      <w:r w:rsidR="00440BD7" w:rsidRPr="0057705F">
        <w:rPr>
          <w:rStyle w:val="hps"/>
          <w:rFonts w:ascii="Times New Roman" w:hAnsi="Times New Roman" w:cs="Times New Roman"/>
          <w:sz w:val="24"/>
          <w:szCs w:val="24"/>
          <w:lang w:val="en-US"/>
        </w:rPr>
        <w:t>represent</w:t>
      </w:r>
      <w:r w:rsidR="00053EFB" w:rsidRPr="0057705F">
        <w:rPr>
          <w:rStyle w:val="hps"/>
          <w:rFonts w:ascii="Times New Roman" w:hAnsi="Times New Roman" w:cs="Times New Roman"/>
          <w:sz w:val="24"/>
          <w:szCs w:val="24"/>
          <w:lang w:val="en-US"/>
        </w:rPr>
        <w:t>s</w:t>
      </w:r>
      <w:r w:rsidR="00440BD7" w:rsidRPr="0057705F">
        <w:rPr>
          <w:rFonts w:ascii="Times New Roman" w:hAnsi="Times New Roman" w:cs="Times New Roman"/>
          <w:sz w:val="24"/>
          <w:szCs w:val="24"/>
          <w:lang w:val="en-US"/>
        </w:rPr>
        <w:t xml:space="preserve"> </w:t>
      </w:r>
      <w:r w:rsidR="00440BD7" w:rsidRPr="0057705F">
        <w:rPr>
          <w:rStyle w:val="hps"/>
          <w:rFonts w:ascii="Times New Roman" w:hAnsi="Times New Roman" w:cs="Times New Roman"/>
          <w:sz w:val="24"/>
          <w:szCs w:val="24"/>
          <w:lang w:val="en-US"/>
        </w:rPr>
        <w:t>an important task</w:t>
      </w:r>
      <w:r w:rsidR="00440BD7" w:rsidRPr="0057705F">
        <w:rPr>
          <w:rFonts w:ascii="Times New Roman" w:hAnsi="Times New Roman" w:cs="Times New Roman"/>
          <w:sz w:val="24"/>
          <w:szCs w:val="24"/>
          <w:lang w:val="en-US"/>
        </w:rPr>
        <w:t xml:space="preserve"> </w:t>
      </w:r>
      <w:r w:rsidR="00440BD7" w:rsidRPr="0057705F">
        <w:rPr>
          <w:rStyle w:val="hps"/>
          <w:rFonts w:ascii="Times New Roman" w:hAnsi="Times New Roman" w:cs="Times New Roman"/>
          <w:sz w:val="24"/>
          <w:szCs w:val="24"/>
          <w:lang w:val="en-US"/>
        </w:rPr>
        <w:t>of the monetary authority</w:t>
      </w:r>
      <w:r w:rsidR="0043630B" w:rsidRPr="0057705F">
        <w:rPr>
          <w:rStyle w:val="hps"/>
          <w:rFonts w:ascii="Times New Roman" w:hAnsi="Times New Roman" w:cs="Times New Roman"/>
          <w:sz w:val="24"/>
          <w:szCs w:val="24"/>
          <w:lang w:val="en-US"/>
        </w:rPr>
        <w:t xml:space="preserve"> in economies with forward-looking agents</w:t>
      </w:r>
      <w:r w:rsidR="00440BD7" w:rsidRPr="0057705F">
        <w:rPr>
          <w:rFonts w:ascii="Times New Roman" w:hAnsi="Times New Roman" w:cs="Times New Roman"/>
          <w:sz w:val="24"/>
          <w:szCs w:val="24"/>
          <w:lang w:val="en-US"/>
        </w:rPr>
        <w:t xml:space="preserve">, </w:t>
      </w:r>
      <w:r w:rsidR="0057705F" w:rsidRPr="00EE140A">
        <w:rPr>
          <w:rStyle w:val="hps"/>
          <w:rFonts w:ascii="Times New Roman" w:hAnsi="Times New Roman" w:cs="Times New Roman"/>
          <w:sz w:val="24"/>
          <w:szCs w:val="24"/>
          <w:lang w:val="en-US"/>
        </w:rPr>
        <w:t>transparency</w:t>
      </w:r>
      <w:r w:rsidR="0057705F" w:rsidRPr="00EE140A">
        <w:rPr>
          <w:rFonts w:ascii="Times New Roman" w:hAnsi="Times New Roman" w:cs="Times New Roman"/>
          <w:sz w:val="24"/>
          <w:szCs w:val="24"/>
          <w:lang w:val="en-US"/>
        </w:rPr>
        <w:t xml:space="preserve"> </w:t>
      </w:r>
      <w:r w:rsidR="0057705F" w:rsidRPr="00EE140A">
        <w:rPr>
          <w:rStyle w:val="hps"/>
          <w:rFonts w:ascii="Times New Roman" w:hAnsi="Times New Roman" w:cs="Times New Roman"/>
          <w:sz w:val="24"/>
          <w:szCs w:val="24"/>
          <w:lang w:val="en-US"/>
        </w:rPr>
        <w:t>and accountability</w:t>
      </w:r>
      <w:r w:rsidR="0057705F" w:rsidRPr="00EE140A">
        <w:rPr>
          <w:rFonts w:ascii="Times New Roman" w:hAnsi="Times New Roman" w:cs="Times New Roman"/>
          <w:sz w:val="24"/>
          <w:szCs w:val="24"/>
          <w:lang w:val="en-US"/>
        </w:rPr>
        <w:t xml:space="preserve"> </w:t>
      </w:r>
      <w:r w:rsidR="0057705F" w:rsidRPr="00EE140A">
        <w:rPr>
          <w:rStyle w:val="hps"/>
          <w:rFonts w:ascii="Times New Roman" w:hAnsi="Times New Roman" w:cs="Times New Roman"/>
          <w:sz w:val="24"/>
          <w:szCs w:val="24"/>
          <w:lang w:val="en-US"/>
        </w:rPr>
        <w:t>through central bank communication</w:t>
      </w:r>
      <w:r w:rsidR="0057705F" w:rsidRPr="00EE140A">
        <w:rPr>
          <w:rFonts w:ascii="Times New Roman" w:hAnsi="Times New Roman" w:cs="Times New Roman"/>
          <w:sz w:val="24"/>
          <w:szCs w:val="24"/>
          <w:lang w:val="en-US"/>
        </w:rPr>
        <w:t xml:space="preserve"> </w:t>
      </w:r>
      <w:r w:rsidR="0057705F" w:rsidRPr="00EE140A">
        <w:rPr>
          <w:rStyle w:val="hps"/>
          <w:rFonts w:ascii="Times New Roman" w:hAnsi="Times New Roman" w:cs="Times New Roman"/>
          <w:sz w:val="24"/>
          <w:szCs w:val="24"/>
          <w:lang w:val="en-US"/>
        </w:rPr>
        <w:t>have been gaining more</w:t>
      </w:r>
      <w:r w:rsidR="0057705F" w:rsidRPr="00EE140A">
        <w:rPr>
          <w:rFonts w:ascii="Times New Roman" w:hAnsi="Times New Roman" w:cs="Times New Roman"/>
          <w:sz w:val="24"/>
          <w:szCs w:val="24"/>
          <w:lang w:val="en-US"/>
        </w:rPr>
        <w:t xml:space="preserve"> </w:t>
      </w:r>
      <w:r w:rsidR="0057705F" w:rsidRPr="00EE140A">
        <w:rPr>
          <w:rStyle w:val="hps"/>
          <w:rFonts w:ascii="Times New Roman" w:hAnsi="Times New Roman" w:cs="Times New Roman"/>
          <w:sz w:val="24"/>
          <w:szCs w:val="24"/>
          <w:lang w:val="en-US"/>
        </w:rPr>
        <w:t>importance</w:t>
      </w:r>
      <w:r w:rsidR="0057705F" w:rsidRPr="00EE140A">
        <w:rPr>
          <w:rFonts w:ascii="Times New Roman" w:hAnsi="Times New Roman" w:cs="Times New Roman"/>
          <w:sz w:val="24"/>
          <w:szCs w:val="24"/>
          <w:lang w:val="en-US"/>
        </w:rPr>
        <w:t>.</w:t>
      </w:r>
      <w:r w:rsidR="00EE140A">
        <w:rPr>
          <w:rFonts w:ascii="Times New Roman" w:hAnsi="Times New Roman" w:cs="Times New Roman"/>
          <w:sz w:val="24"/>
          <w:szCs w:val="24"/>
          <w:lang w:val="en-US"/>
        </w:rPr>
        <w:t xml:space="preserve"> In fact, s</w:t>
      </w:r>
      <w:r w:rsidR="00EE140A" w:rsidRPr="00EE140A">
        <w:rPr>
          <w:rFonts w:ascii="Times New Roman" w:hAnsi="Times New Roman" w:cs="Times New Roman"/>
          <w:sz w:val="24"/>
          <w:szCs w:val="24"/>
          <w:lang w:val="en-US"/>
        </w:rPr>
        <w:t>ince the early 1990s, the conduct of monetary policy has shifted from secrecy towards more transparency. The main explanation for this global trend was the increasing understanding that transparency can improve the effectiveness of monetary policy (Woodford, 2003) and the essence of monetary policy is the art of managing expectations</w:t>
      </w:r>
      <w:r w:rsidR="00EE140A">
        <w:rPr>
          <w:rFonts w:ascii="Times New Roman" w:hAnsi="Times New Roman" w:cs="Times New Roman"/>
          <w:sz w:val="24"/>
          <w:szCs w:val="24"/>
          <w:lang w:val="en-US"/>
        </w:rPr>
        <w:t xml:space="preserve"> (Woodford, 2001)</w:t>
      </w:r>
      <w:r w:rsidR="00EE140A" w:rsidRPr="00EE140A">
        <w:rPr>
          <w:rFonts w:ascii="Times New Roman" w:hAnsi="Times New Roman" w:cs="Times New Roman"/>
          <w:sz w:val="24"/>
          <w:szCs w:val="24"/>
          <w:lang w:val="en-US"/>
        </w:rPr>
        <w:t>. This approach has highlighted the role of communication in monetary policy.</w:t>
      </w:r>
    </w:p>
    <w:p w14:paraId="4E8A4723" w14:textId="77777777" w:rsidR="00440BD7" w:rsidRPr="004C4BDA" w:rsidRDefault="004C4BDA" w:rsidP="0035066D">
      <w:pPr>
        <w:keepNext/>
        <w:spacing w:after="0" w:line="240" w:lineRule="auto"/>
        <w:ind w:firstLine="567"/>
        <w:jc w:val="both"/>
        <w:rPr>
          <w:rFonts w:ascii="Times New Roman" w:hAnsi="Times New Roman" w:cs="Times New Roman"/>
          <w:sz w:val="24"/>
          <w:szCs w:val="24"/>
          <w:lang w:val="en-US"/>
        </w:rPr>
      </w:pPr>
      <w:r w:rsidRPr="00EE140A">
        <w:rPr>
          <w:rFonts w:ascii="Times New Roman" w:hAnsi="Times New Roman" w:cs="Times New Roman"/>
          <w:sz w:val="24"/>
          <w:szCs w:val="24"/>
          <w:lang w:val="en-US"/>
        </w:rPr>
        <w:t>Central bank communication emerges as an important tool in the task of managing expectations.</w:t>
      </w:r>
      <w:r w:rsidR="00BB0E3D" w:rsidRPr="00EE140A">
        <w:rPr>
          <w:rFonts w:ascii="Times New Roman" w:hAnsi="Times New Roman" w:cs="Times New Roman"/>
          <w:sz w:val="24"/>
          <w:szCs w:val="24"/>
          <w:lang w:val="en-US"/>
        </w:rPr>
        <w:t xml:space="preserve"> According to Blinder </w:t>
      </w:r>
      <w:r w:rsidR="00BB0E3D" w:rsidRPr="00EE140A">
        <w:rPr>
          <w:rFonts w:ascii="Times New Roman" w:hAnsi="Times New Roman" w:cs="Times New Roman"/>
          <w:i/>
          <w:sz w:val="24"/>
          <w:szCs w:val="24"/>
          <w:lang w:val="en-US"/>
        </w:rPr>
        <w:t>et al</w:t>
      </w:r>
      <w:r w:rsidR="00BB0E3D" w:rsidRPr="00EE140A">
        <w:rPr>
          <w:rFonts w:ascii="Times New Roman" w:hAnsi="Times New Roman" w:cs="Times New Roman"/>
          <w:sz w:val="24"/>
          <w:szCs w:val="24"/>
          <w:lang w:val="en-US"/>
        </w:rPr>
        <w:t>. (2008), communication can be an important and powerful part of the central bank’</w:t>
      </w:r>
      <w:r w:rsidR="00BB0E3D" w:rsidRPr="00BB0E3D">
        <w:rPr>
          <w:rFonts w:ascii="Times New Roman" w:hAnsi="Times New Roman" w:cs="Times New Roman"/>
          <w:sz w:val="24"/>
          <w:szCs w:val="24"/>
          <w:lang w:val="en-US"/>
        </w:rPr>
        <w:t>s toolkit since it has the ability to</w:t>
      </w:r>
      <w:r w:rsidR="00BB0E3D">
        <w:rPr>
          <w:rFonts w:ascii="Times New Roman" w:hAnsi="Times New Roman" w:cs="Times New Roman"/>
          <w:sz w:val="24"/>
          <w:szCs w:val="24"/>
          <w:lang w:val="en-US"/>
        </w:rPr>
        <w:t xml:space="preserve"> </w:t>
      </w:r>
      <w:r w:rsidR="00BB0E3D" w:rsidRPr="00BB0E3D">
        <w:rPr>
          <w:rFonts w:ascii="Times New Roman" w:hAnsi="Times New Roman" w:cs="Times New Roman"/>
          <w:sz w:val="24"/>
          <w:szCs w:val="24"/>
          <w:lang w:val="en-US"/>
        </w:rPr>
        <w:t>move financial markets, to enhance the predictability of monetary policy</w:t>
      </w:r>
      <w:r w:rsidR="00BB0E3D">
        <w:rPr>
          <w:rFonts w:ascii="Times New Roman" w:hAnsi="Times New Roman" w:cs="Times New Roman"/>
          <w:sz w:val="24"/>
          <w:szCs w:val="24"/>
          <w:lang w:val="en-US"/>
        </w:rPr>
        <w:t xml:space="preserve"> </w:t>
      </w:r>
      <w:r w:rsidR="00BB0E3D" w:rsidRPr="00BB0E3D">
        <w:rPr>
          <w:rFonts w:ascii="Times New Roman" w:hAnsi="Times New Roman" w:cs="Times New Roman"/>
          <w:sz w:val="24"/>
          <w:szCs w:val="24"/>
          <w:lang w:val="en-US"/>
        </w:rPr>
        <w:t>decisions, and potentially to help achieve central banks’ macroeconomic</w:t>
      </w:r>
      <w:r w:rsidR="00BB0E3D">
        <w:rPr>
          <w:rFonts w:ascii="Times New Roman" w:hAnsi="Times New Roman" w:cs="Times New Roman"/>
          <w:sz w:val="24"/>
          <w:szCs w:val="24"/>
          <w:lang w:val="en-US"/>
        </w:rPr>
        <w:t xml:space="preserve"> </w:t>
      </w:r>
      <w:r w:rsidR="00BB0E3D" w:rsidRPr="00BB0E3D">
        <w:rPr>
          <w:rFonts w:ascii="Times New Roman" w:hAnsi="Times New Roman" w:cs="Times New Roman"/>
          <w:sz w:val="24"/>
          <w:szCs w:val="24"/>
          <w:lang w:val="en-US"/>
        </w:rPr>
        <w:t>objectives.</w:t>
      </w:r>
      <w:r w:rsidR="00BB0E3D">
        <w:rPr>
          <w:rFonts w:ascii="Times New Roman" w:hAnsi="Times New Roman" w:cs="Times New Roman"/>
          <w:sz w:val="24"/>
          <w:szCs w:val="24"/>
          <w:lang w:val="en-US"/>
        </w:rPr>
        <w:t xml:space="preserve"> </w:t>
      </w:r>
      <w:r w:rsidRPr="00BB0E3D">
        <w:rPr>
          <w:rFonts w:ascii="Times New Roman" w:hAnsi="Times New Roman" w:cs="Times New Roman"/>
          <w:sz w:val="24"/>
          <w:szCs w:val="24"/>
          <w:lang w:val="en-US"/>
        </w:rPr>
        <w:t>As a</w:t>
      </w:r>
      <w:r w:rsidRPr="004C4BDA">
        <w:rPr>
          <w:rFonts w:ascii="Times New Roman" w:hAnsi="Times New Roman" w:cs="Times New Roman"/>
          <w:sz w:val="24"/>
          <w:szCs w:val="24"/>
          <w:lang w:val="en-US"/>
        </w:rPr>
        <w:t xml:space="preserve"> consequence, to the extent that central bank communication becomes an instrument of large influence for central banks, studies about the influence of central bank communication on the expectations formation process are becoming more prominent (Erhmann and Fratzcher, 2007a)</w:t>
      </w:r>
      <w:r w:rsidR="00626486" w:rsidRPr="004C4BDA">
        <w:rPr>
          <w:rFonts w:ascii="Times New Roman" w:hAnsi="Times New Roman" w:cs="Times New Roman"/>
          <w:sz w:val="24"/>
          <w:szCs w:val="24"/>
          <w:lang w:val="en-US"/>
        </w:rPr>
        <w:t>.</w:t>
      </w:r>
    </w:p>
    <w:p w14:paraId="29D7ECEC" w14:textId="77777777" w:rsidR="00BD094F" w:rsidRDefault="00BD094F" w:rsidP="0035066D">
      <w:pPr>
        <w:keepNext/>
        <w:spacing w:after="0" w:line="240" w:lineRule="auto"/>
        <w:ind w:firstLine="567"/>
        <w:jc w:val="both"/>
        <w:rPr>
          <w:rFonts w:ascii="Times New Roman" w:hAnsi="Times New Roman" w:cs="Times New Roman"/>
          <w:sz w:val="24"/>
          <w:szCs w:val="24"/>
          <w:lang w:val="en-US"/>
        </w:rPr>
      </w:pPr>
      <w:r w:rsidRPr="00277991">
        <w:rPr>
          <w:rStyle w:val="hps"/>
          <w:rFonts w:ascii="Times New Roman" w:hAnsi="Times New Roman" w:cs="Times New Roman"/>
          <w:sz w:val="24"/>
          <w:szCs w:val="24"/>
          <w:lang w:val="en-US"/>
        </w:rPr>
        <w:t>In recent years</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several studies 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central bank</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communication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have been developed</w:t>
      </w:r>
      <w:r w:rsidRPr="00277991">
        <w:rPr>
          <w:rFonts w:ascii="Times New Roman" w:hAnsi="Times New Roman" w:cs="Times New Roman"/>
          <w:sz w:val="24"/>
          <w:szCs w:val="24"/>
          <w:lang w:val="en-US"/>
        </w:rPr>
        <w:t xml:space="preserve">. </w:t>
      </w:r>
      <w:r w:rsidR="001C7EC5">
        <w:rPr>
          <w:rStyle w:val="hps"/>
          <w:rFonts w:ascii="Times New Roman" w:hAnsi="Times New Roman" w:cs="Times New Roman"/>
          <w:sz w:val="24"/>
          <w:szCs w:val="24"/>
          <w:lang w:val="en-US"/>
        </w:rPr>
        <w:t>M</w:t>
      </w:r>
      <w:r w:rsidR="00277991" w:rsidRPr="00626486">
        <w:rPr>
          <w:rStyle w:val="hps"/>
          <w:rFonts w:ascii="Times New Roman" w:hAnsi="Times New Roman" w:cs="Times New Roman"/>
          <w:sz w:val="24"/>
          <w:szCs w:val="24"/>
          <w:lang w:val="en-US"/>
        </w:rPr>
        <w:t>ost research</w:t>
      </w:r>
      <w:r w:rsidR="00277991" w:rsidRPr="00626486">
        <w:rPr>
          <w:rFonts w:ascii="Times New Roman" w:hAnsi="Times New Roman" w:cs="Times New Roman"/>
          <w:sz w:val="24"/>
          <w:szCs w:val="24"/>
          <w:lang w:val="en-US"/>
        </w:rPr>
        <w:t xml:space="preserve"> </w:t>
      </w:r>
      <w:r w:rsidR="00277991" w:rsidRPr="00626486">
        <w:rPr>
          <w:rStyle w:val="hps"/>
          <w:rFonts w:ascii="Times New Roman" w:hAnsi="Times New Roman" w:cs="Times New Roman"/>
          <w:sz w:val="24"/>
          <w:szCs w:val="24"/>
          <w:lang w:val="en-US"/>
        </w:rPr>
        <w:t>focuses</w:t>
      </w:r>
      <w:r w:rsidR="00277991" w:rsidRPr="00277991">
        <w:rPr>
          <w:rStyle w:val="hps"/>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developed countries</w:t>
      </w:r>
      <w:r w:rsidRPr="00277991">
        <w:rPr>
          <w:rFonts w:ascii="Times New Roman" w:hAnsi="Times New Roman" w:cs="Times New Roman"/>
          <w:sz w:val="24"/>
          <w:szCs w:val="24"/>
          <w:lang w:val="en-US"/>
        </w:rPr>
        <w:t xml:space="preserve"> and </w:t>
      </w:r>
      <w:r w:rsidRPr="00277991">
        <w:rPr>
          <w:rStyle w:val="hps"/>
          <w:rFonts w:ascii="Times New Roman" w:hAnsi="Times New Roman" w:cs="Times New Roman"/>
          <w:sz w:val="24"/>
          <w:szCs w:val="24"/>
          <w:lang w:val="en-US"/>
        </w:rPr>
        <w:t>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the influence</w:t>
      </w:r>
      <w:r w:rsidRPr="00277991">
        <w:rPr>
          <w:rFonts w:ascii="Times New Roman" w:hAnsi="Times New Roman" w:cs="Times New Roman"/>
          <w:sz w:val="24"/>
          <w:szCs w:val="24"/>
          <w:lang w:val="en-US"/>
        </w:rPr>
        <w:t xml:space="preserve"> </w:t>
      </w:r>
      <w:r w:rsidR="00277991">
        <w:rPr>
          <w:rStyle w:val="hps"/>
          <w:rFonts w:ascii="Times New Roman" w:hAnsi="Times New Roman" w:cs="Times New Roman"/>
          <w:sz w:val="24"/>
          <w:szCs w:val="24"/>
          <w:lang w:val="en-US"/>
        </w:rPr>
        <w:t xml:space="preserve">central bank </w:t>
      </w:r>
      <w:r w:rsidRPr="00277991">
        <w:rPr>
          <w:rStyle w:val="hps"/>
          <w:rFonts w:ascii="Times New Roman" w:hAnsi="Times New Roman" w:cs="Times New Roman"/>
          <w:sz w:val="24"/>
          <w:szCs w:val="24"/>
          <w:lang w:val="en-US"/>
        </w:rPr>
        <w:t>communication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has 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expectations</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formed</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in financial markets</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about the behavior</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of interest rates</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and exchange rates,</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 xml:space="preserve">and about future monetary </w:t>
      </w:r>
      <w:r w:rsidR="00277991">
        <w:rPr>
          <w:rStyle w:val="hps"/>
          <w:rFonts w:ascii="Times New Roman" w:hAnsi="Times New Roman" w:cs="Times New Roman"/>
          <w:sz w:val="24"/>
          <w:szCs w:val="24"/>
          <w:lang w:val="en-US"/>
        </w:rPr>
        <w:t>policy</w:t>
      </w:r>
      <w:r w:rsidRPr="00277991">
        <w:rPr>
          <w:rStyle w:val="hps"/>
          <w:rFonts w:ascii="Times New Roman" w:hAnsi="Times New Roman" w:cs="Times New Roman"/>
          <w:sz w:val="24"/>
          <w:szCs w:val="24"/>
          <w:lang w:val="en-US"/>
        </w:rPr>
        <w:t xml:space="preserve"> </w:t>
      </w:r>
      <w:r w:rsidR="002548AB" w:rsidRPr="00277991">
        <w:rPr>
          <w:rFonts w:ascii="Times New Roman" w:hAnsi="Times New Roman" w:cs="Times New Roman"/>
          <w:sz w:val="24"/>
          <w:szCs w:val="24"/>
          <w:lang w:val="en-US"/>
        </w:rPr>
        <w:t>(Kohn and Sack, 2004; Connolly and</w:t>
      </w:r>
      <w:r w:rsidRPr="00277991">
        <w:rPr>
          <w:rFonts w:ascii="Times New Roman" w:hAnsi="Times New Roman" w:cs="Times New Roman"/>
          <w:sz w:val="24"/>
          <w:szCs w:val="24"/>
          <w:lang w:val="en-US"/>
        </w:rPr>
        <w:t xml:space="preserve"> Kohler, 2004; Musard</w:t>
      </w:r>
      <w:r w:rsidR="002548AB" w:rsidRPr="00277991">
        <w:rPr>
          <w:rFonts w:ascii="Times New Roman" w:hAnsi="Times New Roman" w:cs="Times New Roman"/>
          <w:sz w:val="24"/>
          <w:szCs w:val="24"/>
          <w:lang w:val="en-US"/>
        </w:rPr>
        <w:t>-Gies, 2006; Andersson, Dillén and Sellin, 2006; Rosa and Verga, 2007; Reeves and Sawicki, 2007; Ehrmann and Fratzscher, 2007a and</w:t>
      </w:r>
      <w:r w:rsidRPr="00277991">
        <w:rPr>
          <w:rFonts w:ascii="Times New Roman" w:hAnsi="Times New Roman" w:cs="Times New Roman"/>
          <w:sz w:val="24"/>
          <w:szCs w:val="24"/>
          <w:lang w:val="en-US"/>
        </w:rPr>
        <w:t xml:space="preserve"> 2009; B</w:t>
      </w:r>
      <w:r w:rsidR="002548AB" w:rsidRPr="00277991">
        <w:rPr>
          <w:rFonts w:ascii="Times New Roman" w:hAnsi="Times New Roman" w:cs="Times New Roman"/>
          <w:sz w:val="24"/>
          <w:szCs w:val="24"/>
          <w:lang w:val="en-US"/>
        </w:rPr>
        <w:t>rand et al., 2010; Hayo, Kutan and Neuenkirch, 2010; Ranaldo and</w:t>
      </w:r>
      <w:r w:rsidRPr="00277991">
        <w:rPr>
          <w:rFonts w:ascii="Times New Roman" w:hAnsi="Times New Roman" w:cs="Times New Roman"/>
          <w:sz w:val="24"/>
          <w:szCs w:val="24"/>
          <w:lang w:val="en-US"/>
        </w:rPr>
        <w:t xml:space="preserve"> Rossi, 2010; Stu</w:t>
      </w:r>
      <w:r w:rsidR="002548AB" w:rsidRPr="00277991">
        <w:rPr>
          <w:rFonts w:ascii="Times New Roman" w:hAnsi="Times New Roman" w:cs="Times New Roman"/>
          <w:sz w:val="24"/>
          <w:szCs w:val="24"/>
          <w:lang w:val="en-US"/>
        </w:rPr>
        <w:t>rm and</w:t>
      </w:r>
      <w:r w:rsidRPr="00277991">
        <w:rPr>
          <w:rFonts w:ascii="Times New Roman" w:hAnsi="Times New Roman" w:cs="Times New Roman"/>
          <w:sz w:val="24"/>
          <w:szCs w:val="24"/>
          <w:lang w:val="en-US"/>
        </w:rPr>
        <w:t xml:space="preserve"> de Hann, 2011; Rosa, 2</w:t>
      </w:r>
      <w:r w:rsidR="002548AB" w:rsidRPr="00277991">
        <w:rPr>
          <w:rFonts w:ascii="Times New Roman" w:hAnsi="Times New Roman" w:cs="Times New Roman"/>
          <w:sz w:val="24"/>
          <w:szCs w:val="24"/>
          <w:lang w:val="en-US"/>
        </w:rPr>
        <w:t>011; Berger et al., 2011; Hayo and</w:t>
      </w:r>
      <w:r w:rsidRPr="00277991">
        <w:rPr>
          <w:rFonts w:ascii="Times New Roman" w:hAnsi="Times New Roman" w:cs="Times New Roman"/>
          <w:sz w:val="24"/>
          <w:szCs w:val="24"/>
          <w:lang w:val="en-US"/>
        </w:rPr>
        <w:t xml:space="preserve"> Neuenkirch, 2012). </w:t>
      </w:r>
      <w:r w:rsidRPr="00277991">
        <w:rPr>
          <w:rStyle w:val="hps"/>
          <w:rFonts w:ascii="Times New Roman" w:hAnsi="Times New Roman" w:cs="Times New Roman"/>
          <w:sz w:val="24"/>
          <w:szCs w:val="24"/>
          <w:lang w:val="en-US"/>
        </w:rPr>
        <w:t>However, studies 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central bank</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communication</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in emerging countries</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such as</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Brazil –</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 xml:space="preserve">are still scarce </w:t>
      </w:r>
      <w:r w:rsidR="002548AB" w:rsidRPr="00277991">
        <w:rPr>
          <w:rFonts w:ascii="Times New Roman" w:hAnsi="Times New Roman" w:cs="Times New Roman"/>
          <w:sz w:val="24"/>
          <w:szCs w:val="24"/>
          <w:lang w:val="en-US"/>
        </w:rPr>
        <w:t>(Costa Filho and Rocha, 2009 and 2010; de Mendonça and Faria, 2010 and</w:t>
      </w:r>
      <w:r w:rsidRPr="00277991">
        <w:rPr>
          <w:rFonts w:ascii="Times New Roman" w:hAnsi="Times New Roman" w:cs="Times New Roman"/>
          <w:sz w:val="24"/>
          <w:szCs w:val="24"/>
          <w:lang w:val="en-US"/>
        </w:rPr>
        <w:t xml:space="preserve"> 2011; Mon</w:t>
      </w:r>
      <w:r w:rsidR="002548AB" w:rsidRPr="00277991">
        <w:rPr>
          <w:rFonts w:ascii="Times New Roman" w:hAnsi="Times New Roman" w:cs="Times New Roman"/>
          <w:sz w:val="24"/>
          <w:szCs w:val="24"/>
          <w:lang w:val="en-US"/>
        </w:rPr>
        <w:t>tes, 2012</w:t>
      </w:r>
      <w:r w:rsidRPr="00277991">
        <w:rPr>
          <w:rFonts w:ascii="Times New Roman" w:hAnsi="Times New Roman" w:cs="Times New Roman"/>
          <w:sz w:val="24"/>
          <w:szCs w:val="24"/>
          <w:lang w:val="en-US"/>
        </w:rPr>
        <w:t>).</w:t>
      </w:r>
    </w:p>
    <w:p w14:paraId="5BA8E017" w14:textId="77777777" w:rsidR="005C031A" w:rsidRDefault="000709B3" w:rsidP="0035066D">
      <w:pPr>
        <w:autoSpaceDE w:val="0"/>
        <w:autoSpaceDN w:val="0"/>
        <w:adjustRightInd w:val="0"/>
        <w:spacing w:after="0" w:line="240" w:lineRule="auto"/>
        <w:ind w:firstLine="567"/>
        <w:jc w:val="both"/>
        <w:rPr>
          <w:rStyle w:val="apple-converted-space"/>
          <w:rFonts w:ascii="Times New Roman" w:hAnsi="Times New Roman" w:cs="Times New Roman"/>
          <w:sz w:val="24"/>
          <w:szCs w:val="24"/>
          <w:lang w:val="en-US"/>
        </w:rPr>
      </w:pPr>
      <w:r w:rsidRPr="00314685">
        <w:rPr>
          <w:rFonts w:ascii="Times New Roman" w:hAnsi="Times New Roman" w:cs="Times New Roman"/>
          <w:sz w:val="24"/>
          <w:szCs w:val="24"/>
          <w:lang w:val="en-US"/>
        </w:rPr>
        <w:t xml:space="preserve">As pointed out by Blinder et al. (2008), nearly all the research to date has focused on central bank communication with financial markets. It is time to pay more attention to communication with the general public. </w:t>
      </w:r>
      <w:r w:rsidRPr="00EE140A">
        <w:rPr>
          <w:rStyle w:val="hps"/>
          <w:rFonts w:ascii="Times New Roman" w:hAnsi="Times New Roman" w:cs="Times New Roman"/>
          <w:sz w:val="24"/>
          <w:szCs w:val="24"/>
          <w:lang w:val="en-US"/>
        </w:rPr>
        <w:t>Reviewing the literature</w:t>
      </w:r>
      <w:r w:rsidRPr="00EE140A">
        <w:rPr>
          <w:rFonts w:ascii="Times New Roman" w:hAnsi="Times New Roman" w:cs="Times New Roman"/>
          <w:sz w:val="24"/>
          <w:szCs w:val="24"/>
          <w:lang w:val="en-US"/>
        </w:rPr>
        <w:t xml:space="preserve"> </w:t>
      </w:r>
      <w:r w:rsidRPr="00EE140A">
        <w:rPr>
          <w:rStyle w:val="hps"/>
          <w:rFonts w:ascii="Times New Roman" w:hAnsi="Times New Roman" w:cs="Times New Roman"/>
          <w:sz w:val="24"/>
          <w:szCs w:val="24"/>
          <w:lang w:val="en-US"/>
        </w:rPr>
        <w:t>on</w:t>
      </w:r>
      <w:r w:rsidRPr="00EE140A">
        <w:rPr>
          <w:rFonts w:ascii="Times New Roman" w:hAnsi="Times New Roman" w:cs="Times New Roman"/>
          <w:sz w:val="24"/>
          <w:szCs w:val="24"/>
          <w:lang w:val="en-US"/>
        </w:rPr>
        <w:t xml:space="preserve"> </w:t>
      </w:r>
      <w:r w:rsidRPr="00EE140A">
        <w:rPr>
          <w:rStyle w:val="hps"/>
          <w:rFonts w:ascii="Times New Roman" w:hAnsi="Times New Roman" w:cs="Times New Roman"/>
          <w:sz w:val="24"/>
          <w:szCs w:val="24"/>
          <w:lang w:val="en-US"/>
        </w:rPr>
        <w:t>central bank</w:t>
      </w:r>
      <w:r w:rsidRPr="00EE140A">
        <w:rPr>
          <w:rFonts w:ascii="Times New Roman" w:hAnsi="Times New Roman" w:cs="Times New Roman"/>
          <w:sz w:val="24"/>
          <w:szCs w:val="24"/>
          <w:lang w:val="en-US"/>
        </w:rPr>
        <w:t xml:space="preserve"> </w:t>
      </w:r>
      <w:r w:rsidRPr="00EE140A">
        <w:rPr>
          <w:rStyle w:val="hps"/>
          <w:rFonts w:ascii="Times New Roman" w:hAnsi="Times New Roman" w:cs="Times New Roman"/>
          <w:sz w:val="24"/>
          <w:szCs w:val="24"/>
          <w:lang w:val="en-US"/>
        </w:rPr>
        <w:t>communication</w:t>
      </w:r>
      <w:r w:rsidRPr="00EE140A">
        <w:rPr>
          <w:rFonts w:ascii="Times New Roman" w:hAnsi="Times New Roman" w:cs="Times New Roman"/>
          <w:sz w:val="24"/>
          <w:szCs w:val="24"/>
          <w:lang w:val="en-US"/>
        </w:rPr>
        <w:t xml:space="preserve">, </w:t>
      </w:r>
      <w:r w:rsidRPr="00EE140A">
        <w:rPr>
          <w:rStyle w:val="hps"/>
          <w:rFonts w:ascii="Times New Roman" w:hAnsi="Times New Roman" w:cs="Times New Roman"/>
          <w:sz w:val="24"/>
          <w:szCs w:val="24"/>
          <w:lang w:val="en-US"/>
        </w:rPr>
        <w:t>it is observed that</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there are no studies</w:t>
      </w:r>
      <w:r w:rsidR="00283413" w:rsidRPr="00314685">
        <w:rPr>
          <w:rFonts w:ascii="Times New Roman" w:hAnsi="Times New Roman" w:cs="Times New Roman"/>
          <w:sz w:val="24"/>
          <w:szCs w:val="24"/>
          <w:lang w:val="en-US"/>
        </w:rPr>
        <w:t xml:space="preserve"> </w:t>
      </w:r>
      <w:r w:rsidR="00013B05" w:rsidRPr="00314685">
        <w:rPr>
          <w:rStyle w:val="hps"/>
          <w:rFonts w:ascii="Times New Roman" w:hAnsi="Times New Roman" w:cs="Times New Roman"/>
          <w:sz w:val="24"/>
          <w:szCs w:val="24"/>
          <w:lang w:val="en-US"/>
        </w:rPr>
        <w:t>regarding</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the influence of</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central bank</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communication</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on</w:t>
      </w:r>
      <w:r w:rsidR="00013B05" w:rsidRPr="00314685">
        <w:rPr>
          <w:rStyle w:val="hps"/>
          <w:rFonts w:ascii="Times New Roman" w:hAnsi="Times New Roman" w:cs="Times New Roman"/>
          <w:sz w:val="24"/>
          <w:szCs w:val="24"/>
          <w:lang w:val="en-US"/>
        </w:rPr>
        <w:t xml:space="preserve"> entrepreneurs’</w:t>
      </w:r>
      <w:r w:rsidR="00283413" w:rsidRPr="00314685">
        <w:rPr>
          <w:rStyle w:val="hps"/>
          <w:rFonts w:ascii="Times New Roman" w:hAnsi="Times New Roman" w:cs="Times New Roman"/>
          <w:sz w:val="24"/>
          <w:szCs w:val="24"/>
          <w:lang w:val="en-US"/>
        </w:rPr>
        <w:t xml:space="preserve"> expectations</w:t>
      </w:r>
      <w:r w:rsidRPr="00314685">
        <w:rPr>
          <w:rStyle w:val="hps"/>
          <w:rFonts w:ascii="Times New Roman" w:hAnsi="Times New Roman" w:cs="Times New Roman"/>
          <w:sz w:val="24"/>
          <w:szCs w:val="24"/>
          <w:lang w:val="en-US"/>
        </w:rPr>
        <w:t>. In turn,</w:t>
      </w:r>
      <w:r w:rsidR="00013B05" w:rsidRPr="00314685">
        <w:rPr>
          <w:rStyle w:val="hps"/>
          <w:rFonts w:ascii="Times New Roman" w:hAnsi="Times New Roman" w:cs="Times New Roman"/>
          <w:sz w:val="24"/>
          <w:szCs w:val="24"/>
          <w:lang w:val="en-US"/>
        </w:rPr>
        <w:t xml:space="preserve"> there are few studies</w:t>
      </w:r>
      <w:r w:rsidR="00013B05" w:rsidRPr="00314685">
        <w:rPr>
          <w:rFonts w:ascii="Times New Roman" w:hAnsi="Times New Roman" w:cs="Times New Roman"/>
          <w:sz w:val="24"/>
          <w:szCs w:val="24"/>
          <w:lang w:val="en-US"/>
        </w:rPr>
        <w:t xml:space="preserve"> </w:t>
      </w:r>
      <w:r w:rsidR="00013B05" w:rsidRPr="00314685">
        <w:rPr>
          <w:rStyle w:val="hps"/>
          <w:rFonts w:ascii="Times New Roman" w:hAnsi="Times New Roman" w:cs="Times New Roman"/>
          <w:sz w:val="24"/>
          <w:szCs w:val="24"/>
          <w:lang w:val="en-US"/>
        </w:rPr>
        <w:t>related to</w:t>
      </w:r>
      <w:r w:rsidR="00013B05" w:rsidRPr="00314685">
        <w:rPr>
          <w:rFonts w:ascii="Times New Roman" w:hAnsi="Times New Roman" w:cs="Times New Roman"/>
          <w:sz w:val="24"/>
          <w:szCs w:val="24"/>
          <w:lang w:val="en-US"/>
        </w:rPr>
        <w:t xml:space="preserve"> </w:t>
      </w:r>
      <w:r w:rsidR="00013B05" w:rsidRPr="00314685">
        <w:rPr>
          <w:rStyle w:val="hps"/>
          <w:rFonts w:ascii="Times New Roman" w:hAnsi="Times New Roman" w:cs="Times New Roman"/>
          <w:sz w:val="24"/>
          <w:szCs w:val="24"/>
          <w:lang w:val="en-US"/>
        </w:rPr>
        <w:t>the influence</w:t>
      </w:r>
      <w:r w:rsidR="00013B05" w:rsidRPr="00314685">
        <w:rPr>
          <w:rFonts w:ascii="Times New Roman" w:hAnsi="Times New Roman" w:cs="Times New Roman"/>
          <w:sz w:val="24"/>
          <w:szCs w:val="24"/>
          <w:lang w:val="en-US"/>
        </w:rPr>
        <w:t xml:space="preserve"> </w:t>
      </w:r>
      <w:r w:rsidR="00013B05" w:rsidRPr="00314685">
        <w:rPr>
          <w:rStyle w:val="hps"/>
          <w:rFonts w:ascii="Times New Roman" w:hAnsi="Times New Roman" w:cs="Times New Roman"/>
          <w:sz w:val="24"/>
          <w:szCs w:val="24"/>
          <w:lang w:val="en-US"/>
        </w:rPr>
        <w:t>of entrepreneurs’</w:t>
      </w:r>
      <w:r w:rsidR="00013B05" w:rsidRPr="00314685">
        <w:rPr>
          <w:rFonts w:ascii="Times New Roman" w:hAnsi="Times New Roman" w:cs="Times New Roman"/>
          <w:sz w:val="24"/>
          <w:szCs w:val="24"/>
          <w:lang w:val="en-US"/>
        </w:rPr>
        <w:t xml:space="preserve"> </w:t>
      </w:r>
      <w:r w:rsidR="00013B05" w:rsidRPr="00314685">
        <w:rPr>
          <w:rStyle w:val="hps"/>
          <w:rFonts w:ascii="Times New Roman" w:hAnsi="Times New Roman" w:cs="Times New Roman"/>
          <w:sz w:val="24"/>
          <w:szCs w:val="24"/>
          <w:lang w:val="en-US"/>
        </w:rPr>
        <w:t>expectations</w:t>
      </w:r>
      <w:r w:rsidR="00013B05" w:rsidRPr="00314685">
        <w:rPr>
          <w:rFonts w:ascii="Times New Roman" w:hAnsi="Times New Roman" w:cs="Times New Roman"/>
          <w:sz w:val="24"/>
          <w:szCs w:val="24"/>
          <w:lang w:val="en-US"/>
        </w:rPr>
        <w:t xml:space="preserve"> </w:t>
      </w:r>
      <w:r w:rsidR="00013B05" w:rsidRPr="00314685">
        <w:rPr>
          <w:rStyle w:val="hps"/>
          <w:rFonts w:ascii="Times New Roman" w:hAnsi="Times New Roman" w:cs="Times New Roman"/>
          <w:sz w:val="24"/>
          <w:szCs w:val="24"/>
          <w:lang w:val="en-US"/>
        </w:rPr>
        <w:t>on investments in</w:t>
      </w:r>
      <w:r w:rsidRPr="00314685">
        <w:rPr>
          <w:rStyle w:val="hps"/>
          <w:rFonts w:ascii="Times New Roman" w:hAnsi="Times New Roman" w:cs="Times New Roman"/>
          <w:sz w:val="24"/>
          <w:szCs w:val="24"/>
          <w:lang w:val="en-US"/>
        </w:rPr>
        <w:t xml:space="preserve"> emerging economi</w:t>
      </w:r>
      <w:r w:rsidR="00BB17E4" w:rsidRPr="00314685">
        <w:rPr>
          <w:rStyle w:val="hps"/>
          <w:rFonts w:ascii="Times New Roman" w:hAnsi="Times New Roman" w:cs="Times New Roman"/>
          <w:sz w:val="24"/>
          <w:szCs w:val="24"/>
          <w:lang w:val="en-US"/>
        </w:rPr>
        <w:t>es</w:t>
      </w:r>
      <w:r w:rsidR="0043630B" w:rsidRPr="00314685">
        <w:rPr>
          <w:rStyle w:val="hps"/>
          <w:rFonts w:ascii="Times New Roman" w:hAnsi="Times New Roman" w:cs="Times New Roman"/>
          <w:sz w:val="24"/>
          <w:szCs w:val="24"/>
          <w:lang w:val="en-US"/>
        </w:rPr>
        <w:t xml:space="preserve"> (e.g., Montes, 2013)</w:t>
      </w:r>
      <w:r w:rsidR="00013B05" w:rsidRPr="00314685">
        <w:rPr>
          <w:rStyle w:val="hps"/>
          <w:rFonts w:ascii="Times New Roman" w:hAnsi="Times New Roman" w:cs="Times New Roman"/>
          <w:sz w:val="24"/>
          <w:szCs w:val="24"/>
          <w:lang w:val="en-US"/>
        </w:rPr>
        <w:t>.</w:t>
      </w:r>
      <w:r w:rsidR="00283413" w:rsidRPr="00314685">
        <w:rPr>
          <w:rStyle w:val="apple-converted-space"/>
          <w:rFonts w:ascii="Times New Roman" w:hAnsi="Times New Roman" w:cs="Times New Roman"/>
          <w:sz w:val="24"/>
          <w:szCs w:val="24"/>
          <w:lang w:val="en-US"/>
        </w:rPr>
        <w:t xml:space="preserve"> </w:t>
      </w:r>
    </w:p>
    <w:p w14:paraId="78A9C1B2" w14:textId="77777777" w:rsidR="00283413" w:rsidRDefault="005C031A" w:rsidP="0035066D">
      <w:pPr>
        <w:autoSpaceDE w:val="0"/>
        <w:autoSpaceDN w:val="0"/>
        <w:adjustRightInd w:val="0"/>
        <w:spacing w:after="0" w:line="240" w:lineRule="auto"/>
        <w:ind w:firstLine="567"/>
        <w:jc w:val="both"/>
        <w:rPr>
          <w:rFonts w:ascii="Times New Roman" w:hAnsi="Times New Roman" w:cs="Times New Roman"/>
          <w:sz w:val="24"/>
          <w:szCs w:val="24"/>
          <w:lang w:val="en-US"/>
        </w:rPr>
      </w:pPr>
      <w:r>
        <w:rPr>
          <w:rStyle w:val="hps"/>
          <w:rFonts w:ascii="Times New Roman" w:hAnsi="Times New Roman" w:cs="Times New Roman"/>
          <w:sz w:val="24"/>
          <w:szCs w:val="24"/>
          <w:lang w:val="en-US"/>
        </w:rPr>
        <w:t>T</w:t>
      </w:r>
      <w:r w:rsidR="00082CF0" w:rsidRPr="00314685">
        <w:rPr>
          <w:rFonts w:ascii="Times New Roman" w:hAnsi="Times New Roman" w:cs="Times New Roman"/>
          <w:sz w:val="24"/>
          <w:szCs w:val="24"/>
          <w:lang w:val="en-US"/>
        </w:rPr>
        <w:t>his paper analyzes whether central bank’s perception regarding the state of the economy</w:t>
      </w:r>
      <w:r w:rsidR="00BB17E4" w:rsidRPr="00314685">
        <w:rPr>
          <w:rFonts w:ascii="Times New Roman" w:hAnsi="Times New Roman" w:cs="Times New Roman"/>
          <w:sz w:val="24"/>
          <w:szCs w:val="24"/>
          <w:lang w:val="en-US"/>
        </w:rPr>
        <w:t xml:space="preserve"> – obtained through the minutes of the </w:t>
      </w:r>
      <w:r w:rsidR="00314685" w:rsidRPr="00314685">
        <w:rPr>
          <w:rFonts w:ascii="Times New Roman" w:hAnsi="Times New Roman" w:cs="Times New Roman"/>
          <w:sz w:val="24"/>
          <w:szCs w:val="24"/>
          <w:lang w:val="en-US"/>
        </w:rPr>
        <w:t xml:space="preserve">Brazilian </w:t>
      </w:r>
      <w:r w:rsidR="00BB17E4" w:rsidRPr="00314685">
        <w:rPr>
          <w:rFonts w:ascii="Times New Roman" w:hAnsi="Times New Roman" w:cs="Times New Roman"/>
          <w:sz w:val="24"/>
          <w:szCs w:val="24"/>
          <w:lang w:val="en-US"/>
        </w:rPr>
        <w:t>Monetary Policy Committee (COPOM) meetings –</w:t>
      </w:r>
      <w:r w:rsidR="00082CF0" w:rsidRPr="00314685">
        <w:rPr>
          <w:rFonts w:ascii="Times New Roman" w:hAnsi="Times New Roman" w:cs="Times New Roman"/>
          <w:sz w:val="24"/>
          <w:szCs w:val="24"/>
          <w:lang w:val="en-US"/>
        </w:rPr>
        <w:t xml:space="preserve"> affects entrepreneurs’ expectations</w:t>
      </w:r>
      <w:r w:rsidR="00082CF0" w:rsidRPr="00314685">
        <w:rPr>
          <w:rStyle w:val="hps"/>
          <w:rFonts w:ascii="Times New Roman" w:hAnsi="Times New Roman" w:cs="Times New Roman"/>
          <w:sz w:val="24"/>
          <w:szCs w:val="24"/>
          <w:lang w:val="en-US"/>
        </w:rPr>
        <w:t>.</w:t>
      </w:r>
      <w:r w:rsidR="00283413" w:rsidRPr="00314685">
        <w:rPr>
          <w:rFonts w:ascii="Times New Roman" w:hAnsi="Times New Roman" w:cs="Times New Roman"/>
          <w:sz w:val="24"/>
          <w:szCs w:val="24"/>
          <w:lang w:val="en-US"/>
        </w:rPr>
        <w:t xml:space="preserve"> </w:t>
      </w:r>
      <w:r w:rsidR="00082CF0" w:rsidRPr="00314685">
        <w:rPr>
          <w:rFonts w:ascii="Times New Roman" w:hAnsi="Times New Roman" w:cs="Times New Roman"/>
          <w:sz w:val="24"/>
          <w:szCs w:val="24"/>
          <w:lang w:val="en-US"/>
        </w:rPr>
        <w:t>Moreover, d</w:t>
      </w:r>
      <w:r w:rsidR="00013B05" w:rsidRPr="00314685">
        <w:rPr>
          <w:rStyle w:val="hps"/>
          <w:rFonts w:ascii="Times New Roman" w:hAnsi="Times New Roman" w:cs="Times New Roman"/>
          <w:sz w:val="24"/>
          <w:szCs w:val="24"/>
          <w:lang w:val="en-US"/>
        </w:rPr>
        <w:t>ue to the fact that such expectations are important for investment decisions, the paper also analyzes the influence of entrepreneurs’ expectations on aggregate investment.</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The study</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contributes</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to the literature</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in the following aspects</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w:t>
      </w:r>
      <w:r w:rsidR="00283413" w:rsidRPr="00314685">
        <w:rPr>
          <w:rFonts w:ascii="Times New Roman" w:hAnsi="Times New Roman" w:cs="Times New Roman"/>
          <w:sz w:val="24"/>
          <w:szCs w:val="24"/>
          <w:lang w:val="en-US"/>
        </w:rPr>
        <w:t xml:space="preserve">i) </w:t>
      </w:r>
      <w:r w:rsidR="00314685" w:rsidRPr="00314685">
        <w:rPr>
          <w:rFonts w:ascii="Times New Roman" w:hAnsi="Times New Roman" w:cs="Times New Roman"/>
          <w:sz w:val="24"/>
          <w:szCs w:val="24"/>
          <w:lang w:val="en-US"/>
        </w:rPr>
        <w:t>based on the minutes of the Brazilian Monetary Policy Committee</w:t>
      </w:r>
      <w:r>
        <w:rPr>
          <w:rFonts w:ascii="Times New Roman" w:hAnsi="Times New Roman" w:cs="Times New Roman"/>
          <w:sz w:val="24"/>
          <w:szCs w:val="24"/>
          <w:lang w:val="en-US"/>
        </w:rPr>
        <w:t xml:space="preserve"> (COPOM) meetings, we develop</w:t>
      </w:r>
      <w:r w:rsidR="00314685" w:rsidRPr="00314685">
        <w:rPr>
          <w:rFonts w:ascii="Times New Roman" w:hAnsi="Times New Roman" w:cs="Times New Roman"/>
          <w:sz w:val="24"/>
          <w:szCs w:val="24"/>
          <w:lang w:val="en-US"/>
        </w:rPr>
        <w:t>, using the theory of fuzzy sets,</w:t>
      </w:r>
      <w:r w:rsidR="00314685" w:rsidRPr="00314685">
        <w:rPr>
          <w:rStyle w:val="hps"/>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 xml:space="preserve">an </w:t>
      </w:r>
      <w:r w:rsidR="00D653B9" w:rsidRPr="00314685">
        <w:rPr>
          <w:rStyle w:val="hps"/>
          <w:rFonts w:ascii="Times New Roman" w:hAnsi="Times New Roman" w:cs="Times New Roman"/>
          <w:sz w:val="24"/>
          <w:szCs w:val="24"/>
          <w:lang w:val="en-US"/>
        </w:rPr>
        <w:t>indicator</w:t>
      </w:r>
      <w:r w:rsidR="00283413" w:rsidRPr="00314685">
        <w:rPr>
          <w:rStyle w:val="hps"/>
          <w:rFonts w:ascii="Times New Roman" w:hAnsi="Times New Roman" w:cs="Times New Roman"/>
          <w:sz w:val="24"/>
          <w:szCs w:val="24"/>
          <w:lang w:val="en-US"/>
        </w:rPr>
        <w:t xml:space="preserve"> </w:t>
      </w:r>
      <w:r w:rsidR="00013B05" w:rsidRPr="00314685">
        <w:rPr>
          <w:rStyle w:val="hps"/>
          <w:rFonts w:ascii="Times New Roman" w:hAnsi="Times New Roman" w:cs="Times New Roman"/>
          <w:sz w:val="24"/>
          <w:szCs w:val="24"/>
          <w:lang w:val="en-US"/>
        </w:rPr>
        <w:t>that reveals central bank</w:t>
      </w:r>
      <w:r w:rsidR="00082CF0" w:rsidRPr="00314685">
        <w:rPr>
          <w:rStyle w:val="hps"/>
          <w:rFonts w:ascii="Times New Roman" w:hAnsi="Times New Roman" w:cs="Times New Roman"/>
          <w:sz w:val="24"/>
          <w:szCs w:val="24"/>
          <w:lang w:val="en-US"/>
        </w:rPr>
        <w:t>’s perception</w:t>
      </w:r>
      <w:r w:rsidR="00283413" w:rsidRPr="00314685">
        <w:rPr>
          <w:rFonts w:ascii="Times New Roman" w:hAnsi="Times New Roman" w:cs="Times New Roman"/>
          <w:sz w:val="24"/>
          <w:szCs w:val="24"/>
          <w:lang w:val="en-US"/>
        </w:rPr>
        <w:t xml:space="preserve"> </w:t>
      </w:r>
      <w:r w:rsidR="00082CF0" w:rsidRPr="00314685">
        <w:rPr>
          <w:rStyle w:val="hps"/>
          <w:rFonts w:ascii="Times New Roman" w:hAnsi="Times New Roman" w:cs="Times New Roman"/>
          <w:sz w:val="24"/>
          <w:szCs w:val="24"/>
          <w:lang w:val="en-US"/>
        </w:rPr>
        <w:t>related to</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the state of the</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economy</w:t>
      </w:r>
      <w:r w:rsidR="00283413" w:rsidRPr="00314685">
        <w:rPr>
          <w:rFonts w:ascii="Times New Roman" w:hAnsi="Times New Roman" w:cs="Times New Roman"/>
          <w:sz w:val="24"/>
          <w:szCs w:val="24"/>
          <w:lang w:val="en-US"/>
        </w:rPr>
        <w:t xml:space="preserve">, and </w:t>
      </w:r>
      <w:r w:rsidR="00283413" w:rsidRPr="00314685">
        <w:rPr>
          <w:rStyle w:val="hps"/>
          <w:rFonts w:ascii="Times New Roman" w:hAnsi="Times New Roman" w:cs="Times New Roman"/>
          <w:sz w:val="24"/>
          <w:szCs w:val="24"/>
          <w:lang w:val="en-US"/>
        </w:rPr>
        <w:t>(</w:t>
      </w:r>
      <w:r w:rsidR="00283413" w:rsidRPr="00314685">
        <w:rPr>
          <w:rFonts w:ascii="Times New Roman" w:hAnsi="Times New Roman" w:cs="Times New Roman"/>
          <w:sz w:val="24"/>
          <w:szCs w:val="24"/>
          <w:lang w:val="en-US"/>
        </w:rPr>
        <w:t xml:space="preserve">ii) based on this </w:t>
      </w:r>
      <w:r w:rsidR="00D653B9" w:rsidRPr="00314685">
        <w:rPr>
          <w:rStyle w:val="hps"/>
          <w:rFonts w:ascii="Times New Roman" w:hAnsi="Times New Roman" w:cs="Times New Roman"/>
          <w:sz w:val="24"/>
          <w:szCs w:val="24"/>
          <w:lang w:val="en-US"/>
        </w:rPr>
        <w:t>indicator</w:t>
      </w:r>
      <w:r w:rsidR="00283413" w:rsidRPr="00314685">
        <w:rPr>
          <w:rFonts w:ascii="Times New Roman" w:hAnsi="Times New Roman" w:cs="Times New Roman"/>
          <w:sz w:val="24"/>
          <w:szCs w:val="24"/>
          <w:lang w:val="en-US"/>
        </w:rPr>
        <w:t xml:space="preserve">, </w:t>
      </w:r>
      <w:r w:rsidR="00314685">
        <w:rPr>
          <w:rFonts w:ascii="Times New Roman" w:hAnsi="Times New Roman" w:cs="Times New Roman"/>
          <w:sz w:val="24"/>
          <w:szCs w:val="24"/>
          <w:lang w:val="en-US"/>
        </w:rPr>
        <w:t>we</w:t>
      </w:r>
      <w:r w:rsidR="00283413" w:rsidRPr="00314685">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analyze</w:t>
      </w:r>
      <w:r w:rsidR="00283413" w:rsidRPr="00314685">
        <w:rPr>
          <w:rStyle w:val="hps"/>
          <w:rFonts w:ascii="Times New Roman" w:hAnsi="Times New Roman" w:cs="Times New Roman"/>
          <w:sz w:val="24"/>
          <w:szCs w:val="24"/>
          <w:lang w:val="en-US"/>
        </w:rPr>
        <w:t xml:space="preserve"> the influence of</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central bank</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communication</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on expectations</w:t>
      </w:r>
      <w:r w:rsidR="00FB04CC" w:rsidRPr="00314685">
        <w:rPr>
          <w:rStyle w:val="hps"/>
          <w:rFonts w:ascii="Times New Roman" w:hAnsi="Times New Roman" w:cs="Times New Roman"/>
          <w:sz w:val="24"/>
          <w:szCs w:val="24"/>
          <w:lang w:val="en-US"/>
        </w:rPr>
        <w:t xml:space="preserve"> and confidence</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 xml:space="preserve">of </w:t>
      </w:r>
      <w:r w:rsidR="00283413" w:rsidRPr="00314685">
        <w:rPr>
          <w:rStyle w:val="hps"/>
          <w:rFonts w:ascii="Times New Roman" w:hAnsi="Times New Roman" w:cs="Times New Roman"/>
          <w:sz w:val="24"/>
          <w:szCs w:val="24"/>
          <w:lang w:val="en-US"/>
        </w:rPr>
        <w:lastRenderedPageBreak/>
        <w:t>entrepreneurs,</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 xml:space="preserve">and </w:t>
      </w:r>
      <w:r w:rsidR="00D653B9" w:rsidRPr="00314685">
        <w:rPr>
          <w:rStyle w:val="hps"/>
          <w:rFonts w:ascii="Times New Roman" w:hAnsi="Times New Roman" w:cs="Times New Roman"/>
          <w:sz w:val="24"/>
          <w:szCs w:val="24"/>
          <w:lang w:val="en-US"/>
        </w:rPr>
        <w:t xml:space="preserve">the influence of such expectations </w:t>
      </w:r>
      <w:r w:rsidR="00283413" w:rsidRPr="00314685">
        <w:rPr>
          <w:rStyle w:val="hps"/>
          <w:rFonts w:ascii="Times New Roman" w:hAnsi="Times New Roman" w:cs="Times New Roman"/>
          <w:sz w:val="24"/>
          <w:szCs w:val="24"/>
          <w:lang w:val="en-US"/>
        </w:rPr>
        <w:t>on aggregate investment</w:t>
      </w:r>
      <w:r w:rsidR="00283413" w:rsidRPr="00314685">
        <w:rPr>
          <w:rFonts w:ascii="Times New Roman" w:hAnsi="Times New Roman" w:cs="Times New Roman"/>
          <w:sz w:val="24"/>
          <w:szCs w:val="24"/>
          <w:lang w:val="en-US"/>
        </w:rPr>
        <w:t xml:space="preserve"> </w:t>
      </w:r>
      <w:r w:rsidR="00283413" w:rsidRPr="00314685">
        <w:rPr>
          <w:rStyle w:val="hps"/>
          <w:rFonts w:ascii="Times New Roman" w:hAnsi="Times New Roman" w:cs="Times New Roman"/>
          <w:sz w:val="24"/>
          <w:szCs w:val="24"/>
          <w:lang w:val="en-US"/>
        </w:rPr>
        <w:t>in</w:t>
      </w:r>
      <w:r w:rsidR="00283413" w:rsidRPr="00314685">
        <w:rPr>
          <w:rFonts w:ascii="Times New Roman" w:hAnsi="Times New Roman" w:cs="Times New Roman"/>
          <w:sz w:val="24"/>
          <w:szCs w:val="24"/>
          <w:lang w:val="en-US"/>
        </w:rPr>
        <w:t xml:space="preserve"> </w:t>
      </w:r>
      <w:r w:rsidR="00FB04CC" w:rsidRPr="00314685">
        <w:rPr>
          <w:rStyle w:val="hps"/>
          <w:rFonts w:ascii="Times New Roman" w:hAnsi="Times New Roman" w:cs="Times New Roman"/>
          <w:sz w:val="24"/>
          <w:szCs w:val="24"/>
          <w:lang w:val="en-US"/>
        </w:rPr>
        <w:t>Brazil</w:t>
      </w:r>
      <w:r w:rsidR="00283413" w:rsidRPr="00314685">
        <w:rPr>
          <w:rFonts w:ascii="Times New Roman" w:hAnsi="Times New Roman" w:cs="Times New Roman"/>
          <w:sz w:val="24"/>
          <w:szCs w:val="24"/>
          <w:lang w:val="en-US"/>
        </w:rPr>
        <w:t>.</w:t>
      </w:r>
      <w:r>
        <w:rPr>
          <w:rFonts w:ascii="Times New Roman" w:hAnsi="Times New Roman" w:cs="Times New Roman"/>
          <w:sz w:val="24"/>
          <w:szCs w:val="24"/>
          <w:lang w:val="en-US"/>
        </w:rPr>
        <w:t xml:space="preserve"> The analysis covers the period of inflation targeting in Brazil, thus, it begins </w:t>
      </w:r>
      <w:r w:rsidRPr="006D7560">
        <w:rPr>
          <w:rFonts w:ascii="Times New Roman" w:eastAsiaTheme="minorEastAsia" w:hAnsi="Times New Roman" w:cs="Times New Roman"/>
          <w:sz w:val="24"/>
          <w:szCs w:val="24"/>
          <w:lang w:val="en-US"/>
        </w:rPr>
        <w:t xml:space="preserve">from </w:t>
      </w:r>
      <w:r>
        <w:rPr>
          <w:rFonts w:ascii="Times New Roman" w:eastAsiaTheme="minorEastAsia" w:hAnsi="Times New Roman" w:cs="Times New Roman"/>
          <w:sz w:val="24"/>
          <w:szCs w:val="24"/>
          <w:lang w:val="en-US"/>
        </w:rPr>
        <w:t xml:space="preserve">the second quarter of </w:t>
      </w:r>
      <w:r w:rsidRPr="006D7560">
        <w:rPr>
          <w:rFonts w:ascii="Times New Roman" w:eastAsiaTheme="minorEastAsia" w:hAnsi="Times New Roman" w:cs="Times New Roman"/>
          <w:sz w:val="24"/>
          <w:szCs w:val="24"/>
          <w:lang w:val="en-US"/>
        </w:rPr>
        <w:t>1999</w:t>
      </w:r>
      <w:r>
        <w:rPr>
          <w:rFonts w:ascii="Times New Roman" w:eastAsiaTheme="minorEastAsia" w:hAnsi="Times New Roman" w:cs="Times New Roman"/>
          <w:sz w:val="24"/>
          <w:szCs w:val="24"/>
          <w:lang w:val="en-US"/>
        </w:rPr>
        <w:t>.</w:t>
      </w:r>
      <w:r w:rsidR="00283413" w:rsidRPr="00314685">
        <w:rPr>
          <w:rStyle w:val="FootnoteReference"/>
          <w:rFonts w:ascii="Times New Roman" w:hAnsi="Times New Roman" w:cs="Times New Roman"/>
          <w:sz w:val="24"/>
          <w:szCs w:val="24"/>
          <w:lang w:val="en-US"/>
        </w:rPr>
        <w:t xml:space="preserve"> </w:t>
      </w:r>
    </w:p>
    <w:p w14:paraId="2378C6B9" w14:textId="77777777" w:rsidR="00643B7B" w:rsidRDefault="007C2F79" w:rsidP="0035066D">
      <w:pPr>
        <w:autoSpaceDE w:val="0"/>
        <w:autoSpaceDN w:val="0"/>
        <w:adjustRightInd w:val="0"/>
        <w:spacing w:after="0" w:line="240" w:lineRule="auto"/>
        <w:ind w:firstLine="567"/>
        <w:jc w:val="both"/>
        <w:rPr>
          <w:rStyle w:val="hps"/>
          <w:rFonts w:ascii="Times New Roman" w:hAnsi="Times New Roman" w:cs="Times New Roman"/>
          <w:sz w:val="24"/>
          <w:szCs w:val="24"/>
          <w:lang w:val="en-US"/>
        </w:rPr>
      </w:pPr>
      <w:r w:rsidRPr="00187E4B">
        <w:rPr>
          <w:rStyle w:val="hps"/>
          <w:rFonts w:ascii="Times New Roman" w:hAnsi="Times New Roman" w:cs="Times New Roman"/>
          <w:sz w:val="24"/>
          <w:szCs w:val="24"/>
          <w:lang w:val="en-US"/>
        </w:rPr>
        <w:t>But why</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the communication of the</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central bank</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should be taken into</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consideration?</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More</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precisely</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why</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the information provided</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by the central bank</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should be</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considered by entrepreneurs in the</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expectations formation</w:t>
      </w:r>
      <w:r w:rsidRPr="00187E4B">
        <w:rPr>
          <w:rFonts w:ascii="Times New Roman" w:hAnsi="Times New Roman" w:cs="Times New Roman"/>
          <w:sz w:val="24"/>
          <w:szCs w:val="24"/>
          <w:lang w:val="en-US"/>
        </w:rPr>
        <w:t xml:space="preserve"> </w:t>
      </w:r>
      <w:r w:rsidRPr="00187E4B">
        <w:rPr>
          <w:rStyle w:val="hps"/>
          <w:rFonts w:ascii="Times New Roman" w:hAnsi="Times New Roman" w:cs="Times New Roman"/>
          <w:sz w:val="24"/>
          <w:szCs w:val="24"/>
          <w:lang w:val="en-US"/>
        </w:rPr>
        <w:t xml:space="preserve">process? According to Blinder </w:t>
      </w:r>
      <w:r w:rsidRPr="00187E4B">
        <w:rPr>
          <w:rStyle w:val="hps"/>
          <w:rFonts w:ascii="Times New Roman" w:hAnsi="Times New Roman" w:cs="Times New Roman"/>
          <w:i/>
          <w:sz w:val="24"/>
          <w:szCs w:val="24"/>
          <w:lang w:val="en-US"/>
        </w:rPr>
        <w:t>et al</w:t>
      </w:r>
      <w:r w:rsidRPr="00187E4B">
        <w:rPr>
          <w:rStyle w:val="hps"/>
          <w:rFonts w:ascii="Times New Roman" w:hAnsi="Times New Roman" w:cs="Times New Roman"/>
          <w:sz w:val="24"/>
          <w:szCs w:val="24"/>
          <w:lang w:val="en-US"/>
        </w:rPr>
        <w:t xml:space="preserve">. (2008), </w:t>
      </w:r>
      <w:r w:rsidRPr="00187E4B">
        <w:rPr>
          <w:rFonts w:ascii="Times New Roman" w:hAnsi="Times New Roman" w:cs="Times New Roman"/>
          <w:sz w:val="24"/>
          <w:szCs w:val="24"/>
          <w:lang w:val="en-US"/>
        </w:rPr>
        <w:t>the central bank may have, or may be believed to have, superior information on the economic outlook. Central banks usually devote many more resources than private sector forecasters to forecasting and even to estimating the underlying unobservable state of the economy.</w:t>
      </w:r>
      <w:r w:rsidR="00CA3D53" w:rsidRPr="00187E4B">
        <w:rPr>
          <w:rFonts w:ascii="Times New Roman" w:hAnsi="Times New Roman" w:cs="Times New Roman"/>
          <w:sz w:val="24"/>
          <w:szCs w:val="24"/>
          <w:lang w:val="en-US"/>
        </w:rPr>
        <w:t xml:space="preserve"> </w:t>
      </w:r>
      <w:r w:rsidR="00CA3D53" w:rsidRPr="008057F5">
        <w:rPr>
          <w:rStyle w:val="hps"/>
          <w:rFonts w:ascii="Times New Roman" w:hAnsi="Times New Roman" w:cs="Times New Roman"/>
          <w:sz w:val="24"/>
          <w:szCs w:val="24"/>
          <w:lang w:val="en-US"/>
        </w:rPr>
        <w:t>Therefore</w:t>
      </w:r>
      <w:r w:rsidR="00CA3D53" w:rsidRPr="008057F5">
        <w:rPr>
          <w:rFonts w:ascii="Times New Roman" w:hAnsi="Times New Roman" w:cs="Times New Roman"/>
          <w:sz w:val="24"/>
          <w:szCs w:val="24"/>
          <w:lang w:val="en-US"/>
        </w:rPr>
        <w:t xml:space="preserve">, </w:t>
      </w:r>
      <w:r w:rsidR="00CA3D53" w:rsidRPr="008057F5">
        <w:rPr>
          <w:rStyle w:val="hps"/>
          <w:rFonts w:ascii="Times New Roman" w:hAnsi="Times New Roman" w:cs="Times New Roman"/>
          <w:sz w:val="24"/>
          <w:szCs w:val="24"/>
          <w:lang w:val="en-US"/>
        </w:rPr>
        <w:t>the creation of</w:t>
      </w:r>
      <w:r w:rsidR="00CA3D53" w:rsidRPr="008057F5">
        <w:rPr>
          <w:rFonts w:ascii="Times New Roman" w:hAnsi="Times New Roman" w:cs="Times New Roman"/>
          <w:sz w:val="24"/>
          <w:szCs w:val="24"/>
          <w:lang w:val="en-US"/>
        </w:rPr>
        <w:t xml:space="preserve"> </w:t>
      </w:r>
      <w:r w:rsidR="00CA3D53" w:rsidRPr="008057F5">
        <w:rPr>
          <w:rStyle w:val="hps"/>
          <w:rFonts w:ascii="Times New Roman" w:hAnsi="Times New Roman" w:cs="Times New Roman"/>
          <w:sz w:val="24"/>
          <w:szCs w:val="24"/>
          <w:lang w:val="en-US"/>
        </w:rPr>
        <w:t>an indicator</w:t>
      </w:r>
      <w:r w:rsidR="00CA3D53" w:rsidRPr="008057F5">
        <w:rPr>
          <w:rFonts w:ascii="Times New Roman" w:hAnsi="Times New Roman" w:cs="Times New Roman"/>
          <w:sz w:val="24"/>
          <w:szCs w:val="24"/>
          <w:lang w:val="en-US"/>
        </w:rPr>
        <w:t xml:space="preserve"> </w:t>
      </w:r>
      <w:r w:rsidR="00CA3D53" w:rsidRPr="008057F5">
        <w:rPr>
          <w:rStyle w:val="hps"/>
          <w:rFonts w:ascii="Times New Roman" w:hAnsi="Times New Roman" w:cs="Times New Roman"/>
          <w:sz w:val="24"/>
          <w:szCs w:val="24"/>
          <w:lang w:val="en-US"/>
        </w:rPr>
        <w:t>that captur</w:t>
      </w:r>
      <w:r w:rsidR="00A2459E" w:rsidRPr="008057F5">
        <w:rPr>
          <w:rStyle w:val="hps"/>
          <w:rFonts w:ascii="Times New Roman" w:hAnsi="Times New Roman" w:cs="Times New Roman"/>
          <w:sz w:val="24"/>
          <w:szCs w:val="24"/>
          <w:lang w:val="en-US"/>
        </w:rPr>
        <w:t>es</w:t>
      </w:r>
      <w:r w:rsidR="00CA3D53" w:rsidRPr="008057F5">
        <w:rPr>
          <w:rFonts w:ascii="Times New Roman" w:hAnsi="Times New Roman" w:cs="Times New Roman"/>
          <w:sz w:val="24"/>
          <w:szCs w:val="24"/>
          <w:lang w:val="en-US"/>
        </w:rPr>
        <w:t xml:space="preserve"> </w:t>
      </w:r>
      <w:r w:rsidR="00CA3D53" w:rsidRPr="008057F5">
        <w:rPr>
          <w:rStyle w:val="hps"/>
          <w:rFonts w:ascii="Times New Roman" w:hAnsi="Times New Roman" w:cs="Times New Roman"/>
          <w:sz w:val="24"/>
          <w:szCs w:val="24"/>
          <w:lang w:val="en-US"/>
        </w:rPr>
        <w:t>the central bank</w:t>
      </w:r>
      <w:r w:rsidR="00A2459E" w:rsidRPr="008057F5">
        <w:rPr>
          <w:rStyle w:val="hps"/>
          <w:rFonts w:ascii="Times New Roman" w:hAnsi="Times New Roman" w:cs="Times New Roman"/>
          <w:sz w:val="24"/>
          <w:szCs w:val="24"/>
          <w:lang w:val="en-US"/>
        </w:rPr>
        <w:t>’s perception</w:t>
      </w:r>
      <w:r w:rsidR="00CA3D53" w:rsidRPr="008057F5">
        <w:rPr>
          <w:rFonts w:ascii="Times New Roman" w:hAnsi="Times New Roman" w:cs="Times New Roman"/>
          <w:sz w:val="24"/>
          <w:szCs w:val="24"/>
          <w:lang w:val="en-US"/>
        </w:rPr>
        <w:t xml:space="preserve"> </w:t>
      </w:r>
      <w:r w:rsidR="00A2459E" w:rsidRPr="008057F5">
        <w:rPr>
          <w:rStyle w:val="hps"/>
          <w:rFonts w:ascii="Times New Roman" w:hAnsi="Times New Roman" w:cs="Times New Roman"/>
          <w:sz w:val="24"/>
          <w:szCs w:val="24"/>
          <w:lang w:val="en-US"/>
        </w:rPr>
        <w:t>regarding</w:t>
      </w:r>
      <w:r w:rsidR="00CA3D53" w:rsidRPr="008057F5">
        <w:rPr>
          <w:rStyle w:val="hps"/>
          <w:rFonts w:ascii="Times New Roman" w:hAnsi="Times New Roman" w:cs="Times New Roman"/>
          <w:sz w:val="24"/>
          <w:szCs w:val="24"/>
          <w:lang w:val="en-US"/>
        </w:rPr>
        <w:t xml:space="preserve"> the state</w:t>
      </w:r>
      <w:r w:rsidR="00CA3D53" w:rsidRPr="008057F5">
        <w:rPr>
          <w:rFonts w:ascii="Times New Roman" w:hAnsi="Times New Roman" w:cs="Times New Roman"/>
          <w:sz w:val="24"/>
          <w:szCs w:val="24"/>
          <w:lang w:val="en-US"/>
        </w:rPr>
        <w:t xml:space="preserve"> </w:t>
      </w:r>
      <w:r w:rsidR="00CA3D53" w:rsidRPr="008057F5">
        <w:rPr>
          <w:rStyle w:val="hps"/>
          <w:rFonts w:ascii="Times New Roman" w:hAnsi="Times New Roman" w:cs="Times New Roman"/>
          <w:sz w:val="24"/>
          <w:szCs w:val="24"/>
          <w:lang w:val="en-US"/>
        </w:rPr>
        <w:t>of the economy</w:t>
      </w:r>
      <w:r w:rsidR="00CA3D53" w:rsidRPr="008057F5">
        <w:rPr>
          <w:rFonts w:ascii="Times New Roman" w:hAnsi="Times New Roman" w:cs="Times New Roman"/>
          <w:sz w:val="24"/>
          <w:szCs w:val="24"/>
          <w:lang w:val="en-US"/>
        </w:rPr>
        <w:t xml:space="preserve"> </w:t>
      </w:r>
      <w:r w:rsidR="00CA3D53" w:rsidRPr="008057F5">
        <w:rPr>
          <w:rStyle w:val="hps"/>
          <w:rFonts w:ascii="Times New Roman" w:hAnsi="Times New Roman" w:cs="Times New Roman"/>
          <w:sz w:val="24"/>
          <w:szCs w:val="24"/>
          <w:lang w:val="en-US"/>
        </w:rPr>
        <w:t>is</w:t>
      </w:r>
      <w:r w:rsidR="00CA3D53" w:rsidRPr="008057F5">
        <w:rPr>
          <w:rFonts w:ascii="Times New Roman" w:hAnsi="Times New Roman" w:cs="Times New Roman"/>
          <w:sz w:val="24"/>
          <w:szCs w:val="24"/>
          <w:lang w:val="en-US"/>
        </w:rPr>
        <w:t xml:space="preserve"> </w:t>
      </w:r>
      <w:r w:rsidR="00CA3D53" w:rsidRPr="008057F5">
        <w:rPr>
          <w:rStyle w:val="hps"/>
          <w:rFonts w:ascii="Times New Roman" w:hAnsi="Times New Roman" w:cs="Times New Roman"/>
          <w:sz w:val="24"/>
          <w:szCs w:val="24"/>
          <w:lang w:val="en-US"/>
        </w:rPr>
        <w:t>important</w:t>
      </w:r>
      <w:r w:rsidR="00A2459E" w:rsidRPr="008057F5">
        <w:rPr>
          <w:rFonts w:ascii="Times New Roman" w:hAnsi="Times New Roman" w:cs="Times New Roman"/>
          <w:sz w:val="24"/>
          <w:szCs w:val="24"/>
          <w:lang w:val="en-US"/>
        </w:rPr>
        <w:t xml:space="preserve">, since </w:t>
      </w:r>
      <w:r w:rsidR="00A2459E" w:rsidRPr="008057F5">
        <w:rPr>
          <w:rStyle w:val="hps"/>
          <w:rFonts w:ascii="Times New Roman" w:hAnsi="Times New Roman" w:cs="Times New Roman"/>
          <w:sz w:val="24"/>
          <w:szCs w:val="24"/>
          <w:lang w:val="en-US"/>
        </w:rPr>
        <w:t>entrepreneurs use</w:t>
      </w:r>
      <w:r w:rsidR="00A2459E" w:rsidRPr="008057F5">
        <w:rPr>
          <w:rFonts w:ascii="Times New Roman" w:hAnsi="Times New Roman" w:cs="Times New Roman"/>
          <w:sz w:val="24"/>
          <w:szCs w:val="24"/>
          <w:lang w:val="en-US"/>
        </w:rPr>
        <w:t xml:space="preserve"> </w:t>
      </w:r>
      <w:r w:rsidR="00A2459E" w:rsidRPr="008057F5">
        <w:rPr>
          <w:rStyle w:val="hps"/>
          <w:rFonts w:ascii="Times New Roman" w:hAnsi="Times New Roman" w:cs="Times New Roman"/>
          <w:sz w:val="24"/>
          <w:szCs w:val="24"/>
          <w:lang w:val="en-US"/>
        </w:rPr>
        <w:t>all available information</w:t>
      </w:r>
      <w:r w:rsidR="00A2459E" w:rsidRPr="008057F5">
        <w:rPr>
          <w:rFonts w:ascii="Times New Roman" w:hAnsi="Times New Roman" w:cs="Times New Roman"/>
          <w:sz w:val="24"/>
          <w:szCs w:val="24"/>
          <w:lang w:val="en-US"/>
        </w:rPr>
        <w:t xml:space="preserve"> </w:t>
      </w:r>
      <w:r w:rsidR="00A2459E" w:rsidRPr="008057F5">
        <w:rPr>
          <w:rStyle w:val="hps"/>
          <w:rFonts w:ascii="Times New Roman" w:hAnsi="Times New Roman" w:cs="Times New Roman"/>
          <w:sz w:val="24"/>
          <w:szCs w:val="24"/>
          <w:lang w:val="en-US"/>
        </w:rPr>
        <w:t>concerning the state</w:t>
      </w:r>
      <w:r w:rsidR="00A2459E" w:rsidRPr="008057F5">
        <w:rPr>
          <w:rFonts w:ascii="Times New Roman" w:hAnsi="Times New Roman" w:cs="Times New Roman"/>
          <w:sz w:val="24"/>
          <w:szCs w:val="24"/>
          <w:lang w:val="en-US"/>
        </w:rPr>
        <w:t xml:space="preserve"> </w:t>
      </w:r>
      <w:r w:rsidR="00A2459E" w:rsidRPr="008057F5">
        <w:rPr>
          <w:rStyle w:val="hps"/>
          <w:rFonts w:ascii="Times New Roman" w:hAnsi="Times New Roman" w:cs="Times New Roman"/>
          <w:sz w:val="24"/>
          <w:szCs w:val="24"/>
          <w:lang w:val="en-US"/>
        </w:rPr>
        <w:t>of the economy</w:t>
      </w:r>
      <w:r w:rsidR="00A2459E" w:rsidRPr="008057F5">
        <w:rPr>
          <w:rFonts w:ascii="Times New Roman" w:hAnsi="Times New Roman" w:cs="Times New Roman"/>
          <w:sz w:val="24"/>
          <w:szCs w:val="24"/>
          <w:lang w:val="en-US"/>
        </w:rPr>
        <w:t xml:space="preserve"> </w:t>
      </w:r>
      <w:r w:rsidR="00A2459E" w:rsidRPr="008057F5">
        <w:rPr>
          <w:rStyle w:val="hps"/>
          <w:rFonts w:ascii="Times New Roman" w:hAnsi="Times New Roman" w:cs="Times New Roman"/>
          <w:sz w:val="24"/>
          <w:szCs w:val="24"/>
          <w:lang w:val="en-US"/>
        </w:rPr>
        <w:t>to make their decisions</w:t>
      </w:r>
      <w:r w:rsidR="00A2459E" w:rsidRPr="008057F5">
        <w:rPr>
          <w:rFonts w:ascii="Times New Roman" w:hAnsi="Times New Roman" w:cs="Times New Roman"/>
          <w:sz w:val="24"/>
          <w:szCs w:val="24"/>
          <w:lang w:val="en-US"/>
        </w:rPr>
        <w:t xml:space="preserve">, including, particularly, the information provided </w:t>
      </w:r>
      <w:r w:rsidR="00A2459E" w:rsidRPr="008057F5">
        <w:rPr>
          <w:rStyle w:val="hps"/>
          <w:rFonts w:ascii="Times New Roman" w:hAnsi="Times New Roman" w:cs="Times New Roman"/>
          <w:sz w:val="24"/>
          <w:szCs w:val="24"/>
          <w:lang w:val="en-US"/>
        </w:rPr>
        <w:t>by the central bank.</w:t>
      </w:r>
      <w:r w:rsidR="00187E4B" w:rsidRPr="008057F5">
        <w:rPr>
          <w:rStyle w:val="hps"/>
          <w:rFonts w:ascii="Times New Roman" w:hAnsi="Times New Roman" w:cs="Times New Roman"/>
          <w:sz w:val="24"/>
          <w:szCs w:val="24"/>
          <w:lang w:val="en-US"/>
        </w:rPr>
        <w:t xml:space="preserve"> Moreover</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an analysis</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of the influence</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of this indicator</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on entrepreneurs’ expectations is important</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in order to</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know if</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they consider</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the information provided</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by the central bank</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in the</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expectations formation</w:t>
      </w:r>
      <w:r w:rsidR="00187E4B" w:rsidRPr="008057F5">
        <w:rPr>
          <w:rFonts w:ascii="Times New Roman" w:hAnsi="Times New Roman" w:cs="Times New Roman"/>
          <w:sz w:val="24"/>
          <w:szCs w:val="24"/>
          <w:lang w:val="en-US"/>
        </w:rPr>
        <w:t xml:space="preserve"> </w:t>
      </w:r>
      <w:r w:rsidR="00187E4B" w:rsidRPr="008057F5">
        <w:rPr>
          <w:rStyle w:val="hps"/>
          <w:rFonts w:ascii="Times New Roman" w:hAnsi="Times New Roman" w:cs="Times New Roman"/>
          <w:sz w:val="24"/>
          <w:szCs w:val="24"/>
          <w:lang w:val="en-US"/>
        </w:rPr>
        <w:t>process.</w:t>
      </w:r>
    </w:p>
    <w:p w14:paraId="6B6C60D3" w14:textId="77777777" w:rsidR="00643B7B" w:rsidRDefault="00CE3DF7" w:rsidP="0035066D">
      <w:pPr>
        <w:autoSpaceDE w:val="0"/>
        <w:autoSpaceDN w:val="0"/>
        <w:adjustRightInd w:val="0"/>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t>The article is divided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as follows.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Section 2</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presents a brief</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review</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of the empirical literature on central bank communication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 xml:space="preserve">Section 3 </w:t>
      </w:r>
      <w:r w:rsidR="00C06B40">
        <w:rPr>
          <w:rStyle w:val="hps"/>
          <w:rFonts w:ascii="Times New Roman" w:hAnsi="Times New Roman" w:cs="Times New Roman"/>
          <w:sz w:val="24"/>
          <w:szCs w:val="24"/>
          <w:lang w:val="en-US"/>
        </w:rPr>
        <w:t>presents the</w:t>
      </w:r>
      <w:r w:rsidRPr="008818A2">
        <w:rPr>
          <w:rStyle w:val="hps"/>
          <w:rFonts w:ascii="Times New Roman" w:hAnsi="Times New Roman" w:cs="Times New Roman"/>
          <w:sz w:val="24"/>
          <w:szCs w:val="24"/>
          <w:lang w:val="en-US"/>
        </w:rPr>
        <w:t xml:space="preserve"> empirical analysis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Section 4 presents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conclusions</w:t>
      </w:r>
      <w:r w:rsidRPr="008818A2">
        <w:rPr>
          <w:rFonts w:ascii="Times New Roman" w:hAnsi="Times New Roman" w:cs="Times New Roman"/>
          <w:sz w:val="24"/>
          <w:szCs w:val="24"/>
          <w:lang w:val="en-US"/>
        </w:rPr>
        <w:t>.</w:t>
      </w:r>
    </w:p>
    <w:p w14:paraId="37CB72A4" w14:textId="77777777" w:rsidR="0083478C" w:rsidRPr="008818A2" w:rsidRDefault="0083478C" w:rsidP="0035066D">
      <w:pPr>
        <w:autoSpaceDE w:val="0"/>
        <w:autoSpaceDN w:val="0"/>
        <w:adjustRightInd w:val="0"/>
        <w:spacing w:after="0" w:line="240" w:lineRule="auto"/>
        <w:ind w:firstLine="567"/>
        <w:jc w:val="both"/>
        <w:rPr>
          <w:rFonts w:ascii="Times New Roman" w:hAnsi="Times New Roman" w:cs="Times New Roman"/>
          <w:sz w:val="24"/>
          <w:szCs w:val="24"/>
          <w:lang w:val="en-US"/>
        </w:rPr>
      </w:pPr>
    </w:p>
    <w:p w14:paraId="12F9DE50" w14:textId="77777777" w:rsidR="005624A5" w:rsidRDefault="005624A5" w:rsidP="0035066D">
      <w:pPr>
        <w:keepNext/>
        <w:spacing w:after="0" w:line="240" w:lineRule="auto"/>
        <w:jc w:val="both"/>
        <w:rPr>
          <w:rStyle w:val="hps"/>
          <w:rFonts w:ascii="Times New Roman" w:hAnsi="Times New Roman" w:cs="Times New Roman"/>
          <w:b/>
          <w:sz w:val="24"/>
          <w:szCs w:val="24"/>
          <w:lang w:val="en-US"/>
        </w:rPr>
      </w:pPr>
      <w:r w:rsidRPr="008818A2">
        <w:rPr>
          <w:rFonts w:ascii="Times New Roman" w:hAnsi="Times New Roman" w:cs="Times New Roman"/>
          <w:b/>
          <w:sz w:val="24"/>
          <w:szCs w:val="24"/>
          <w:lang w:val="en-US"/>
        </w:rPr>
        <w:t xml:space="preserve">2. </w:t>
      </w:r>
      <w:r w:rsidR="004079F8" w:rsidRPr="008818A2">
        <w:rPr>
          <w:rStyle w:val="hps"/>
          <w:rFonts w:ascii="Times New Roman" w:hAnsi="Times New Roman" w:cs="Times New Roman"/>
          <w:b/>
          <w:sz w:val="24"/>
          <w:szCs w:val="24"/>
          <w:lang w:val="en-US"/>
        </w:rPr>
        <w:t>Central bank</w:t>
      </w:r>
      <w:r w:rsidR="004079F8" w:rsidRPr="008818A2">
        <w:rPr>
          <w:rFonts w:ascii="Times New Roman" w:hAnsi="Times New Roman" w:cs="Times New Roman"/>
          <w:b/>
          <w:sz w:val="24"/>
          <w:szCs w:val="24"/>
          <w:lang w:val="en-US"/>
        </w:rPr>
        <w:t xml:space="preserve"> </w:t>
      </w:r>
      <w:r w:rsidR="004079F8" w:rsidRPr="008818A2">
        <w:rPr>
          <w:rStyle w:val="hps"/>
          <w:rFonts w:ascii="Times New Roman" w:hAnsi="Times New Roman" w:cs="Times New Roman"/>
          <w:b/>
          <w:sz w:val="24"/>
          <w:szCs w:val="24"/>
          <w:lang w:val="en-US"/>
        </w:rPr>
        <w:t>communication</w:t>
      </w:r>
      <w:r w:rsidR="004079F8" w:rsidRPr="008818A2">
        <w:rPr>
          <w:rFonts w:ascii="Times New Roman" w:hAnsi="Times New Roman" w:cs="Times New Roman"/>
          <w:b/>
          <w:sz w:val="24"/>
          <w:szCs w:val="24"/>
          <w:lang w:val="en-US"/>
        </w:rPr>
        <w:t xml:space="preserve">: </w:t>
      </w:r>
      <w:r w:rsidR="004079F8" w:rsidRPr="008818A2">
        <w:rPr>
          <w:rStyle w:val="hps"/>
          <w:rFonts w:ascii="Times New Roman" w:hAnsi="Times New Roman" w:cs="Times New Roman"/>
          <w:b/>
          <w:sz w:val="24"/>
          <w:szCs w:val="24"/>
          <w:lang w:val="en-US"/>
        </w:rPr>
        <w:t>importance</w:t>
      </w:r>
      <w:r w:rsidR="004079F8" w:rsidRPr="008818A2">
        <w:rPr>
          <w:rFonts w:ascii="Times New Roman" w:hAnsi="Times New Roman" w:cs="Times New Roman"/>
          <w:b/>
          <w:sz w:val="24"/>
          <w:szCs w:val="24"/>
          <w:lang w:val="en-US"/>
        </w:rPr>
        <w:t xml:space="preserve"> </w:t>
      </w:r>
      <w:r w:rsidR="004079F8" w:rsidRPr="008818A2">
        <w:rPr>
          <w:rStyle w:val="hps"/>
          <w:rFonts w:ascii="Times New Roman" w:hAnsi="Times New Roman" w:cs="Times New Roman"/>
          <w:b/>
          <w:sz w:val="24"/>
          <w:szCs w:val="24"/>
          <w:lang w:val="en-US"/>
        </w:rPr>
        <w:t>and main</w:t>
      </w:r>
      <w:r w:rsidR="004079F8" w:rsidRPr="008818A2">
        <w:rPr>
          <w:rFonts w:ascii="Times New Roman" w:hAnsi="Times New Roman" w:cs="Times New Roman"/>
          <w:b/>
          <w:sz w:val="24"/>
          <w:szCs w:val="24"/>
          <w:lang w:val="en-US"/>
        </w:rPr>
        <w:t xml:space="preserve"> </w:t>
      </w:r>
      <w:r w:rsidR="004079F8" w:rsidRPr="008818A2">
        <w:rPr>
          <w:rStyle w:val="hps"/>
          <w:rFonts w:ascii="Times New Roman" w:hAnsi="Times New Roman" w:cs="Times New Roman"/>
          <w:b/>
          <w:sz w:val="24"/>
          <w:szCs w:val="24"/>
          <w:lang w:val="en-US"/>
        </w:rPr>
        <w:t>empirical results</w:t>
      </w:r>
    </w:p>
    <w:p w14:paraId="16D269A6" w14:textId="77777777" w:rsidR="00693BE7" w:rsidRPr="008818A2" w:rsidRDefault="00693BE7" w:rsidP="0035066D">
      <w:pPr>
        <w:keepNext/>
        <w:spacing w:after="0" w:line="240" w:lineRule="auto"/>
        <w:jc w:val="both"/>
        <w:rPr>
          <w:rFonts w:ascii="Times New Roman" w:hAnsi="Times New Roman" w:cs="Times New Roman"/>
          <w:b/>
          <w:sz w:val="24"/>
          <w:szCs w:val="24"/>
          <w:lang w:val="en-US"/>
        </w:rPr>
      </w:pPr>
    </w:p>
    <w:p w14:paraId="212BBCD4" w14:textId="77777777" w:rsidR="0051673D" w:rsidRPr="00A126AA" w:rsidRDefault="004550E4" w:rsidP="0035066D">
      <w:pPr>
        <w:spacing w:after="0" w:line="240" w:lineRule="auto"/>
        <w:ind w:firstLine="567"/>
        <w:jc w:val="both"/>
        <w:rPr>
          <w:rFonts w:ascii="Times New Roman" w:eastAsia="Calibri" w:hAnsi="Times New Roman" w:cs="Times New Roman"/>
          <w:sz w:val="24"/>
          <w:szCs w:val="24"/>
          <w:lang w:val="en-US"/>
        </w:rPr>
      </w:pPr>
      <w:r w:rsidRPr="00A126AA">
        <w:rPr>
          <w:rStyle w:val="hps"/>
          <w:rFonts w:ascii="Times New Roman" w:eastAsia="Calibri" w:hAnsi="Times New Roman" w:cs="Times New Roman"/>
          <w:sz w:val="24"/>
          <w:szCs w:val="24"/>
          <w:lang w:val="en-US"/>
        </w:rPr>
        <w:t xml:space="preserve">According to </w:t>
      </w:r>
      <w:r w:rsidRPr="00A126AA">
        <w:rPr>
          <w:rStyle w:val="hps"/>
          <w:rFonts w:ascii="Times New Roman" w:hAnsi="Times New Roman" w:cs="Times New Roman"/>
          <w:sz w:val="24"/>
          <w:szCs w:val="24"/>
          <w:lang w:val="en-US"/>
        </w:rPr>
        <w:t>Blinder</w:t>
      </w:r>
      <w:r w:rsidRPr="00A126AA">
        <w:rPr>
          <w:rFonts w:ascii="Times New Roman" w:hAnsi="Times New Roman" w:cs="Times New Roman"/>
          <w:sz w:val="24"/>
          <w:szCs w:val="24"/>
          <w:lang w:val="en-US"/>
        </w:rPr>
        <w:t xml:space="preserve"> </w:t>
      </w:r>
      <w:r w:rsidRPr="00A126AA">
        <w:rPr>
          <w:rStyle w:val="hps"/>
          <w:rFonts w:ascii="Times New Roman" w:hAnsi="Times New Roman" w:cs="Times New Roman"/>
          <w:sz w:val="24"/>
          <w:szCs w:val="24"/>
          <w:lang w:val="en-US"/>
        </w:rPr>
        <w:t>et</w:t>
      </w:r>
      <w:r w:rsidRPr="00A126AA">
        <w:rPr>
          <w:rFonts w:ascii="Times New Roman" w:hAnsi="Times New Roman" w:cs="Times New Roman"/>
          <w:sz w:val="24"/>
          <w:szCs w:val="24"/>
          <w:lang w:val="en-US"/>
        </w:rPr>
        <w:t xml:space="preserve"> </w:t>
      </w:r>
      <w:r w:rsidRPr="00A126AA">
        <w:rPr>
          <w:rStyle w:val="hps"/>
          <w:rFonts w:ascii="Times New Roman" w:hAnsi="Times New Roman" w:cs="Times New Roman"/>
          <w:sz w:val="24"/>
          <w:szCs w:val="24"/>
          <w:lang w:val="en-US"/>
        </w:rPr>
        <w:t>al.</w:t>
      </w:r>
      <w:r w:rsidRPr="00A126AA">
        <w:rPr>
          <w:rFonts w:ascii="Times New Roman" w:hAnsi="Times New Roman" w:cs="Times New Roman"/>
          <w:sz w:val="24"/>
          <w:szCs w:val="24"/>
          <w:lang w:val="en-US"/>
        </w:rPr>
        <w:t xml:space="preserve"> (</w:t>
      </w:r>
      <w:r w:rsidRPr="00A126AA">
        <w:rPr>
          <w:rStyle w:val="hps"/>
          <w:rFonts w:ascii="Times New Roman" w:hAnsi="Times New Roman" w:cs="Times New Roman"/>
          <w:sz w:val="24"/>
          <w:szCs w:val="24"/>
          <w:lang w:val="en-US"/>
        </w:rPr>
        <w:t xml:space="preserve">2008), </w:t>
      </w:r>
      <w:r w:rsidRPr="00A126AA">
        <w:rPr>
          <w:rStyle w:val="hps"/>
          <w:rFonts w:ascii="Times New Roman" w:eastAsia="Calibri" w:hAnsi="Times New Roman" w:cs="Times New Roman"/>
          <w:sz w:val="24"/>
          <w:szCs w:val="24"/>
          <w:lang w:val="en-US"/>
        </w:rPr>
        <w:t>central bank communication can be defined as the provision of information by the central bank to</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the public regarding present and future</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monetary policy</w:t>
      </w:r>
      <w:r w:rsidRPr="00A126AA">
        <w:rPr>
          <w:rFonts w:ascii="Times New Roman" w:eastAsia="Calibri" w:hAnsi="Times New Roman" w:cs="Times New Roman"/>
          <w:sz w:val="24"/>
          <w:szCs w:val="24"/>
          <w:lang w:val="en-US"/>
        </w:rPr>
        <w:t xml:space="preserve">, the </w:t>
      </w:r>
      <w:r w:rsidRPr="00A126AA">
        <w:rPr>
          <w:rStyle w:val="hps"/>
          <w:rFonts w:ascii="Times New Roman" w:eastAsia="Calibri" w:hAnsi="Times New Roman" w:cs="Times New Roman"/>
          <w:sz w:val="24"/>
          <w:szCs w:val="24"/>
          <w:lang w:val="en-US"/>
        </w:rPr>
        <w:t>economic</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outlook and</w:t>
      </w:r>
      <w:r w:rsidRPr="00A126AA">
        <w:rPr>
          <w:rFonts w:ascii="Times New Roman" w:eastAsia="Calibri" w:hAnsi="Times New Roman" w:cs="Times New Roman"/>
          <w:sz w:val="24"/>
          <w:szCs w:val="24"/>
          <w:lang w:val="en-US"/>
        </w:rPr>
        <w:t xml:space="preserve"> the </w:t>
      </w:r>
      <w:r w:rsidRPr="00A126AA">
        <w:rPr>
          <w:rStyle w:val="hps"/>
          <w:rFonts w:ascii="Times New Roman" w:eastAsia="Calibri" w:hAnsi="Times New Roman" w:cs="Times New Roman"/>
          <w:sz w:val="24"/>
          <w:szCs w:val="24"/>
          <w:lang w:val="en-US"/>
        </w:rPr>
        <w:t>goals</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of</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the central bank.</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This information is important since it affects, for example, the expectations formation process regarding future monetary policy and inflation in the following periods. In this sense, central bank communication acts in a helpful way since it guides agents' expectations and, thus, plays an important role in decision-making (Jansen, 2011)</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Due to the fact that central bank communication</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affects</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expectations</w:t>
      </w:r>
      <w:r w:rsidRPr="00A126AA">
        <w:rPr>
          <w:rFonts w:ascii="Times New Roman" w:eastAsia="Calibri" w:hAnsi="Times New Roman" w:cs="Times New Roman"/>
          <w:sz w:val="24"/>
          <w:szCs w:val="24"/>
          <w:lang w:val="en-US"/>
        </w:rPr>
        <w:t xml:space="preserve">, communication represents </w:t>
      </w:r>
      <w:r w:rsidRPr="00A126AA">
        <w:rPr>
          <w:rStyle w:val="hps"/>
          <w:rFonts w:ascii="Times New Roman" w:eastAsia="Calibri" w:hAnsi="Times New Roman" w:cs="Times New Roman"/>
          <w:sz w:val="24"/>
          <w:szCs w:val="24"/>
          <w:lang w:val="en-US"/>
        </w:rPr>
        <w:t>an important tool</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for central banks</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affect</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the economy through</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agents’ expectations, and to improve</w:t>
      </w:r>
      <w:r w:rsidRPr="00A126AA">
        <w:rPr>
          <w:rFonts w:ascii="Times New Roman" w:eastAsia="Calibri" w:hAnsi="Times New Roman" w:cs="Times New Roman"/>
          <w:sz w:val="24"/>
          <w:szCs w:val="24"/>
          <w:lang w:val="en-US"/>
        </w:rPr>
        <w:t xml:space="preserve"> monetary policy </w:t>
      </w:r>
      <w:r w:rsidRPr="00A126AA">
        <w:rPr>
          <w:rStyle w:val="hps"/>
          <w:rFonts w:ascii="Times New Roman" w:eastAsia="Calibri" w:hAnsi="Times New Roman" w:cs="Times New Roman"/>
          <w:sz w:val="24"/>
          <w:szCs w:val="24"/>
          <w:lang w:val="en-US"/>
        </w:rPr>
        <w:t>(</w:t>
      </w:r>
      <w:r w:rsidRPr="00A126AA">
        <w:rPr>
          <w:rFonts w:ascii="Times New Roman" w:eastAsia="Calibri" w:hAnsi="Times New Roman" w:cs="Times New Roman"/>
          <w:sz w:val="24"/>
          <w:szCs w:val="24"/>
          <w:lang w:val="en-US"/>
        </w:rPr>
        <w:t xml:space="preserve">Gürkaynak, </w:t>
      </w:r>
      <w:r w:rsidRPr="00A126AA">
        <w:rPr>
          <w:rStyle w:val="hps"/>
          <w:rFonts w:ascii="Times New Roman" w:eastAsia="Calibri" w:hAnsi="Times New Roman" w:cs="Times New Roman"/>
          <w:sz w:val="24"/>
          <w:szCs w:val="24"/>
          <w:lang w:val="en-US"/>
        </w:rPr>
        <w:t>Sack</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and</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Swanson</w:t>
      </w:r>
      <w:r w:rsidRPr="00A126AA">
        <w:rPr>
          <w:rFonts w:ascii="Times New Roman" w:eastAsia="Calibri" w:hAnsi="Times New Roman" w:cs="Times New Roman"/>
          <w:sz w:val="24"/>
          <w:szCs w:val="24"/>
          <w:lang w:val="en-US"/>
        </w:rPr>
        <w:t xml:space="preserve">, </w:t>
      </w:r>
      <w:r w:rsidRPr="00A126AA">
        <w:rPr>
          <w:rStyle w:val="hps"/>
          <w:rFonts w:ascii="Times New Roman" w:eastAsia="Calibri" w:hAnsi="Times New Roman" w:cs="Times New Roman"/>
          <w:sz w:val="24"/>
          <w:szCs w:val="24"/>
          <w:lang w:val="en-US"/>
        </w:rPr>
        <w:t>2005)</w:t>
      </w:r>
      <w:r w:rsidRPr="00A126AA">
        <w:rPr>
          <w:rFonts w:ascii="Times New Roman" w:eastAsia="Calibri" w:hAnsi="Times New Roman" w:cs="Times New Roman"/>
          <w:sz w:val="24"/>
          <w:szCs w:val="24"/>
          <w:lang w:val="en-US"/>
        </w:rPr>
        <w:t>.</w:t>
      </w:r>
    </w:p>
    <w:p w14:paraId="25F7DB59" w14:textId="77777777" w:rsidR="0051673D" w:rsidRPr="00A126AA" w:rsidRDefault="00DB2117" w:rsidP="0035066D">
      <w:pPr>
        <w:spacing w:after="0" w:line="240" w:lineRule="auto"/>
        <w:ind w:firstLine="567"/>
        <w:jc w:val="both"/>
        <w:rPr>
          <w:rFonts w:ascii="Times New Roman" w:hAnsi="Times New Roman" w:cs="Times New Roman"/>
          <w:sz w:val="24"/>
          <w:szCs w:val="24"/>
          <w:lang w:val="en-US"/>
        </w:rPr>
      </w:pPr>
      <w:r w:rsidRPr="00A126AA">
        <w:rPr>
          <w:rStyle w:val="hps"/>
          <w:rFonts w:ascii="Times New Roman" w:hAnsi="Times New Roman" w:cs="Times New Roman"/>
          <w:sz w:val="24"/>
          <w:szCs w:val="24"/>
          <w:lang w:val="en-US"/>
        </w:rPr>
        <w:t>Most of t</w:t>
      </w:r>
      <w:r w:rsidR="003470BB" w:rsidRPr="00A126AA">
        <w:rPr>
          <w:rStyle w:val="hps"/>
          <w:rFonts w:ascii="Times New Roman" w:hAnsi="Times New Roman" w:cs="Times New Roman"/>
          <w:sz w:val="24"/>
          <w:szCs w:val="24"/>
          <w:lang w:val="en-US"/>
        </w:rPr>
        <w:t>he</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existing empirical literature</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on</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central bank</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communication</w:t>
      </w:r>
      <w:r w:rsidR="003470BB" w:rsidRPr="00A126AA">
        <w:rPr>
          <w:rFonts w:ascii="Times New Roman" w:hAnsi="Times New Roman" w:cs="Times New Roman"/>
          <w:sz w:val="24"/>
          <w:szCs w:val="24"/>
          <w:lang w:val="en-US"/>
        </w:rPr>
        <w:t xml:space="preserve"> </w:t>
      </w:r>
      <w:r w:rsidR="00A126AA" w:rsidRPr="00A126AA">
        <w:rPr>
          <w:rStyle w:val="hps"/>
          <w:rFonts w:ascii="Times New Roman" w:hAnsi="Times New Roman" w:cs="Times New Roman"/>
          <w:sz w:val="24"/>
          <w:szCs w:val="24"/>
          <w:lang w:val="en-US"/>
        </w:rPr>
        <w:t>analyzes</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the influence of</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communication on</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interest rates</w:t>
      </w:r>
      <w:r w:rsidRPr="00A126AA">
        <w:rPr>
          <w:rStyle w:val="hps"/>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and on</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expectations</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about</w:t>
      </w:r>
      <w:r w:rsidR="003470BB" w:rsidRPr="00A126AA">
        <w:rPr>
          <w:rFonts w:ascii="Times New Roman" w:hAnsi="Times New Roman" w:cs="Times New Roman"/>
          <w:sz w:val="24"/>
          <w:szCs w:val="24"/>
          <w:lang w:val="en-US"/>
        </w:rPr>
        <w:t xml:space="preserve"> </w:t>
      </w:r>
      <w:r w:rsidR="003470BB" w:rsidRPr="00A126AA">
        <w:rPr>
          <w:rStyle w:val="hps"/>
          <w:rFonts w:ascii="Times New Roman" w:hAnsi="Times New Roman" w:cs="Times New Roman"/>
          <w:sz w:val="24"/>
          <w:szCs w:val="24"/>
          <w:lang w:val="en-US"/>
        </w:rPr>
        <w:t xml:space="preserve">future monetary policy </w:t>
      </w:r>
      <w:r w:rsidR="00550E0E" w:rsidRPr="00A126AA">
        <w:rPr>
          <w:rFonts w:ascii="Times New Roman" w:hAnsi="Times New Roman" w:cs="Times New Roman"/>
          <w:sz w:val="24"/>
          <w:szCs w:val="24"/>
          <w:lang w:val="en-US"/>
        </w:rPr>
        <w:t>(</w:t>
      </w:r>
      <w:r w:rsidRPr="00A126AA">
        <w:rPr>
          <w:rFonts w:ascii="Times New Roman" w:hAnsi="Times New Roman" w:cs="Times New Roman"/>
          <w:sz w:val="24"/>
          <w:szCs w:val="24"/>
          <w:lang w:val="en-US"/>
        </w:rPr>
        <w:t xml:space="preserve">e.g., </w:t>
      </w:r>
      <w:r w:rsidR="00550E0E" w:rsidRPr="00A126AA">
        <w:rPr>
          <w:rFonts w:ascii="Times New Roman" w:hAnsi="Times New Roman" w:cs="Times New Roman"/>
          <w:sz w:val="24"/>
          <w:szCs w:val="24"/>
          <w:lang w:val="en-US"/>
        </w:rPr>
        <w:t>Guthrie an</w:t>
      </w:r>
      <w:r w:rsidR="002548AB" w:rsidRPr="00A126AA">
        <w:rPr>
          <w:rFonts w:ascii="Times New Roman" w:hAnsi="Times New Roman" w:cs="Times New Roman"/>
          <w:sz w:val="24"/>
          <w:szCs w:val="24"/>
          <w:lang w:val="en-US"/>
        </w:rPr>
        <w:t>d Wright, 2000; Kohn and</w:t>
      </w:r>
      <w:r w:rsidR="003470BB" w:rsidRPr="00A126AA">
        <w:rPr>
          <w:rFonts w:ascii="Times New Roman" w:hAnsi="Times New Roman" w:cs="Times New Roman"/>
          <w:sz w:val="24"/>
          <w:szCs w:val="24"/>
          <w:lang w:val="en-US"/>
        </w:rPr>
        <w:t xml:space="preserve"> Sack, 2004; Gürkayna</w:t>
      </w:r>
      <w:r w:rsidR="002548AB" w:rsidRPr="00A126AA">
        <w:rPr>
          <w:rFonts w:ascii="Times New Roman" w:hAnsi="Times New Roman" w:cs="Times New Roman"/>
          <w:sz w:val="24"/>
          <w:szCs w:val="24"/>
          <w:lang w:val="en-US"/>
        </w:rPr>
        <w:t>k, Sack and</w:t>
      </w:r>
      <w:r w:rsidR="003470BB" w:rsidRPr="00A126AA">
        <w:rPr>
          <w:rFonts w:ascii="Times New Roman" w:hAnsi="Times New Roman" w:cs="Times New Roman"/>
          <w:sz w:val="24"/>
          <w:szCs w:val="24"/>
          <w:lang w:val="en-US"/>
        </w:rPr>
        <w:t xml:space="preserve"> Sw</w:t>
      </w:r>
      <w:r w:rsidR="002548AB" w:rsidRPr="00A126AA">
        <w:rPr>
          <w:rFonts w:ascii="Times New Roman" w:hAnsi="Times New Roman" w:cs="Times New Roman"/>
          <w:sz w:val="24"/>
          <w:szCs w:val="24"/>
          <w:lang w:val="en-US"/>
        </w:rPr>
        <w:t>anson, 2005; Andersson, Dillén and Sellin, 2006; Ehrmann and Fratzcher, 2007a and 2007b; Rosa and Verga, 2007; Heinemann and</w:t>
      </w:r>
      <w:r w:rsidR="003470BB" w:rsidRPr="00A126AA">
        <w:rPr>
          <w:rFonts w:ascii="Times New Roman" w:hAnsi="Times New Roman" w:cs="Times New Roman"/>
          <w:sz w:val="24"/>
          <w:szCs w:val="24"/>
          <w:lang w:val="en-US"/>
        </w:rPr>
        <w:t xml:space="preserve"> Ullrich, 2007; Rozkrut </w:t>
      </w:r>
      <w:r w:rsidR="003470BB" w:rsidRPr="00A126AA">
        <w:rPr>
          <w:rFonts w:ascii="Times New Roman" w:hAnsi="Times New Roman" w:cs="Times New Roman"/>
          <w:i/>
          <w:iCs/>
          <w:sz w:val="24"/>
          <w:szCs w:val="24"/>
          <w:lang w:val="en-US"/>
        </w:rPr>
        <w:t>et al</w:t>
      </w:r>
      <w:r w:rsidR="002548AB" w:rsidRPr="00A126AA">
        <w:rPr>
          <w:rFonts w:ascii="Times New Roman" w:hAnsi="Times New Roman" w:cs="Times New Roman"/>
          <w:sz w:val="24"/>
          <w:szCs w:val="24"/>
          <w:lang w:val="en-US"/>
        </w:rPr>
        <w:t>., 2007; Sturm and</w:t>
      </w:r>
      <w:r w:rsidR="003470BB" w:rsidRPr="00A126AA">
        <w:rPr>
          <w:rFonts w:ascii="Times New Roman" w:hAnsi="Times New Roman" w:cs="Times New Roman"/>
          <w:sz w:val="24"/>
          <w:szCs w:val="24"/>
          <w:lang w:val="en-US"/>
        </w:rPr>
        <w:t xml:space="preserve"> de Haan, 2011; Demiralp </w:t>
      </w:r>
      <w:r w:rsidR="003470BB" w:rsidRPr="00A126AA">
        <w:rPr>
          <w:rFonts w:ascii="Times New Roman" w:hAnsi="Times New Roman" w:cs="Times New Roman"/>
          <w:i/>
          <w:iCs/>
          <w:sz w:val="24"/>
          <w:szCs w:val="24"/>
          <w:lang w:val="en-US"/>
        </w:rPr>
        <w:t xml:space="preserve">et al., </w:t>
      </w:r>
      <w:r w:rsidR="003470BB" w:rsidRPr="00A126AA">
        <w:rPr>
          <w:rFonts w:ascii="Times New Roman" w:hAnsi="Times New Roman" w:cs="Times New Roman"/>
          <w:sz w:val="24"/>
          <w:szCs w:val="24"/>
          <w:lang w:val="en-US"/>
        </w:rPr>
        <w:t>2012).</w:t>
      </w:r>
      <w:r w:rsidR="004550E4" w:rsidRPr="00A126AA">
        <w:rPr>
          <w:rFonts w:ascii="Times New Roman" w:hAnsi="Times New Roman" w:cs="Times New Roman"/>
          <w:sz w:val="24"/>
          <w:szCs w:val="24"/>
          <w:lang w:val="en-US"/>
        </w:rPr>
        <w:t xml:space="preserve"> In turn, </w:t>
      </w:r>
      <w:r w:rsidR="0051673D" w:rsidRPr="00A126AA">
        <w:rPr>
          <w:rFonts w:ascii="Times New Roman" w:hAnsi="Times New Roman" w:cs="Times New Roman"/>
          <w:sz w:val="24"/>
          <w:szCs w:val="24"/>
          <w:lang w:val="en-US"/>
        </w:rPr>
        <w:t>t</w:t>
      </w:r>
      <w:r w:rsidR="002548AB" w:rsidRPr="00A126AA">
        <w:rPr>
          <w:rStyle w:val="hps"/>
          <w:rFonts w:ascii="Times New Roman" w:hAnsi="Times New Roman" w:cs="Times New Roman"/>
          <w:sz w:val="24"/>
          <w:szCs w:val="24"/>
          <w:lang w:val="en-US"/>
        </w:rPr>
        <w:t>here are also</w:t>
      </w:r>
      <w:r w:rsidR="002548AB" w:rsidRPr="00A126AA">
        <w:rPr>
          <w:rFonts w:ascii="Times New Roman" w:hAnsi="Times New Roman" w:cs="Times New Roman"/>
          <w:sz w:val="24"/>
          <w:szCs w:val="24"/>
          <w:lang w:val="en-US"/>
        </w:rPr>
        <w:t xml:space="preserve"> </w:t>
      </w:r>
      <w:r w:rsidR="002548AB" w:rsidRPr="00A126AA">
        <w:rPr>
          <w:rStyle w:val="hps"/>
          <w:rFonts w:ascii="Times New Roman" w:hAnsi="Times New Roman" w:cs="Times New Roman"/>
          <w:sz w:val="24"/>
          <w:szCs w:val="24"/>
          <w:lang w:val="en-US"/>
        </w:rPr>
        <w:t>studies</w:t>
      </w:r>
      <w:r w:rsidR="002548AB" w:rsidRPr="00A126AA">
        <w:rPr>
          <w:rFonts w:ascii="Times New Roman" w:hAnsi="Times New Roman" w:cs="Times New Roman"/>
          <w:sz w:val="24"/>
          <w:szCs w:val="24"/>
          <w:lang w:val="en-US"/>
        </w:rPr>
        <w:t xml:space="preserve"> </w:t>
      </w:r>
      <w:r w:rsidR="002548AB" w:rsidRPr="00A126AA">
        <w:rPr>
          <w:rStyle w:val="hps"/>
          <w:rFonts w:ascii="Times New Roman" w:hAnsi="Times New Roman" w:cs="Times New Roman"/>
          <w:sz w:val="24"/>
          <w:szCs w:val="24"/>
          <w:lang w:val="en-US"/>
        </w:rPr>
        <w:t>on the effects of</w:t>
      </w:r>
      <w:r w:rsidR="002548AB" w:rsidRPr="00A126AA">
        <w:rPr>
          <w:rFonts w:ascii="Times New Roman" w:hAnsi="Times New Roman" w:cs="Times New Roman"/>
          <w:sz w:val="24"/>
          <w:szCs w:val="24"/>
          <w:lang w:val="en-US"/>
        </w:rPr>
        <w:t xml:space="preserve"> </w:t>
      </w:r>
      <w:r w:rsidR="002548AB" w:rsidRPr="00A126AA">
        <w:rPr>
          <w:rStyle w:val="hps"/>
          <w:rFonts w:ascii="Times New Roman" w:hAnsi="Times New Roman" w:cs="Times New Roman"/>
          <w:sz w:val="24"/>
          <w:szCs w:val="24"/>
          <w:lang w:val="en-US"/>
        </w:rPr>
        <w:t>central bank</w:t>
      </w:r>
      <w:r w:rsidR="002548AB" w:rsidRPr="00A126AA">
        <w:rPr>
          <w:rFonts w:ascii="Times New Roman" w:hAnsi="Times New Roman" w:cs="Times New Roman"/>
          <w:sz w:val="24"/>
          <w:szCs w:val="24"/>
          <w:lang w:val="en-US"/>
        </w:rPr>
        <w:t xml:space="preserve"> </w:t>
      </w:r>
      <w:r w:rsidR="002548AB" w:rsidRPr="00A126AA">
        <w:rPr>
          <w:rStyle w:val="hps"/>
          <w:rFonts w:ascii="Times New Roman" w:hAnsi="Times New Roman" w:cs="Times New Roman"/>
          <w:sz w:val="24"/>
          <w:szCs w:val="24"/>
          <w:lang w:val="en-US"/>
        </w:rPr>
        <w:t>communication</w:t>
      </w:r>
      <w:r w:rsidR="002548AB" w:rsidRPr="00A126AA">
        <w:rPr>
          <w:rFonts w:ascii="Times New Roman" w:hAnsi="Times New Roman" w:cs="Times New Roman"/>
          <w:sz w:val="24"/>
          <w:szCs w:val="24"/>
          <w:lang w:val="en-US"/>
        </w:rPr>
        <w:t xml:space="preserve"> </w:t>
      </w:r>
      <w:r w:rsidR="002548AB" w:rsidRPr="00A126AA">
        <w:rPr>
          <w:rStyle w:val="hps"/>
          <w:rFonts w:ascii="Times New Roman" w:hAnsi="Times New Roman" w:cs="Times New Roman"/>
          <w:sz w:val="24"/>
          <w:szCs w:val="24"/>
          <w:lang w:val="en-US"/>
        </w:rPr>
        <w:t>on financial markets</w:t>
      </w:r>
      <w:r w:rsidR="002548AB" w:rsidRPr="00A126AA">
        <w:rPr>
          <w:rFonts w:ascii="Times New Roman" w:hAnsi="Times New Roman" w:cs="Times New Roman"/>
          <w:sz w:val="24"/>
          <w:szCs w:val="24"/>
          <w:lang w:val="en-US"/>
        </w:rPr>
        <w:t xml:space="preserve"> (Berger, Ehrmann and</w:t>
      </w:r>
      <w:r w:rsidR="006F1D16" w:rsidRPr="00A126AA">
        <w:rPr>
          <w:rFonts w:ascii="Times New Roman" w:hAnsi="Times New Roman" w:cs="Times New Roman"/>
          <w:sz w:val="24"/>
          <w:szCs w:val="24"/>
          <w:lang w:val="en-US"/>
        </w:rPr>
        <w:t xml:space="preserve"> Fratzcher, 2011; Rosa, 2011; Jansen, </w:t>
      </w:r>
      <w:r w:rsidR="00B31345" w:rsidRPr="00A126AA">
        <w:rPr>
          <w:rFonts w:ascii="Times New Roman" w:hAnsi="Times New Roman" w:cs="Times New Roman"/>
          <w:sz w:val="24"/>
          <w:szCs w:val="24"/>
          <w:lang w:val="en-US"/>
        </w:rPr>
        <w:t>2011</w:t>
      </w:r>
      <w:r w:rsidR="002548AB" w:rsidRPr="00A126AA">
        <w:rPr>
          <w:rFonts w:ascii="Times New Roman" w:hAnsi="Times New Roman" w:cs="Times New Roman"/>
          <w:sz w:val="24"/>
          <w:szCs w:val="24"/>
          <w:lang w:val="en-US"/>
        </w:rPr>
        <w:t>; Hayo and</w:t>
      </w:r>
      <w:r w:rsidR="00C1003B" w:rsidRPr="00A126AA">
        <w:rPr>
          <w:rFonts w:ascii="Times New Roman" w:hAnsi="Times New Roman" w:cs="Times New Roman"/>
          <w:sz w:val="24"/>
          <w:szCs w:val="24"/>
          <w:lang w:val="en-US"/>
        </w:rPr>
        <w:t xml:space="preserve"> Neuenkirch, 2012)</w:t>
      </w:r>
      <w:r w:rsidR="006F1D16" w:rsidRPr="00A126AA">
        <w:rPr>
          <w:rFonts w:ascii="Times New Roman" w:hAnsi="Times New Roman" w:cs="Times New Roman"/>
          <w:sz w:val="24"/>
          <w:szCs w:val="24"/>
          <w:lang w:val="en-US"/>
        </w:rPr>
        <w:t xml:space="preserve">. </w:t>
      </w:r>
    </w:p>
    <w:p w14:paraId="30A6A001" w14:textId="77777777" w:rsidR="0051673D" w:rsidRPr="00A126AA" w:rsidRDefault="00A126AA" w:rsidP="0035066D">
      <w:pPr>
        <w:spacing w:after="0" w:line="240" w:lineRule="auto"/>
        <w:ind w:firstLine="567"/>
        <w:jc w:val="both"/>
        <w:rPr>
          <w:rFonts w:ascii="Times New Roman" w:hAnsi="Times New Roman" w:cs="Times New Roman"/>
          <w:sz w:val="24"/>
          <w:szCs w:val="24"/>
          <w:lang w:val="en-US"/>
        </w:rPr>
      </w:pPr>
      <w:r>
        <w:rPr>
          <w:rStyle w:val="hps"/>
          <w:rFonts w:ascii="Times New Roman" w:hAnsi="Times New Roman" w:cs="Times New Roman"/>
          <w:sz w:val="24"/>
          <w:szCs w:val="24"/>
          <w:lang w:val="en-US"/>
        </w:rPr>
        <w:t>T</w:t>
      </w:r>
      <w:r w:rsidR="00743A92" w:rsidRPr="00A126AA">
        <w:rPr>
          <w:rFonts w:ascii="Times New Roman" w:hAnsi="Times New Roman" w:cs="Times New Roman"/>
          <w:sz w:val="24"/>
          <w:szCs w:val="24"/>
          <w:lang w:val="en-US"/>
        </w:rPr>
        <w:t xml:space="preserve">here are </w:t>
      </w:r>
      <w:r w:rsidR="00743A92" w:rsidRPr="00A126AA">
        <w:rPr>
          <w:rStyle w:val="hps"/>
          <w:rFonts w:ascii="Times New Roman" w:hAnsi="Times New Roman" w:cs="Times New Roman"/>
          <w:sz w:val="24"/>
          <w:szCs w:val="24"/>
          <w:lang w:val="en-US"/>
        </w:rPr>
        <w:t>also</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studies</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regarding the effect of</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central bank</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communication</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on</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exchange rate</w:t>
      </w:r>
      <w:r w:rsidR="00743A92" w:rsidRPr="00A126AA">
        <w:rPr>
          <w:rFonts w:ascii="Times New Roman" w:hAnsi="Times New Roman" w:cs="Times New Roman"/>
          <w:sz w:val="24"/>
          <w:szCs w:val="24"/>
          <w:lang w:val="en-US"/>
        </w:rPr>
        <w:t xml:space="preserve"> (Jansen and</w:t>
      </w:r>
      <w:r w:rsidR="006F1D16" w:rsidRPr="00A126AA">
        <w:rPr>
          <w:rFonts w:ascii="Times New Roman" w:hAnsi="Times New Roman" w:cs="Times New Roman"/>
          <w:sz w:val="24"/>
          <w:szCs w:val="24"/>
          <w:lang w:val="en-US"/>
        </w:rPr>
        <w:t xml:space="preserve"> de Ha</w:t>
      </w:r>
      <w:r w:rsidR="00743A92" w:rsidRPr="00A126AA">
        <w:rPr>
          <w:rFonts w:ascii="Times New Roman" w:hAnsi="Times New Roman" w:cs="Times New Roman"/>
          <w:sz w:val="24"/>
          <w:szCs w:val="24"/>
          <w:lang w:val="en-US"/>
        </w:rPr>
        <w:t>an, 2005 and</w:t>
      </w:r>
      <w:r w:rsidR="006F1D16" w:rsidRPr="00A126AA">
        <w:rPr>
          <w:rFonts w:ascii="Times New Roman" w:hAnsi="Times New Roman" w:cs="Times New Roman"/>
          <w:sz w:val="24"/>
          <w:szCs w:val="24"/>
          <w:lang w:val="en-US"/>
        </w:rPr>
        <w:t xml:space="preserve"> 2007</w:t>
      </w:r>
      <w:r w:rsidR="00B31345" w:rsidRPr="00A126AA">
        <w:rPr>
          <w:rFonts w:ascii="Times New Roman" w:hAnsi="Times New Roman" w:cs="Times New Roman"/>
          <w:sz w:val="24"/>
          <w:szCs w:val="24"/>
          <w:lang w:val="en-US"/>
        </w:rPr>
        <w:t>a</w:t>
      </w:r>
      <w:r w:rsidR="00743A92" w:rsidRPr="00A126AA">
        <w:rPr>
          <w:rFonts w:ascii="Times New Roman" w:hAnsi="Times New Roman" w:cs="Times New Roman"/>
          <w:sz w:val="24"/>
          <w:szCs w:val="24"/>
          <w:lang w:val="en-US"/>
        </w:rPr>
        <w:t>; Comrad and</w:t>
      </w:r>
      <w:r w:rsidR="006F1D16" w:rsidRPr="00A126AA">
        <w:rPr>
          <w:rFonts w:ascii="Times New Roman" w:hAnsi="Times New Roman" w:cs="Times New Roman"/>
          <w:sz w:val="24"/>
          <w:szCs w:val="24"/>
          <w:lang w:val="en-US"/>
        </w:rPr>
        <w:t xml:space="preserve"> Lamla, 2007; Fratzscher, 2008;</w:t>
      </w:r>
      <w:r w:rsidR="00743A92" w:rsidRPr="00A126AA">
        <w:rPr>
          <w:rFonts w:ascii="Times New Roman" w:hAnsi="Times New Roman" w:cs="Times New Roman"/>
          <w:sz w:val="24"/>
          <w:szCs w:val="24"/>
          <w:lang w:val="en-US"/>
        </w:rPr>
        <w:t xml:space="preserve"> Siklos and</w:t>
      </w:r>
      <w:r w:rsidR="006D4925" w:rsidRPr="00A126AA">
        <w:rPr>
          <w:rFonts w:ascii="Times New Roman" w:hAnsi="Times New Roman" w:cs="Times New Roman"/>
          <w:sz w:val="24"/>
          <w:szCs w:val="24"/>
          <w:lang w:val="en-US"/>
        </w:rPr>
        <w:t xml:space="preserve"> Bohl, 2008;</w:t>
      </w:r>
      <w:r w:rsidR="00743A92" w:rsidRPr="00A126AA">
        <w:rPr>
          <w:rFonts w:ascii="Times New Roman" w:hAnsi="Times New Roman" w:cs="Times New Roman"/>
          <w:sz w:val="24"/>
          <w:szCs w:val="24"/>
          <w:lang w:val="en-US"/>
        </w:rPr>
        <w:t xml:space="preserve"> Beine, Janssen and</w:t>
      </w:r>
      <w:r w:rsidR="006F1D16" w:rsidRPr="00A126AA">
        <w:rPr>
          <w:rFonts w:ascii="Times New Roman" w:hAnsi="Times New Roman" w:cs="Times New Roman"/>
          <w:sz w:val="24"/>
          <w:szCs w:val="24"/>
          <w:lang w:val="en-US"/>
        </w:rPr>
        <w:t xml:space="preserve"> Lecourt, 2009). </w:t>
      </w:r>
      <w:r w:rsidR="00743A92" w:rsidRPr="00A126AA">
        <w:rPr>
          <w:rStyle w:val="hps"/>
          <w:rFonts w:ascii="Times New Roman" w:hAnsi="Times New Roman" w:cs="Times New Roman"/>
          <w:sz w:val="24"/>
          <w:szCs w:val="24"/>
          <w:lang w:val="en-US"/>
        </w:rPr>
        <w:t>In general</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the</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studies suggest</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that communication</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is effective</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in affecting</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the level</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and volatility</w:t>
      </w:r>
      <w:r w:rsidR="00743A92" w:rsidRPr="00A126AA">
        <w:rPr>
          <w:rFonts w:ascii="Times New Roman" w:hAnsi="Times New Roman" w:cs="Times New Roman"/>
          <w:sz w:val="24"/>
          <w:szCs w:val="24"/>
          <w:lang w:val="en-US"/>
        </w:rPr>
        <w:t xml:space="preserve"> </w:t>
      </w:r>
      <w:r w:rsidR="00743A92" w:rsidRPr="00A126AA">
        <w:rPr>
          <w:rStyle w:val="hps"/>
          <w:rFonts w:ascii="Times New Roman" w:hAnsi="Times New Roman" w:cs="Times New Roman"/>
          <w:sz w:val="24"/>
          <w:szCs w:val="24"/>
          <w:lang w:val="en-US"/>
        </w:rPr>
        <w:t>of exchange rates</w:t>
      </w:r>
      <w:r w:rsidR="006D4925" w:rsidRPr="00A126AA">
        <w:rPr>
          <w:rFonts w:ascii="Times New Roman" w:hAnsi="Times New Roman" w:cs="Times New Roman"/>
          <w:sz w:val="24"/>
          <w:szCs w:val="24"/>
          <w:lang w:val="en-US"/>
        </w:rPr>
        <w:t>.</w:t>
      </w:r>
    </w:p>
    <w:p w14:paraId="03550276" w14:textId="77777777" w:rsidR="00240342" w:rsidRPr="00A126AA" w:rsidRDefault="00A126AA" w:rsidP="0035066D">
      <w:pPr>
        <w:spacing w:after="0" w:line="240" w:lineRule="auto"/>
        <w:ind w:firstLine="567"/>
        <w:jc w:val="both"/>
        <w:rPr>
          <w:rStyle w:val="hps"/>
          <w:rFonts w:ascii="Times New Roman" w:eastAsia="Calibri" w:hAnsi="Times New Roman" w:cs="Times New Roman"/>
          <w:sz w:val="24"/>
          <w:szCs w:val="24"/>
          <w:lang w:val="en-US"/>
        </w:rPr>
      </w:pPr>
      <w:r>
        <w:rPr>
          <w:rStyle w:val="hps"/>
          <w:rFonts w:ascii="Times New Roman" w:hAnsi="Times New Roman" w:cs="Times New Roman"/>
          <w:sz w:val="24"/>
          <w:szCs w:val="24"/>
          <w:lang w:val="en-US"/>
        </w:rPr>
        <w:t>There are also s</w:t>
      </w:r>
      <w:r w:rsidR="00240342" w:rsidRPr="00A126AA">
        <w:rPr>
          <w:rStyle w:val="hps"/>
          <w:rFonts w:ascii="Times New Roman" w:hAnsi="Times New Roman" w:cs="Times New Roman"/>
          <w:sz w:val="24"/>
          <w:szCs w:val="24"/>
          <w:lang w:val="en-US"/>
        </w:rPr>
        <w:t>tudies related to the</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influence of</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central bank</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communication</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on</w:t>
      </w:r>
      <w:r w:rsidR="00826E2F" w:rsidRPr="00A126AA">
        <w:rPr>
          <w:rStyle w:val="hps"/>
          <w:rFonts w:ascii="Times New Roman" w:hAnsi="Times New Roman" w:cs="Times New Roman"/>
          <w:sz w:val="24"/>
          <w:szCs w:val="24"/>
          <w:lang w:val="en-US"/>
        </w:rPr>
        <w:t xml:space="preserve"> the</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macroeconomic performance</w:t>
      </w:r>
      <w:r w:rsidR="00FF460C" w:rsidRPr="00A126AA">
        <w:rPr>
          <w:rStyle w:val="hps"/>
          <w:rFonts w:ascii="Times New Roman" w:hAnsi="Times New Roman" w:cs="Times New Roman"/>
          <w:sz w:val="24"/>
          <w:szCs w:val="24"/>
          <w:lang w:val="en-US"/>
        </w:rPr>
        <w:t xml:space="preserve">, however, </w:t>
      </w:r>
      <w:r>
        <w:rPr>
          <w:rStyle w:val="hps"/>
          <w:rFonts w:ascii="Times New Roman" w:hAnsi="Times New Roman" w:cs="Times New Roman"/>
          <w:sz w:val="24"/>
          <w:szCs w:val="24"/>
          <w:lang w:val="en-US"/>
        </w:rPr>
        <w:t>these studies exist to a lesser extent</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There are</w:t>
      </w:r>
      <w:r w:rsidR="00240342" w:rsidRPr="00A126AA">
        <w:rPr>
          <w:rFonts w:ascii="Times New Roman" w:hAnsi="Times New Roman" w:cs="Times New Roman"/>
          <w:sz w:val="24"/>
          <w:szCs w:val="24"/>
          <w:lang w:val="en-US"/>
        </w:rPr>
        <w:t xml:space="preserve">, for example, </w:t>
      </w:r>
      <w:r w:rsidR="00240342" w:rsidRPr="00A126AA">
        <w:rPr>
          <w:rStyle w:val="hps"/>
          <w:rFonts w:ascii="Times New Roman" w:hAnsi="Times New Roman" w:cs="Times New Roman"/>
          <w:sz w:val="24"/>
          <w:szCs w:val="24"/>
          <w:lang w:val="en-US"/>
        </w:rPr>
        <w:t>studies related</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to the effect of</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central bank</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communication</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on</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inflation expectations</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Jansen</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and</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de Haan</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w:t>
      </w:r>
      <w:r w:rsidR="00240342" w:rsidRPr="00A126AA">
        <w:rPr>
          <w:rFonts w:ascii="Times New Roman" w:hAnsi="Times New Roman" w:cs="Times New Roman"/>
          <w:sz w:val="24"/>
          <w:szCs w:val="24"/>
          <w:lang w:val="en-US"/>
        </w:rPr>
        <w:t xml:space="preserve">2007b) </w:t>
      </w:r>
      <w:r w:rsidR="00240342" w:rsidRPr="00A126AA">
        <w:rPr>
          <w:rStyle w:val="hps"/>
          <w:rFonts w:ascii="Times New Roman" w:hAnsi="Times New Roman" w:cs="Times New Roman"/>
          <w:sz w:val="24"/>
          <w:szCs w:val="24"/>
          <w:lang w:val="en-US"/>
        </w:rPr>
        <w:t>examined the relationship between</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inflation expectations</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and risks to</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price stability</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The result</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found was</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a negative relationship</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between the communication</w:t>
      </w:r>
      <w:r w:rsidR="00240342" w:rsidRPr="00A126AA">
        <w:rPr>
          <w:rFonts w:ascii="Times New Roman" w:hAnsi="Times New Roman" w:cs="Times New Roman"/>
          <w:sz w:val="24"/>
          <w:szCs w:val="24"/>
          <w:lang w:val="en-US"/>
        </w:rPr>
        <w:t xml:space="preserve"> of </w:t>
      </w:r>
      <w:r w:rsidR="00240342" w:rsidRPr="00A126AA">
        <w:rPr>
          <w:rStyle w:val="hps"/>
          <w:rFonts w:ascii="Times New Roman" w:hAnsi="Times New Roman" w:cs="Times New Roman"/>
          <w:sz w:val="24"/>
          <w:szCs w:val="24"/>
          <w:lang w:val="en-US"/>
        </w:rPr>
        <w:t>the</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ECB and</w:t>
      </w:r>
      <w:r w:rsidR="00240342" w:rsidRPr="00A126AA">
        <w:rPr>
          <w:rFonts w:ascii="Times New Roman" w:hAnsi="Times New Roman" w:cs="Times New Roman"/>
          <w:sz w:val="24"/>
          <w:szCs w:val="24"/>
          <w:lang w:val="en-US"/>
        </w:rPr>
        <w:t xml:space="preserve"> </w:t>
      </w:r>
      <w:r w:rsidR="00240342" w:rsidRPr="00A126AA">
        <w:rPr>
          <w:rStyle w:val="hps"/>
          <w:rFonts w:ascii="Times New Roman" w:hAnsi="Times New Roman" w:cs="Times New Roman"/>
          <w:sz w:val="24"/>
          <w:szCs w:val="24"/>
          <w:lang w:val="en-US"/>
        </w:rPr>
        <w:t>inflation expectations</w:t>
      </w:r>
      <w:r w:rsidR="00240342" w:rsidRPr="00A126AA">
        <w:rPr>
          <w:rFonts w:ascii="Times New Roman" w:hAnsi="Times New Roman" w:cs="Times New Roman"/>
          <w:sz w:val="24"/>
          <w:szCs w:val="24"/>
          <w:lang w:val="en-US"/>
        </w:rPr>
        <w:t>.</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Ullrich</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(2008</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analyzed the impact of</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ECB</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communication</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on</w:t>
      </w:r>
      <w:r w:rsidR="00E13DA2">
        <w:rPr>
          <w:rStyle w:val="hps"/>
          <w:rFonts w:ascii="Times New Roman" w:hAnsi="Times New Roman" w:cs="Times New Roman"/>
          <w:sz w:val="24"/>
          <w:szCs w:val="24"/>
          <w:lang w:val="en-US"/>
        </w:rPr>
        <w:t xml:space="preserve"> expectations</w:t>
      </w:r>
      <w:r w:rsidR="00F96C7E" w:rsidRPr="00A126AA">
        <w:rPr>
          <w:rStyle w:val="hps"/>
          <w:rFonts w:ascii="Times New Roman" w:hAnsi="Times New Roman" w:cs="Times New Roman"/>
          <w:sz w:val="24"/>
          <w:szCs w:val="24"/>
          <w:lang w:val="en-US"/>
        </w:rPr>
        <w:t xml:space="preserve"> formation</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The results</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indicate that</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a communication</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lastRenderedPageBreak/>
        <w:t>that shows</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monetary tightening</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increases</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inflation expectations</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for</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six months.</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This is due to</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the content</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related to the</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risk of</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inflation</w:t>
      </w:r>
      <w:r w:rsidR="00F96C7E" w:rsidRPr="00A126AA">
        <w:rPr>
          <w:rFonts w:ascii="Times New Roman" w:hAnsi="Times New Roman" w:cs="Times New Roman"/>
          <w:sz w:val="24"/>
          <w:szCs w:val="24"/>
          <w:lang w:val="en-US"/>
        </w:rPr>
        <w:t xml:space="preserve"> </w:t>
      </w:r>
      <w:r w:rsidR="00F96C7E" w:rsidRPr="00A126AA">
        <w:rPr>
          <w:rStyle w:val="hps"/>
          <w:rFonts w:ascii="Times New Roman" w:hAnsi="Times New Roman" w:cs="Times New Roman"/>
          <w:sz w:val="24"/>
          <w:szCs w:val="24"/>
          <w:lang w:val="en-US"/>
        </w:rPr>
        <w:t>obtained through the statement.</w:t>
      </w:r>
    </w:p>
    <w:p w14:paraId="6F4C0FE7" w14:textId="77777777" w:rsidR="0081614C" w:rsidRPr="00A126AA" w:rsidRDefault="004008A0" w:rsidP="0035066D">
      <w:pPr>
        <w:pStyle w:val="Default"/>
        <w:keepNext/>
        <w:ind w:firstLine="567"/>
        <w:jc w:val="both"/>
        <w:rPr>
          <w:color w:val="auto"/>
          <w:lang w:val="en-US"/>
        </w:rPr>
      </w:pPr>
      <w:r w:rsidRPr="00A126AA">
        <w:rPr>
          <w:rStyle w:val="hps"/>
          <w:color w:val="auto"/>
          <w:lang w:val="en-US"/>
        </w:rPr>
        <w:t>Regarding the</w:t>
      </w:r>
      <w:r w:rsidRPr="00A126AA">
        <w:rPr>
          <w:color w:val="auto"/>
          <w:lang w:val="en-US"/>
        </w:rPr>
        <w:t xml:space="preserve"> </w:t>
      </w:r>
      <w:r w:rsidRPr="00A126AA">
        <w:rPr>
          <w:rStyle w:val="hps"/>
          <w:color w:val="auto"/>
          <w:lang w:val="en-US"/>
        </w:rPr>
        <w:t>empirical literature on</w:t>
      </w:r>
      <w:r w:rsidRPr="00A126AA">
        <w:rPr>
          <w:color w:val="auto"/>
          <w:lang w:val="en-US"/>
        </w:rPr>
        <w:t xml:space="preserve"> </w:t>
      </w:r>
      <w:r w:rsidRPr="00A126AA">
        <w:rPr>
          <w:rStyle w:val="hps"/>
          <w:color w:val="auto"/>
          <w:lang w:val="en-US"/>
        </w:rPr>
        <w:t>central bank</w:t>
      </w:r>
      <w:r w:rsidRPr="00A126AA">
        <w:rPr>
          <w:color w:val="auto"/>
          <w:lang w:val="en-US"/>
        </w:rPr>
        <w:t xml:space="preserve"> </w:t>
      </w:r>
      <w:r w:rsidRPr="00A126AA">
        <w:rPr>
          <w:rStyle w:val="hps"/>
          <w:color w:val="auto"/>
          <w:lang w:val="en-US"/>
        </w:rPr>
        <w:t>communication</w:t>
      </w:r>
      <w:r w:rsidR="0081614C" w:rsidRPr="00A126AA">
        <w:rPr>
          <w:rStyle w:val="hps"/>
          <w:color w:val="auto"/>
          <w:lang w:val="en-US"/>
        </w:rPr>
        <w:t xml:space="preserve"> in Brazil</w:t>
      </w:r>
      <w:r w:rsidRPr="00A126AA">
        <w:rPr>
          <w:color w:val="auto"/>
          <w:lang w:val="en-US"/>
        </w:rPr>
        <w:t xml:space="preserve">, </w:t>
      </w:r>
      <w:r w:rsidRPr="00A126AA">
        <w:rPr>
          <w:rStyle w:val="hps"/>
          <w:color w:val="auto"/>
          <w:lang w:val="en-US"/>
        </w:rPr>
        <w:t>this is still</w:t>
      </w:r>
      <w:r w:rsidRPr="00A126AA">
        <w:rPr>
          <w:color w:val="auto"/>
          <w:lang w:val="en-US"/>
        </w:rPr>
        <w:t xml:space="preserve"> </w:t>
      </w:r>
      <w:r w:rsidRPr="00A126AA">
        <w:rPr>
          <w:rStyle w:val="hps"/>
          <w:color w:val="auto"/>
          <w:lang w:val="en-US"/>
        </w:rPr>
        <w:t>scarce</w:t>
      </w:r>
      <w:r w:rsidRPr="00A126AA">
        <w:rPr>
          <w:color w:val="auto"/>
          <w:lang w:val="en-US"/>
        </w:rPr>
        <w:t>.</w:t>
      </w:r>
      <w:r w:rsidR="0081614C" w:rsidRPr="00A126AA">
        <w:rPr>
          <w:color w:val="auto"/>
          <w:lang w:val="en-US"/>
        </w:rPr>
        <w:t xml:space="preserve"> </w:t>
      </w:r>
      <w:r w:rsidR="0081614C" w:rsidRPr="00A126AA">
        <w:rPr>
          <w:rStyle w:val="hps"/>
          <w:color w:val="auto"/>
          <w:lang w:val="en-US"/>
        </w:rPr>
        <w:t>The existing literature</w:t>
      </w:r>
      <w:r w:rsidR="0081614C" w:rsidRPr="00A126AA">
        <w:rPr>
          <w:color w:val="auto"/>
          <w:lang w:val="en-US"/>
        </w:rPr>
        <w:t xml:space="preserve"> </w:t>
      </w:r>
      <w:r w:rsidR="0081614C" w:rsidRPr="00A126AA">
        <w:rPr>
          <w:rStyle w:val="hps"/>
          <w:color w:val="auto"/>
          <w:lang w:val="en-US"/>
        </w:rPr>
        <w:t>provides</w:t>
      </w:r>
      <w:r w:rsidR="0081614C" w:rsidRPr="00A126AA">
        <w:rPr>
          <w:color w:val="auto"/>
          <w:lang w:val="en-US"/>
        </w:rPr>
        <w:t xml:space="preserve"> </w:t>
      </w:r>
      <w:r w:rsidR="0081614C" w:rsidRPr="00A126AA">
        <w:rPr>
          <w:rStyle w:val="hps"/>
          <w:color w:val="auto"/>
          <w:lang w:val="en-US"/>
        </w:rPr>
        <w:t>results</w:t>
      </w:r>
      <w:r w:rsidR="0081614C" w:rsidRPr="00A126AA">
        <w:rPr>
          <w:color w:val="auto"/>
          <w:lang w:val="en-US"/>
        </w:rPr>
        <w:t xml:space="preserve"> </w:t>
      </w:r>
      <w:r w:rsidR="0081614C" w:rsidRPr="00A126AA">
        <w:rPr>
          <w:rStyle w:val="hps"/>
          <w:color w:val="auto"/>
          <w:lang w:val="en-US"/>
        </w:rPr>
        <w:t>that central bank communication</w:t>
      </w:r>
      <w:r w:rsidR="0081614C" w:rsidRPr="00A126AA">
        <w:rPr>
          <w:color w:val="auto"/>
          <w:lang w:val="en-US"/>
        </w:rPr>
        <w:t xml:space="preserve"> </w:t>
      </w:r>
      <w:r w:rsidR="0081614C" w:rsidRPr="00A126AA">
        <w:rPr>
          <w:rStyle w:val="hps"/>
          <w:color w:val="auto"/>
          <w:lang w:val="en-US"/>
        </w:rPr>
        <w:t>influences</w:t>
      </w:r>
      <w:r w:rsidR="0081614C" w:rsidRPr="00A126AA">
        <w:rPr>
          <w:color w:val="auto"/>
          <w:lang w:val="en-US"/>
        </w:rPr>
        <w:t xml:space="preserve"> </w:t>
      </w:r>
      <w:r w:rsidR="0081614C" w:rsidRPr="00A126AA">
        <w:rPr>
          <w:rStyle w:val="hps"/>
          <w:color w:val="auto"/>
          <w:lang w:val="en-US"/>
        </w:rPr>
        <w:t>interest rates</w:t>
      </w:r>
      <w:r w:rsidR="0081614C" w:rsidRPr="00A126AA">
        <w:rPr>
          <w:color w:val="auto"/>
          <w:lang w:val="en-US"/>
        </w:rPr>
        <w:t xml:space="preserve"> </w:t>
      </w:r>
      <w:r w:rsidR="0081614C" w:rsidRPr="00A126AA">
        <w:rPr>
          <w:rStyle w:val="hps"/>
          <w:color w:val="auto"/>
          <w:lang w:val="en-US"/>
        </w:rPr>
        <w:t>with different</w:t>
      </w:r>
      <w:r w:rsidR="0081614C" w:rsidRPr="00A126AA">
        <w:rPr>
          <w:color w:val="auto"/>
          <w:lang w:val="en-US"/>
        </w:rPr>
        <w:t xml:space="preserve"> </w:t>
      </w:r>
      <w:r w:rsidR="0081614C" w:rsidRPr="00A126AA">
        <w:rPr>
          <w:rStyle w:val="hps"/>
          <w:color w:val="auto"/>
          <w:lang w:val="en-US"/>
        </w:rPr>
        <w:t>maturities</w:t>
      </w:r>
      <w:r w:rsidR="0081614C" w:rsidRPr="00A126AA">
        <w:rPr>
          <w:color w:val="auto"/>
          <w:lang w:val="en-US"/>
        </w:rPr>
        <w:t xml:space="preserve"> </w:t>
      </w:r>
      <w:r w:rsidR="0081614C" w:rsidRPr="00A126AA">
        <w:rPr>
          <w:rStyle w:val="hps"/>
          <w:color w:val="auto"/>
          <w:lang w:val="en-US"/>
        </w:rPr>
        <w:t>as well as expectations</w:t>
      </w:r>
      <w:r w:rsidR="0081614C" w:rsidRPr="00A126AA">
        <w:rPr>
          <w:color w:val="auto"/>
          <w:lang w:val="en-US"/>
        </w:rPr>
        <w:t xml:space="preserve"> </w:t>
      </w:r>
      <w:r w:rsidR="0081614C" w:rsidRPr="00A126AA">
        <w:rPr>
          <w:rStyle w:val="hps"/>
          <w:color w:val="auto"/>
          <w:lang w:val="en-US"/>
        </w:rPr>
        <w:t>formed</w:t>
      </w:r>
      <w:r w:rsidR="0081614C" w:rsidRPr="00A126AA">
        <w:rPr>
          <w:color w:val="auto"/>
          <w:lang w:val="en-US"/>
        </w:rPr>
        <w:t xml:space="preserve"> </w:t>
      </w:r>
      <w:r w:rsidR="0081614C" w:rsidRPr="00A126AA">
        <w:rPr>
          <w:rStyle w:val="hps"/>
          <w:color w:val="auto"/>
          <w:lang w:val="en-US"/>
        </w:rPr>
        <w:t>in relation to</w:t>
      </w:r>
      <w:r w:rsidR="0081614C" w:rsidRPr="00A126AA">
        <w:rPr>
          <w:color w:val="auto"/>
          <w:lang w:val="en-US"/>
        </w:rPr>
        <w:t xml:space="preserve"> </w:t>
      </w:r>
      <w:r w:rsidR="0081614C" w:rsidRPr="00A126AA">
        <w:rPr>
          <w:rStyle w:val="hps"/>
          <w:color w:val="auto"/>
          <w:lang w:val="en-US"/>
        </w:rPr>
        <w:t xml:space="preserve">monetary policy </w:t>
      </w:r>
      <w:r w:rsidR="007B6FD3" w:rsidRPr="00A126AA">
        <w:rPr>
          <w:color w:val="auto"/>
          <w:lang w:val="en-US"/>
        </w:rPr>
        <w:t>(</w:t>
      </w:r>
      <w:r w:rsidR="00E13DA2">
        <w:rPr>
          <w:color w:val="auto"/>
          <w:lang w:val="en-US"/>
        </w:rPr>
        <w:t xml:space="preserve">e.g., </w:t>
      </w:r>
      <w:r w:rsidR="007B6FD3" w:rsidRPr="00A126AA">
        <w:rPr>
          <w:color w:val="auto"/>
          <w:lang w:val="en-US"/>
        </w:rPr>
        <w:t xml:space="preserve">Costa </w:t>
      </w:r>
      <w:r w:rsidR="0081614C" w:rsidRPr="00A126AA">
        <w:rPr>
          <w:color w:val="auto"/>
          <w:lang w:val="en-US"/>
        </w:rPr>
        <w:t>Filho and Rocha, 2009 and 2</w:t>
      </w:r>
      <w:r w:rsidR="0051673D" w:rsidRPr="00A126AA">
        <w:rPr>
          <w:color w:val="auto"/>
          <w:lang w:val="en-US"/>
        </w:rPr>
        <w:t>010; de Mendonça and Faria, 2010, 2011 and 2013</w:t>
      </w:r>
      <w:r w:rsidR="0081614C" w:rsidRPr="00A126AA">
        <w:rPr>
          <w:color w:val="auto"/>
          <w:lang w:val="en-US"/>
        </w:rPr>
        <w:t>; Montes, 2012).</w:t>
      </w:r>
    </w:p>
    <w:p w14:paraId="540B031C" w14:textId="77777777" w:rsidR="00E636A3" w:rsidRPr="00775D93" w:rsidRDefault="00E636A3" w:rsidP="0035066D">
      <w:pPr>
        <w:spacing w:after="0" w:line="240" w:lineRule="auto"/>
        <w:jc w:val="both"/>
        <w:rPr>
          <w:rFonts w:ascii="Times New Roman" w:hAnsi="Times New Roman" w:cs="Times New Roman"/>
          <w:sz w:val="24"/>
          <w:szCs w:val="24"/>
          <w:highlight w:val="yellow"/>
          <w:lang w:val="en-US"/>
        </w:rPr>
      </w:pPr>
    </w:p>
    <w:p w14:paraId="45833332" w14:textId="77777777" w:rsidR="0067062D" w:rsidRPr="008818A2" w:rsidRDefault="0067062D" w:rsidP="0035066D">
      <w:pPr>
        <w:spacing w:after="0" w:line="240" w:lineRule="auto"/>
        <w:jc w:val="both"/>
        <w:rPr>
          <w:rFonts w:ascii="Times New Roman" w:hAnsi="Times New Roman" w:cs="Times New Roman"/>
          <w:b/>
          <w:sz w:val="24"/>
          <w:szCs w:val="24"/>
          <w:lang w:val="en-US"/>
        </w:rPr>
      </w:pPr>
      <w:r w:rsidRPr="008818A2">
        <w:rPr>
          <w:rFonts w:ascii="Times New Roman" w:hAnsi="Times New Roman" w:cs="Times New Roman"/>
          <w:b/>
          <w:sz w:val="24"/>
          <w:szCs w:val="24"/>
          <w:lang w:val="en-US"/>
        </w:rPr>
        <w:t xml:space="preserve">3. </w:t>
      </w:r>
      <w:r w:rsidR="0085729A" w:rsidRPr="008818A2">
        <w:rPr>
          <w:rFonts w:ascii="Times New Roman" w:hAnsi="Times New Roman" w:cs="Times New Roman"/>
          <w:b/>
          <w:sz w:val="24"/>
          <w:szCs w:val="24"/>
          <w:lang w:val="en-US"/>
        </w:rPr>
        <w:t>Empirical analysis</w:t>
      </w:r>
    </w:p>
    <w:p w14:paraId="554FDFD4" w14:textId="77777777" w:rsidR="0067062D" w:rsidRPr="008818A2" w:rsidRDefault="0067062D" w:rsidP="0035066D">
      <w:pPr>
        <w:spacing w:after="0" w:line="240" w:lineRule="auto"/>
        <w:ind w:firstLine="709"/>
        <w:jc w:val="both"/>
        <w:rPr>
          <w:rFonts w:ascii="Times New Roman" w:hAnsi="Times New Roman" w:cs="Times New Roman"/>
          <w:b/>
          <w:sz w:val="24"/>
          <w:szCs w:val="24"/>
          <w:lang w:val="en-US"/>
        </w:rPr>
      </w:pPr>
    </w:p>
    <w:p w14:paraId="744A999C" w14:textId="77777777" w:rsidR="007F492F" w:rsidRPr="008818A2" w:rsidRDefault="00E13DA2" w:rsidP="0035066D">
      <w:pPr>
        <w:spacing w:after="0" w:line="240" w:lineRule="auto"/>
        <w:ind w:firstLine="567"/>
        <w:jc w:val="both"/>
        <w:rPr>
          <w:rFonts w:ascii="Times New Roman" w:hAnsi="Times New Roman" w:cs="Times New Roman"/>
          <w:sz w:val="24"/>
          <w:szCs w:val="24"/>
          <w:lang w:val="en-US"/>
        </w:rPr>
      </w:pPr>
      <w:r>
        <w:rPr>
          <w:rStyle w:val="hps"/>
          <w:rFonts w:ascii="Times New Roman" w:hAnsi="Times New Roman" w:cs="Times New Roman"/>
          <w:sz w:val="24"/>
          <w:szCs w:val="24"/>
          <w:lang w:val="en-US"/>
        </w:rPr>
        <w:t>T</w:t>
      </w:r>
      <w:r w:rsidRPr="008818A2">
        <w:rPr>
          <w:rStyle w:val="hps"/>
          <w:rFonts w:ascii="Times New Roman" w:hAnsi="Times New Roman" w:cs="Times New Roman"/>
          <w:sz w:val="24"/>
          <w:szCs w:val="24"/>
          <w:lang w:val="en-US"/>
        </w:rPr>
        <w:t>he</w:t>
      </w:r>
      <w:r w:rsidRPr="008818A2">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minute of COPOM meeting</w:t>
      </w:r>
      <w:r w:rsidRPr="008818A2">
        <w:rPr>
          <w:rStyle w:val="hps"/>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is an important</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communication tool</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of the monetary authority</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in</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Brazil</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 xml:space="preserve">The </w:t>
      </w:r>
      <w:r w:rsidR="00775D93" w:rsidRPr="008818A2">
        <w:rPr>
          <w:rStyle w:val="hps"/>
          <w:rFonts w:ascii="Times New Roman" w:hAnsi="Times New Roman" w:cs="Times New Roman"/>
          <w:sz w:val="24"/>
          <w:szCs w:val="24"/>
          <w:lang w:val="en-US"/>
        </w:rPr>
        <w:t>minute</w:t>
      </w:r>
      <w:r w:rsidR="006968F2">
        <w:rPr>
          <w:rStyle w:val="hps"/>
          <w:rFonts w:ascii="Times New Roman" w:hAnsi="Times New Roman" w:cs="Times New Roman"/>
          <w:sz w:val="24"/>
          <w:szCs w:val="24"/>
          <w:lang w:val="en-US"/>
        </w:rPr>
        <w:t xml:space="preserve"> of the meeting</w:t>
      </w:r>
      <w:r w:rsidR="007F492F" w:rsidRPr="008818A2">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explains</w:t>
      </w:r>
      <w:r w:rsidR="007F492F" w:rsidRPr="008818A2">
        <w:rPr>
          <w:rFonts w:ascii="Times New Roman" w:hAnsi="Times New Roman" w:cs="Times New Roman"/>
          <w:sz w:val="24"/>
          <w:szCs w:val="24"/>
          <w:lang w:val="en-US"/>
        </w:rPr>
        <w:t xml:space="preserve"> </w:t>
      </w:r>
      <w:r w:rsidR="00943378">
        <w:rPr>
          <w:rStyle w:val="hps"/>
          <w:rFonts w:ascii="Times New Roman" w:hAnsi="Times New Roman" w:cs="Times New Roman"/>
          <w:sz w:val="24"/>
          <w:szCs w:val="24"/>
          <w:lang w:val="en-US"/>
        </w:rPr>
        <w:t>the</w:t>
      </w:r>
      <w:r w:rsidR="007F492F" w:rsidRPr="008818A2">
        <w:rPr>
          <w:rStyle w:val="hps"/>
          <w:rFonts w:ascii="Times New Roman" w:hAnsi="Times New Roman" w:cs="Times New Roman"/>
          <w:sz w:val="24"/>
          <w:szCs w:val="24"/>
          <w:lang w:val="en-US"/>
        </w:rPr>
        <w:t xml:space="preserve"> </w:t>
      </w:r>
      <w:r w:rsidR="00943378">
        <w:rPr>
          <w:rStyle w:val="hps"/>
          <w:rFonts w:ascii="Times New Roman" w:hAnsi="Times New Roman" w:cs="Times New Roman"/>
          <w:sz w:val="24"/>
          <w:szCs w:val="24"/>
          <w:lang w:val="en-US"/>
        </w:rPr>
        <w:t>reasons for the monetary policy decision</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and provide</w:t>
      </w:r>
      <w:r w:rsidR="006968F2">
        <w:rPr>
          <w:rStyle w:val="hps"/>
          <w:rFonts w:ascii="Times New Roman" w:hAnsi="Times New Roman" w:cs="Times New Roman"/>
          <w:sz w:val="24"/>
          <w:szCs w:val="24"/>
          <w:lang w:val="en-US"/>
        </w:rPr>
        <w:t>s</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perspectives</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for future</w:t>
      </w:r>
      <w:r w:rsidR="007F492F" w:rsidRPr="008818A2">
        <w:rPr>
          <w:rFonts w:ascii="Times New Roman" w:hAnsi="Times New Roman" w:cs="Times New Roman"/>
          <w:sz w:val="24"/>
          <w:szCs w:val="24"/>
          <w:lang w:val="en-US"/>
        </w:rPr>
        <w:t xml:space="preserve"> </w:t>
      </w:r>
      <w:r w:rsidR="007F492F" w:rsidRPr="008818A2">
        <w:rPr>
          <w:rStyle w:val="hps"/>
          <w:rFonts w:ascii="Times New Roman" w:hAnsi="Times New Roman" w:cs="Times New Roman"/>
          <w:sz w:val="24"/>
          <w:szCs w:val="24"/>
          <w:lang w:val="en-US"/>
        </w:rPr>
        <w:t>meetings</w:t>
      </w:r>
      <w:r w:rsidR="00943378">
        <w:rPr>
          <w:rStyle w:val="hps"/>
          <w:rFonts w:ascii="Times New Roman" w:hAnsi="Times New Roman" w:cs="Times New Roman"/>
          <w:sz w:val="24"/>
          <w:szCs w:val="24"/>
          <w:lang w:val="en-US"/>
        </w:rPr>
        <w:t xml:space="preserve"> considering the economic outlook</w:t>
      </w:r>
      <w:r w:rsidR="007F492F" w:rsidRPr="008818A2">
        <w:rPr>
          <w:rFonts w:ascii="Times New Roman" w:hAnsi="Times New Roman" w:cs="Times New Roman"/>
          <w:sz w:val="24"/>
          <w:szCs w:val="24"/>
          <w:lang w:val="en-US"/>
        </w:rPr>
        <w:t>.</w:t>
      </w:r>
    </w:p>
    <w:p w14:paraId="6CF3EE74" w14:textId="77777777" w:rsidR="004F222F" w:rsidRDefault="002605B3" w:rsidP="0035066D">
      <w:pPr>
        <w:spacing w:after="0" w:line="240" w:lineRule="auto"/>
        <w:ind w:firstLine="709"/>
        <w:jc w:val="both"/>
        <w:rPr>
          <w:rFonts w:ascii="Times New Roman" w:hAnsi="Times New Roman" w:cs="Times New Roman"/>
          <w:sz w:val="24"/>
          <w:szCs w:val="24"/>
          <w:lang w:val="en-US"/>
        </w:rPr>
      </w:pPr>
      <w:r w:rsidRPr="00FC1E15">
        <w:rPr>
          <w:rStyle w:val="hps"/>
          <w:rFonts w:ascii="Times New Roman" w:hAnsi="Times New Roman" w:cs="Times New Roman"/>
          <w:sz w:val="24"/>
          <w:szCs w:val="24"/>
          <w:lang w:val="en-US"/>
        </w:rPr>
        <w:t>The minutes of the meetings provide important information about the perception of the Central Bank of Brazil regarding the state of the economy</w:t>
      </w:r>
      <w:r w:rsidRPr="00FC1E15">
        <w:rPr>
          <w:rFonts w:ascii="Times New Roman" w:hAnsi="Times New Roman" w:cs="Times New Roman"/>
          <w:sz w:val="24"/>
          <w:szCs w:val="24"/>
          <w:lang w:val="en-US"/>
        </w:rPr>
        <w:t>. This perception</w:t>
      </w:r>
      <w:r w:rsidR="004F222F" w:rsidRPr="00FC1E15">
        <w:rPr>
          <w:rFonts w:ascii="Times New Roman" w:hAnsi="Times New Roman" w:cs="Times New Roman"/>
          <w:sz w:val="24"/>
          <w:szCs w:val="24"/>
          <w:lang w:val="en-US"/>
        </w:rPr>
        <w:t xml:space="preserve"> </w:t>
      </w:r>
      <w:r w:rsidRPr="00FC1E15">
        <w:rPr>
          <w:rStyle w:val="hps"/>
          <w:rFonts w:ascii="Times New Roman" w:hAnsi="Times New Roman" w:cs="Times New Roman"/>
          <w:sz w:val="24"/>
          <w:szCs w:val="24"/>
          <w:lang w:val="en-US"/>
        </w:rPr>
        <w:t>is</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relevant to</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 xml:space="preserve">the </w:t>
      </w:r>
      <w:r w:rsidR="004F222F" w:rsidRPr="00FC1E15">
        <w:rPr>
          <w:rFonts w:ascii="Times New Roman" w:hAnsi="Times New Roman" w:cs="Times New Roman"/>
          <w:sz w:val="24"/>
          <w:szCs w:val="24"/>
          <w:lang w:val="en-US"/>
        </w:rPr>
        <w:t xml:space="preserve">expectations </w:t>
      </w:r>
      <w:r w:rsidR="004F222F" w:rsidRPr="00FC1E15">
        <w:rPr>
          <w:rStyle w:val="hps"/>
          <w:rFonts w:ascii="Times New Roman" w:hAnsi="Times New Roman" w:cs="Times New Roman"/>
          <w:sz w:val="24"/>
          <w:szCs w:val="24"/>
          <w:lang w:val="en-US"/>
        </w:rPr>
        <w:t>formation</w:t>
      </w:r>
      <w:r w:rsidRPr="00FC1E15">
        <w:rPr>
          <w:rStyle w:val="hps"/>
          <w:rFonts w:ascii="Times New Roman" w:hAnsi="Times New Roman" w:cs="Times New Roman"/>
          <w:sz w:val="24"/>
          <w:szCs w:val="24"/>
          <w:lang w:val="en-US"/>
        </w:rPr>
        <w:t xml:space="preserve"> process</w:t>
      </w:r>
      <w:r w:rsidR="004F222F" w:rsidRPr="00FC1E15">
        <w:rPr>
          <w:rFonts w:ascii="Times New Roman" w:hAnsi="Times New Roman" w:cs="Times New Roman"/>
          <w:sz w:val="24"/>
          <w:szCs w:val="24"/>
          <w:lang w:val="en-US"/>
        </w:rPr>
        <w:t xml:space="preserve">. </w:t>
      </w:r>
      <w:r w:rsidR="00FC1E15" w:rsidRPr="00FC1E15">
        <w:rPr>
          <w:rStyle w:val="hps"/>
          <w:rFonts w:ascii="Times New Roman" w:hAnsi="Times New Roman" w:cs="Times New Roman"/>
          <w:sz w:val="24"/>
          <w:szCs w:val="24"/>
          <w:lang w:val="en-US"/>
        </w:rPr>
        <w:t>Therefore, based on the information regarding the economic outlook offered through the minutes of the meetings</w:t>
      </w:r>
      <w:r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 xml:space="preserve">the </w:t>
      </w:r>
      <w:r w:rsidRPr="00FC1E15">
        <w:rPr>
          <w:rStyle w:val="hps"/>
          <w:rFonts w:ascii="Times New Roman" w:hAnsi="Times New Roman" w:cs="Times New Roman"/>
          <w:sz w:val="24"/>
          <w:szCs w:val="24"/>
          <w:lang w:val="en-US"/>
        </w:rPr>
        <w:t>indicator for the perception</w:t>
      </w:r>
      <w:r w:rsidR="004F222F" w:rsidRPr="00FC1E15">
        <w:rPr>
          <w:rStyle w:val="hps"/>
          <w:rFonts w:ascii="Times New Roman" w:hAnsi="Times New Roman" w:cs="Times New Roman"/>
          <w:sz w:val="24"/>
          <w:szCs w:val="24"/>
          <w:lang w:val="en-US"/>
        </w:rPr>
        <w:t xml:space="preserve"> of</w:t>
      </w:r>
      <w:r w:rsidRPr="00FC1E15">
        <w:rPr>
          <w:rStyle w:val="hps"/>
          <w:rFonts w:ascii="Times New Roman" w:hAnsi="Times New Roman" w:cs="Times New Roman"/>
          <w:sz w:val="24"/>
          <w:szCs w:val="24"/>
          <w:lang w:val="en-US"/>
        </w:rPr>
        <w:t xml:space="preserve"> the Central B</w:t>
      </w:r>
      <w:r w:rsidR="004F222F" w:rsidRPr="00FC1E15">
        <w:rPr>
          <w:rStyle w:val="hps"/>
          <w:rFonts w:ascii="Times New Roman" w:hAnsi="Times New Roman" w:cs="Times New Roman"/>
          <w:sz w:val="24"/>
          <w:szCs w:val="24"/>
          <w:lang w:val="en-US"/>
        </w:rPr>
        <w:t>ank</w:t>
      </w:r>
      <w:r w:rsidRPr="00FC1E15">
        <w:rPr>
          <w:rStyle w:val="hps"/>
          <w:rFonts w:ascii="Times New Roman" w:hAnsi="Times New Roman" w:cs="Times New Roman"/>
          <w:sz w:val="24"/>
          <w:szCs w:val="24"/>
          <w:lang w:val="en-US"/>
        </w:rPr>
        <w:t xml:space="preserve"> of Brazil</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is</w:t>
      </w:r>
      <w:r w:rsidR="004F222F" w:rsidRPr="00FC1E15">
        <w:rPr>
          <w:rFonts w:ascii="Times New Roman" w:hAnsi="Times New Roman" w:cs="Times New Roman"/>
          <w:sz w:val="24"/>
          <w:szCs w:val="24"/>
          <w:lang w:val="en-US"/>
        </w:rPr>
        <w:t xml:space="preserve"> </w:t>
      </w:r>
      <w:r w:rsidRPr="00FC1E15">
        <w:rPr>
          <w:rStyle w:val="hps"/>
          <w:rFonts w:ascii="Times New Roman" w:hAnsi="Times New Roman" w:cs="Times New Roman"/>
          <w:sz w:val="24"/>
          <w:szCs w:val="24"/>
          <w:lang w:val="en-US"/>
        </w:rPr>
        <w:t>built</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The idea</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is to classify</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the minutes of COPOM meetings</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and thus</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capture the</w:t>
      </w:r>
      <w:r w:rsidR="004F222F" w:rsidRPr="00FC1E15">
        <w:rPr>
          <w:rFonts w:ascii="Times New Roman" w:hAnsi="Times New Roman" w:cs="Times New Roman"/>
          <w:sz w:val="24"/>
          <w:szCs w:val="24"/>
          <w:lang w:val="en-US"/>
        </w:rPr>
        <w:t xml:space="preserve"> </w:t>
      </w:r>
      <w:r w:rsidRPr="00FC1E15">
        <w:rPr>
          <w:rStyle w:val="hps"/>
          <w:rFonts w:ascii="Times New Roman" w:hAnsi="Times New Roman" w:cs="Times New Roman"/>
          <w:sz w:val="24"/>
          <w:szCs w:val="24"/>
          <w:lang w:val="en-US"/>
        </w:rPr>
        <w:t>perception</w:t>
      </w:r>
      <w:r w:rsidR="004F222F" w:rsidRPr="00FC1E15">
        <w:rPr>
          <w:rStyle w:val="hps"/>
          <w:rFonts w:ascii="Times New Roman" w:hAnsi="Times New Roman" w:cs="Times New Roman"/>
          <w:sz w:val="24"/>
          <w:szCs w:val="24"/>
          <w:lang w:val="en-US"/>
        </w:rPr>
        <w:t xml:space="preserve"> of the</w:t>
      </w:r>
      <w:r w:rsidR="004F222F" w:rsidRPr="00FC1E15">
        <w:rPr>
          <w:rFonts w:ascii="Times New Roman" w:hAnsi="Times New Roman" w:cs="Times New Roman"/>
          <w:sz w:val="24"/>
          <w:szCs w:val="24"/>
          <w:lang w:val="en-US"/>
        </w:rPr>
        <w:t xml:space="preserve"> </w:t>
      </w:r>
      <w:r w:rsidRPr="00FC1E15">
        <w:rPr>
          <w:rStyle w:val="hps"/>
          <w:rFonts w:ascii="Times New Roman" w:hAnsi="Times New Roman" w:cs="Times New Roman"/>
          <w:sz w:val="24"/>
          <w:szCs w:val="24"/>
          <w:lang w:val="en-US"/>
        </w:rPr>
        <w:t xml:space="preserve">Central Bank of Brazil </w:t>
      </w:r>
      <w:r w:rsidR="004F222F" w:rsidRPr="00FC1E15">
        <w:rPr>
          <w:rStyle w:val="hps"/>
          <w:rFonts w:ascii="Times New Roman" w:hAnsi="Times New Roman" w:cs="Times New Roman"/>
          <w:sz w:val="24"/>
          <w:szCs w:val="24"/>
          <w:lang w:val="en-US"/>
        </w:rPr>
        <w:t>in relation</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to the economic environment</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and</w:t>
      </w:r>
      <w:r w:rsidR="00F65E70" w:rsidRPr="00FC1E15">
        <w:rPr>
          <w:rStyle w:val="hps"/>
          <w:rFonts w:ascii="Times New Roman" w:hAnsi="Times New Roman" w:cs="Times New Roman"/>
          <w:sz w:val="24"/>
          <w:szCs w:val="24"/>
          <w:lang w:val="en-US"/>
        </w:rPr>
        <w:t xml:space="preserve"> whether</w:t>
      </w:r>
      <w:r w:rsidR="004F222F" w:rsidRPr="00FC1E15">
        <w:rPr>
          <w:rFonts w:ascii="Times New Roman" w:hAnsi="Times New Roman" w:cs="Times New Roman"/>
          <w:sz w:val="24"/>
          <w:szCs w:val="24"/>
          <w:lang w:val="en-US"/>
        </w:rPr>
        <w:t xml:space="preserve"> </w:t>
      </w:r>
      <w:r w:rsidR="004F222F" w:rsidRPr="00FC1E15">
        <w:rPr>
          <w:rStyle w:val="hps"/>
          <w:rFonts w:ascii="Times New Roman" w:hAnsi="Times New Roman" w:cs="Times New Roman"/>
          <w:sz w:val="24"/>
          <w:szCs w:val="24"/>
          <w:lang w:val="en-US"/>
        </w:rPr>
        <w:t xml:space="preserve">this </w:t>
      </w:r>
      <w:r w:rsidRPr="00FC1E15">
        <w:rPr>
          <w:rStyle w:val="hps"/>
          <w:rFonts w:ascii="Times New Roman" w:hAnsi="Times New Roman" w:cs="Times New Roman"/>
          <w:sz w:val="24"/>
          <w:szCs w:val="24"/>
          <w:lang w:val="en-US"/>
        </w:rPr>
        <w:t>perception</w:t>
      </w:r>
      <w:r w:rsidR="004F222F" w:rsidRPr="00FC1E15">
        <w:rPr>
          <w:rFonts w:ascii="Times New Roman" w:hAnsi="Times New Roman" w:cs="Times New Roman"/>
          <w:sz w:val="24"/>
          <w:szCs w:val="24"/>
          <w:lang w:val="en-US"/>
        </w:rPr>
        <w:t xml:space="preserve"> </w:t>
      </w:r>
      <w:r w:rsidRPr="00FC1E15">
        <w:rPr>
          <w:rStyle w:val="hps"/>
          <w:rFonts w:ascii="Times New Roman" w:hAnsi="Times New Roman" w:cs="Times New Roman"/>
          <w:sz w:val="24"/>
          <w:szCs w:val="24"/>
          <w:lang w:val="en-US"/>
        </w:rPr>
        <w:t>affects</w:t>
      </w:r>
      <w:r w:rsidR="004F222F" w:rsidRPr="00FC1E15">
        <w:rPr>
          <w:rStyle w:val="hps"/>
          <w:rFonts w:ascii="Times New Roman" w:hAnsi="Times New Roman" w:cs="Times New Roman"/>
          <w:sz w:val="24"/>
          <w:szCs w:val="24"/>
          <w:lang w:val="en-US"/>
        </w:rPr>
        <w:t xml:space="preserve"> entrepreneurs</w:t>
      </w:r>
      <w:r w:rsidRPr="00FC1E15">
        <w:rPr>
          <w:rStyle w:val="hps"/>
          <w:rFonts w:ascii="Times New Roman" w:hAnsi="Times New Roman" w:cs="Times New Roman"/>
          <w:sz w:val="24"/>
          <w:szCs w:val="24"/>
          <w:lang w:val="en-US"/>
        </w:rPr>
        <w:t>’ expectations</w:t>
      </w:r>
      <w:r w:rsidR="004F222F" w:rsidRPr="00FC1E15">
        <w:rPr>
          <w:rFonts w:ascii="Times New Roman" w:hAnsi="Times New Roman" w:cs="Times New Roman"/>
          <w:sz w:val="24"/>
          <w:szCs w:val="24"/>
          <w:lang w:val="en-US"/>
        </w:rPr>
        <w:t>.</w:t>
      </w:r>
    </w:p>
    <w:p w14:paraId="650FD0D9" w14:textId="77777777" w:rsidR="006968F2" w:rsidRPr="00FC1E15" w:rsidRDefault="006968F2" w:rsidP="0035066D">
      <w:pPr>
        <w:keepNext/>
        <w:spacing w:after="0" w:line="240" w:lineRule="auto"/>
        <w:ind w:firstLine="567"/>
        <w:jc w:val="both"/>
        <w:rPr>
          <w:rFonts w:ascii="Times New Roman" w:hAnsi="Times New Roman" w:cs="Times New Roman"/>
          <w:sz w:val="24"/>
          <w:szCs w:val="24"/>
          <w:lang w:val="en-US"/>
        </w:rPr>
      </w:pPr>
      <w:r w:rsidRPr="00A126AA">
        <w:rPr>
          <w:rFonts w:ascii="Times New Roman" w:eastAsia="Times New Roman" w:hAnsi="Times New Roman" w:cs="Times New Roman"/>
          <w:sz w:val="24"/>
          <w:szCs w:val="24"/>
          <w:lang w:val="en-US" w:eastAsia="pt-BR"/>
        </w:rPr>
        <w:t xml:space="preserve">In order to make decisions, such as investment decisions, entrepreneurs use the information they have about the current economic environment, long term interest rates, and their expectations about the future (Montes and Bastos, 2013). In this sense, communication is an important tool for the central bank to influence agents' expectations (Gürkaynak, Sack and Swanson, 2005). </w:t>
      </w:r>
    </w:p>
    <w:p w14:paraId="2ACC06A6" w14:textId="77777777" w:rsidR="0067062D" w:rsidRPr="008818A2" w:rsidRDefault="0067062D" w:rsidP="0035066D">
      <w:pPr>
        <w:spacing w:after="0" w:line="240" w:lineRule="auto"/>
        <w:jc w:val="both"/>
        <w:rPr>
          <w:rFonts w:ascii="Times New Roman" w:hAnsi="Times New Roman" w:cs="Times New Roman"/>
          <w:b/>
          <w:sz w:val="24"/>
          <w:szCs w:val="24"/>
          <w:lang w:val="en-US"/>
        </w:rPr>
      </w:pPr>
    </w:p>
    <w:p w14:paraId="7027E4C5" w14:textId="77777777" w:rsidR="0067062D" w:rsidRPr="008818A2" w:rsidRDefault="00F65E70" w:rsidP="0035066D">
      <w:pPr>
        <w:spacing w:after="0" w:line="240" w:lineRule="auto"/>
        <w:jc w:val="both"/>
        <w:rPr>
          <w:rFonts w:ascii="Times New Roman" w:hAnsi="Times New Roman" w:cs="Times New Roman"/>
          <w:b/>
          <w:sz w:val="24"/>
          <w:szCs w:val="24"/>
          <w:lang w:val="en-US"/>
        </w:rPr>
      </w:pPr>
      <w:r w:rsidRPr="008818A2">
        <w:rPr>
          <w:rFonts w:ascii="Times New Roman" w:hAnsi="Times New Roman" w:cs="Times New Roman"/>
          <w:b/>
          <w:sz w:val="24"/>
          <w:szCs w:val="24"/>
          <w:lang w:val="en-US"/>
        </w:rPr>
        <w:t>3.1 Data</w:t>
      </w:r>
    </w:p>
    <w:p w14:paraId="45804AEF" w14:textId="77777777" w:rsidR="0067062D" w:rsidRPr="008818A2" w:rsidRDefault="0067062D" w:rsidP="0035066D">
      <w:pPr>
        <w:spacing w:after="0" w:line="240" w:lineRule="auto"/>
        <w:jc w:val="both"/>
        <w:rPr>
          <w:rFonts w:ascii="Times New Roman" w:hAnsi="Times New Roman" w:cs="Times New Roman"/>
          <w:b/>
          <w:sz w:val="24"/>
          <w:szCs w:val="24"/>
          <w:lang w:val="en-US"/>
        </w:rPr>
      </w:pPr>
      <w:r w:rsidRPr="008818A2">
        <w:rPr>
          <w:rFonts w:ascii="Times New Roman" w:hAnsi="Times New Roman" w:cs="Times New Roman"/>
          <w:b/>
          <w:sz w:val="24"/>
          <w:szCs w:val="24"/>
          <w:lang w:val="en-US"/>
        </w:rPr>
        <w:tab/>
      </w:r>
    </w:p>
    <w:p w14:paraId="65C785EB" w14:textId="77777777" w:rsidR="00C54288" w:rsidRPr="006D7560" w:rsidRDefault="00C54288" w:rsidP="0035066D">
      <w:pPr>
        <w:pStyle w:val="ListParagraph"/>
        <w:spacing w:after="0" w:line="240" w:lineRule="auto"/>
        <w:ind w:left="0" w:firstLine="709"/>
        <w:jc w:val="both"/>
        <w:rPr>
          <w:rFonts w:ascii="Times New Roman" w:eastAsia="TimesNewRomanMTStd" w:hAnsi="Times New Roman" w:cs="Times New Roman"/>
          <w:sz w:val="24"/>
          <w:szCs w:val="24"/>
          <w:lang w:val="en-US"/>
        </w:rPr>
      </w:pPr>
      <w:r w:rsidRPr="006D7560">
        <w:rPr>
          <w:rFonts w:ascii="Times New Roman" w:eastAsiaTheme="minorEastAsia" w:hAnsi="Times New Roman" w:cs="Times New Roman"/>
          <w:sz w:val="24"/>
          <w:szCs w:val="24"/>
          <w:lang w:val="en-US"/>
        </w:rPr>
        <w:t xml:space="preserve">The </w:t>
      </w:r>
      <w:r w:rsidR="00916FDD" w:rsidRPr="006D7560">
        <w:rPr>
          <w:rFonts w:ascii="Times New Roman" w:eastAsiaTheme="minorEastAsia" w:hAnsi="Times New Roman" w:cs="Times New Roman"/>
          <w:sz w:val="24"/>
          <w:szCs w:val="24"/>
          <w:lang w:val="en-US"/>
        </w:rPr>
        <w:t>analysis</w:t>
      </w:r>
      <w:r w:rsidR="00114E18">
        <w:rPr>
          <w:rFonts w:ascii="Times New Roman" w:eastAsiaTheme="minorEastAsia" w:hAnsi="Times New Roman" w:cs="Times New Roman"/>
          <w:sz w:val="24"/>
          <w:szCs w:val="24"/>
          <w:lang w:val="en-US"/>
        </w:rPr>
        <w:t xml:space="preserve"> uses quarterly series</w:t>
      </w:r>
      <w:r w:rsidR="00916FDD" w:rsidRPr="006D7560">
        <w:rPr>
          <w:rFonts w:ascii="Times New Roman" w:eastAsiaTheme="minorEastAsia" w:hAnsi="Times New Roman" w:cs="Times New Roman"/>
          <w:sz w:val="24"/>
          <w:szCs w:val="24"/>
          <w:lang w:val="en-US"/>
        </w:rPr>
        <w:t xml:space="preserve"> </w:t>
      </w:r>
      <w:r w:rsidR="00114E18">
        <w:rPr>
          <w:rFonts w:ascii="Times New Roman" w:eastAsiaTheme="minorEastAsia" w:hAnsi="Times New Roman" w:cs="Times New Roman"/>
          <w:sz w:val="24"/>
          <w:szCs w:val="24"/>
          <w:lang w:val="en-US"/>
        </w:rPr>
        <w:t>for the period</w:t>
      </w:r>
      <w:r w:rsidR="00916FDD" w:rsidRPr="006D7560">
        <w:rPr>
          <w:rFonts w:ascii="Times New Roman" w:eastAsiaTheme="minorEastAsia" w:hAnsi="Times New Roman" w:cs="Times New Roman"/>
          <w:sz w:val="24"/>
          <w:szCs w:val="24"/>
          <w:lang w:val="en-US"/>
        </w:rPr>
        <w:t xml:space="preserve"> from</w:t>
      </w:r>
      <w:r w:rsidRPr="006D7560">
        <w:rPr>
          <w:rFonts w:ascii="Times New Roman" w:eastAsiaTheme="minorEastAsia" w:hAnsi="Times New Roman" w:cs="Times New Roman"/>
          <w:sz w:val="24"/>
          <w:szCs w:val="24"/>
          <w:lang w:val="en-US"/>
        </w:rPr>
        <w:t xml:space="preserve"> 1999</w:t>
      </w:r>
      <w:r w:rsidR="00916FDD" w:rsidRPr="006D7560">
        <w:rPr>
          <w:rFonts w:ascii="Times New Roman" w:eastAsiaTheme="minorEastAsia" w:hAnsi="Times New Roman" w:cs="Times New Roman"/>
          <w:sz w:val="24"/>
          <w:szCs w:val="24"/>
          <w:lang w:val="en-US"/>
        </w:rPr>
        <w:t>.Q2 to</w:t>
      </w:r>
      <w:r w:rsidRPr="006D7560">
        <w:rPr>
          <w:rFonts w:ascii="Times New Roman" w:eastAsiaTheme="minorEastAsia" w:hAnsi="Times New Roman" w:cs="Times New Roman"/>
          <w:sz w:val="24"/>
          <w:szCs w:val="24"/>
          <w:lang w:val="en-US"/>
        </w:rPr>
        <w:t xml:space="preserve"> 2012</w:t>
      </w:r>
      <w:r w:rsidR="00916FDD" w:rsidRPr="006D7560">
        <w:rPr>
          <w:rFonts w:ascii="Times New Roman" w:eastAsiaTheme="minorEastAsia" w:hAnsi="Times New Roman" w:cs="Times New Roman"/>
          <w:sz w:val="24"/>
          <w:szCs w:val="24"/>
          <w:lang w:val="en-US"/>
        </w:rPr>
        <w:t>.Q3</w:t>
      </w:r>
      <w:r w:rsidRPr="006D7560">
        <w:rPr>
          <w:rFonts w:ascii="Times New Roman" w:eastAsiaTheme="minorEastAsia" w:hAnsi="Times New Roman" w:cs="Times New Roman"/>
          <w:sz w:val="24"/>
          <w:szCs w:val="24"/>
          <w:lang w:val="en-US"/>
        </w:rPr>
        <w:t xml:space="preserve">. </w:t>
      </w:r>
      <w:r w:rsidRPr="006D7560">
        <w:rPr>
          <w:rStyle w:val="hps"/>
          <w:rFonts w:ascii="Times New Roman" w:hAnsi="Times New Roman" w:cs="Times New Roman"/>
          <w:sz w:val="24"/>
          <w:szCs w:val="24"/>
          <w:lang w:val="en-US"/>
        </w:rPr>
        <w:t>In</w:t>
      </w:r>
      <w:r w:rsidRPr="006D7560">
        <w:rPr>
          <w:rFonts w:ascii="Times New Roman" w:hAnsi="Times New Roman" w:cs="Times New Roman"/>
          <w:sz w:val="24"/>
          <w:szCs w:val="24"/>
          <w:lang w:val="en-US"/>
        </w:rPr>
        <w:t xml:space="preserve"> </w:t>
      </w:r>
      <w:r w:rsidRPr="006D7560">
        <w:rPr>
          <w:rStyle w:val="hps"/>
          <w:rFonts w:ascii="Times New Roman" w:hAnsi="Times New Roman" w:cs="Times New Roman"/>
          <w:sz w:val="24"/>
          <w:szCs w:val="24"/>
          <w:lang w:val="en-US"/>
        </w:rPr>
        <w:t>all series</w:t>
      </w:r>
      <w:r w:rsidRPr="006D7560">
        <w:rPr>
          <w:rFonts w:ascii="Times New Roman" w:hAnsi="Times New Roman" w:cs="Times New Roman"/>
          <w:sz w:val="24"/>
          <w:szCs w:val="24"/>
          <w:lang w:val="en-US"/>
        </w:rPr>
        <w:t xml:space="preserve"> </w:t>
      </w:r>
      <w:r w:rsidRPr="006D7560">
        <w:rPr>
          <w:rStyle w:val="hps"/>
          <w:rFonts w:ascii="Times New Roman" w:hAnsi="Times New Roman" w:cs="Times New Roman"/>
          <w:sz w:val="24"/>
          <w:szCs w:val="24"/>
          <w:lang w:val="en-US"/>
        </w:rPr>
        <w:t>was applied</w:t>
      </w:r>
      <w:r w:rsidRPr="006D7560">
        <w:rPr>
          <w:rFonts w:ascii="Times New Roman" w:hAnsi="Times New Roman" w:cs="Times New Roman"/>
          <w:sz w:val="24"/>
          <w:szCs w:val="24"/>
          <w:lang w:val="en-US"/>
        </w:rPr>
        <w:t xml:space="preserve"> </w:t>
      </w:r>
      <w:r w:rsidRPr="006D7560">
        <w:rPr>
          <w:rStyle w:val="hps"/>
          <w:rFonts w:ascii="Times New Roman" w:hAnsi="Times New Roman" w:cs="Times New Roman"/>
          <w:sz w:val="24"/>
          <w:szCs w:val="24"/>
          <w:lang w:val="en-US"/>
        </w:rPr>
        <w:t>the natural logarithm</w:t>
      </w:r>
      <w:r w:rsidRPr="006D7560">
        <w:rPr>
          <w:rFonts w:ascii="Times New Roman" w:hAnsi="Times New Roman" w:cs="Times New Roman"/>
          <w:sz w:val="24"/>
          <w:szCs w:val="24"/>
          <w:lang w:val="en-US"/>
        </w:rPr>
        <w:t>.</w:t>
      </w:r>
      <w:r w:rsidR="006D7560" w:rsidRPr="006D7560">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The monthly</w:t>
      </w:r>
      <w:r w:rsidR="006D7560" w:rsidRPr="009D379C">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series (interest rate Selic, real exchange rate, inflation rate, real interest rate, and credit)</w:t>
      </w:r>
      <w:r w:rsidR="006D7560" w:rsidRPr="009D379C">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were transformed into</w:t>
      </w:r>
      <w:r w:rsidR="006D7560" w:rsidRPr="009D379C">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quarterly series</w:t>
      </w:r>
      <w:r w:rsidR="006D7560" w:rsidRPr="009D379C">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by calculating</w:t>
      </w:r>
      <w:r w:rsidR="006D7560" w:rsidRPr="009D379C">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the</w:t>
      </w:r>
      <w:r w:rsidR="006D7560" w:rsidRPr="009D379C">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average of the three</w:t>
      </w:r>
      <w:r w:rsidR="006D7560" w:rsidRPr="009D379C">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months comprising</w:t>
      </w:r>
      <w:r w:rsidR="006D7560" w:rsidRPr="009D379C">
        <w:rPr>
          <w:rFonts w:ascii="Times New Roman" w:hAnsi="Times New Roman" w:cs="Times New Roman"/>
          <w:sz w:val="24"/>
          <w:szCs w:val="24"/>
          <w:lang w:val="en-US"/>
        </w:rPr>
        <w:t xml:space="preserve"> </w:t>
      </w:r>
      <w:r w:rsidR="006D7560" w:rsidRPr="009D379C">
        <w:rPr>
          <w:rStyle w:val="hps"/>
          <w:rFonts w:ascii="Times New Roman" w:hAnsi="Times New Roman" w:cs="Times New Roman"/>
          <w:sz w:val="24"/>
          <w:szCs w:val="24"/>
          <w:lang w:val="en-US"/>
        </w:rPr>
        <w:t>the quarter</w:t>
      </w:r>
      <w:r w:rsidR="006D7560" w:rsidRPr="009D379C">
        <w:rPr>
          <w:rFonts w:ascii="Times New Roman" w:hAnsi="Times New Roman" w:cs="Times New Roman"/>
          <w:sz w:val="24"/>
          <w:szCs w:val="24"/>
          <w:lang w:val="en-US"/>
        </w:rPr>
        <w:t>.</w:t>
      </w:r>
      <w:r w:rsidRPr="006D7560">
        <w:rPr>
          <w:rFonts w:ascii="Times New Roman" w:hAnsi="Times New Roman" w:cs="Times New Roman"/>
          <w:sz w:val="24"/>
          <w:szCs w:val="24"/>
          <w:lang w:val="en-US"/>
        </w:rPr>
        <w:t xml:space="preserve"> </w:t>
      </w:r>
      <w:r w:rsidRPr="006D7560">
        <w:rPr>
          <w:rStyle w:val="hps"/>
          <w:rFonts w:ascii="Times New Roman" w:hAnsi="Times New Roman" w:cs="Times New Roman"/>
          <w:sz w:val="24"/>
          <w:szCs w:val="24"/>
          <w:lang w:val="en-US"/>
        </w:rPr>
        <w:t>The</w:t>
      </w:r>
      <w:r w:rsidRPr="006D7560">
        <w:rPr>
          <w:rFonts w:ascii="Times New Roman" w:hAnsi="Times New Roman" w:cs="Times New Roman"/>
          <w:sz w:val="24"/>
          <w:szCs w:val="24"/>
          <w:lang w:val="en-US"/>
        </w:rPr>
        <w:t xml:space="preserve"> </w:t>
      </w:r>
      <w:r w:rsidRPr="006D7560">
        <w:rPr>
          <w:rStyle w:val="hps"/>
          <w:rFonts w:ascii="Times New Roman" w:hAnsi="Times New Roman" w:cs="Times New Roman"/>
          <w:sz w:val="24"/>
          <w:szCs w:val="24"/>
          <w:lang w:val="en-US"/>
        </w:rPr>
        <w:t>series</w:t>
      </w:r>
      <w:r w:rsidRPr="006D7560">
        <w:rPr>
          <w:rFonts w:ascii="Times New Roman" w:eastAsia="TimesNewRomanMTStd" w:hAnsi="Times New Roman" w:cs="Times New Roman"/>
          <w:sz w:val="24"/>
          <w:szCs w:val="24"/>
          <w:lang w:val="en-US"/>
        </w:rPr>
        <w:t xml:space="preserve"> are:</w:t>
      </w:r>
    </w:p>
    <w:p w14:paraId="32697312" w14:textId="77777777" w:rsidR="0067062D" w:rsidRPr="008818A2" w:rsidRDefault="00D812CF" w:rsidP="0035066D">
      <w:pPr>
        <w:autoSpaceDE w:val="0"/>
        <w:autoSpaceDN w:val="0"/>
        <w:adjustRightInd w:val="0"/>
        <w:spacing w:after="0" w:line="240" w:lineRule="auto"/>
        <w:jc w:val="both"/>
        <w:rPr>
          <w:rFonts w:ascii="Times New Roman" w:hAnsi="Times New Roman" w:cs="Times New Roman"/>
          <w:sz w:val="24"/>
          <w:szCs w:val="24"/>
          <w:lang w:val="en-US"/>
        </w:rPr>
      </w:pPr>
      <w:r w:rsidRPr="008818A2">
        <w:rPr>
          <w:rFonts w:ascii="Times New Roman" w:hAnsi="Times New Roman" w:cs="Times New Roman"/>
          <w:b/>
          <w:bCs/>
          <w:sz w:val="24"/>
          <w:szCs w:val="24"/>
          <w:lang w:val="en-US"/>
        </w:rPr>
        <w:t>Industrial entrepreneur confidence index</w:t>
      </w:r>
      <w:r w:rsidRPr="008818A2">
        <w:rPr>
          <w:rFonts w:ascii="Times New Roman" w:hAnsi="Times New Roman" w:cs="Times New Roman"/>
          <w:bCs/>
          <w:sz w:val="24"/>
          <w:szCs w:val="24"/>
          <w:lang w:val="en-US"/>
        </w:rPr>
        <w:t xml:space="preserve"> </w:t>
      </w:r>
      <w:r w:rsidR="0067062D" w:rsidRPr="008818A2">
        <w:rPr>
          <w:rFonts w:ascii="Times New Roman" w:hAnsi="Times New Roman" w:cs="Times New Roman"/>
          <w:b/>
          <w:sz w:val="24"/>
          <w:szCs w:val="24"/>
          <w:lang w:val="en-US"/>
        </w:rPr>
        <w:t>(</w:t>
      </w:r>
      <w:r w:rsidR="0067062D" w:rsidRPr="008818A2">
        <w:rPr>
          <w:rFonts w:ascii="Times New Roman" w:hAnsi="Times New Roman" w:cs="Times New Roman"/>
          <w:b/>
          <w:i/>
          <w:sz w:val="24"/>
          <w:szCs w:val="24"/>
          <w:lang w:val="en-US"/>
        </w:rPr>
        <w:t>icei</w:t>
      </w:r>
      <w:r w:rsidR="0067062D" w:rsidRPr="008818A2">
        <w:rPr>
          <w:rFonts w:ascii="Times New Roman" w:hAnsi="Times New Roman" w:cs="Times New Roman"/>
          <w:b/>
          <w:sz w:val="24"/>
          <w:szCs w:val="24"/>
          <w:lang w:val="en-US"/>
        </w:rPr>
        <w:t xml:space="preserve">): </w:t>
      </w:r>
      <w:r w:rsidR="00C54288" w:rsidRPr="008818A2">
        <w:rPr>
          <w:rFonts w:ascii="Times New Roman" w:hAnsi="Times New Roman" w:cs="Times New Roman"/>
          <w:sz w:val="24"/>
          <w:szCs w:val="24"/>
          <w:lang w:val="en-US"/>
        </w:rPr>
        <w:t>The index</w:t>
      </w:r>
      <w:r w:rsidR="0067062D" w:rsidRPr="008818A2">
        <w:rPr>
          <w:rFonts w:ascii="Times New Roman" w:hAnsi="Times New Roman" w:cs="Times New Roman"/>
          <w:sz w:val="24"/>
          <w:szCs w:val="24"/>
          <w:lang w:val="en-US"/>
        </w:rPr>
        <w:t xml:space="preserve"> </w:t>
      </w:r>
      <w:r w:rsidR="00C54288" w:rsidRPr="008818A2">
        <w:rPr>
          <w:rFonts w:ascii="Times New Roman" w:hAnsi="Times New Roman" w:cs="Times New Roman"/>
          <w:bCs/>
          <w:sz w:val="24"/>
          <w:szCs w:val="24"/>
          <w:lang w:val="en-US"/>
        </w:rPr>
        <w:t xml:space="preserve">is </w:t>
      </w:r>
      <w:r w:rsidR="00C54288" w:rsidRPr="008818A2">
        <w:rPr>
          <w:rFonts w:ascii="Times New Roman" w:hAnsi="Times New Roman" w:cs="Times New Roman"/>
          <w:sz w:val="24"/>
          <w:szCs w:val="24"/>
          <w:lang w:val="en-US"/>
        </w:rPr>
        <w:t xml:space="preserve">elaborated with the assistance of the Federations of Industries of 24 Brazilian States. The index is obtained on the basis of a survey that assesses the attitudes and stances of businessmen and their expectations in regard to the coming six months in terms of Brazilian economy and of their own companies. The index is constructed based on two other indexes, one considering actual conditions and the other considering expectations for the next six months. The </w:t>
      </w:r>
      <w:r w:rsidR="00C54288" w:rsidRPr="008818A2">
        <w:rPr>
          <w:rFonts w:ascii="Times New Roman" w:hAnsi="Times New Roman" w:cs="Times New Roman"/>
          <w:i/>
          <w:sz w:val="24"/>
          <w:szCs w:val="24"/>
          <w:lang w:val="en-US"/>
        </w:rPr>
        <w:t>icei</w:t>
      </w:r>
      <w:r w:rsidR="00C54288" w:rsidRPr="008818A2">
        <w:rPr>
          <w:rFonts w:ascii="Times New Roman" w:hAnsi="Times New Roman" w:cs="Times New Roman"/>
          <w:sz w:val="24"/>
          <w:szCs w:val="24"/>
          <w:lang w:val="en-US"/>
        </w:rPr>
        <w:t xml:space="preserve"> varies in the 0-100 interval</w:t>
      </w:r>
      <w:r w:rsidR="0067062D" w:rsidRPr="008818A2">
        <w:rPr>
          <w:rFonts w:ascii="Times New Roman" w:hAnsi="Times New Roman" w:cs="Times New Roman"/>
          <w:sz w:val="24"/>
          <w:szCs w:val="24"/>
          <w:lang w:val="en-US"/>
        </w:rPr>
        <w:t>.</w:t>
      </w:r>
    </w:p>
    <w:p w14:paraId="12704632" w14:textId="77777777" w:rsidR="0067062D" w:rsidRPr="008818A2" w:rsidRDefault="00DB14D8" w:rsidP="0035066D">
      <w:pPr>
        <w:spacing w:after="0" w:line="240" w:lineRule="auto"/>
        <w:jc w:val="both"/>
        <w:rPr>
          <w:rFonts w:ascii="Times New Roman" w:hAnsi="Times New Roman" w:cs="Times New Roman"/>
          <w:sz w:val="24"/>
          <w:szCs w:val="24"/>
          <w:lang w:val="en-US"/>
        </w:rPr>
      </w:pPr>
      <w:r w:rsidRPr="008818A2">
        <w:rPr>
          <w:rFonts w:ascii="Times New Roman" w:hAnsi="Times New Roman" w:cs="Times New Roman"/>
          <w:b/>
          <w:sz w:val="24"/>
          <w:szCs w:val="24"/>
          <w:lang w:val="en-US"/>
        </w:rPr>
        <w:t>Output gap</w:t>
      </w:r>
      <w:r w:rsidR="0067062D" w:rsidRPr="008818A2">
        <w:rPr>
          <w:rFonts w:ascii="Times New Roman" w:hAnsi="Times New Roman" w:cs="Times New Roman"/>
          <w:b/>
          <w:sz w:val="24"/>
          <w:szCs w:val="24"/>
          <w:lang w:val="en-US"/>
        </w:rPr>
        <w:t xml:space="preserve"> (</w:t>
      </w:r>
      <w:r w:rsidR="0067062D" w:rsidRPr="008818A2">
        <w:rPr>
          <w:rFonts w:ascii="Times New Roman" w:hAnsi="Times New Roman" w:cs="Times New Roman"/>
          <w:b/>
          <w:i/>
          <w:sz w:val="24"/>
          <w:szCs w:val="24"/>
          <w:lang w:val="en-US"/>
        </w:rPr>
        <w:t>gap</w:t>
      </w:r>
      <w:r w:rsidR="0067062D" w:rsidRPr="008818A2">
        <w:rPr>
          <w:rFonts w:ascii="Times New Roman" w:hAnsi="Times New Roman" w:cs="Times New Roman"/>
          <w:b/>
          <w:sz w:val="24"/>
          <w:szCs w:val="24"/>
          <w:lang w:val="en-US"/>
        </w:rPr>
        <w:t xml:space="preserve">): </w:t>
      </w:r>
      <w:r w:rsidR="00C54288" w:rsidRPr="008818A2">
        <w:rPr>
          <w:rStyle w:val="hps"/>
          <w:rFonts w:ascii="Times New Roman" w:hAnsi="Times New Roman" w:cs="Times New Roman"/>
          <w:sz w:val="24"/>
          <w:szCs w:val="24"/>
          <w:lang w:val="en-US"/>
        </w:rPr>
        <w:t>This series</w:t>
      </w:r>
      <w:r w:rsidR="00C54288" w:rsidRPr="008818A2">
        <w:rPr>
          <w:rFonts w:ascii="Times New Roman" w:hAnsi="Times New Roman" w:cs="Times New Roman"/>
          <w:sz w:val="24"/>
          <w:szCs w:val="24"/>
          <w:lang w:val="en-US"/>
        </w:rPr>
        <w:t xml:space="preserve"> </w:t>
      </w:r>
      <w:r w:rsidR="00D812CF" w:rsidRPr="008818A2">
        <w:rPr>
          <w:rStyle w:val="hps"/>
          <w:rFonts w:ascii="Times New Roman" w:hAnsi="Times New Roman" w:cs="Times New Roman"/>
          <w:sz w:val="24"/>
          <w:szCs w:val="24"/>
          <w:lang w:val="en-US"/>
        </w:rPr>
        <w:t>uses</w:t>
      </w:r>
      <w:r w:rsidR="00C54288" w:rsidRPr="008818A2">
        <w:rPr>
          <w:rStyle w:val="hps"/>
          <w:rFonts w:ascii="Times New Roman" w:hAnsi="Times New Roman" w:cs="Times New Roman"/>
          <w:sz w:val="24"/>
          <w:szCs w:val="24"/>
          <w:lang w:val="en-US"/>
        </w:rPr>
        <w:t xml:space="preserve"> the</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GDP</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at current prices</w:t>
      </w:r>
      <w:r w:rsidR="00C54288" w:rsidRPr="008818A2">
        <w:rPr>
          <w:rFonts w:ascii="Times New Roman" w:hAnsi="Times New Roman" w:cs="Times New Roman"/>
          <w:sz w:val="24"/>
          <w:szCs w:val="24"/>
          <w:lang w:val="en-US"/>
        </w:rPr>
        <w:t xml:space="preserve"> – R$ millions – (series 4382</w:t>
      </w:r>
      <w:r w:rsidR="00D812CF" w:rsidRPr="008818A2">
        <w:rPr>
          <w:rFonts w:ascii="Times New Roman" w:hAnsi="Times New Roman" w:cs="Times New Roman"/>
          <w:sz w:val="24"/>
          <w:szCs w:val="24"/>
          <w:lang w:val="en-US"/>
        </w:rPr>
        <w:t xml:space="preserve"> from CBB web site</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seasonally adjusted</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by the method</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Census</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X12,</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deflated by the</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IPCA.</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The</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natural logarithm</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was applied</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to the series</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and</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its</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long-term trend</w:t>
      </w:r>
      <w:r w:rsidR="00C54288" w:rsidRPr="008818A2">
        <w:rPr>
          <w:rFonts w:ascii="Times New Roman" w:hAnsi="Times New Roman" w:cs="Times New Roman"/>
          <w:sz w:val="24"/>
          <w:szCs w:val="24"/>
          <w:lang w:val="en-US"/>
        </w:rPr>
        <w:t xml:space="preserve"> was </w:t>
      </w:r>
      <w:r w:rsidR="00C54288" w:rsidRPr="008818A2">
        <w:rPr>
          <w:rStyle w:val="hps"/>
          <w:rFonts w:ascii="Times New Roman" w:hAnsi="Times New Roman" w:cs="Times New Roman"/>
          <w:sz w:val="24"/>
          <w:szCs w:val="24"/>
          <w:lang w:val="en-US"/>
        </w:rPr>
        <w:t>obtained through the</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Hodrick</w:t>
      </w:r>
      <w:r w:rsidR="00C54288" w:rsidRPr="008818A2">
        <w:rPr>
          <w:rFonts w:ascii="Times New Roman" w:hAnsi="Times New Roman" w:cs="Times New Roman"/>
          <w:sz w:val="24"/>
          <w:szCs w:val="24"/>
          <w:lang w:val="en-US"/>
        </w:rPr>
        <w:t xml:space="preserve">-Prescott filter. </w:t>
      </w:r>
      <w:r w:rsidR="00C54288" w:rsidRPr="008818A2">
        <w:rPr>
          <w:rStyle w:val="hps"/>
          <w:rFonts w:ascii="Times New Roman" w:hAnsi="Times New Roman" w:cs="Times New Roman"/>
          <w:sz w:val="24"/>
          <w:szCs w:val="24"/>
          <w:lang w:val="en-US"/>
        </w:rPr>
        <w:t>Subsequently</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the difference</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between the output</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and</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its</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long-term trend</w:t>
      </w:r>
      <w:r w:rsidR="00C54288" w:rsidRPr="008818A2">
        <w:rPr>
          <w:rFonts w:ascii="Times New Roman" w:hAnsi="Times New Roman" w:cs="Times New Roman"/>
          <w:sz w:val="24"/>
          <w:szCs w:val="24"/>
          <w:lang w:val="en-US"/>
        </w:rPr>
        <w:t xml:space="preserve"> </w:t>
      </w:r>
      <w:r w:rsidR="00C54288" w:rsidRPr="008818A2">
        <w:rPr>
          <w:rStyle w:val="hps"/>
          <w:rFonts w:ascii="Times New Roman" w:hAnsi="Times New Roman" w:cs="Times New Roman"/>
          <w:sz w:val="24"/>
          <w:szCs w:val="24"/>
          <w:lang w:val="en-US"/>
        </w:rPr>
        <w:t xml:space="preserve">was </w:t>
      </w:r>
      <w:r w:rsidR="00D812CF" w:rsidRPr="008818A2">
        <w:rPr>
          <w:rStyle w:val="hps"/>
          <w:rFonts w:ascii="Times New Roman" w:hAnsi="Times New Roman" w:cs="Times New Roman"/>
          <w:sz w:val="24"/>
          <w:szCs w:val="24"/>
          <w:lang w:val="en-US"/>
        </w:rPr>
        <w:t>calculated</w:t>
      </w:r>
      <w:r w:rsidR="0067062D" w:rsidRPr="008818A2">
        <w:rPr>
          <w:rFonts w:ascii="Times New Roman" w:hAnsi="Times New Roman" w:cs="Times New Roman"/>
          <w:sz w:val="24"/>
          <w:szCs w:val="24"/>
          <w:lang w:val="en-US"/>
        </w:rPr>
        <w:t>.</w:t>
      </w:r>
    </w:p>
    <w:p w14:paraId="784198AB" w14:textId="77777777" w:rsidR="0067062D" w:rsidRPr="008818A2" w:rsidRDefault="00D812CF" w:rsidP="0035066D">
      <w:pPr>
        <w:autoSpaceDE w:val="0"/>
        <w:autoSpaceDN w:val="0"/>
        <w:adjustRightInd w:val="0"/>
        <w:spacing w:after="0" w:line="240" w:lineRule="auto"/>
        <w:jc w:val="both"/>
        <w:rPr>
          <w:rFonts w:ascii="Times New Roman" w:hAnsi="Times New Roman" w:cs="Times New Roman"/>
          <w:sz w:val="24"/>
          <w:szCs w:val="24"/>
          <w:lang w:val="en-US"/>
        </w:rPr>
      </w:pPr>
      <w:r w:rsidRPr="008818A2">
        <w:rPr>
          <w:rFonts w:ascii="Times New Roman" w:hAnsi="Times New Roman" w:cs="Times New Roman"/>
          <w:b/>
          <w:sz w:val="24"/>
          <w:szCs w:val="24"/>
          <w:lang w:val="en-US"/>
        </w:rPr>
        <w:t>Investment (</w:t>
      </w:r>
      <w:r w:rsidR="002232B5">
        <w:rPr>
          <w:rFonts w:ascii="Times New Roman" w:hAnsi="Times New Roman" w:cs="Times New Roman"/>
          <w:b/>
          <w:i/>
          <w:sz w:val="24"/>
          <w:szCs w:val="24"/>
          <w:lang w:val="en-US"/>
        </w:rPr>
        <w:t>gfcf</w:t>
      </w:r>
      <w:r w:rsidRPr="008818A2">
        <w:rPr>
          <w:rFonts w:ascii="Times New Roman" w:hAnsi="Times New Roman" w:cs="Times New Roman"/>
          <w:b/>
          <w:sz w:val="24"/>
          <w:szCs w:val="24"/>
          <w:lang w:val="en-US"/>
        </w:rPr>
        <w:t>):</w:t>
      </w:r>
      <w:r w:rsidR="007B6FD3">
        <w:rPr>
          <w:rFonts w:ascii="Times New Roman" w:hAnsi="Times New Roman" w:cs="Times New Roman"/>
          <w:sz w:val="24"/>
          <w:szCs w:val="24"/>
          <w:lang w:val="en-US"/>
        </w:rPr>
        <w:t xml:space="preserve"> The</w:t>
      </w:r>
      <w:r w:rsidRPr="008818A2">
        <w:rPr>
          <w:rFonts w:ascii="Times New Roman" w:hAnsi="Times New Roman" w:cs="Times New Roman"/>
          <w:sz w:val="24"/>
          <w:szCs w:val="24"/>
          <w:lang w:val="en-US"/>
        </w:rPr>
        <w:t xml:space="preserve"> proxy used for measuring private investment is Gross Fixed Capital Formation</w:t>
      </w:r>
      <w:r w:rsidR="009C2F54" w:rsidRPr="008818A2">
        <w:rPr>
          <w:rFonts w:ascii="Times New Roman" w:hAnsi="Times New Roman" w:cs="Times New Roman"/>
          <w:sz w:val="24"/>
          <w:szCs w:val="24"/>
          <w:lang w:val="en-US"/>
        </w:rPr>
        <w:t xml:space="preserve"> (de Mendonça and Lima, 2011; Montes, 2013; Montes and Bastos, 2013)</w:t>
      </w:r>
      <w:r w:rsidRPr="008818A2">
        <w:rPr>
          <w:rFonts w:ascii="Times New Roman" w:hAnsi="Times New Roman" w:cs="Times New Roman"/>
          <w:sz w:val="24"/>
          <w:szCs w:val="24"/>
          <w:lang w:val="en-US"/>
        </w:rPr>
        <w:t>. This indicator is published by the Brazilian Instit</w:t>
      </w:r>
      <w:r w:rsidR="009C2F54" w:rsidRPr="008818A2">
        <w:rPr>
          <w:rFonts w:ascii="Times New Roman" w:hAnsi="Times New Roman" w:cs="Times New Roman"/>
          <w:sz w:val="24"/>
          <w:szCs w:val="24"/>
          <w:lang w:val="en-US"/>
        </w:rPr>
        <w:t>ute of Geography and Statistics</w:t>
      </w:r>
      <w:r w:rsidR="0067062D" w:rsidRPr="008818A2">
        <w:rPr>
          <w:rFonts w:ascii="Times New Roman" w:hAnsi="Times New Roman" w:cs="Times New Roman"/>
          <w:sz w:val="24"/>
          <w:szCs w:val="24"/>
          <w:lang w:val="en-US"/>
        </w:rPr>
        <w:t xml:space="preserve">. </w:t>
      </w:r>
    </w:p>
    <w:p w14:paraId="078AD448" w14:textId="77777777" w:rsidR="0067062D" w:rsidRPr="008818A2" w:rsidRDefault="009C2F54" w:rsidP="0035066D">
      <w:pPr>
        <w:spacing w:after="0" w:line="240" w:lineRule="auto"/>
        <w:jc w:val="both"/>
        <w:rPr>
          <w:rFonts w:ascii="Times New Roman" w:hAnsi="Times New Roman" w:cs="Times New Roman"/>
          <w:sz w:val="24"/>
          <w:szCs w:val="24"/>
          <w:lang w:val="en-US"/>
        </w:rPr>
      </w:pPr>
      <w:r w:rsidRPr="008818A2">
        <w:rPr>
          <w:rFonts w:ascii="Times New Roman" w:hAnsi="Times New Roman" w:cs="Times New Roman"/>
          <w:b/>
          <w:sz w:val="24"/>
          <w:szCs w:val="24"/>
          <w:lang w:val="en-US"/>
        </w:rPr>
        <w:t>Interest rate Selic (</w:t>
      </w:r>
      <w:r w:rsidRPr="008818A2">
        <w:rPr>
          <w:rFonts w:ascii="Times New Roman" w:hAnsi="Times New Roman" w:cs="Times New Roman"/>
          <w:b/>
          <w:i/>
          <w:sz w:val="24"/>
          <w:szCs w:val="24"/>
          <w:lang w:val="en-US"/>
        </w:rPr>
        <w:t>ir</w:t>
      </w:r>
      <w:r w:rsidRPr="008818A2">
        <w:rPr>
          <w:rFonts w:ascii="Times New Roman" w:hAnsi="Times New Roman" w:cs="Times New Roman"/>
          <w:b/>
          <w:sz w:val="24"/>
          <w:szCs w:val="24"/>
          <w:lang w:val="en-US"/>
        </w:rPr>
        <w:t>)</w:t>
      </w:r>
      <w:r w:rsidRPr="008818A2">
        <w:rPr>
          <w:rFonts w:ascii="Times New Roman" w:hAnsi="Times New Roman" w:cs="Times New Roman"/>
          <w:sz w:val="24"/>
          <w:szCs w:val="24"/>
          <w:lang w:val="en-US"/>
        </w:rPr>
        <w:t>: Nominal interest rate (Selic – series 4189 from CBB web site). This is the main monetary policy instrument.</w:t>
      </w:r>
    </w:p>
    <w:p w14:paraId="73FE80E1" w14:textId="77777777" w:rsidR="009C2F54" w:rsidRPr="008818A2" w:rsidRDefault="009C2F54" w:rsidP="0035066D">
      <w:pPr>
        <w:spacing w:after="0" w:line="240" w:lineRule="auto"/>
        <w:jc w:val="both"/>
        <w:rPr>
          <w:rFonts w:ascii="Times New Roman" w:hAnsi="Times New Roman" w:cs="Times New Roman"/>
          <w:sz w:val="24"/>
          <w:szCs w:val="24"/>
          <w:lang w:val="en-US"/>
        </w:rPr>
      </w:pPr>
      <w:r w:rsidRPr="008818A2">
        <w:rPr>
          <w:rFonts w:ascii="Times New Roman" w:hAnsi="Times New Roman" w:cs="Times New Roman"/>
          <w:b/>
          <w:sz w:val="24"/>
          <w:szCs w:val="24"/>
          <w:lang w:val="en-US"/>
        </w:rPr>
        <w:t>Real Exchange rate (</w:t>
      </w:r>
      <w:r w:rsidRPr="008818A2">
        <w:rPr>
          <w:rFonts w:ascii="Times New Roman" w:eastAsia="Times New Roman" w:hAnsi="Times New Roman" w:cs="Times New Roman"/>
          <w:b/>
          <w:i/>
          <w:sz w:val="24"/>
          <w:szCs w:val="24"/>
          <w:lang w:val="en-US" w:eastAsia="pt-BR"/>
        </w:rPr>
        <w:t>tc</w:t>
      </w:r>
      <w:r w:rsidRPr="008818A2">
        <w:rPr>
          <w:rFonts w:ascii="Times New Roman" w:eastAsia="Times New Roman" w:hAnsi="Times New Roman" w:cs="Times New Roman"/>
          <w:sz w:val="24"/>
          <w:szCs w:val="24"/>
          <w:lang w:val="en-US" w:eastAsia="pt-BR"/>
        </w:rPr>
        <w:t>)</w:t>
      </w:r>
      <w:r w:rsidRPr="008818A2">
        <w:rPr>
          <w:rFonts w:ascii="Times New Roman" w:hAnsi="Times New Roman" w:cs="Times New Roman"/>
          <w:b/>
          <w:sz w:val="24"/>
          <w:szCs w:val="24"/>
          <w:lang w:val="en-US"/>
        </w:rPr>
        <w:t xml:space="preserve">: </w:t>
      </w:r>
      <w:r w:rsidRPr="008818A2">
        <w:rPr>
          <w:rStyle w:val="hps"/>
          <w:rFonts w:ascii="Times New Roman" w:hAnsi="Times New Roman" w:cs="Times New Roman"/>
          <w:sz w:val="24"/>
          <w:szCs w:val="24"/>
          <w:lang w:val="en-US"/>
        </w:rPr>
        <w:t>Real effective exchange</w:t>
      </w:r>
      <w:r w:rsidRPr="008818A2">
        <w:rPr>
          <w:rStyle w:val="shorttext"/>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rate</w:t>
      </w:r>
      <w:r w:rsidRPr="008818A2">
        <w:rPr>
          <w:rStyle w:val="shorttext"/>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indexed by</w:t>
      </w:r>
      <w:r w:rsidRPr="008818A2">
        <w:rPr>
          <w:rStyle w:val="shorttext"/>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IPCA</w:t>
      </w:r>
      <w:r w:rsidRPr="008818A2">
        <w:rPr>
          <w:rFonts w:ascii="Times New Roman" w:hAnsi="Times New Roman" w:cs="Times New Roman"/>
          <w:sz w:val="24"/>
          <w:szCs w:val="24"/>
          <w:lang w:val="en-US"/>
        </w:rPr>
        <w:t xml:space="preserve"> (series 11752 from CBB web site).</w:t>
      </w:r>
    </w:p>
    <w:p w14:paraId="05A336D2" w14:textId="77777777" w:rsidR="0067062D" w:rsidRPr="008818A2" w:rsidRDefault="00BB30B9" w:rsidP="0035066D">
      <w:pPr>
        <w:spacing w:after="0" w:line="240" w:lineRule="auto"/>
        <w:jc w:val="both"/>
        <w:rPr>
          <w:rFonts w:ascii="Times New Roman" w:hAnsi="Times New Roman" w:cs="Times New Roman"/>
          <w:sz w:val="24"/>
          <w:szCs w:val="24"/>
          <w:lang w:val="en-US"/>
        </w:rPr>
      </w:pPr>
      <w:r w:rsidRPr="008818A2">
        <w:rPr>
          <w:rFonts w:ascii="Times New Roman" w:hAnsi="Times New Roman" w:cs="Times New Roman"/>
          <w:b/>
          <w:sz w:val="24"/>
          <w:szCs w:val="24"/>
          <w:lang w:val="en-US"/>
        </w:rPr>
        <w:lastRenderedPageBreak/>
        <w:t>Inflation rate</w:t>
      </w:r>
      <w:r w:rsidR="0067062D" w:rsidRPr="008818A2">
        <w:rPr>
          <w:rFonts w:ascii="Times New Roman" w:hAnsi="Times New Roman" w:cs="Times New Roman"/>
          <w:b/>
          <w:sz w:val="24"/>
          <w:szCs w:val="24"/>
          <w:lang w:val="en-US"/>
        </w:rPr>
        <w:t xml:space="preserve"> (</w:t>
      </w:r>
      <w:r w:rsidR="0067062D" w:rsidRPr="008818A2">
        <w:rPr>
          <w:rFonts w:ascii="Times New Roman" w:hAnsi="Times New Roman" w:cs="Times New Roman"/>
          <w:b/>
          <w:i/>
          <w:sz w:val="24"/>
          <w:szCs w:val="24"/>
          <w:lang w:val="en-US"/>
        </w:rPr>
        <w:t>infl</w:t>
      </w:r>
      <w:r w:rsidR="0067062D" w:rsidRPr="008818A2">
        <w:rPr>
          <w:rFonts w:ascii="Times New Roman" w:hAnsi="Times New Roman" w:cs="Times New Roman"/>
          <w:b/>
          <w:sz w:val="24"/>
          <w:szCs w:val="24"/>
          <w:lang w:val="en-US"/>
        </w:rPr>
        <w:t xml:space="preserve">): </w:t>
      </w:r>
      <w:r w:rsidRPr="008818A2">
        <w:rPr>
          <w:rStyle w:val="hps"/>
          <w:rFonts w:ascii="Times New Roman" w:hAnsi="Times New Roman" w:cs="Times New Roman"/>
          <w:sz w:val="24"/>
          <w:szCs w:val="24"/>
          <w:lang w:val="en-US"/>
        </w:rPr>
        <w:t>Official inflation rate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Brazil</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measured by IPCA</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accumulated in 12 months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(series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13522</w:t>
      </w:r>
      <w:r w:rsidRPr="008818A2">
        <w:rPr>
          <w:rFonts w:ascii="Times New Roman" w:hAnsi="Times New Roman" w:cs="Times New Roman"/>
          <w:sz w:val="24"/>
          <w:szCs w:val="24"/>
          <w:lang w:val="en-US"/>
        </w:rPr>
        <w:t xml:space="preserve"> from CBB web site)</w:t>
      </w:r>
      <w:r w:rsidR="0067062D" w:rsidRPr="008818A2">
        <w:rPr>
          <w:rFonts w:ascii="Times New Roman" w:hAnsi="Times New Roman" w:cs="Times New Roman"/>
          <w:sz w:val="24"/>
          <w:szCs w:val="24"/>
          <w:lang w:val="en-US"/>
        </w:rPr>
        <w:t>.</w:t>
      </w:r>
    </w:p>
    <w:p w14:paraId="617ACC29" w14:textId="77777777" w:rsidR="0067062D" w:rsidRPr="008818A2" w:rsidRDefault="00004B7E" w:rsidP="0035066D">
      <w:pPr>
        <w:autoSpaceDE w:val="0"/>
        <w:autoSpaceDN w:val="0"/>
        <w:adjustRightInd w:val="0"/>
        <w:spacing w:after="0" w:line="240" w:lineRule="auto"/>
        <w:jc w:val="both"/>
        <w:rPr>
          <w:rFonts w:ascii="Times New Roman" w:hAnsi="Times New Roman" w:cs="Times New Roman"/>
          <w:sz w:val="24"/>
          <w:szCs w:val="24"/>
          <w:lang w:val="en-US"/>
        </w:rPr>
      </w:pPr>
      <w:r w:rsidRPr="008818A2">
        <w:rPr>
          <w:rFonts w:ascii="Times New Roman" w:hAnsi="Times New Roman" w:cs="Times New Roman"/>
          <w:b/>
          <w:sz w:val="24"/>
          <w:szCs w:val="24"/>
          <w:lang w:val="en-US"/>
        </w:rPr>
        <w:t>Real interest rate</w:t>
      </w:r>
      <w:r w:rsidR="0067062D" w:rsidRPr="008818A2">
        <w:rPr>
          <w:rFonts w:ascii="Times New Roman" w:hAnsi="Times New Roman" w:cs="Times New Roman"/>
          <w:b/>
          <w:sz w:val="24"/>
          <w:szCs w:val="24"/>
          <w:lang w:val="en-US"/>
        </w:rPr>
        <w:t xml:space="preserve"> (</w:t>
      </w:r>
      <w:r w:rsidR="0067062D" w:rsidRPr="008818A2">
        <w:rPr>
          <w:rFonts w:ascii="Times New Roman" w:hAnsi="Times New Roman" w:cs="Times New Roman"/>
          <w:b/>
          <w:i/>
          <w:sz w:val="24"/>
          <w:szCs w:val="24"/>
          <w:lang w:val="en-US"/>
        </w:rPr>
        <w:t>ir_real</w:t>
      </w:r>
      <w:r w:rsidR="0067062D" w:rsidRPr="008818A2">
        <w:rPr>
          <w:rFonts w:ascii="Times New Roman" w:hAnsi="Times New Roman" w:cs="Times New Roman"/>
          <w:b/>
          <w:sz w:val="24"/>
          <w:szCs w:val="24"/>
          <w:lang w:val="en-US"/>
        </w:rPr>
        <w:t>):</w:t>
      </w:r>
      <w:r w:rsidRPr="008818A2">
        <w:rPr>
          <w:rFonts w:ascii="Times New Roman" w:hAnsi="Times New Roman" w:cs="Times New Roman"/>
          <w:b/>
          <w:sz w:val="24"/>
          <w:szCs w:val="24"/>
          <w:lang w:val="en-US"/>
        </w:rPr>
        <w:t xml:space="preserve"> </w:t>
      </w:r>
      <w:r w:rsidRPr="008818A2">
        <w:rPr>
          <w:rFonts w:ascii="Times New Roman" w:hAnsi="Times New Roman" w:cs="Times New Roman"/>
          <w:sz w:val="24"/>
          <w:szCs w:val="24"/>
          <w:lang w:val="en-US"/>
        </w:rPr>
        <w:t>this indicator is the result of the difference between the basic interest rate (SELIC – series 4189) accumulated in annual terms and the inflation rate (series 13522)</w:t>
      </w:r>
      <w:r w:rsidR="0067062D" w:rsidRPr="008818A2">
        <w:rPr>
          <w:rFonts w:ascii="Times New Roman" w:hAnsi="Times New Roman" w:cs="Times New Roman"/>
          <w:sz w:val="24"/>
          <w:szCs w:val="24"/>
          <w:lang w:val="en-US"/>
        </w:rPr>
        <w:t>.</w:t>
      </w:r>
    </w:p>
    <w:p w14:paraId="3EF731BD" w14:textId="77777777" w:rsidR="0067062D" w:rsidRPr="008818A2" w:rsidRDefault="00004B7E" w:rsidP="0035066D">
      <w:pPr>
        <w:spacing w:after="0" w:line="240" w:lineRule="auto"/>
        <w:jc w:val="both"/>
        <w:rPr>
          <w:rFonts w:ascii="Times New Roman" w:hAnsi="Times New Roman" w:cs="Times New Roman"/>
          <w:sz w:val="24"/>
          <w:szCs w:val="24"/>
          <w:lang w:val="en-US"/>
        </w:rPr>
      </w:pPr>
      <w:r w:rsidRPr="008818A2">
        <w:rPr>
          <w:rFonts w:ascii="Times New Roman" w:hAnsi="Times New Roman" w:cs="Times New Roman"/>
          <w:b/>
          <w:sz w:val="24"/>
          <w:szCs w:val="24"/>
          <w:lang w:val="en-US"/>
        </w:rPr>
        <w:t>Credit as a proportion of GDP</w:t>
      </w:r>
      <w:r w:rsidR="0067062D" w:rsidRPr="008818A2">
        <w:rPr>
          <w:rFonts w:ascii="Times New Roman" w:hAnsi="Times New Roman" w:cs="Times New Roman"/>
          <w:b/>
          <w:sz w:val="24"/>
          <w:szCs w:val="24"/>
          <w:lang w:val="en-US"/>
        </w:rPr>
        <w:t xml:space="preserve"> (</w:t>
      </w:r>
      <w:r w:rsidR="0067062D" w:rsidRPr="008818A2">
        <w:rPr>
          <w:rFonts w:ascii="Times New Roman" w:hAnsi="Times New Roman" w:cs="Times New Roman"/>
          <w:b/>
          <w:i/>
          <w:sz w:val="24"/>
          <w:szCs w:val="24"/>
          <w:lang w:val="en-US"/>
        </w:rPr>
        <w:t>credit</w:t>
      </w:r>
      <w:r w:rsidR="0067062D" w:rsidRPr="008818A2">
        <w:rPr>
          <w:rFonts w:ascii="Times New Roman" w:hAnsi="Times New Roman" w:cs="Times New Roman"/>
          <w:b/>
          <w:sz w:val="24"/>
          <w:szCs w:val="24"/>
          <w:lang w:val="en-US"/>
        </w:rPr>
        <w:t>):</w:t>
      </w:r>
      <w:r w:rsidRPr="008818A2">
        <w:rPr>
          <w:rFonts w:ascii="Times New Roman" w:hAnsi="Times New Roman" w:cs="Times New Roman"/>
          <w:b/>
          <w:sz w:val="24"/>
          <w:szCs w:val="24"/>
          <w:lang w:val="en-US"/>
        </w:rPr>
        <w:t xml:space="preserve"> </w:t>
      </w:r>
      <w:r w:rsidRPr="008818A2">
        <w:rPr>
          <w:rFonts w:ascii="Times New Roman" w:hAnsi="Times New Roman" w:cs="Times New Roman"/>
          <w:sz w:val="24"/>
          <w:szCs w:val="24"/>
          <w:lang w:val="en-US"/>
        </w:rPr>
        <w:t>This series is obtained by dividing</w:t>
      </w:r>
      <w:r w:rsidRPr="008818A2">
        <w:rPr>
          <w:rFonts w:ascii="Times New Roman" w:hAnsi="Times New Roman" w:cs="Times New Roman"/>
          <w:bCs/>
          <w:sz w:val="24"/>
          <w:szCs w:val="24"/>
          <w:lang w:val="en-US"/>
        </w:rPr>
        <w:t xml:space="preserve"> the series of credit operations in the financial system to private sector (series 2046)</w:t>
      </w:r>
      <w:r w:rsidR="0067062D" w:rsidRPr="008818A2">
        <w:rPr>
          <w:rFonts w:ascii="Times New Roman" w:hAnsi="Times New Roman" w:cs="Times New Roman"/>
          <w:b/>
          <w:sz w:val="24"/>
          <w:szCs w:val="24"/>
          <w:lang w:val="en-US"/>
        </w:rPr>
        <w:t xml:space="preserve"> </w:t>
      </w:r>
      <w:r w:rsidRPr="008818A2">
        <w:rPr>
          <w:rFonts w:ascii="Times New Roman" w:hAnsi="Times New Roman" w:cs="Times New Roman"/>
          <w:sz w:val="24"/>
          <w:szCs w:val="24"/>
          <w:lang w:val="en-US"/>
        </w:rPr>
        <w:t xml:space="preserve">by </w:t>
      </w:r>
      <w:r w:rsidRPr="008818A2">
        <w:rPr>
          <w:rStyle w:val="hps"/>
          <w:rFonts w:ascii="Times New Roman" w:hAnsi="Times New Roman" w:cs="Times New Roman"/>
          <w:sz w:val="24"/>
          <w:szCs w:val="24"/>
          <w:lang w:val="en-US"/>
        </w:rPr>
        <w:t>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GDP</w:t>
      </w:r>
      <w:r w:rsidRPr="008818A2">
        <w:rPr>
          <w:rFonts w:ascii="Times New Roman" w:hAnsi="Times New Roman" w:cs="Times New Roman"/>
          <w:sz w:val="24"/>
          <w:szCs w:val="24"/>
          <w:lang w:val="en-US"/>
        </w:rPr>
        <w:t xml:space="preserve"> (series 4382)</w:t>
      </w:r>
      <w:r w:rsidR="0067062D" w:rsidRPr="008818A2">
        <w:rPr>
          <w:rFonts w:ascii="Times New Roman" w:hAnsi="Times New Roman" w:cs="Times New Roman"/>
          <w:sz w:val="24"/>
          <w:szCs w:val="24"/>
          <w:lang w:val="en-US"/>
        </w:rPr>
        <w:t>.</w:t>
      </w:r>
    </w:p>
    <w:p w14:paraId="2C3BE844" w14:textId="77777777" w:rsidR="004F3F61" w:rsidRDefault="00024483" w:rsidP="0035066D">
      <w:pPr>
        <w:spacing w:after="0" w:line="240" w:lineRule="auto"/>
        <w:jc w:val="both"/>
        <w:rPr>
          <w:rFonts w:ascii="Times New Roman" w:hAnsi="Times New Roman" w:cs="Times New Roman"/>
          <w:sz w:val="24"/>
          <w:szCs w:val="24"/>
          <w:lang w:val="en-US"/>
        </w:rPr>
      </w:pPr>
      <w:r w:rsidRPr="00B543C7">
        <w:rPr>
          <w:rFonts w:ascii="Times New Roman" w:hAnsi="Times New Roman" w:cs="Times New Roman"/>
          <w:b/>
          <w:sz w:val="24"/>
          <w:szCs w:val="24"/>
          <w:lang w:val="en-US"/>
        </w:rPr>
        <w:t xml:space="preserve">Index of central bank communication </w:t>
      </w:r>
      <w:r w:rsidR="0067062D" w:rsidRPr="00B543C7">
        <w:rPr>
          <w:rFonts w:ascii="Times New Roman" w:hAnsi="Times New Roman" w:cs="Times New Roman"/>
          <w:b/>
          <w:sz w:val="24"/>
          <w:szCs w:val="24"/>
          <w:lang w:val="en-US"/>
        </w:rPr>
        <w:t>(</w:t>
      </w:r>
      <w:r w:rsidR="0067062D" w:rsidRPr="00B543C7">
        <w:rPr>
          <w:rFonts w:ascii="Times New Roman" w:hAnsi="Times New Roman" w:cs="Times New Roman"/>
          <w:b/>
          <w:i/>
          <w:sz w:val="24"/>
          <w:szCs w:val="24"/>
          <w:lang w:val="en-US"/>
        </w:rPr>
        <w:t>ic</w:t>
      </w:r>
      <w:r w:rsidR="0067062D" w:rsidRPr="00B543C7">
        <w:rPr>
          <w:rFonts w:ascii="Times New Roman" w:hAnsi="Times New Roman" w:cs="Times New Roman"/>
          <w:b/>
          <w:sz w:val="24"/>
          <w:szCs w:val="24"/>
          <w:lang w:val="en-US"/>
        </w:rPr>
        <w:t>):</w:t>
      </w:r>
      <w:r w:rsidRPr="00B543C7">
        <w:rPr>
          <w:rFonts w:ascii="Times New Roman" w:hAnsi="Times New Roman" w:cs="Times New Roman"/>
          <w:b/>
          <w:sz w:val="24"/>
          <w:szCs w:val="24"/>
          <w:lang w:val="en-US"/>
        </w:rPr>
        <w:t xml:space="preserve"> </w:t>
      </w:r>
      <w:r w:rsidR="004F3F61" w:rsidRPr="00B543C7">
        <w:rPr>
          <w:rStyle w:val="hps"/>
          <w:rFonts w:ascii="Times New Roman" w:hAnsi="Times New Roman" w:cs="Times New Roman"/>
          <w:sz w:val="24"/>
          <w:szCs w:val="24"/>
          <w:lang w:val="en-US"/>
        </w:rPr>
        <w:t>Based on</w:t>
      </w:r>
      <w:r w:rsidR="004F3F61" w:rsidRPr="00B543C7">
        <w:rPr>
          <w:rFonts w:ascii="Times New Roman" w:hAnsi="Times New Roman" w:cs="Times New Roman"/>
          <w:sz w:val="24"/>
          <w:szCs w:val="24"/>
          <w:lang w:val="en-US"/>
        </w:rPr>
        <w:t xml:space="preserve"> economic outlook </w:t>
      </w:r>
      <w:r w:rsidR="004F3F61" w:rsidRPr="00B543C7">
        <w:rPr>
          <w:rStyle w:val="hps"/>
          <w:rFonts w:ascii="Times New Roman" w:hAnsi="Times New Roman" w:cs="Times New Roman"/>
          <w:sz w:val="24"/>
          <w:szCs w:val="24"/>
          <w:lang w:val="en-US"/>
        </w:rPr>
        <w:t>information provided</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in the minutes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of the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COPOM meetings</w:t>
      </w:r>
      <w:r w:rsidR="004F3F61" w:rsidRPr="00B543C7">
        <w:rPr>
          <w:rFonts w:ascii="Times New Roman" w:hAnsi="Times New Roman" w:cs="Times New Roman"/>
          <w:sz w:val="24"/>
          <w:szCs w:val="24"/>
          <w:lang w:val="en-US"/>
        </w:rPr>
        <w:t xml:space="preserve">, the index of central bank communication </w:t>
      </w:r>
      <w:r w:rsidR="004F3F61" w:rsidRPr="00B543C7">
        <w:rPr>
          <w:rStyle w:val="hps"/>
          <w:rFonts w:ascii="Times New Roman" w:hAnsi="Times New Roman" w:cs="Times New Roman"/>
          <w:sz w:val="24"/>
          <w:szCs w:val="24"/>
          <w:lang w:val="en-US"/>
        </w:rPr>
        <w:t>measures the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perception</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of the Central Bank of Brazil in relation</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to the economic environment</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Due to the fact that the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content</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of the minutes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of the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COPOM meetings does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not</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possess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a high degree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of clarity</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the methodology used</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to construct the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index</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makes use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of the theory of</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 xml:space="preserve">fuzzy sets </w:t>
      </w:r>
      <w:r w:rsidR="004F3F61" w:rsidRPr="00B543C7">
        <w:rPr>
          <w:rFonts w:ascii="Times New Roman" w:hAnsi="Times New Roman" w:cs="Times New Roman"/>
          <w:sz w:val="24"/>
          <w:szCs w:val="24"/>
          <w:lang w:val="en-US"/>
        </w:rPr>
        <w:t xml:space="preserve">(Zadeh, 1965). The theory </w:t>
      </w:r>
      <w:r w:rsidR="004F3F61" w:rsidRPr="00B543C7">
        <w:rPr>
          <w:rStyle w:val="hps"/>
          <w:rFonts w:ascii="Times New Roman" w:hAnsi="Times New Roman" w:cs="Times New Roman"/>
          <w:sz w:val="24"/>
          <w:szCs w:val="24"/>
          <w:lang w:val="en-US"/>
        </w:rPr>
        <w:t>of</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fuzzy</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sets is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useful for classifying</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diffuse concepts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that lose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information when</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classified in</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binary form. The minutes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are divided</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into sections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and each section has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numbered paragraphs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Each paragraph</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has had</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its content</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analyzed as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positive (</w:t>
      </w:r>
      <w:r w:rsidR="004F3F61" w:rsidRPr="00B543C7">
        <w:rPr>
          <w:rFonts w:ascii="Times New Roman" w:hAnsi="Times New Roman" w:cs="Times New Roman"/>
          <w:sz w:val="24"/>
          <w:szCs w:val="24"/>
          <w:lang w:val="en-US"/>
        </w:rPr>
        <w:t xml:space="preserve">optimistic) </w:t>
      </w:r>
      <w:r w:rsidR="004F3F61" w:rsidRPr="00B543C7">
        <w:rPr>
          <w:rStyle w:val="hps"/>
          <w:rFonts w:ascii="Times New Roman" w:hAnsi="Times New Roman" w:cs="Times New Roman"/>
          <w:sz w:val="24"/>
          <w:szCs w:val="24"/>
          <w:lang w:val="en-US"/>
        </w:rPr>
        <w:t>or negative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w:t>
      </w:r>
      <w:r w:rsidR="004F3F61" w:rsidRPr="00B543C7">
        <w:rPr>
          <w:rFonts w:ascii="Times New Roman" w:hAnsi="Times New Roman" w:cs="Times New Roman"/>
          <w:sz w:val="24"/>
          <w:szCs w:val="24"/>
          <w:lang w:val="en-US"/>
        </w:rPr>
        <w:t xml:space="preserve">pessimistic) for the </w:t>
      </w:r>
      <w:r w:rsidR="004F3F61" w:rsidRPr="00B543C7">
        <w:rPr>
          <w:rStyle w:val="hps"/>
          <w:rFonts w:ascii="Times New Roman" w:hAnsi="Times New Roman" w:cs="Times New Roman"/>
          <w:sz w:val="24"/>
          <w:szCs w:val="24"/>
          <w:lang w:val="en-US"/>
        </w:rPr>
        <w:t>state of the economy</w:t>
      </w:r>
      <w:r w:rsidR="004F3F61" w:rsidRPr="00B543C7">
        <w:rPr>
          <w:rFonts w:ascii="Times New Roman" w:hAnsi="Times New Roman" w:cs="Times New Roman"/>
          <w:sz w:val="24"/>
          <w:szCs w:val="24"/>
          <w:lang w:val="en-US"/>
        </w:rPr>
        <w:t xml:space="preserve">. When it is considered optimistic thus the paragraph assumes a value equal to 1, and when pessimistic it assumes a value equal to zero. </w:t>
      </w:r>
      <w:r w:rsidR="004F3F61" w:rsidRPr="00B543C7">
        <w:rPr>
          <w:rStyle w:val="hps"/>
          <w:rFonts w:ascii="Times New Roman" w:hAnsi="Times New Roman" w:cs="Times New Roman"/>
          <w:sz w:val="24"/>
          <w:szCs w:val="24"/>
          <w:lang w:val="en-US"/>
        </w:rPr>
        <w:t>After analyzing</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the entire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content</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of the minutes</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a counting procedure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is applied</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to measure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 xml:space="preserve">the </w:t>
      </w:r>
      <w:r w:rsidR="004F3F61" w:rsidRPr="009D379C">
        <w:rPr>
          <w:rStyle w:val="hps"/>
          <w:rFonts w:ascii="Times New Roman" w:hAnsi="Times New Roman" w:cs="Times New Roman"/>
          <w:sz w:val="24"/>
          <w:szCs w:val="24"/>
          <w:lang w:val="en-US"/>
        </w:rPr>
        <w:t>degree of</w:t>
      </w:r>
      <w:r w:rsidR="004F3F61" w:rsidRPr="009D379C">
        <w:rPr>
          <w:rFonts w:ascii="Times New Roman" w:hAnsi="Times New Roman" w:cs="Times New Roman"/>
          <w:sz w:val="24"/>
          <w:szCs w:val="24"/>
          <w:lang w:val="en-US"/>
        </w:rPr>
        <w:t xml:space="preserve"> </w:t>
      </w:r>
      <w:r w:rsidR="004F3F61" w:rsidRPr="009D379C">
        <w:rPr>
          <w:rStyle w:val="hps"/>
          <w:rFonts w:ascii="Times New Roman" w:hAnsi="Times New Roman" w:cs="Times New Roman"/>
          <w:sz w:val="24"/>
          <w:szCs w:val="24"/>
          <w:lang w:val="en-US"/>
        </w:rPr>
        <w:t>economic stability</w:t>
      </w:r>
      <w:r w:rsidR="004F3F61" w:rsidRPr="009D379C">
        <w:rPr>
          <w:rFonts w:ascii="Times New Roman" w:hAnsi="Times New Roman" w:cs="Times New Roman"/>
          <w:sz w:val="24"/>
          <w:szCs w:val="24"/>
          <w:lang w:val="en-US"/>
        </w:rPr>
        <w:t xml:space="preserve"> </w:t>
      </w:r>
      <w:r w:rsidR="004F3F61" w:rsidRPr="009D379C">
        <w:rPr>
          <w:rStyle w:val="hps"/>
          <w:rFonts w:ascii="Times New Roman" w:hAnsi="Times New Roman" w:cs="Times New Roman"/>
          <w:sz w:val="24"/>
          <w:szCs w:val="24"/>
          <w:lang w:val="en-US"/>
        </w:rPr>
        <w:t>perceived</w:t>
      </w:r>
      <w:r w:rsidR="004F3F61" w:rsidRPr="009D379C">
        <w:rPr>
          <w:rFonts w:ascii="Times New Roman" w:hAnsi="Times New Roman" w:cs="Times New Roman"/>
          <w:sz w:val="24"/>
          <w:szCs w:val="24"/>
          <w:lang w:val="en-US"/>
        </w:rPr>
        <w:t xml:space="preserve"> </w:t>
      </w:r>
      <w:r w:rsidR="004F3F61" w:rsidRPr="009D379C">
        <w:rPr>
          <w:rStyle w:val="hps"/>
          <w:rFonts w:ascii="Times New Roman" w:hAnsi="Times New Roman" w:cs="Times New Roman"/>
          <w:sz w:val="24"/>
          <w:szCs w:val="24"/>
          <w:lang w:val="en-US"/>
        </w:rPr>
        <w:t>by the central bank</w:t>
      </w:r>
      <w:r w:rsidR="004F3F61" w:rsidRPr="00B543C7">
        <w:rPr>
          <w:rFonts w:ascii="Times New Roman" w:hAnsi="Times New Roman" w:cs="Times New Roman"/>
          <w:sz w:val="24"/>
          <w:szCs w:val="24"/>
          <w:lang w:val="en-US"/>
        </w:rPr>
        <w:t xml:space="preserve">. </w:t>
      </w:r>
      <w:r w:rsidR="0047516B" w:rsidRPr="00B543C7">
        <w:rPr>
          <w:rStyle w:val="hps"/>
          <w:rFonts w:ascii="Times New Roman" w:hAnsi="Times New Roman" w:cs="Times New Roman"/>
          <w:sz w:val="24"/>
          <w:szCs w:val="24"/>
          <w:lang w:val="en-US"/>
        </w:rPr>
        <w:t>The count is the number of paragraphs with optimistic content regarding the economic environment</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divided by the</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total number of</w:t>
      </w:r>
      <w:r w:rsidR="004F3F61" w:rsidRPr="00B543C7">
        <w:rPr>
          <w:rFonts w:ascii="Times New Roman" w:hAnsi="Times New Roman" w:cs="Times New Roman"/>
          <w:sz w:val="24"/>
          <w:szCs w:val="24"/>
          <w:lang w:val="en-US"/>
        </w:rPr>
        <w:t xml:space="preserve"> </w:t>
      </w:r>
      <w:r w:rsidR="004F3F61" w:rsidRPr="00B543C7">
        <w:rPr>
          <w:rStyle w:val="hps"/>
          <w:rFonts w:ascii="Times New Roman" w:hAnsi="Times New Roman" w:cs="Times New Roman"/>
          <w:sz w:val="24"/>
          <w:szCs w:val="24"/>
          <w:lang w:val="en-US"/>
        </w:rPr>
        <w:t>paragraphs.</w:t>
      </w:r>
      <w:r w:rsidR="004F3F61" w:rsidRPr="00B543C7">
        <w:rPr>
          <w:rFonts w:ascii="Times New Roman" w:hAnsi="Times New Roman" w:cs="Times New Roman"/>
          <w:sz w:val="24"/>
          <w:szCs w:val="24"/>
          <w:lang w:val="en-US"/>
        </w:rPr>
        <w:t xml:space="preserve"> </w:t>
      </w:r>
      <w:r w:rsidR="0047516B" w:rsidRPr="00B543C7">
        <w:rPr>
          <w:rStyle w:val="hps"/>
          <w:rFonts w:ascii="Times New Roman" w:hAnsi="Times New Roman" w:cs="Times New Roman"/>
          <w:sz w:val="24"/>
          <w:szCs w:val="24"/>
          <w:lang w:val="en-US"/>
        </w:rPr>
        <w:t>The index has values between 0 and 1, and is increasing when the central bank</w:t>
      </w:r>
      <w:r w:rsidR="006968F2">
        <w:rPr>
          <w:rStyle w:val="hps"/>
          <w:rFonts w:ascii="Times New Roman" w:hAnsi="Times New Roman" w:cs="Times New Roman"/>
          <w:sz w:val="24"/>
          <w:szCs w:val="24"/>
          <w:lang w:val="en-US"/>
        </w:rPr>
        <w:t>’s</w:t>
      </w:r>
      <w:r w:rsidR="0047516B" w:rsidRPr="00B543C7">
        <w:rPr>
          <w:rStyle w:val="hps"/>
          <w:rFonts w:ascii="Times New Roman" w:hAnsi="Times New Roman" w:cs="Times New Roman"/>
          <w:sz w:val="24"/>
          <w:szCs w:val="24"/>
          <w:lang w:val="en-US"/>
        </w:rPr>
        <w:t xml:space="preserve"> perception regarding the economic environment gets more optimistic, i.e., the higher is the index, it means that the central bank is more optimistic about the state of the economy</w:t>
      </w:r>
      <w:r w:rsidR="004F3F61" w:rsidRPr="00B543C7">
        <w:rPr>
          <w:rFonts w:ascii="Times New Roman" w:hAnsi="Times New Roman" w:cs="Times New Roman"/>
          <w:sz w:val="24"/>
          <w:szCs w:val="24"/>
          <w:lang w:val="en-US"/>
        </w:rPr>
        <w:t>.</w:t>
      </w:r>
      <w:r w:rsidR="004F3F61" w:rsidRPr="00B543C7">
        <w:rPr>
          <w:rStyle w:val="FootnoteReference"/>
          <w:rFonts w:ascii="Times New Roman" w:hAnsi="Times New Roman" w:cs="Times New Roman"/>
          <w:sz w:val="24"/>
          <w:szCs w:val="24"/>
          <w:lang w:val="en-US"/>
        </w:rPr>
        <w:footnoteReference w:id="1"/>
      </w:r>
      <w:r w:rsidR="0047516B" w:rsidRPr="00B543C7">
        <w:rPr>
          <w:rFonts w:ascii="Times New Roman" w:hAnsi="Times New Roman" w:cs="Times New Roman"/>
          <w:sz w:val="24"/>
          <w:szCs w:val="24"/>
          <w:lang w:val="en-US"/>
        </w:rPr>
        <w:t xml:space="preserve"> </w:t>
      </w:r>
      <w:r w:rsidR="004F3F61" w:rsidRPr="00B543C7">
        <w:rPr>
          <w:rFonts w:ascii="Times New Roman" w:hAnsi="Times New Roman" w:cs="Times New Roman"/>
          <w:sz w:val="24"/>
          <w:szCs w:val="24"/>
          <w:lang w:val="en-US"/>
        </w:rPr>
        <w:t>Thus, the communication index is:</w:t>
      </w:r>
    </w:p>
    <w:p w14:paraId="114A52EC" w14:textId="77777777" w:rsidR="004F3F61" w:rsidRDefault="004F3F61" w:rsidP="0035066D">
      <w:pPr>
        <w:spacing w:after="0" w:line="240" w:lineRule="auto"/>
        <w:jc w:val="both"/>
        <w:rPr>
          <w:rFonts w:ascii="Times New Roman" w:hAnsi="Times New Roman" w:cs="Times New Roman"/>
          <w:sz w:val="24"/>
          <w:szCs w:val="24"/>
          <w:lang w:val="en-US"/>
        </w:rPr>
      </w:pPr>
    </w:p>
    <w:p w14:paraId="6B5BCF85" w14:textId="77777777" w:rsidR="004F3F61" w:rsidRPr="00A33061" w:rsidRDefault="006968F2" w:rsidP="0035066D">
      <w:pPr>
        <w:spacing w:after="0" w:line="240" w:lineRule="auto"/>
        <w:ind w:firstLine="426"/>
        <w:jc w:val="both"/>
        <w:rPr>
          <w:rFonts w:ascii="Times New Roman" w:hAnsi="Times New Roman" w:cs="Times New Roman"/>
          <w:lang w:val="en-US"/>
        </w:rPr>
      </w:pPr>
      <m:oMathPara>
        <m:oMathParaPr>
          <m:jc m:val="left"/>
        </m:oMathParaPr>
        <m:oMath>
          <m:r>
            <w:rPr>
              <w:rFonts w:ascii="Cambria Math" w:hAnsi="Cambria Math" w:cs="Times New Roman"/>
              <w:lang w:val="en-US"/>
            </w:rPr>
            <m:t>ic=</m:t>
          </m:r>
          <m:f>
            <m:fPr>
              <m:ctrlPr>
                <w:rPr>
                  <w:rFonts w:ascii="Cambria Math" w:hAnsi="Cambria Math" w:cs="Times New Roman"/>
                  <w:i/>
                  <w:lang w:val="en-US"/>
                </w:rPr>
              </m:ctrlPr>
            </m:fPr>
            <m:num>
              <m:r>
                <w:rPr>
                  <w:rFonts w:ascii="Cambria Math" w:hAnsi="Cambria Math" w:cs="Times New Roman"/>
                  <w:lang w:val="en-US"/>
                </w:rPr>
                <m:t xml:space="preserve">number of optimistic paragraphs </m:t>
              </m:r>
            </m:num>
            <m:den>
              <m:r>
                <w:rPr>
                  <w:rFonts w:ascii="Cambria Math" w:hAnsi="Cambria Math" w:cs="Times New Roman"/>
                  <w:lang w:val="en-US"/>
                </w:rPr>
                <m:t>total number of paragraphs</m:t>
              </m:r>
            </m:den>
          </m:f>
        </m:oMath>
      </m:oMathPara>
    </w:p>
    <w:p w14:paraId="3C350C77" w14:textId="77777777" w:rsidR="004F3F61" w:rsidRPr="006F74CE" w:rsidRDefault="004F3F61" w:rsidP="0035066D">
      <w:pPr>
        <w:spacing w:after="0" w:line="240" w:lineRule="auto"/>
        <w:jc w:val="both"/>
        <w:rPr>
          <w:rFonts w:ascii="Times New Roman" w:hAnsi="Times New Roman" w:cs="Times New Roman"/>
          <w:lang w:val="en-US"/>
        </w:rPr>
      </w:pPr>
    </w:p>
    <w:p w14:paraId="5A2C017A" w14:textId="77777777" w:rsidR="004F3F61" w:rsidRPr="009D379C" w:rsidRDefault="004F3F61" w:rsidP="0035066D">
      <w:pPr>
        <w:spacing w:line="240" w:lineRule="auto"/>
        <w:ind w:firstLine="426"/>
        <w:jc w:val="both"/>
        <w:rPr>
          <w:rFonts w:ascii="Times New Roman" w:hAnsi="Times New Roman" w:cs="Times New Roman"/>
          <w:sz w:val="24"/>
          <w:szCs w:val="24"/>
          <w:lang w:val="en-US"/>
        </w:rPr>
      </w:pPr>
      <w:r w:rsidRPr="00B543C7">
        <w:rPr>
          <w:rStyle w:val="hps"/>
          <w:rFonts w:ascii="Times New Roman" w:hAnsi="Times New Roman" w:cs="Times New Roman"/>
          <w:sz w:val="24"/>
          <w:szCs w:val="24"/>
          <w:lang w:val="en-US"/>
        </w:rPr>
        <w:t>The methodology used</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to</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construct the index</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of communication</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w:t>
      </w:r>
      <w:r w:rsidRPr="00B543C7">
        <w:rPr>
          <w:rFonts w:ascii="Times New Roman" w:hAnsi="Times New Roman" w:cs="Times New Roman"/>
          <w:sz w:val="24"/>
          <w:szCs w:val="24"/>
          <w:lang w:val="en-US"/>
        </w:rPr>
        <w:t xml:space="preserve">which </w:t>
      </w:r>
      <w:r w:rsidRPr="00B543C7">
        <w:rPr>
          <w:rStyle w:val="hps"/>
          <w:rFonts w:ascii="Times New Roman" w:hAnsi="Times New Roman" w:cs="Times New Roman"/>
          <w:sz w:val="24"/>
          <w:szCs w:val="24"/>
          <w:lang w:val="en-US"/>
        </w:rPr>
        <w:t>uses</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the theory</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of</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fuzzy sets</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can</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be generalized</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and used to</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evaluate different</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subjects covered</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by the</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releases</w:t>
      </w:r>
      <w:r w:rsidRPr="00B543C7">
        <w:rPr>
          <w:rFonts w:ascii="Times New Roman" w:hAnsi="Times New Roman" w:cs="Times New Roman"/>
          <w:sz w:val="24"/>
          <w:szCs w:val="24"/>
          <w:lang w:val="en-US"/>
        </w:rPr>
        <w:t xml:space="preserve">. </w:t>
      </w:r>
      <w:r w:rsidR="00104121">
        <w:rPr>
          <w:rStyle w:val="hps"/>
          <w:rFonts w:ascii="Times New Roman" w:hAnsi="Times New Roman" w:cs="Times New Roman"/>
          <w:sz w:val="24"/>
          <w:szCs w:val="24"/>
          <w:lang w:val="en-US"/>
        </w:rPr>
        <w:t>Due to the fact that</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the minutes of COPOM</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meetings</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 xml:space="preserve">present a </w:t>
      </w:r>
      <w:r w:rsidR="00104121">
        <w:rPr>
          <w:rStyle w:val="hps"/>
          <w:rFonts w:ascii="Times New Roman" w:hAnsi="Times New Roman" w:cs="Times New Roman"/>
          <w:sz w:val="24"/>
          <w:szCs w:val="24"/>
          <w:lang w:val="en-US"/>
        </w:rPr>
        <w:t>large</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content</w:t>
      </w:r>
      <w:r w:rsidR="00104121">
        <w:rPr>
          <w:rStyle w:val="hps"/>
          <w:rFonts w:ascii="Times New Roman" w:hAnsi="Times New Roman" w:cs="Times New Roman"/>
          <w:sz w:val="24"/>
          <w:szCs w:val="24"/>
          <w:lang w:val="en-US"/>
        </w:rPr>
        <w:t>,</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related to</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several aspects</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of the economy</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the classification of the</w:t>
      </w:r>
      <w:r w:rsidR="00B543C7" w:rsidRPr="00B543C7">
        <w:rPr>
          <w:rFonts w:ascii="Times New Roman" w:hAnsi="Times New Roman" w:cs="Times New Roman"/>
          <w:sz w:val="24"/>
          <w:szCs w:val="24"/>
          <w:lang w:val="en-US"/>
        </w:rPr>
        <w:t xml:space="preserve"> </w:t>
      </w:r>
      <w:r w:rsidR="00104121">
        <w:rPr>
          <w:rStyle w:val="hps"/>
          <w:rFonts w:ascii="Times New Roman" w:hAnsi="Times New Roman" w:cs="Times New Roman"/>
          <w:sz w:val="24"/>
          <w:szCs w:val="24"/>
          <w:lang w:val="en-US"/>
        </w:rPr>
        <w:t>document</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is a task that</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incorporates</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interpretation</w:t>
      </w:r>
      <w:r w:rsidR="00B543C7" w:rsidRPr="00B543C7">
        <w:rPr>
          <w:rFonts w:ascii="Times New Roman" w:hAnsi="Times New Roman" w:cs="Times New Roman"/>
          <w:sz w:val="24"/>
          <w:szCs w:val="24"/>
          <w:lang w:val="en-US"/>
        </w:rPr>
        <w:t xml:space="preserve">. Hence, the theory of fuzzy sets </w:t>
      </w:r>
      <w:r w:rsidR="00B543C7" w:rsidRPr="00B543C7">
        <w:rPr>
          <w:rStyle w:val="hps"/>
          <w:rFonts w:ascii="Times New Roman" w:hAnsi="Times New Roman" w:cs="Times New Roman"/>
          <w:sz w:val="24"/>
          <w:szCs w:val="24"/>
          <w:lang w:val="en-US"/>
        </w:rPr>
        <w:t>is recommended for</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the construction of this</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type of index</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since it</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mitigates</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the risk</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of classifying</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objects in the</w:t>
      </w:r>
      <w:r w:rsidR="00B543C7" w:rsidRPr="00B543C7">
        <w:rPr>
          <w:rFonts w:ascii="Times New Roman" w:hAnsi="Times New Roman" w:cs="Times New Roman"/>
          <w:sz w:val="24"/>
          <w:szCs w:val="24"/>
          <w:lang w:val="en-US"/>
        </w:rPr>
        <w:t xml:space="preserve"> </w:t>
      </w:r>
      <w:r w:rsidR="00B543C7" w:rsidRPr="00B543C7">
        <w:rPr>
          <w:rStyle w:val="hps"/>
          <w:rFonts w:ascii="Times New Roman" w:hAnsi="Times New Roman" w:cs="Times New Roman"/>
          <w:sz w:val="24"/>
          <w:szCs w:val="24"/>
          <w:lang w:val="en-US"/>
        </w:rPr>
        <w:t>wrong set</w:t>
      </w:r>
      <w:r w:rsidR="00B543C7" w:rsidRPr="00B543C7">
        <w:rPr>
          <w:rFonts w:ascii="Times New Roman" w:hAnsi="Times New Roman" w:cs="Times New Roman"/>
          <w:sz w:val="24"/>
          <w:szCs w:val="24"/>
          <w:lang w:val="en-US"/>
        </w:rPr>
        <w:t>.</w:t>
      </w:r>
      <w:r w:rsidR="00B543C7" w:rsidRPr="00B543C7">
        <w:rPr>
          <w:rStyle w:val="FootnoteReference"/>
          <w:rFonts w:ascii="Times New Roman" w:hAnsi="Times New Roman" w:cs="Times New Roman"/>
          <w:sz w:val="24"/>
          <w:szCs w:val="24"/>
        </w:rPr>
        <w:footnoteReference w:id="2"/>
      </w:r>
    </w:p>
    <w:p w14:paraId="654193C3" w14:textId="77777777" w:rsidR="0067062D" w:rsidRPr="008818A2" w:rsidRDefault="0067062D" w:rsidP="0035066D">
      <w:pPr>
        <w:spacing w:after="0" w:line="240" w:lineRule="auto"/>
        <w:jc w:val="both"/>
        <w:rPr>
          <w:rFonts w:ascii="Times New Roman" w:hAnsi="Times New Roman" w:cs="Times New Roman"/>
          <w:sz w:val="24"/>
          <w:szCs w:val="24"/>
          <w:lang w:val="en-US"/>
        </w:rPr>
      </w:pPr>
      <w:r w:rsidRPr="008818A2">
        <w:rPr>
          <w:rFonts w:ascii="Times New Roman" w:hAnsi="Times New Roman" w:cs="Times New Roman"/>
          <w:b/>
          <w:sz w:val="24"/>
          <w:szCs w:val="24"/>
          <w:lang w:val="en-US"/>
        </w:rPr>
        <w:t xml:space="preserve">Dummy </w:t>
      </w:r>
      <w:r w:rsidR="008D4695" w:rsidRPr="008818A2">
        <w:rPr>
          <w:rFonts w:ascii="Times New Roman" w:hAnsi="Times New Roman" w:cs="Times New Roman"/>
          <w:b/>
          <w:sz w:val="24"/>
          <w:szCs w:val="24"/>
          <w:lang w:val="en-US"/>
        </w:rPr>
        <w:t>variable for domestic shocks</w:t>
      </w:r>
      <w:r w:rsidRPr="008818A2">
        <w:rPr>
          <w:rFonts w:ascii="Times New Roman" w:hAnsi="Times New Roman" w:cs="Times New Roman"/>
          <w:b/>
          <w:sz w:val="24"/>
          <w:szCs w:val="24"/>
          <w:lang w:val="en-US"/>
        </w:rPr>
        <w:t xml:space="preserve"> (</w:t>
      </w:r>
      <w:r w:rsidR="002232B5">
        <w:rPr>
          <w:rFonts w:ascii="Times New Roman" w:hAnsi="Times New Roman" w:cs="Times New Roman"/>
          <w:b/>
          <w:i/>
          <w:sz w:val="24"/>
          <w:szCs w:val="24"/>
          <w:lang w:val="en-US"/>
        </w:rPr>
        <w:t>S</w:t>
      </w:r>
      <w:r w:rsidRPr="008818A2">
        <w:rPr>
          <w:rFonts w:ascii="Times New Roman" w:hAnsi="Times New Roman" w:cs="Times New Roman"/>
          <w:b/>
          <w:i/>
          <w:sz w:val="24"/>
          <w:szCs w:val="24"/>
          <w:lang w:val="en-US"/>
        </w:rPr>
        <w:t>HOQ</w:t>
      </w:r>
      <w:r w:rsidRPr="008818A2">
        <w:rPr>
          <w:rFonts w:ascii="Times New Roman" w:hAnsi="Times New Roman" w:cs="Times New Roman"/>
          <w:b/>
          <w:sz w:val="24"/>
          <w:szCs w:val="24"/>
          <w:lang w:val="en-US"/>
        </w:rPr>
        <w:t>)</w:t>
      </w:r>
      <w:r w:rsidR="008D4695" w:rsidRPr="008818A2">
        <w:rPr>
          <w:rFonts w:ascii="Times New Roman" w:hAnsi="Times New Roman" w:cs="Times New Roman"/>
          <w:b/>
          <w:sz w:val="24"/>
          <w:szCs w:val="24"/>
          <w:lang w:val="en-US"/>
        </w:rPr>
        <w:t xml:space="preserve">: </w:t>
      </w:r>
      <w:r w:rsidR="008D4695" w:rsidRPr="008818A2">
        <w:rPr>
          <w:rFonts w:ascii="Times New Roman" w:hAnsi="Times New Roman" w:cs="Times New Roman"/>
          <w:sz w:val="24"/>
          <w:szCs w:val="24"/>
          <w:lang w:val="en-US"/>
        </w:rPr>
        <w:t xml:space="preserve">This dummy variable was created in order to </w:t>
      </w:r>
      <w:r w:rsidR="008D4695" w:rsidRPr="008818A2">
        <w:rPr>
          <w:rStyle w:val="hps"/>
          <w:rFonts w:ascii="Times New Roman" w:hAnsi="Times New Roman" w:cs="Times New Roman"/>
          <w:sz w:val="24"/>
          <w:szCs w:val="24"/>
          <w:lang w:val="en-US"/>
        </w:rPr>
        <w:t xml:space="preserve">consider domestic shocks that </w:t>
      </w:r>
      <w:r w:rsidR="00587274">
        <w:rPr>
          <w:rStyle w:val="hps"/>
          <w:rFonts w:ascii="Times New Roman" w:hAnsi="Times New Roman" w:cs="Times New Roman"/>
          <w:sz w:val="24"/>
          <w:szCs w:val="24"/>
          <w:lang w:val="en-US"/>
        </w:rPr>
        <w:t xml:space="preserve">occurred in the period analyzed (i.e., </w:t>
      </w:r>
      <w:r w:rsidR="00587274" w:rsidRPr="008818A2">
        <w:rPr>
          <w:rStyle w:val="hps"/>
          <w:rFonts w:ascii="Times New Roman" w:hAnsi="Times New Roman" w:cs="Times New Roman"/>
          <w:sz w:val="24"/>
          <w:szCs w:val="24"/>
          <w:lang w:val="en-US"/>
        </w:rPr>
        <w:t>the energy crisis</w:t>
      </w:r>
      <w:r w:rsidR="00587274" w:rsidRPr="008818A2">
        <w:rPr>
          <w:rFonts w:ascii="Times New Roman" w:hAnsi="Times New Roman" w:cs="Times New Roman"/>
          <w:sz w:val="24"/>
          <w:szCs w:val="24"/>
          <w:lang w:val="en-US"/>
        </w:rPr>
        <w:t xml:space="preserve"> </w:t>
      </w:r>
      <w:r w:rsidR="00587274" w:rsidRPr="008818A2">
        <w:rPr>
          <w:rStyle w:val="hps"/>
          <w:rFonts w:ascii="Times New Roman" w:hAnsi="Times New Roman" w:cs="Times New Roman"/>
          <w:sz w:val="24"/>
          <w:szCs w:val="24"/>
          <w:lang w:val="en-US"/>
        </w:rPr>
        <w:t>and the effect</w:t>
      </w:r>
      <w:r w:rsidR="00587274" w:rsidRPr="008818A2">
        <w:rPr>
          <w:rFonts w:ascii="Times New Roman" w:hAnsi="Times New Roman" w:cs="Times New Roman"/>
          <w:sz w:val="24"/>
          <w:szCs w:val="24"/>
          <w:lang w:val="en-US"/>
        </w:rPr>
        <w:t xml:space="preserve"> </w:t>
      </w:r>
      <w:r w:rsidR="00587274" w:rsidRPr="008818A2">
        <w:rPr>
          <w:rStyle w:val="hps"/>
          <w:rFonts w:ascii="Times New Roman" w:hAnsi="Times New Roman" w:cs="Times New Roman"/>
          <w:sz w:val="24"/>
          <w:szCs w:val="24"/>
          <w:lang w:val="en-US"/>
        </w:rPr>
        <w:t>of the presidential election,</w:t>
      </w:r>
      <w:r w:rsidR="00587274" w:rsidRPr="008818A2">
        <w:rPr>
          <w:rFonts w:ascii="Times New Roman" w:hAnsi="Times New Roman" w:cs="Times New Roman"/>
          <w:sz w:val="24"/>
          <w:szCs w:val="24"/>
          <w:lang w:val="en-US"/>
        </w:rPr>
        <w:t xml:space="preserve"> </w:t>
      </w:r>
      <w:r w:rsidR="00587274" w:rsidRPr="008818A2">
        <w:rPr>
          <w:rStyle w:val="hps"/>
          <w:rFonts w:ascii="Times New Roman" w:hAnsi="Times New Roman" w:cs="Times New Roman"/>
          <w:sz w:val="24"/>
          <w:szCs w:val="24"/>
          <w:lang w:val="en-US"/>
        </w:rPr>
        <w:t>which elected</w:t>
      </w:r>
      <w:r w:rsidR="00587274" w:rsidRPr="008818A2">
        <w:rPr>
          <w:rFonts w:ascii="Times New Roman" w:hAnsi="Times New Roman" w:cs="Times New Roman"/>
          <w:sz w:val="24"/>
          <w:szCs w:val="24"/>
          <w:lang w:val="en-US"/>
        </w:rPr>
        <w:t xml:space="preserve"> </w:t>
      </w:r>
      <w:r w:rsidR="00587274" w:rsidRPr="008818A2">
        <w:rPr>
          <w:rStyle w:val="hps"/>
          <w:rFonts w:ascii="Times New Roman" w:hAnsi="Times New Roman" w:cs="Times New Roman"/>
          <w:sz w:val="24"/>
          <w:szCs w:val="24"/>
          <w:lang w:val="en-US"/>
        </w:rPr>
        <w:t>Lula</w:t>
      </w:r>
      <w:r w:rsidR="00587274" w:rsidRPr="008818A2">
        <w:rPr>
          <w:rFonts w:ascii="Times New Roman" w:hAnsi="Times New Roman" w:cs="Times New Roman"/>
          <w:sz w:val="24"/>
          <w:szCs w:val="24"/>
          <w:lang w:val="en-US"/>
        </w:rPr>
        <w:t xml:space="preserve"> </w:t>
      </w:r>
      <w:r w:rsidR="00587274" w:rsidRPr="008818A2">
        <w:rPr>
          <w:rStyle w:val="hps"/>
          <w:rFonts w:ascii="Times New Roman" w:hAnsi="Times New Roman" w:cs="Times New Roman"/>
          <w:sz w:val="24"/>
          <w:szCs w:val="24"/>
          <w:lang w:val="en-US"/>
        </w:rPr>
        <w:t>as president</w:t>
      </w:r>
      <w:r w:rsidR="00587274" w:rsidRPr="008818A2">
        <w:rPr>
          <w:rFonts w:ascii="Times New Roman" w:hAnsi="Times New Roman" w:cs="Times New Roman"/>
          <w:sz w:val="24"/>
          <w:szCs w:val="24"/>
          <w:lang w:val="en-US"/>
        </w:rPr>
        <w:t xml:space="preserve"> of Brazil</w:t>
      </w:r>
      <w:r w:rsidR="00587274">
        <w:rPr>
          <w:rFonts w:ascii="Times New Roman" w:hAnsi="Times New Roman" w:cs="Times New Roman"/>
          <w:sz w:val="24"/>
          <w:szCs w:val="24"/>
          <w:lang w:val="en-US"/>
        </w:rPr>
        <w:t>)</w:t>
      </w:r>
      <w:r w:rsidR="00587274" w:rsidRPr="008818A2">
        <w:rPr>
          <w:rFonts w:ascii="Times New Roman" w:hAnsi="Times New Roman" w:cs="Times New Roman"/>
          <w:sz w:val="24"/>
          <w:szCs w:val="24"/>
          <w:lang w:val="en-US"/>
        </w:rPr>
        <w:t>.</w:t>
      </w:r>
      <w:r w:rsidR="00587274">
        <w:rPr>
          <w:rFonts w:ascii="Times New Roman" w:hAnsi="Times New Roman" w:cs="Times New Roman"/>
          <w:sz w:val="24"/>
          <w:szCs w:val="24"/>
          <w:lang w:val="en-US"/>
        </w:rPr>
        <w:t xml:space="preserve"> </w:t>
      </w:r>
      <w:r w:rsidR="00E141E4" w:rsidRPr="008818A2">
        <w:rPr>
          <w:rFonts w:ascii="Times New Roman" w:hAnsi="Times New Roman" w:cs="Times New Roman"/>
          <w:sz w:val="24"/>
          <w:szCs w:val="24"/>
          <w:lang w:val="en-US"/>
        </w:rPr>
        <w:t xml:space="preserve">This variable assumes value equal to one from </w:t>
      </w:r>
      <w:r w:rsidR="00E141E4" w:rsidRPr="008818A2">
        <w:rPr>
          <w:rStyle w:val="hps"/>
          <w:rFonts w:ascii="Times New Roman" w:hAnsi="Times New Roman" w:cs="Times New Roman"/>
          <w:sz w:val="24"/>
          <w:szCs w:val="24"/>
          <w:lang w:val="en-US"/>
        </w:rPr>
        <w:t>the first</w:t>
      </w:r>
      <w:r w:rsidR="00E141E4" w:rsidRPr="008818A2">
        <w:rPr>
          <w:rFonts w:ascii="Times New Roman" w:hAnsi="Times New Roman" w:cs="Times New Roman"/>
          <w:sz w:val="24"/>
          <w:szCs w:val="24"/>
          <w:lang w:val="en-US"/>
        </w:rPr>
        <w:t xml:space="preserve"> </w:t>
      </w:r>
      <w:r w:rsidR="00E141E4" w:rsidRPr="008818A2">
        <w:rPr>
          <w:rStyle w:val="hps"/>
          <w:rFonts w:ascii="Times New Roman" w:hAnsi="Times New Roman" w:cs="Times New Roman"/>
          <w:sz w:val="24"/>
          <w:szCs w:val="24"/>
          <w:lang w:val="en-US"/>
        </w:rPr>
        <w:t>quarter of</w:t>
      </w:r>
      <w:r w:rsidR="00E141E4" w:rsidRPr="008818A2">
        <w:rPr>
          <w:rFonts w:ascii="Times New Roman" w:hAnsi="Times New Roman" w:cs="Times New Roman"/>
          <w:sz w:val="24"/>
          <w:szCs w:val="24"/>
          <w:lang w:val="en-US"/>
        </w:rPr>
        <w:t xml:space="preserve"> </w:t>
      </w:r>
      <w:r w:rsidR="00E141E4" w:rsidRPr="008818A2">
        <w:rPr>
          <w:rStyle w:val="hps"/>
          <w:rFonts w:ascii="Times New Roman" w:hAnsi="Times New Roman" w:cs="Times New Roman"/>
          <w:sz w:val="24"/>
          <w:szCs w:val="24"/>
          <w:lang w:val="en-US"/>
        </w:rPr>
        <w:t>2001</w:t>
      </w:r>
      <w:r w:rsidR="00E141E4" w:rsidRPr="008818A2">
        <w:rPr>
          <w:rFonts w:ascii="Times New Roman" w:hAnsi="Times New Roman" w:cs="Times New Roman"/>
          <w:sz w:val="24"/>
          <w:szCs w:val="24"/>
          <w:lang w:val="en-US"/>
        </w:rPr>
        <w:t xml:space="preserve"> </w:t>
      </w:r>
      <w:r w:rsidR="00E141E4" w:rsidRPr="008818A2">
        <w:rPr>
          <w:rStyle w:val="hps"/>
          <w:rFonts w:ascii="Times New Roman" w:hAnsi="Times New Roman" w:cs="Times New Roman"/>
          <w:sz w:val="24"/>
          <w:szCs w:val="24"/>
          <w:lang w:val="en-US"/>
        </w:rPr>
        <w:t>to the fourth</w:t>
      </w:r>
      <w:r w:rsidR="00E141E4" w:rsidRPr="008818A2">
        <w:rPr>
          <w:rFonts w:ascii="Times New Roman" w:hAnsi="Times New Roman" w:cs="Times New Roman"/>
          <w:sz w:val="24"/>
          <w:szCs w:val="24"/>
          <w:lang w:val="en-US"/>
        </w:rPr>
        <w:t xml:space="preserve"> </w:t>
      </w:r>
      <w:r w:rsidR="00E141E4" w:rsidRPr="008818A2">
        <w:rPr>
          <w:rStyle w:val="hps"/>
          <w:rFonts w:ascii="Times New Roman" w:hAnsi="Times New Roman" w:cs="Times New Roman"/>
          <w:sz w:val="24"/>
          <w:szCs w:val="24"/>
          <w:lang w:val="en-US"/>
        </w:rPr>
        <w:t>quarter of</w:t>
      </w:r>
      <w:r w:rsidR="00E141E4" w:rsidRPr="008818A2">
        <w:rPr>
          <w:rFonts w:ascii="Times New Roman" w:hAnsi="Times New Roman" w:cs="Times New Roman"/>
          <w:sz w:val="24"/>
          <w:szCs w:val="24"/>
          <w:lang w:val="en-US"/>
        </w:rPr>
        <w:t xml:space="preserve"> </w:t>
      </w:r>
      <w:r w:rsidR="00E141E4" w:rsidRPr="008818A2">
        <w:rPr>
          <w:rStyle w:val="hps"/>
          <w:rFonts w:ascii="Times New Roman" w:hAnsi="Times New Roman" w:cs="Times New Roman"/>
          <w:sz w:val="24"/>
          <w:szCs w:val="24"/>
          <w:lang w:val="en-US"/>
        </w:rPr>
        <w:t>2002</w:t>
      </w:r>
      <w:r w:rsidR="00E141E4" w:rsidRPr="008818A2">
        <w:rPr>
          <w:rFonts w:ascii="Times New Roman" w:hAnsi="Times New Roman" w:cs="Times New Roman"/>
          <w:sz w:val="24"/>
          <w:szCs w:val="24"/>
          <w:lang w:val="en-US"/>
        </w:rPr>
        <w:t xml:space="preserve">, and </w:t>
      </w:r>
      <w:r w:rsidR="00E141E4" w:rsidRPr="008818A2">
        <w:rPr>
          <w:rStyle w:val="hps"/>
          <w:rFonts w:ascii="Times New Roman" w:hAnsi="Times New Roman" w:cs="Times New Roman"/>
          <w:sz w:val="24"/>
          <w:szCs w:val="24"/>
          <w:lang w:val="en-US"/>
        </w:rPr>
        <w:t>zero otherwise</w:t>
      </w:r>
      <w:r w:rsidR="00E141E4" w:rsidRPr="008818A2">
        <w:rPr>
          <w:rFonts w:ascii="Times New Roman" w:hAnsi="Times New Roman" w:cs="Times New Roman"/>
          <w:sz w:val="24"/>
          <w:szCs w:val="24"/>
          <w:lang w:val="en-US"/>
        </w:rPr>
        <w:t>.</w:t>
      </w:r>
      <w:r w:rsidRPr="008818A2">
        <w:rPr>
          <w:rFonts w:ascii="Times New Roman" w:hAnsi="Times New Roman" w:cs="Times New Roman"/>
          <w:sz w:val="24"/>
          <w:szCs w:val="24"/>
          <w:lang w:val="en-US"/>
        </w:rPr>
        <w:t xml:space="preserve"> </w:t>
      </w:r>
    </w:p>
    <w:p w14:paraId="1FCE9601" w14:textId="77777777" w:rsidR="00A33061" w:rsidRPr="008818A2" w:rsidRDefault="00A33061" w:rsidP="0035066D">
      <w:pPr>
        <w:spacing w:after="0" w:line="240" w:lineRule="auto"/>
        <w:rPr>
          <w:rFonts w:ascii="Times New Roman" w:hAnsi="Times New Roman" w:cs="Times New Roman"/>
          <w:sz w:val="24"/>
          <w:szCs w:val="24"/>
          <w:lang w:val="en-US"/>
        </w:rPr>
      </w:pPr>
    </w:p>
    <w:p w14:paraId="535D68FF" w14:textId="77777777" w:rsidR="0073549B" w:rsidRPr="008818A2" w:rsidRDefault="00E636A3" w:rsidP="0035066D">
      <w:pPr>
        <w:spacing w:after="0" w:line="240" w:lineRule="auto"/>
        <w:ind w:right="-285"/>
        <w:jc w:val="both"/>
        <w:rPr>
          <w:rFonts w:ascii="Times New Roman" w:hAnsi="Times New Roman" w:cs="Times New Roman"/>
          <w:b/>
          <w:sz w:val="24"/>
          <w:szCs w:val="24"/>
          <w:lang w:val="en-US"/>
        </w:rPr>
      </w:pPr>
      <w:r w:rsidRPr="008818A2">
        <w:rPr>
          <w:rFonts w:ascii="Times New Roman" w:hAnsi="Times New Roman" w:cs="Times New Roman"/>
          <w:b/>
          <w:sz w:val="24"/>
          <w:szCs w:val="24"/>
          <w:lang w:val="en-US"/>
        </w:rPr>
        <w:t>3</w:t>
      </w:r>
      <w:r w:rsidR="00774BEC" w:rsidRPr="008818A2">
        <w:rPr>
          <w:rFonts w:ascii="Times New Roman" w:hAnsi="Times New Roman" w:cs="Times New Roman"/>
          <w:b/>
          <w:sz w:val="24"/>
          <w:szCs w:val="24"/>
          <w:lang w:val="en-US"/>
        </w:rPr>
        <w:t xml:space="preserve">.2 </w:t>
      </w:r>
      <w:r w:rsidR="00DD2EE5">
        <w:rPr>
          <w:rFonts w:ascii="Times New Roman" w:hAnsi="Times New Roman" w:cs="Times New Roman"/>
          <w:b/>
          <w:sz w:val="24"/>
          <w:szCs w:val="24"/>
          <w:lang w:val="en-US"/>
        </w:rPr>
        <w:t xml:space="preserve">Analytical scheme and </w:t>
      </w:r>
      <w:r w:rsidR="00774BEC" w:rsidRPr="008818A2">
        <w:rPr>
          <w:rFonts w:ascii="Times New Roman" w:hAnsi="Times New Roman" w:cs="Times New Roman"/>
          <w:b/>
          <w:sz w:val="24"/>
          <w:szCs w:val="24"/>
          <w:lang w:val="en-US"/>
        </w:rPr>
        <w:t>Methodology</w:t>
      </w:r>
    </w:p>
    <w:p w14:paraId="4191E729" w14:textId="77777777" w:rsidR="0073549B" w:rsidRPr="008818A2" w:rsidRDefault="0073549B" w:rsidP="0035066D">
      <w:pPr>
        <w:spacing w:after="0" w:line="240" w:lineRule="auto"/>
        <w:ind w:right="-285"/>
        <w:jc w:val="both"/>
        <w:rPr>
          <w:rFonts w:ascii="Times New Roman" w:hAnsi="Times New Roman" w:cs="Times New Roman"/>
          <w:sz w:val="24"/>
          <w:szCs w:val="24"/>
          <w:lang w:val="en-US"/>
        </w:rPr>
      </w:pPr>
    </w:p>
    <w:p w14:paraId="155DF8A6" w14:textId="77777777" w:rsidR="00DD2EE5" w:rsidRDefault="00DD2EE5" w:rsidP="0035066D">
      <w:pPr>
        <w:autoSpaceDE w:val="0"/>
        <w:autoSpaceDN w:val="0"/>
        <w:adjustRightInd w:val="0"/>
        <w:spacing w:after="0" w:line="240" w:lineRule="auto"/>
        <w:ind w:firstLine="567"/>
        <w:jc w:val="both"/>
        <w:rPr>
          <w:rStyle w:val="hps"/>
          <w:rFonts w:ascii="Times New Roman" w:hAnsi="Times New Roman" w:cs="Times New Roman"/>
          <w:sz w:val="24"/>
          <w:szCs w:val="24"/>
          <w:lang w:val="en-US"/>
        </w:rPr>
      </w:pPr>
      <w:r w:rsidRPr="004D7814">
        <w:rPr>
          <w:rStyle w:val="hps"/>
          <w:rFonts w:ascii="Times New Roman" w:hAnsi="Times New Roman" w:cs="Times New Roman"/>
          <w:sz w:val="24"/>
          <w:szCs w:val="24"/>
          <w:lang w:val="en-US"/>
        </w:rPr>
        <w:t>Figure 1</w:t>
      </w:r>
      <w:r w:rsidRPr="004D7814">
        <w:rPr>
          <w:rFonts w:ascii="Times New Roman" w:hAnsi="Times New Roman" w:cs="Times New Roman"/>
          <w:sz w:val="24"/>
          <w:szCs w:val="24"/>
          <w:lang w:val="en-US"/>
        </w:rPr>
        <w:t xml:space="preserve"> </w:t>
      </w:r>
      <w:r w:rsidRPr="004D7814">
        <w:rPr>
          <w:rStyle w:val="hps"/>
          <w:rFonts w:ascii="Times New Roman" w:hAnsi="Times New Roman" w:cs="Times New Roman"/>
          <w:sz w:val="24"/>
          <w:szCs w:val="24"/>
          <w:lang w:val="en-US"/>
        </w:rPr>
        <w:t>illustrates the</w:t>
      </w:r>
      <w:r w:rsidRPr="004D7814">
        <w:rPr>
          <w:rFonts w:ascii="Times New Roman" w:hAnsi="Times New Roman" w:cs="Times New Roman"/>
          <w:sz w:val="24"/>
          <w:szCs w:val="24"/>
          <w:lang w:val="en-US"/>
        </w:rPr>
        <w:t xml:space="preserve"> </w:t>
      </w:r>
      <w:r w:rsidRPr="004D7814">
        <w:rPr>
          <w:rStyle w:val="hps"/>
          <w:rFonts w:ascii="Times New Roman" w:hAnsi="Times New Roman" w:cs="Times New Roman"/>
          <w:sz w:val="24"/>
          <w:szCs w:val="24"/>
          <w:lang w:val="en-US"/>
        </w:rPr>
        <w:t>analysis</w:t>
      </w:r>
      <w:r w:rsidRPr="004D7814">
        <w:rPr>
          <w:rFonts w:ascii="Times New Roman" w:hAnsi="Times New Roman" w:cs="Times New Roman"/>
          <w:sz w:val="24"/>
          <w:szCs w:val="24"/>
          <w:lang w:val="en-US"/>
        </w:rPr>
        <w:t xml:space="preserve"> </w:t>
      </w:r>
      <w:r w:rsidRPr="004D7814">
        <w:rPr>
          <w:rStyle w:val="hps"/>
          <w:rFonts w:ascii="Times New Roman" w:hAnsi="Times New Roman" w:cs="Times New Roman"/>
          <w:sz w:val="24"/>
          <w:szCs w:val="24"/>
          <w:lang w:val="en-US"/>
        </w:rPr>
        <w:t>performed</w:t>
      </w:r>
      <w:r w:rsidRPr="004D7814">
        <w:rPr>
          <w:rFonts w:ascii="Times New Roman" w:hAnsi="Times New Roman" w:cs="Times New Roman"/>
          <w:sz w:val="24"/>
          <w:szCs w:val="24"/>
          <w:lang w:val="en-US"/>
        </w:rPr>
        <w:t xml:space="preserve"> </w:t>
      </w:r>
      <w:r w:rsidRPr="004D7814">
        <w:rPr>
          <w:rStyle w:val="hps"/>
          <w:rFonts w:ascii="Times New Roman" w:hAnsi="Times New Roman" w:cs="Times New Roman"/>
          <w:sz w:val="24"/>
          <w:szCs w:val="24"/>
          <w:lang w:val="en-US"/>
        </w:rPr>
        <w:t>in this study.</w:t>
      </w:r>
      <w:r w:rsidR="004D7814" w:rsidRPr="004D7814">
        <w:rPr>
          <w:rStyle w:val="hps"/>
          <w:rFonts w:ascii="Times New Roman" w:hAnsi="Times New Roman" w:cs="Times New Roman"/>
          <w:sz w:val="24"/>
          <w:szCs w:val="24"/>
          <w:lang w:val="en-US"/>
        </w:rPr>
        <w:t xml:space="preserve"> </w:t>
      </w:r>
      <w:r w:rsidR="004D7814" w:rsidRPr="004D7814">
        <w:rPr>
          <w:rFonts w:ascii="Times New Roman" w:eastAsia="Calibri" w:hAnsi="Times New Roman" w:cs="Times New Roman"/>
          <w:bCs/>
          <w:sz w:val="24"/>
          <w:szCs w:val="24"/>
          <w:lang w:val="en-US"/>
        </w:rPr>
        <w:t>The scheme summarizes the core ideas analyzed in the paper: the impact of central bank</w:t>
      </w:r>
      <w:r w:rsidR="004D7814">
        <w:rPr>
          <w:rFonts w:ascii="Times New Roman" w:hAnsi="Times New Roman"/>
          <w:bCs/>
          <w:sz w:val="24"/>
          <w:szCs w:val="24"/>
          <w:lang w:val="en-US"/>
        </w:rPr>
        <w:t>’s perception regarding the state of the economy</w:t>
      </w:r>
      <w:r w:rsidR="004D7814" w:rsidRPr="004D7814">
        <w:rPr>
          <w:rFonts w:ascii="Times New Roman" w:eastAsia="Calibri" w:hAnsi="Times New Roman" w:cs="Times New Roman"/>
          <w:bCs/>
          <w:sz w:val="24"/>
          <w:szCs w:val="24"/>
          <w:lang w:val="en-US"/>
        </w:rPr>
        <w:t xml:space="preserve"> on </w:t>
      </w:r>
      <w:r w:rsidR="004D7814">
        <w:rPr>
          <w:rFonts w:ascii="Times New Roman" w:hAnsi="Times New Roman"/>
          <w:bCs/>
          <w:sz w:val="24"/>
          <w:szCs w:val="24"/>
          <w:lang w:val="en-US"/>
        </w:rPr>
        <w:t>entrepreneurs’ expectations</w:t>
      </w:r>
      <w:r w:rsidR="004D7814" w:rsidRPr="004D7814">
        <w:rPr>
          <w:rFonts w:ascii="Times New Roman" w:eastAsia="Calibri" w:hAnsi="Times New Roman" w:cs="Times New Roman"/>
          <w:bCs/>
          <w:sz w:val="24"/>
          <w:szCs w:val="24"/>
          <w:lang w:val="en-US"/>
        </w:rPr>
        <w:t xml:space="preserve"> and, the influence of </w:t>
      </w:r>
      <w:r w:rsidR="004D7814">
        <w:rPr>
          <w:rFonts w:ascii="Times New Roman" w:hAnsi="Times New Roman"/>
          <w:bCs/>
          <w:sz w:val="24"/>
          <w:szCs w:val="24"/>
          <w:lang w:val="en-US"/>
        </w:rPr>
        <w:t>entrepreneurs’ expectations</w:t>
      </w:r>
      <w:r w:rsidR="004D7814" w:rsidRPr="004D7814">
        <w:rPr>
          <w:rFonts w:ascii="Times New Roman" w:eastAsia="Calibri" w:hAnsi="Times New Roman" w:cs="Times New Roman"/>
          <w:bCs/>
          <w:sz w:val="24"/>
          <w:szCs w:val="24"/>
          <w:lang w:val="en-US"/>
        </w:rPr>
        <w:t xml:space="preserve"> on the </w:t>
      </w:r>
      <w:r w:rsidR="004D7814">
        <w:rPr>
          <w:rFonts w:ascii="Times New Roman" w:hAnsi="Times New Roman"/>
          <w:bCs/>
          <w:sz w:val="24"/>
          <w:szCs w:val="24"/>
          <w:lang w:val="en-US"/>
        </w:rPr>
        <w:t>aggregate investment</w:t>
      </w:r>
      <w:r w:rsidR="004D7814" w:rsidRPr="004D7814">
        <w:rPr>
          <w:rFonts w:ascii="Times New Roman" w:eastAsia="Calibri" w:hAnsi="Times New Roman" w:cs="Times New Roman"/>
          <w:sz w:val="24"/>
          <w:szCs w:val="24"/>
          <w:lang w:val="en-US"/>
        </w:rPr>
        <w:t>.</w:t>
      </w:r>
      <w:r w:rsidR="00EF4591">
        <w:rPr>
          <w:rFonts w:ascii="Times New Roman" w:hAnsi="Times New Roman"/>
          <w:sz w:val="24"/>
          <w:szCs w:val="24"/>
          <w:lang w:val="en-US"/>
        </w:rPr>
        <w:t xml:space="preserve"> Following Montes (2013) and Montes and Bastos (2013), the influence of the monetary policy, the economic activity and the exchange rate are considered in the analysis of the entrepreneurs’ expectations. In turn, following</w:t>
      </w:r>
      <w:r w:rsidR="00330A18">
        <w:rPr>
          <w:rFonts w:ascii="Times New Roman" w:hAnsi="Times New Roman"/>
          <w:sz w:val="24"/>
          <w:szCs w:val="24"/>
          <w:lang w:val="en-US"/>
        </w:rPr>
        <w:t xml:space="preserve"> Ribeiro and Teixeira (2001), de Mendonça and Lima (2011) and</w:t>
      </w:r>
      <w:r w:rsidR="00EF4591">
        <w:rPr>
          <w:rFonts w:ascii="Times New Roman" w:hAnsi="Times New Roman"/>
          <w:sz w:val="24"/>
          <w:szCs w:val="24"/>
          <w:lang w:val="en-US"/>
        </w:rPr>
        <w:t xml:space="preserve"> Montes (2013), </w:t>
      </w:r>
      <w:r w:rsidR="00330A18">
        <w:rPr>
          <w:rFonts w:ascii="Times New Roman" w:hAnsi="Times New Roman"/>
          <w:sz w:val="24"/>
          <w:szCs w:val="24"/>
          <w:lang w:val="en-US"/>
        </w:rPr>
        <w:t>the effects of the real interest rate</w:t>
      </w:r>
      <w:r w:rsidR="006868E9">
        <w:rPr>
          <w:rFonts w:ascii="Times New Roman" w:hAnsi="Times New Roman"/>
          <w:sz w:val="24"/>
          <w:szCs w:val="24"/>
          <w:lang w:val="en-US"/>
        </w:rPr>
        <w:t xml:space="preserve">, the credit and the inflation are taken into account in the analysis of aggregate </w:t>
      </w:r>
      <w:r w:rsidR="00EF4591">
        <w:rPr>
          <w:rFonts w:ascii="Times New Roman" w:hAnsi="Times New Roman"/>
          <w:sz w:val="24"/>
          <w:szCs w:val="24"/>
          <w:lang w:val="en-US"/>
        </w:rPr>
        <w:t>investment</w:t>
      </w:r>
      <w:r w:rsidR="006868E9">
        <w:rPr>
          <w:rFonts w:ascii="Times New Roman" w:hAnsi="Times New Roman"/>
          <w:sz w:val="24"/>
          <w:szCs w:val="24"/>
          <w:lang w:val="en-US"/>
        </w:rPr>
        <w:t>.</w:t>
      </w:r>
      <w:r w:rsidR="0035066D">
        <w:rPr>
          <w:rFonts w:ascii="Times New Roman" w:hAnsi="Times New Roman"/>
          <w:sz w:val="24"/>
          <w:szCs w:val="24"/>
          <w:lang w:val="en-US"/>
        </w:rPr>
        <w:t xml:space="preserve"> </w:t>
      </w:r>
      <w:r w:rsidR="0035066D">
        <w:rPr>
          <w:rFonts w:ascii="Times New Roman" w:hAnsi="Times New Roman" w:cs="Times New Roman"/>
          <w:sz w:val="24"/>
          <w:szCs w:val="24"/>
          <w:lang w:val="en-US"/>
        </w:rPr>
        <w:t xml:space="preserve">Figure 2 presents </w:t>
      </w:r>
      <w:r w:rsidR="0035066D" w:rsidRPr="00676CEA">
        <w:rPr>
          <w:rFonts w:ascii="Times New Roman" w:hAnsi="Times New Roman" w:cs="Times New Roman"/>
          <w:sz w:val="24"/>
          <w:szCs w:val="24"/>
          <w:lang w:val="en-US"/>
        </w:rPr>
        <w:t>scatterplot graphs with correlations</w:t>
      </w:r>
      <w:r w:rsidR="0035066D">
        <w:rPr>
          <w:rFonts w:ascii="Times New Roman" w:hAnsi="Times New Roman" w:cs="Times New Roman"/>
          <w:sz w:val="24"/>
          <w:szCs w:val="24"/>
          <w:lang w:val="en-US"/>
        </w:rPr>
        <w:t xml:space="preserve"> (regression lines)</w:t>
      </w:r>
      <w:r w:rsidR="0035066D" w:rsidRPr="00676CEA">
        <w:rPr>
          <w:rFonts w:ascii="Times New Roman" w:hAnsi="Times New Roman" w:cs="Times New Roman"/>
          <w:sz w:val="24"/>
          <w:szCs w:val="24"/>
          <w:lang w:val="en-US"/>
        </w:rPr>
        <w:t>.</w:t>
      </w:r>
    </w:p>
    <w:p w14:paraId="5118A93B" w14:textId="77777777" w:rsidR="00DD2EE5" w:rsidRDefault="00DD2EE5" w:rsidP="0035066D">
      <w:pPr>
        <w:spacing w:after="0" w:line="240" w:lineRule="auto"/>
        <w:ind w:firstLine="709"/>
        <w:jc w:val="both"/>
        <w:rPr>
          <w:rStyle w:val="hps"/>
          <w:rFonts w:ascii="Times New Roman" w:hAnsi="Times New Roman" w:cs="Times New Roman"/>
          <w:sz w:val="24"/>
          <w:szCs w:val="24"/>
          <w:lang w:val="en-US"/>
        </w:rPr>
      </w:pPr>
    </w:p>
    <w:p w14:paraId="3A212DBA" w14:textId="77777777" w:rsidR="00DD2EE5" w:rsidRPr="00DD2EE5" w:rsidRDefault="00DD2EE5" w:rsidP="0035066D">
      <w:pPr>
        <w:spacing w:after="0" w:line="240" w:lineRule="auto"/>
        <w:jc w:val="both"/>
        <w:rPr>
          <w:rFonts w:ascii="Times New Roman" w:hAnsi="Times New Roman" w:cs="Times New Roman"/>
          <w:b/>
          <w:sz w:val="24"/>
          <w:szCs w:val="24"/>
          <w:lang w:val="en-US"/>
        </w:rPr>
      </w:pPr>
      <w:r w:rsidRPr="00DD2EE5">
        <w:rPr>
          <w:rFonts w:ascii="Times New Roman" w:hAnsi="Times New Roman" w:cs="Times New Roman"/>
          <w:b/>
          <w:sz w:val="24"/>
          <w:szCs w:val="24"/>
          <w:lang w:val="en-US"/>
        </w:rPr>
        <w:t>Figure 1 – Analytical scheme</w:t>
      </w:r>
    </w:p>
    <w:p w14:paraId="25E404A0" w14:textId="77777777" w:rsidR="00DD2EE5" w:rsidRDefault="00DD2EE5" w:rsidP="0035066D">
      <w:pPr>
        <w:spacing w:after="0" w:line="240" w:lineRule="auto"/>
        <w:jc w:val="both"/>
        <w:rPr>
          <w:rStyle w:val="hps"/>
          <w:rFonts w:ascii="Times New Roman" w:hAnsi="Times New Roman" w:cs="Times New Roman"/>
          <w:sz w:val="24"/>
          <w:szCs w:val="24"/>
          <w:lang w:val="en-US"/>
        </w:rPr>
      </w:pPr>
      <w:r w:rsidRPr="00DD2EE5">
        <w:rPr>
          <w:noProof/>
          <w:szCs w:val="24"/>
          <w:lang w:val="en-US"/>
        </w:rPr>
        <w:drawing>
          <wp:inline distT="0" distB="0" distL="0" distR="0" wp14:anchorId="1C65E648" wp14:editId="0C402C87">
            <wp:extent cx="4210437" cy="1944922"/>
            <wp:effectExtent l="19050" t="19050" r="18663" b="17228"/>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grayscl/>
                    </a:blip>
                    <a:srcRect r="12190"/>
                    <a:stretch>
                      <a:fillRect/>
                    </a:stretch>
                  </pic:blipFill>
                  <pic:spPr bwMode="auto">
                    <a:xfrm>
                      <a:off x="0" y="0"/>
                      <a:ext cx="4238383" cy="1957831"/>
                    </a:xfrm>
                    <a:prstGeom prst="rect">
                      <a:avLst/>
                    </a:prstGeom>
                    <a:noFill/>
                    <a:ln w="9525">
                      <a:solidFill>
                        <a:schemeClr val="tx1"/>
                      </a:solidFill>
                      <a:miter lim="800000"/>
                      <a:headEnd/>
                      <a:tailEnd/>
                    </a:ln>
                  </pic:spPr>
                </pic:pic>
              </a:graphicData>
            </a:graphic>
          </wp:inline>
        </w:drawing>
      </w:r>
    </w:p>
    <w:p w14:paraId="37922F9D" w14:textId="77777777" w:rsidR="00DD2EE5" w:rsidRPr="00587274" w:rsidRDefault="00587274" w:rsidP="0035066D">
      <w:pPr>
        <w:spacing w:after="0" w:line="240" w:lineRule="auto"/>
        <w:jc w:val="both"/>
        <w:rPr>
          <w:rStyle w:val="hps"/>
          <w:rFonts w:ascii="Times New Roman" w:hAnsi="Times New Roman" w:cs="Times New Roman"/>
          <w:i/>
          <w:sz w:val="24"/>
          <w:szCs w:val="24"/>
          <w:lang w:val="en-US"/>
        </w:rPr>
      </w:pPr>
      <w:r>
        <w:rPr>
          <w:rStyle w:val="hps"/>
          <w:rFonts w:ascii="Times New Roman" w:hAnsi="Times New Roman" w:cs="Times New Roman"/>
          <w:i/>
          <w:sz w:val="24"/>
          <w:szCs w:val="24"/>
          <w:lang w:val="en-US"/>
        </w:rPr>
        <w:t>Author’s elaboration</w:t>
      </w:r>
    </w:p>
    <w:p w14:paraId="7E396A6E" w14:textId="77777777" w:rsidR="001816B5" w:rsidRDefault="001816B5" w:rsidP="0035066D">
      <w:pPr>
        <w:spacing w:after="0" w:line="240" w:lineRule="auto"/>
        <w:jc w:val="both"/>
        <w:rPr>
          <w:rFonts w:ascii="Times New Roman" w:hAnsi="Times New Roman" w:cs="Times New Roman"/>
          <w:b/>
          <w:bCs/>
          <w:sz w:val="24"/>
          <w:szCs w:val="24"/>
          <w:lang w:val="en-US"/>
        </w:rPr>
      </w:pPr>
    </w:p>
    <w:p w14:paraId="7BB4FA57" w14:textId="77777777" w:rsidR="009D3174" w:rsidRPr="004B5A47" w:rsidRDefault="009D3174" w:rsidP="0035066D">
      <w:pPr>
        <w:spacing w:after="0" w:line="240" w:lineRule="auto"/>
        <w:jc w:val="both"/>
        <w:rPr>
          <w:rFonts w:ascii="Times New Roman" w:hAnsi="Times New Roman" w:cs="Times New Roman"/>
          <w:b/>
          <w:bCs/>
          <w:sz w:val="24"/>
          <w:szCs w:val="24"/>
          <w:lang w:val="en-US"/>
        </w:rPr>
      </w:pPr>
      <w:r w:rsidRPr="009D3174">
        <w:rPr>
          <w:rFonts w:ascii="Times New Roman" w:hAnsi="Times New Roman" w:cs="Times New Roman"/>
          <w:b/>
          <w:bCs/>
          <w:sz w:val="24"/>
          <w:szCs w:val="24"/>
          <w:lang w:val="en-US"/>
        </w:rPr>
        <w:t>Figure 2 –</w:t>
      </w:r>
      <w:r>
        <w:rPr>
          <w:rFonts w:ascii="Times New Roman" w:hAnsi="Times New Roman" w:cs="Times New Roman"/>
          <w:b/>
          <w:bCs/>
          <w:sz w:val="24"/>
          <w:szCs w:val="24"/>
          <w:lang w:val="en-US"/>
        </w:rPr>
        <w:t xml:space="preserve"> Scatterplot graphs</w:t>
      </w:r>
    </w:p>
    <w:p w14:paraId="68F4C986" w14:textId="77777777" w:rsidR="009D3174" w:rsidRDefault="009D3174" w:rsidP="0035066D">
      <w:pPr>
        <w:spacing w:after="0" w:line="240" w:lineRule="auto"/>
        <w:jc w:val="both"/>
        <w:rPr>
          <w:rFonts w:ascii="Times New Roman" w:hAnsi="Times New Roman" w:cs="Times New Roman"/>
          <w:bCs/>
          <w:sz w:val="24"/>
          <w:szCs w:val="24"/>
          <w:lang w:val="en-US"/>
        </w:rPr>
      </w:pPr>
      <w:r w:rsidRPr="009D3174">
        <w:rPr>
          <w:noProof/>
          <w:szCs w:val="24"/>
          <w:lang w:val="en-US"/>
        </w:rPr>
        <w:drawing>
          <wp:inline distT="0" distB="0" distL="0" distR="0" wp14:anchorId="14F8FEC1" wp14:editId="2F51DF12">
            <wp:extent cx="4357313" cy="3546281"/>
            <wp:effectExtent l="0" t="0" r="5137"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biLevel thresh="50000"/>
                    </a:blip>
                    <a:srcRect l="1492" t="1616" r="1962" b="1212"/>
                    <a:stretch>
                      <a:fillRect/>
                    </a:stretch>
                  </pic:blipFill>
                  <pic:spPr bwMode="auto">
                    <a:xfrm>
                      <a:off x="0" y="0"/>
                      <a:ext cx="4357315" cy="3546282"/>
                    </a:xfrm>
                    <a:prstGeom prst="rect">
                      <a:avLst/>
                    </a:prstGeom>
                    <a:noFill/>
                    <a:ln w="9525">
                      <a:noFill/>
                      <a:miter lim="800000"/>
                      <a:headEnd/>
                      <a:tailEnd/>
                    </a:ln>
                  </pic:spPr>
                </pic:pic>
              </a:graphicData>
            </a:graphic>
          </wp:inline>
        </w:drawing>
      </w:r>
    </w:p>
    <w:p w14:paraId="11E40581" w14:textId="77777777" w:rsidR="009D3174" w:rsidRPr="00587274" w:rsidRDefault="00587274" w:rsidP="0035066D">
      <w:pPr>
        <w:spacing w:after="0" w:line="240" w:lineRule="auto"/>
        <w:jc w:val="both"/>
        <w:rPr>
          <w:rFonts w:ascii="Times New Roman" w:hAnsi="Times New Roman" w:cs="Times New Roman"/>
          <w:i/>
          <w:sz w:val="24"/>
          <w:szCs w:val="24"/>
          <w:lang w:val="en-US"/>
        </w:rPr>
      </w:pPr>
      <w:r>
        <w:rPr>
          <w:rStyle w:val="hps"/>
          <w:rFonts w:ascii="Times New Roman" w:hAnsi="Times New Roman" w:cs="Times New Roman"/>
          <w:i/>
          <w:sz w:val="24"/>
          <w:szCs w:val="24"/>
          <w:lang w:val="en-US"/>
        </w:rPr>
        <w:t>Author’s elaboration</w:t>
      </w:r>
    </w:p>
    <w:p w14:paraId="73B3E7F2" w14:textId="77777777" w:rsidR="00587274" w:rsidRDefault="00587274" w:rsidP="0035066D">
      <w:pPr>
        <w:spacing w:after="0" w:line="240" w:lineRule="auto"/>
        <w:ind w:firstLine="567"/>
        <w:jc w:val="both"/>
        <w:rPr>
          <w:rFonts w:ascii="Times New Roman" w:hAnsi="Times New Roman" w:cs="Times New Roman"/>
          <w:bCs/>
          <w:sz w:val="24"/>
          <w:szCs w:val="24"/>
          <w:lang w:val="en-US"/>
        </w:rPr>
      </w:pPr>
    </w:p>
    <w:p w14:paraId="57D6370F" w14:textId="77777777" w:rsidR="00EA5AFA" w:rsidRPr="008818A2" w:rsidRDefault="00EA5AFA" w:rsidP="0035066D">
      <w:pPr>
        <w:spacing w:after="0" w:line="240" w:lineRule="auto"/>
        <w:ind w:firstLine="567"/>
        <w:jc w:val="both"/>
        <w:rPr>
          <w:rFonts w:ascii="Times New Roman" w:eastAsiaTheme="minorEastAsia" w:hAnsi="Times New Roman" w:cs="Times New Roman"/>
          <w:sz w:val="24"/>
          <w:szCs w:val="24"/>
          <w:lang w:val="en-US"/>
        </w:rPr>
      </w:pPr>
      <w:r w:rsidRPr="008818A2">
        <w:rPr>
          <w:rFonts w:ascii="Times New Roman" w:hAnsi="Times New Roman" w:cs="Times New Roman"/>
          <w:bCs/>
          <w:sz w:val="24"/>
          <w:szCs w:val="24"/>
          <w:lang w:val="en-US"/>
        </w:rPr>
        <w:t xml:space="preserve">A first condition to be analyzed before applying the econometric analysis is to check if series are stationary. </w:t>
      </w:r>
      <w:r w:rsidRPr="008818A2">
        <w:rPr>
          <w:rFonts w:ascii="Times New Roman" w:eastAsiaTheme="minorEastAsia" w:hAnsi="Times New Roman" w:cs="Times New Roman"/>
          <w:sz w:val="24"/>
          <w:szCs w:val="24"/>
          <w:lang w:val="en-US"/>
        </w:rPr>
        <w:t xml:space="preserve">Therefore, the </w:t>
      </w:r>
      <w:r w:rsidRPr="008818A2">
        <w:rPr>
          <w:rFonts w:ascii="Times New Roman" w:hAnsi="Times New Roman" w:cs="Times New Roman"/>
          <w:sz w:val="24"/>
          <w:szCs w:val="24"/>
          <w:lang w:val="en-US"/>
        </w:rPr>
        <w:t>Kwiatkowski-Phillips-Schmidt-Shin</w:t>
      </w:r>
      <w:r w:rsidR="0096390A">
        <w:rPr>
          <w:rFonts w:ascii="Times New Roman" w:hAnsi="Times New Roman" w:cs="Times New Roman"/>
          <w:sz w:val="24"/>
          <w:szCs w:val="24"/>
          <w:lang w:val="en-US"/>
        </w:rPr>
        <w:t xml:space="preserve"> test</w:t>
      </w:r>
      <w:r w:rsidRPr="008818A2">
        <w:rPr>
          <w:rFonts w:ascii="Times New Roman" w:hAnsi="Times New Roman" w:cs="Times New Roman"/>
          <w:sz w:val="24"/>
          <w:szCs w:val="24"/>
          <w:lang w:val="en-US"/>
        </w:rPr>
        <w:t xml:space="preserve"> (KPSS) </w:t>
      </w:r>
      <w:r w:rsidRPr="008818A2">
        <w:rPr>
          <w:rFonts w:ascii="Times New Roman" w:hAnsi="Times New Roman" w:cs="Times New Roman"/>
          <w:bCs/>
          <w:sz w:val="24"/>
          <w:szCs w:val="24"/>
          <w:lang w:val="en-US"/>
        </w:rPr>
        <w:t>was applied</w:t>
      </w:r>
      <w:r w:rsidRPr="008818A2">
        <w:rPr>
          <w:rFonts w:ascii="Times New Roman" w:eastAsiaTheme="minorEastAsia" w:hAnsi="Times New Roman" w:cs="Times New Roman"/>
          <w:sz w:val="24"/>
          <w:szCs w:val="24"/>
          <w:lang w:val="en-US"/>
        </w:rPr>
        <w:t xml:space="preserve">. </w:t>
      </w:r>
      <w:r w:rsidRPr="008818A2">
        <w:rPr>
          <w:rFonts w:ascii="Times New Roman" w:hAnsi="Times New Roman" w:cs="Times New Roman"/>
          <w:bCs/>
          <w:sz w:val="24"/>
          <w:szCs w:val="24"/>
          <w:lang w:val="en-US"/>
        </w:rPr>
        <w:t>The</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advantage</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of this test</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results from the</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powerless</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of</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conventional tests</w:t>
      </w:r>
      <w:r w:rsidRPr="008818A2">
        <w:rPr>
          <w:rFonts w:ascii="Times New Roman" w:eastAsia="Calibri" w:hAnsi="Times New Roman" w:cs="Times New Roman"/>
          <w:bCs/>
          <w:sz w:val="24"/>
          <w:szCs w:val="24"/>
          <w:lang w:val="en-US"/>
        </w:rPr>
        <w:t xml:space="preserve">, as </w:t>
      </w:r>
      <w:r w:rsidRPr="008818A2">
        <w:rPr>
          <w:rFonts w:ascii="Times New Roman" w:hAnsi="Times New Roman" w:cs="Times New Roman"/>
          <w:bCs/>
          <w:sz w:val="24"/>
          <w:szCs w:val="24"/>
          <w:lang w:val="en-US"/>
        </w:rPr>
        <w:t>these tend</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not to reject</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the</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null hypothesis</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too often</w:t>
      </w:r>
      <w:r w:rsidRPr="008818A2">
        <w:rPr>
          <w:rFonts w:ascii="Times New Roman" w:eastAsia="Calibri" w:hAnsi="Times New Roman" w:cs="Times New Roman"/>
          <w:bCs/>
          <w:sz w:val="24"/>
          <w:szCs w:val="24"/>
          <w:lang w:val="en-US"/>
        </w:rPr>
        <w:t xml:space="preserve"> (</w:t>
      </w:r>
      <w:r w:rsidRPr="008818A2">
        <w:rPr>
          <w:rFonts w:ascii="Times New Roman" w:hAnsi="Times New Roman" w:cs="Times New Roman"/>
          <w:bCs/>
          <w:sz w:val="24"/>
          <w:szCs w:val="24"/>
          <w:lang w:val="en-US"/>
        </w:rPr>
        <w:t xml:space="preserve">Franses and Haldrup, 1994; Cati et al., 1999). </w:t>
      </w:r>
      <w:r w:rsidRPr="008818A2">
        <w:rPr>
          <w:rStyle w:val="hps"/>
          <w:rFonts w:ascii="Times New Roman" w:hAnsi="Times New Roman" w:cs="Times New Roman"/>
          <w:sz w:val="24"/>
          <w:szCs w:val="24"/>
          <w:lang w:val="en-US"/>
        </w:rPr>
        <w:t>Moreover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Kwiatkowski</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Phillips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Schmidt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Shin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(1992)</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argue that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KPSS test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can distinguish</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series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that appear to be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stationary</w:t>
      </w:r>
      <w:r w:rsidRPr="008818A2">
        <w:rPr>
          <w:rFonts w:ascii="Times New Roman" w:hAnsi="Times New Roman" w:cs="Times New Roman"/>
          <w:sz w:val="24"/>
          <w:szCs w:val="24"/>
          <w:lang w:val="en-US"/>
        </w:rPr>
        <w:t xml:space="preserve">, series that </w:t>
      </w:r>
      <w:r w:rsidRPr="008818A2">
        <w:rPr>
          <w:rStyle w:val="hps"/>
          <w:rFonts w:ascii="Times New Roman" w:hAnsi="Times New Roman" w:cs="Times New Roman"/>
          <w:sz w:val="24"/>
          <w:szCs w:val="24"/>
          <w:lang w:val="en-US"/>
        </w:rPr>
        <w:t>appear to have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 unit root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series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for which</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data</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are not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sufficiently informative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to be sure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whether they are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stationary or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integrated –</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as is the case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of</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series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with</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short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 xml:space="preserve">periodicity. </w:t>
      </w:r>
      <w:r w:rsidRPr="008818A2">
        <w:rPr>
          <w:rFonts w:ascii="Times New Roman" w:hAnsi="Times New Roman" w:cs="Times New Roman"/>
          <w:bCs/>
          <w:sz w:val="24"/>
          <w:szCs w:val="24"/>
          <w:lang w:val="en-US"/>
        </w:rPr>
        <w:t xml:space="preserve">The results show that all series are </w:t>
      </w:r>
      <w:proofErr w:type="gramStart"/>
      <w:r w:rsidRPr="008818A2">
        <w:rPr>
          <w:rFonts w:ascii="Times New Roman" w:hAnsi="Times New Roman" w:cs="Times New Roman"/>
          <w:bCs/>
          <w:sz w:val="24"/>
          <w:szCs w:val="24"/>
          <w:lang w:val="en-US"/>
        </w:rPr>
        <w:t>I(</w:t>
      </w:r>
      <w:proofErr w:type="gramEnd"/>
      <w:r w:rsidRPr="008818A2">
        <w:rPr>
          <w:rFonts w:ascii="Times New Roman" w:hAnsi="Times New Roman" w:cs="Times New Roman"/>
          <w:bCs/>
          <w:sz w:val="24"/>
          <w:szCs w:val="24"/>
          <w:lang w:val="en-US"/>
        </w:rPr>
        <w:t>0)</w:t>
      </w:r>
      <w:r w:rsidR="0096390A">
        <w:rPr>
          <w:rFonts w:ascii="Times New Roman" w:hAnsi="Times New Roman" w:cs="Times New Roman"/>
          <w:bCs/>
          <w:sz w:val="24"/>
          <w:szCs w:val="24"/>
          <w:lang w:val="en-US"/>
        </w:rPr>
        <w:t xml:space="preserve"> (Table A.1,</w:t>
      </w:r>
      <w:r w:rsidR="00AE3CC7" w:rsidRPr="008818A2">
        <w:rPr>
          <w:rFonts w:ascii="Times New Roman" w:hAnsi="Times New Roman" w:cs="Times New Roman"/>
          <w:bCs/>
          <w:sz w:val="24"/>
          <w:szCs w:val="24"/>
          <w:lang w:val="en-US"/>
        </w:rPr>
        <w:t xml:space="preserve"> appendix)</w:t>
      </w:r>
      <w:r w:rsidRPr="008818A2">
        <w:rPr>
          <w:rFonts w:ascii="Times New Roman" w:hAnsi="Times New Roman" w:cs="Times New Roman"/>
          <w:bCs/>
          <w:sz w:val="24"/>
          <w:szCs w:val="24"/>
          <w:lang w:val="en-US"/>
        </w:rPr>
        <w:t>.</w:t>
      </w:r>
      <w:r w:rsidRPr="008818A2">
        <w:rPr>
          <w:rFonts w:ascii="Times New Roman" w:eastAsia="Calibri" w:hAnsi="Times New Roman" w:cs="Times New Roman"/>
          <w:bCs/>
          <w:sz w:val="24"/>
          <w:szCs w:val="24"/>
          <w:lang w:val="en-US"/>
        </w:rPr>
        <w:t xml:space="preserve"> </w:t>
      </w:r>
      <w:r w:rsidRPr="008818A2">
        <w:rPr>
          <w:rFonts w:ascii="Times New Roman" w:eastAsiaTheme="minorEastAsia" w:hAnsi="Times New Roman" w:cs="Times New Roman"/>
          <w:sz w:val="24"/>
          <w:szCs w:val="24"/>
          <w:lang w:val="en-US"/>
        </w:rPr>
        <w:t xml:space="preserve"> </w:t>
      </w:r>
    </w:p>
    <w:p w14:paraId="500B15F0" w14:textId="77777777" w:rsidR="00AE3CC7" w:rsidRPr="008818A2" w:rsidRDefault="00AE3CC7" w:rsidP="0035066D">
      <w:pPr>
        <w:autoSpaceDE w:val="0"/>
        <w:autoSpaceDN w:val="0"/>
        <w:adjustRightInd w:val="0"/>
        <w:spacing w:after="0" w:line="240" w:lineRule="auto"/>
        <w:ind w:firstLine="709"/>
        <w:jc w:val="both"/>
        <w:rPr>
          <w:rFonts w:ascii="Times New Roman" w:hAnsi="Times New Roman" w:cs="Times New Roman"/>
          <w:sz w:val="24"/>
          <w:szCs w:val="24"/>
          <w:lang w:val="en-US"/>
        </w:rPr>
      </w:pPr>
      <w:r w:rsidRPr="008818A2">
        <w:rPr>
          <w:rFonts w:ascii="Times New Roman" w:hAnsi="Times New Roman" w:cs="Times New Roman"/>
          <w:bCs/>
          <w:sz w:val="24"/>
          <w:szCs w:val="24"/>
          <w:lang w:val="en-US"/>
        </w:rPr>
        <w:t xml:space="preserve">The empirical analysis makes use of ordinary least squares (OLS) and generalized method of moments (GMM). One reason for using GMM is that while OLS estimates have problems of serial autocorrelation, heteroskedasticity or non-linearity, which is typical in macroeconomic time series, this method provides consistent estimators for the regression (Hansen, 1982). Besides, </w:t>
      </w:r>
      <w:r w:rsidRPr="008818A2">
        <w:rPr>
          <w:rFonts w:ascii="Times New Roman" w:hAnsi="Times New Roman" w:cs="Times New Roman"/>
          <w:sz w:val="24"/>
          <w:szCs w:val="24"/>
          <w:lang w:val="en-US"/>
        </w:rPr>
        <w:t>a manner of avoiding the problem of identification has been the use of GMM models (Hall, 2005).</w:t>
      </w:r>
      <w:r w:rsidRPr="008818A2">
        <w:rPr>
          <w:rFonts w:ascii="Times New Roman" w:hAnsi="Times New Roman" w:cs="Times New Roman"/>
          <w:bCs/>
          <w:sz w:val="24"/>
          <w:szCs w:val="24"/>
          <w:lang w:val="en-US"/>
        </w:rPr>
        <w:t xml:space="preserve"> </w:t>
      </w:r>
      <w:r w:rsidRPr="008818A2">
        <w:rPr>
          <w:rFonts w:ascii="Times New Roman" w:hAnsi="Times New Roman" w:cs="Times New Roman"/>
          <w:sz w:val="24"/>
          <w:szCs w:val="24"/>
          <w:lang w:val="en-US"/>
        </w:rPr>
        <w:t>As pointed out by Wooldridge (2001, p. 95), “to obtain a more efficient estimator than two-stage least squares (or ordinary least squares), one must have overriding restrictions”. The weighting matrix in the equation was chosen to enable the GMM estimates to be robust, considering the possible presence of heteroskedasticity and autocorrelation of unknown form.</w:t>
      </w:r>
      <w:r w:rsidRPr="008818A2">
        <w:rPr>
          <w:rStyle w:val="FootnoteReference"/>
          <w:rFonts w:ascii="Times New Roman" w:hAnsi="Times New Roman" w:cs="Times New Roman"/>
          <w:sz w:val="24"/>
          <w:szCs w:val="24"/>
          <w:lang w:val="en-US"/>
        </w:rPr>
        <w:footnoteReference w:id="3"/>
      </w:r>
      <w:r w:rsidRPr="008818A2">
        <w:rPr>
          <w:rFonts w:ascii="Times New Roman" w:eastAsiaTheme="minorEastAsia" w:hAnsi="Times New Roman" w:cs="Times New Roman"/>
          <w:sz w:val="24"/>
          <w:szCs w:val="24"/>
          <w:vertAlign w:val="superscript"/>
          <w:lang w:val="en-US"/>
        </w:rPr>
        <w:t xml:space="preserve"> </w:t>
      </w:r>
      <w:r w:rsidRPr="008818A2">
        <w:rPr>
          <w:rFonts w:ascii="Times New Roman" w:eastAsia="Calibri" w:hAnsi="Times New Roman" w:cs="Times New Roman"/>
          <w:sz w:val="24"/>
          <w:szCs w:val="24"/>
          <w:lang w:val="en-US"/>
        </w:rPr>
        <w:t>The estimations were performed using the software E-Views 7.0.</w:t>
      </w:r>
    </w:p>
    <w:p w14:paraId="545569B5" w14:textId="77777777" w:rsidR="00B02A95" w:rsidRPr="008818A2" w:rsidRDefault="00B02A95" w:rsidP="0035066D">
      <w:pPr>
        <w:spacing w:after="0" w:line="240" w:lineRule="auto"/>
        <w:jc w:val="both"/>
        <w:rPr>
          <w:rFonts w:ascii="Times New Roman" w:hAnsi="Times New Roman" w:cs="Times New Roman"/>
          <w:sz w:val="24"/>
          <w:szCs w:val="24"/>
          <w:lang w:val="en-US"/>
        </w:rPr>
      </w:pPr>
    </w:p>
    <w:p w14:paraId="6BC53691" w14:textId="77777777" w:rsidR="00B02A95" w:rsidRPr="008818A2" w:rsidRDefault="00E636A3" w:rsidP="0035066D">
      <w:pPr>
        <w:spacing w:after="0" w:line="240" w:lineRule="auto"/>
        <w:jc w:val="both"/>
        <w:rPr>
          <w:rFonts w:ascii="Times New Roman" w:hAnsi="Times New Roman" w:cs="Times New Roman"/>
          <w:b/>
          <w:sz w:val="24"/>
          <w:szCs w:val="24"/>
          <w:lang w:val="en-US"/>
        </w:rPr>
      </w:pPr>
      <w:r w:rsidRPr="008818A2">
        <w:rPr>
          <w:rFonts w:ascii="Times New Roman" w:hAnsi="Times New Roman" w:cs="Times New Roman"/>
          <w:b/>
          <w:sz w:val="24"/>
          <w:szCs w:val="24"/>
          <w:lang w:val="en-US"/>
        </w:rPr>
        <w:t>3</w:t>
      </w:r>
      <w:r w:rsidR="00B02A95" w:rsidRPr="008818A2">
        <w:rPr>
          <w:rFonts w:ascii="Times New Roman" w:hAnsi="Times New Roman" w:cs="Times New Roman"/>
          <w:b/>
          <w:sz w:val="24"/>
          <w:szCs w:val="24"/>
          <w:lang w:val="en-US"/>
        </w:rPr>
        <w:t>.3 Est</w:t>
      </w:r>
      <w:r w:rsidR="00CC032B" w:rsidRPr="008818A2">
        <w:rPr>
          <w:rFonts w:ascii="Times New Roman" w:hAnsi="Times New Roman" w:cs="Times New Roman"/>
          <w:b/>
          <w:sz w:val="24"/>
          <w:szCs w:val="24"/>
          <w:lang w:val="en-US"/>
        </w:rPr>
        <w:t>ima</w:t>
      </w:r>
      <w:r w:rsidR="00AE3CC7" w:rsidRPr="008818A2">
        <w:rPr>
          <w:rFonts w:ascii="Times New Roman" w:hAnsi="Times New Roman" w:cs="Times New Roman"/>
          <w:b/>
          <w:sz w:val="24"/>
          <w:szCs w:val="24"/>
          <w:lang w:val="en-US"/>
        </w:rPr>
        <w:t xml:space="preserve">tes for </w:t>
      </w:r>
      <w:r w:rsidR="00AE3CC7" w:rsidRPr="008818A2">
        <w:rPr>
          <w:rFonts w:ascii="Times New Roman" w:hAnsi="Times New Roman" w:cs="Times New Roman"/>
          <w:b/>
          <w:bCs/>
          <w:sz w:val="24"/>
          <w:szCs w:val="24"/>
          <w:lang w:val="en-US"/>
        </w:rPr>
        <w:t>the industrial entrepreneur confidence index</w:t>
      </w:r>
      <w:r w:rsidR="00AE3CC7" w:rsidRPr="008818A2">
        <w:rPr>
          <w:rFonts w:ascii="Times New Roman" w:hAnsi="Times New Roman" w:cs="Times New Roman"/>
          <w:bCs/>
          <w:sz w:val="24"/>
          <w:szCs w:val="24"/>
          <w:lang w:val="en-US"/>
        </w:rPr>
        <w:t xml:space="preserve"> </w:t>
      </w:r>
      <w:r w:rsidR="00AE3CC7" w:rsidRPr="008818A2">
        <w:rPr>
          <w:rFonts w:ascii="Times New Roman" w:hAnsi="Times New Roman" w:cs="Times New Roman"/>
          <w:b/>
          <w:sz w:val="24"/>
          <w:szCs w:val="24"/>
          <w:lang w:val="en-US"/>
        </w:rPr>
        <w:t>(</w:t>
      </w:r>
      <w:r w:rsidR="00AE3CC7" w:rsidRPr="008818A2">
        <w:rPr>
          <w:rFonts w:ascii="Times New Roman" w:hAnsi="Times New Roman" w:cs="Times New Roman"/>
          <w:b/>
          <w:i/>
          <w:sz w:val="24"/>
          <w:szCs w:val="24"/>
          <w:lang w:val="en-US"/>
        </w:rPr>
        <w:t>icei</w:t>
      </w:r>
      <w:r w:rsidR="00AE3CC7" w:rsidRPr="008818A2">
        <w:rPr>
          <w:rFonts w:ascii="Times New Roman" w:hAnsi="Times New Roman" w:cs="Times New Roman"/>
          <w:b/>
          <w:sz w:val="24"/>
          <w:szCs w:val="24"/>
          <w:lang w:val="en-US"/>
        </w:rPr>
        <w:t>)</w:t>
      </w:r>
    </w:p>
    <w:p w14:paraId="07CB5583" w14:textId="77777777" w:rsidR="00B02A95" w:rsidRPr="008818A2" w:rsidRDefault="00B02A95" w:rsidP="0035066D">
      <w:pPr>
        <w:spacing w:after="0" w:line="240" w:lineRule="auto"/>
        <w:ind w:firstLine="709"/>
        <w:jc w:val="both"/>
        <w:rPr>
          <w:rFonts w:ascii="Times New Roman" w:hAnsi="Times New Roman" w:cs="Times New Roman"/>
          <w:sz w:val="24"/>
          <w:szCs w:val="24"/>
          <w:lang w:val="en-US"/>
        </w:rPr>
      </w:pPr>
    </w:p>
    <w:p w14:paraId="1E9C2762" w14:textId="77777777" w:rsidR="00814413" w:rsidRPr="003A6DE4" w:rsidRDefault="00814413" w:rsidP="0035066D">
      <w:pPr>
        <w:spacing w:after="0" w:line="240" w:lineRule="auto"/>
        <w:ind w:firstLine="567"/>
        <w:jc w:val="both"/>
        <w:rPr>
          <w:rFonts w:ascii="Times New Roman" w:hAnsi="Times New Roman" w:cs="Times New Roman"/>
          <w:sz w:val="24"/>
          <w:szCs w:val="24"/>
          <w:lang w:val="en-US"/>
        </w:rPr>
      </w:pPr>
      <w:r w:rsidRPr="003A6DE4">
        <w:rPr>
          <w:rStyle w:val="hps"/>
          <w:rFonts w:ascii="Times New Roman" w:hAnsi="Times New Roman" w:cs="Times New Roman"/>
          <w:sz w:val="24"/>
          <w:szCs w:val="24"/>
          <w:lang w:val="en-US"/>
        </w:rPr>
        <w:t>Taking as</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reference</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the work</w:t>
      </w:r>
      <w:r w:rsidR="00F84095" w:rsidRPr="003A6DE4">
        <w:rPr>
          <w:rStyle w:val="hps"/>
          <w:rFonts w:ascii="Times New Roman" w:hAnsi="Times New Roman" w:cs="Times New Roman"/>
          <w:sz w:val="24"/>
          <w:szCs w:val="24"/>
          <w:lang w:val="en-US"/>
        </w:rPr>
        <w:t>s</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of</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Montes</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(2013</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and Montes</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and</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Bastos</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(2013</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the variables</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of equation (</w:t>
      </w:r>
      <w:r w:rsidRPr="003A6DE4">
        <w:rPr>
          <w:rFonts w:ascii="Times New Roman" w:hAnsi="Times New Roman" w:cs="Times New Roman"/>
          <w:sz w:val="24"/>
          <w:szCs w:val="24"/>
          <w:lang w:val="en-US"/>
        </w:rPr>
        <w:t xml:space="preserve">1) </w:t>
      </w:r>
      <w:r w:rsidRPr="003A6DE4">
        <w:rPr>
          <w:rStyle w:val="hps"/>
          <w:rFonts w:ascii="Times New Roman" w:hAnsi="Times New Roman" w:cs="Times New Roman"/>
          <w:sz w:val="24"/>
          <w:szCs w:val="24"/>
          <w:lang w:val="en-US"/>
        </w:rPr>
        <w:t>have been defined</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The central idea</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is to analyze</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the influence</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of central bank</w:t>
      </w:r>
      <w:r w:rsidR="00CC7EEC" w:rsidRPr="003A6DE4">
        <w:rPr>
          <w:rStyle w:val="hps"/>
          <w:rFonts w:ascii="Times New Roman" w:hAnsi="Times New Roman" w:cs="Times New Roman"/>
          <w:sz w:val="24"/>
          <w:szCs w:val="24"/>
          <w:lang w:val="en-US"/>
        </w:rPr>
        <w:t>’s perception regarding the state of the economy (based on the minutes</w:t>
      </w:r>
      <w:r w:rsidR="00CC7EEC" w:rsidRPr="003A6DE4">
        <w:rPr>
          <w:rFonts w:ascii="Times New Roman" w:hAnsi="Times New Roman" w:cs="Times New Roman"/>
          <w:sz w:val="24"/>
          <w:szCs w:val="24"/>
          <w:lang w:val="en-US"/>
        </w:rPr>
        <w:t xml:space="preserve"> </w:t>
      </w:r>
      <w:r w:rsidR="00CC7EEC" w:rsidRPr="003A6DE4">
        <w:rPr>
          <w:rStyle w:val="hps"/>
          <w:rFonts w:ascii="Times New Roman" w:hAnsi="Times New Roman" w:cs="Times New Roman"/>
          <w:sz w:val="24"/>
          <w:szCs w:val="24"/>
          <w:lang w:val="en-US"/>
        </w:rPr>
        <w:t>of COPOM meetings)</w:t>
      </w:r>
      <w:r w:rsidRPr="003A6DE4">
        <w:rPr>
          <w:rFonts w:ascii="Times New Roman" w:hAnsi="Times New Roman" w:cs="Times New Roman"/>
          <w:sz w:val="24"/>
          <w:szCs w:val="24"/>
          <w:lang w:val="en-US"/>
        </w:rPr>
        <w:t xml:space="preserve"> </w:t>
      </w:r>
      <w:r w:rsidRPr="003A6DE4">
        <w:rPr>
          <w:rStyle w:val="hps"/>
          <w:rFonts w:ascii="Times New Roman" w:hAnsi="Times New Roman" w:cs="Times New Roman"/>
          <w:sz w:val="24"/>
          <w:szCs w:val="24"/>
          <w:lang w:val="en-US"/>
        </w:rPr>
        <w:t xml:space="preserve">on </w:t>
      </w:r>
      <w:r w:rsidR="00CC7EEC" w:rsidRPr="003A6DE4">
        <w:rPr>
          <w:rStyle w:val="hps"/>
          <w:rFonts w:ascii="Times New Roman" w:hAnsi="Times New Roman" w:cs="Times New Roman"/>
          <w:sz w:val="24"/>
          <w:szCs w:val="24"/>
          <w:lang w:val="en-US"/>
        </w:rPr>
        <w:t xml:space="preserve">entrepreneurs’ </w:t>
      </w:r>
      <w:r w:rsidRPr="003A6DE4">
        <w:rPr>
          <w:rStyle w:val="hps"/>
          <w:rFonts w:ascii="Times New Roman" w:hAnsi="Times New Roman" w:cs="Times New Roman"/>
          <w:sz w:val="24"/>
          <w:szCs w:val="24"/>
          <w:lang w:val="en-US"/>
        </w:rPr>
        <w:t>expectations</w:t>
      </w:r>
      <w:r w:rsidRPr="003A6DE4">
        <w:rPr>
          <w:rFonts w:ascii="Times New Roman" w:hAnsi="Times New Roman" w:cs="Times New Roman"/>
          <w:sz w:val="24"/>
          <w:szCs w:val="24"/>
          <w:lang w:val="en-US"/>
        </w:rPr>
        <w:t>.</w:t>
      </w:r>
      <w:r w:rsidR="008E7BFB" w:rsidRPr="003A6DE4">
        <w:rPr>
          <w:rFonts w:ascii="Times New Roman" w:hAnsi="Times New Roman" w:cs="Times New Roman"/>
          <w:sz w:val="24"/>
          <w:szCs w:val="24"/>
          <w:lang w:val="en-US"/>
        </w:rPr>
        <w:t xml:space="preserve"> </w:t>
      </w:r>
      <w:r w:rsidR="008E7BFB" w:rsidRPr="003A6DE4">
        <w:rPr>
          <w:rStyle w:val="hps"/>
          <w:rFonts w:ascii="Times New Roman" w:hAnsi="Times New Roman" w:cs="Times New Roman"/>
          <w:sz w:val="24"/>
          <w:szCs w:val="24"/>
          <w:lang w:val="en-US"/>
        </w:rPr>
        <w:t>The lags</w:t>
      </w:r>
      <w:r w:rsidR="008E7BFB" w:rsidRPr="003A6DE4">
        <w:rPr>
          <w:rFonts w:ascii="Times New Roman" w:hAnsi="Times New Roman" w:cs="Times New Roman"/>
          <w:sz w:val="24"/>
          <w:szCs w:val="24"/>
          <w:lang w:val="en-US"/>
        </w:rPr>
        <w:t xml:space="preserve"> </w:t>
      </w:r>
      <w:r w:rsidR="008E7BFB" w:rsidRPr="003A6DE4">
        <w:rPr>
          <w:rStyle w:val="hps"/>
          <w:rFonts w:ascii="Times New Roman" w:hAnsi="Times New Roman" w:cs="Times New Roman"/>
          <w:sz w:val="24"/>
          <w:szCs w:val="24"/>
          <w:lang w:val="en-US"/>
        </w:rPr>
        <w:t>of the variables</w:t>
      </w:r>
      <w:r w:rsidR="008E7BFB" w:rsidRPr="003A6DE4">
        <w:rPr>
          <w:rFonts w:ascii="Times New Roman" w:hAnsi="Times New Roman" w:cs="Times New Roman"/>
          <w:sz w:val="24"/>
          <w:szCs w:val="24"/>
          <w:lang w:val="en-US"/>
        </w:rPr>
        <w:t xml:space="preserve"> </w:t>
      </w:r>
      <w:r w:rsidR="008E7BFB" w:rsidRPr="003A6DE4">
        <w:rPr>
          <w:rStyle w:val="hps"/>
          <w:rFonts w:ascii="Times New Roman" w:hAnsi="Times New Roman" w:cs="Times New Roman"/>
          <w:sz w:val="24"/>
          <w:szCs w:val="24"/>
          <w:lang w:val="en-US"/>
        </w:rPr>
        <w:t>were determined</w:t>
      </w:r>
      <w:r w:rsidR="008E7BFB" w:rsidRPr="003A6DE4">
        <w:rPr>
          <w:rFonts w:ascii="Times New Roman" w:hAnsi="Times New Roman" w:cs="Times New Roman"/>
          <w:sz w:val="24"/>
          <w:szCs w:val="24"/>
          <w:lang w:val="en-US"/>
        </w:rPr>
        <w:t xml:space="preserve"> </w:t>
      </w:r>
      <w:r w:rsidR="008E7BFB" w:rsidRPr="003A6DE4">
        <w:rPr>
          <w:rStyle w:val="hps"/>
          <w:rFonts w:ascii="Times New Roman" w:hAnsi="Times New Roman" w:cs="Times New Roman"/>
          <w:sz w:val="24"/>
          <w:szCs w:val="24"/>
          <w:lang w:val="en-US"/>
        </w:rPr>
        <w:t>empirically</w:t>
      </w:r>
      <w:r w:rsidR="008E7BFB" w:rsidRPr="003A6DE4">
        <w:rPr>
          <w:rFonts w:ascii="Times New Roman" w:hAnsi="Times New Roman" w:cs="Times New Roman"/>
          <w:sz w:val="24"/>
          <w:szCs w:val="24"/>
          <w:lang w:val="en-US"/>
        </w:rPr>
        <w:t xml:space="preserve">, </w:t>
      </w:r>
      <w:r w:rsidR="008E7BFB" w:rsidRPr="003A6DE4">
        <w:rPr>
          <w:rStyle w:val="hps"/>
          <w:rFonts w:ascii="Times New Roman" w:hAnsi="Times New Roman" w:cs="Times New Roman"/>
          <w:sz w:val="24"/>
          <w:szCs w:val="24"/>
          <w:lang w:val="en-US"/>
        </w:rPr>
        <w:t>following the general-to-specific method</w:t>
      </w:r>
      <w:r w:rsidR="003A6DE4" w:rsidRPr="003A6DE4">
        <w:rPr>
          <w:rStyle w:val="hps"/>
          <w:rFonts w:ascii="Times New Roman" w:hAnsi="Times New Roman" w:cs="Times New Roman"/>
          <w:sz w:val="24"/>
          <w:szCs w:val="24"/>
          <w:lang w:val="en-US"/>
        </w:rPr>
        <w:t xml:space="preserve">, observing the statistical significance of the coefficients </w:t>
      </w:r>
      <w:r w:rsidR="003A6DE4" w:rsidRPr="0031013D">
        <w:rPr>
          <w:rStyle w:val="hps"/>
          <w:rFonts w:ascii="Times New Roman" w:hAnsi="Times New Roman" w:cs="Times New Roman"/>
          <w:sz w:val="24"/>
          <w:szCs w:val="24"/>
          <w:lang w:val="en-US"/>
        </w:rPr>
        <w:t>and the principle</w:t>
      </w:r>
      <w:r w:rsidR="003A6DE4" w:rsidRPr="0031013D">
        <w:rPr>
          <w:rFonts w:ascii="Times New Roman" w:hAnsi="Times New Roman" w:cs="Times New Roman"/>
          <w:sz w:val="24"/>
          <w:szCs w:val="24"/>
          <w:lang w:val="en-US"/>
        </w:rPr>
        <w:t xml:space="preserve"> </w:t>
      </w:r>
      <w:r w:rsidR="003A6DE4" w:rsidRPr="0031013D">
        <w:rPr>
          <w:rStyle w:val="hps"/>
          <w:rFonts w:ascii="Times New Roman" w:hAnsi="Times New Roman" w:cs="Times New Roman"/>
          <w:sz w:val="24"/>
          <w:szCs w:val="24"/>
          <w:lang w:val="en-US"/>
        </w:rPr>
        <w:t>of parsimony</w:t>
      </w:r>
      <w:r w:rsidR="008E7BFB" w:rsidRPr="003A6DE4">
        <w:rPr>
          <w:rStyle w:val="hps"/>
          <w:rFonts w:ascii="Times New Roman" w:hAnsi="Times New Roman" w:cs="Times New Roman"/>
          <w:sz w:val="24"/>
          <w:szCs w:val="24"/>
          <w:lang w:val="en-US"/>
        </w:rPr>
        <w:t>.</w:t>
      </w:r>
    </w:p>
    <w:p w14:paraId="679F9532" w14:textId="77777777" w:rsidR="003D0B26" w:rsidRPr="00365367" w:rsidRDefault="003D0B26" w:rsidP="0035066D">
      <w:pPr>
        <w:spacing w:after="0" w:line="240" w:lineRule="auto"/>
        <w:rPr>
          <w:rFonts w:ascii="Times New Roman" w:hAnsi="Times New Roman" w:cs="Times New Roman"/>
          <w:sz w:val="24"/>
          <w:szCs w:val="24"/>
          <w:lang w:val="en-US"/>
        </w:rPr>
      </w:pPr>
    </w:p>
    <w:p w14:paraId="702B7AA6" w14:textId="77777777" w:rsidR="007A5145" w:rsidRPr="00365367" w:rsidRDefault="00CC1155" w:rsidP="0035066D">
      <w:pPr>
        <w:spacing w:after="0" w:line="240" w:lineRule="auto"/>
        <w:jc w:val="both"/>
        <w:rPr>
          <w:rFonts w:ascii="Times New Roman" w:eastAsiaTheme="minorEastAsia" w:hAnsi="Times New Roman" w:cs="Times New Roman"/>
          <w:sz w:val="24"/>
          <w:szCs w:val="24"/>
          <w:lang w:val="en-US"/>
        </w:rPr>
      </w:pPr>
      <m:oMath>
        <m:r>
          <w:rPr>
            <w:rFonts w:ascii="Cambria Math" w:hAnsi="Cambria Math"/>
          </w:rPr>
          <m:t>icei</m:t>
        </m:r>
        <m:r>
          <w:rPr>
            <w:rFonts w:ascii="Cambria Math" w:hAnsi="Cambria Math" w:cs="Times New Roman"/>
            <w:lang w:val="en-US"/>
          </w:rPr>
          <m:t xml:space="preserve">= </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lang w:val="en-US"/>
              </w:rPr>
              <m:t>2</m:t>
            </m:r>
          </m:sub>
        </m:sSub>
        <m:sSub>
          <m:sSubPr>
            <m:ctrlPr>
              <w:rPr>
                <w:rFonts w:ascii="Cambria Math" w:hAnsi="Cambria Math" w:cs="Times New Roman"/>
                <w:bCs/>
                <w:i/>
              </w:rPr>
            </m:ctrlPr>
          </m:sSubPr>
          <m:e>
            <m:r>
              <w:rPr>
                <w:rFonts w:ascii="Cambria Math" w:hAnsi="Cambria Math" w:cs="Times New Roman"/>
              </w:rPr>
              <m:t>icei</m:t>
            </m:r>
          </m:e>
          <m:sub>
            <m:r>
              <w:rPr>
                <w:rFonts w:ascii="Cambria Math" w:hAnsi="Cambria Math" w:cs="Times New Roman"/>
              </w:rPr>
              <m:t>t</m:t>
            </m:r>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lang w:val="en-US"/>
              </w:rPr>
              <m:t>3</m:t>
            </m:r>
          </m:sub>
        </m:sSub>
        <m:sSub>
          <m:sSubPr>
            <m:ctrlPr>
              <w:rPr>
                <w:rFonts w:ascii="Cambria Math" w:hAnsi="Cambria Math" w:cs="Times New Roman"/>
                <w:bCs/>
                <w:i/>
              </w:rPr>
            </m:ctrlPr>
          </m:sSubPr>
          <m:e>
            <m:r>
              <w:rPr>
                <w:rFonts w:ascii="Cambria Math" w:hAnsi="Cambria Math" w:cs="Times New Roman"/>
              </w:rPr>
              <m:t>gap</m:t>
            </m:r>
          </m:e>
          <m:sub>
            <m:r>
              <w:rPr>
                <w:rFonts w:ascii="Cambria Math" w:hAnsi="Cambria Math" w:cs="Times New Roman"/>
              </w:rPr>
              <m:t>t</m:t>
            </m:r>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lang w:val="en-US"/>
              </w:rPr>
              <m:t>4</m:t>
            </m:r>
          </m:sub>
        </m:sSub>
        <m:r>
          <w:rPr>
            <w:rFonts w:ascii="Cambria Math" w:hAnsi="Cambria Math" w:cs="Times New Roman"/>
          </w:rPr>
          <m:t>ic</m:t>
        </m:r>
        <m:r>
          <w:rPr>
            <w:rFonts w:ascii="Cambria Math" w:hAnsi="Cambria Math" w:cs="Times New Roman"/>
            <w:lang w:val="en-US"/>
          </w:rPr>
          <m:t xml:space="preserve">+ </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lang w:val="en-US"/>
              </w:rPr>
              <m:t>5</m:t>
            </m:r>
          </m:sub>
        </m:sSub>
        <m:r>
          <w:rPr>
            <w:rFonts w:ascii="Cambria Math" w:hAnsi="Cambria Math" w:cs="Times New Roman"/>
          </w:rPr>
          <m:t>ir</m:t>
        </m:r>
        <m:r>
          <w:rPr>
            <w:rFonts w:ascii="Cambria Math" w:hAnsi="Cambria Math" w:cs="Times New Roman"/>
            <w:lang w:val="en-US"/>
          </w:rPr>
          <m:t>+</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lang w:val="en-US"/>
              </w:rPr>
              <m:t>6</m:t>
            </m:r>
          </m:sub>
        </m:sSub>
        <m:sSub>
          <m:sSubPr>
            <m:ctrlPr>
              <w:rPr>
                <w:rFonts w:ascii="Cambria Math" w:hAnsi="Cambria Math" w:cs="Times New Roman"/>
                <w:i/>
                <w:lang w:val="en-US"/>
              </w:rPr>
            </m:ctrlPr>
          </m:sSubPr>
          <m:e>
            <m:r>
              <w:rPr>
                <w:rFonts w:ascii="Cambria Math" w:hAnsi="Cambria Math" w:cs="Times New Roman"/>
                <w:lang w:val="en-US"/>
              </w:rPr>
              <m:t>tc</m:t>
            </m:r>
          </m:e>
          <m:sub>
            <m:r>
              <w:rPr>
                <w:rFonts w:ascii="Cambria Math" w:hAnsi="Cambria Math" w:cs="Times New Roman"/>
                <w:lang w:val="en-US"/>
              </w:rPr>
              <m:t>t-2</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009616E2" w:rsidRPr="00365367">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ε</m:t>
        </m:r>
        <m:r>
          <w:rPr>
            <w:rFonts w:ascii="Cambria Math" w:hAnsi="Cambria Math" w:cs="Times New Roman"/>
            <w:sz w:val="20"/>
            <w:szCs w:val="20"/>
            <w:lang w:val="en-US"/>
          </w:rPr>
          <m:t xml:space="preserve"> ~ </m:t>
        </m:r>
        <m:r>
          <w:rPr>
            <w:rFonts w:ascii="Cambria Math" w:hAnsi="Cambria Math" w:cs="Times New Roman"/>
            <w:sz w:val="20"/>
            <w:szCs w:val="20"/>
          </w:rPr>
          <m:t>N</m:t>
        </m:r>
        <m:r>
          <w:rPr>
            <w:rFonts w:ascii="Cambria Math" w:hAnsi="Cambria Math" w:cs="Times New Roman"/>
            <w:sz w:val="20"/>
            <w:szCs w:val="20"/>
            <w:lang w:val="en-US"/>
          </w:rPr>
          <m:t xml:space="preserve">(0, </m:t>
        </m:r>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sidR="00C1266E">
        <w:rPr>
          <w:rFonts w:ascii="Times New Roman" w:eastAsiaTheme="minorEastAsia" w:hAnsi="Times New Roman" w:cs="Times New Roman"/>
          <w:lang w:val="en-US"/>
        </w:rPr>
        <w:t xml:space="preserve">    </w:t>
      </w:r>
      <w:r w:rsidR="009616E2" w:rsidRPr="00365367">
        <w:rPr>
          <w:rFonts w:ascii="Times New Roman" w:eastAsiaTheme="minorEastAsia" w:hAnsi="Times New Roman" w:cs="Times New Roman"/>
          <w:lang w:val="en-US"/>
        </w:rPr>
        <w:t xml:space="preserve">       </w:t>
      </w:r>
      <w:r w:rsidR="007A5145" w:rsidRPr="00365367">
        <w:rPr>
          <w:rFonts w:ascii="Times New Roman" w:eastAsiaTheme="minorEastAsia" w:hAnsi="Times New Roman" w:cs="Times New Roman"/>
          <w:sz w:val="24"/>
          <w:szCs w:val="24"/>
          <w:lang w:val="en-US"/>
        </w:rPr>
        <w:t>(1)</w:t>
      </w:r>
    </w:p>
    <w:p w14:paraId="4F0D2A30" w14:textId="77777777" w:rsidR="007A5145" w:rsidRPr="00365367" w:rsidRDefault="007A5145" w:rsidP="0035066D">
      <w:pPr>
        <w:spacing w:after="0" w:line="240" w:lineRule="auto"/>
        <w:jc w:val="both"/>
        <w:rPr>
          <w:rFonts w:ascii="Times New Roman" w:hAnsi="Times New Roman" w:cs="Times New Roman"/>
          <w:sz w:val="24"/>
          <w:szCs w:val="24"/>
          <w:lang w:val="en-US"/>
        </w:rPr>
      </w:pPr>
    </w:p>
    <w:p w14:paraId="47186541" w14:textId="77777777" w:rsidR="002306E1" w:rsidRDefault="002306E1" w:rsidP="0035066D">
      <w:pPr>
        <w:spacing w:after="0" w:line="240" w:lineRule="auto"/>
        <w:ind w:firstLine="567"/>
        <w:jc w:val="both"/>
        <w:rPr>
          <w:rFonts w:ascii="Times New Roman" w:hAnsi="Times New Roman"/>
          <w:bCs/>
          <w:sz w:val="24"/>
          <w:szCs w:val="24"/>
          <w:lang w:val="en-US"/>
        </w:rPr>
      </w:pPr>
      <w:r>
        <w:rPr>
          <w:rFonts w:ascii="Times New Roman" w:hAnsi="Times New Roman"/>
          <w:bCs/>
          <w:sz w:val="24"/>
          <w:szCs w:val="24"/>
          <w:lang w:val="en-US"/>
        </w:rPr>
        <w:t>The expected signs for the relations are expressed through partial derivatives,</w:t>
      </w:r>
    </w:p>
    <w:p w14:paraId="0DF14515" w14:textId="77777777" w:rsidR="009D3174" w:rsidRDefault="009D3174" w:rsidP="0035066D">
      <w:pPr>
        <w:spacing w:after="0" w:line="240" w:lineRule="auto"/>
        <w:ind w:firstLine="567"/>
        <w:jc w:val="both"/>
        <w:rPr>
          <w:rFonts w:ascii="Times New Roman" w:hAnsi="Times New Roman"/>
          <w:bCs/>
          <w:sz w:val="24"/>
          <w:szCs w:val="24"/>
          <w:lang w:val="en-US"/>
        </w:rPr>
      </w:pPr>
    </w:p>
    <w:p w14:paraId="7BF401A1" w14:textId="77777777" w:rsidR="002306E1" w:rsidRDefault="00C1266E" w:rsidP="0035066D">
      <w:pPr>
        <w:spacing w:after="0" w:line="240" w:lineRule="auto"/>
        <w:jc w:val="both"/>
        <w:rPr>
          <w:rFonts w:ascii="Times New Roman" w:hAnsi="Times New Roman"/>
          <w:bCs/>
          <w:sz w:val="24"/>
          <w:szCs w:val="24"/>
          <w:lang w:val="en-US"/>
        </w:rPr>
      </w:pPr>
      <w:r w:rsidRPr="00C1266E">
        <w:rPr>
          <w:rFonts w:ascii="Times New Roman" w:hAnsi="Times New Roman"/>
          <w:bCs/>
          <w:i/>
          <w:position w:val="-10"/>
          <w:sz w:val="24"/>
          <w:szCs w:val="24"/>
          <w:lang w:val="en-US"/>
        </w:rPr>
        <w:object w:dxaOrig="5400" w:dyaOrig="340" w14:anchorId="72E78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pt;height:17.6pt" o:ole="">
            <v:imagedata r:id="rId11" o:title=""/>
          </v:shape>
          <o:OLEObject Type="Embed" ProgID="Equation.3" ShapeID="_x0000_i1025" DrawAspect="Content" ObjectID="_1370340472" r:id="rId12"/>
        </w:object>
      </w:r>
    </w:p>
    <w:p w14:paraId="5AEF76DF" w14:textId="77777777" w:rsidR="002306E1" w:rsidRDefault="002306E1" w:rsidP="0035066D">
      <w:pPr>
        <w:spacing w:after="0" w:line="240" w:lineRule="auto"/>
        <w:ind w:firstLine="567"/>
        <w:jc w:val="both"/>
        <w:rPr>
          <w:rStyle w:val="hps"/>
          <w:rFonts w:ascii="Times New Roman" w:hAnsi="Times New Roman" w:cs="Times New Roman"/>
          <w:sz w:val="24"/>
          <w:szCs w:val="24"/>
          <w:highlight w:val="yellow"/>
          <w:lang w:val="en-US"/>
        </w:rPr>
      </w:pPr>
    </w:p>
    <w:p w14:paraId="2FB02CBE" w14:textId="77777777" w:rsidR="009D3174" w:rsidRPr="003A6DE4" w:rsidRDefault="002306E1" w:rsidP="0035066D">
      <w:pPr>
        <w:spacing w:after="0" w:line="240" w:lineRule="auto"/>
        <w:ind w:firstLine="567"/>
        <w:jc w:val="both"/>
        <w:rPr>
          <w:rFonts w:ascii="Times New Roman" w:eastAsia="Times New Roman" w:hAnsi="Times New Roman" w:cs="Times New Roman"/>
          <w:sz w:val="24"/>
          <w:szCs w:val="24"/>
          <w:lang w:val="en-US" w:eastAsia="pt-BR"/>
        </w:rPr>
      </w:pPr>
      <w:r w:rsidRPr="003A6DE4">
        <w:rPr>
          <w:rStyle w:val="hps"/>
          <w:rFonts w:ascii="Times New Roman" w:hAnsi="Times New Roman" w:cs="Times New Roman"/>
          <w:sz w:val="24"/>
          <w:szCs w:val="24"/>
          <w:lang w:val="en-US"/>
        </w:rPr>
        <w:t xml:space="preserve"> </w:t>
      </w:r>
      <w:r w:rsidR="00365367" w:rsidRPr="003A6DE4">
        <w:rPr>
          <w:rStyle w:val="hps"/>
          <w:rFonts w:ascii="Times New Roman" w:hAnsi="Times New Roman" w:cs="Times New Roman"/>
          <w:sz w:val="24"/>
          <w:szCs w:val="24"/>
          <w:lang w:val="en-US"/>
        </w:rPr>
        <w:t>Table 1 shows</w:t>
      </w:r>
      <w:r w:rsidR="00365367" w:rsidRPr="003A6DE4">
        <w:rPr>
          <w:rFonts w:ascii="Times New Roman" w:hAnsi="Times New Roman" w:cs="Times New Roman"/>
          <w:sz w:val="24"/>
          <w:szCs w:val="24"/>
          <w:lang w:val="en-US"/>
        </w:rPr>
        <w:t xml:space="preserve"> </w:t>
      </w:r>
      <w:r w:rsidR="00365367" w:rsidRPr="003A6DE4">
        <w:rPr>
          <w:rStyle w:val="hps"/>
          <w:rFonts w:ascii="Times New Roman" w:hAnsi="Times New Roman" w:cs="Times New Roman"/>
          <w:sz w:val="24"/>
          <w:szCs w:val="24"/>
          <w:lang w:val="en-US"/>
        </w:rPr>
        <w:t>the results of the estimat</w:t>
      </w:r>
      <w:r w:rsidR="008E7BFB" w:rsidRPr="003A6DE4">
        <w:rPr>
          <w:rStyle w:val="hps"/>
          <w:rFonts w:ascii="Times New Roman" w:hAnsi="Times New Roman" w:cs="Times New Roman"/>
          <w:sz w:val="24"/>
          <w:szCs w:val="24"/>
          <w:lang w:val="en-US"/>
        </w:rPr>
        <w:t>es</w:t>
      </w:r>
      <w:r w:rsidR="009D3174" w:rsidRPr="003A6DE4">
        <w:rPr>
          <w:rStyle w:val="hps"/>
          <w:rFonts w:ascii="Times New Roman" w:hAnsi="Times New Roman" w:cs="Times New Roman"/>
          <w:sz w:val="24"/>
          <w:szCs w:val="24"/>
          <w:lang w:val="en-US"/>
        </w:rPr>
        <w:t xml:space="preserve">. </w:t>
      </w:r>
      <w:r w:rsidR="009D3174" w:rsidRPr="003A6DE4">
        <w:rPr>
          <w:rFonts w:ascii="Times New Roman" w:eastAsia="Times New Roman" w:hAnsi="Times New Roman" w:cs="Times New Roman"/>
          <w:sz w:val="24"/>
          <w:szCs w:val="24"/>
          <w:lang w:val="en-US" w:eastAsia="pt-BR"/>
        </w:rPr>
        <w:t xml:space="preserve">In OLS estimation, due to the problems of heteroskedasticity and autocorrelation, the Newey-West matrix was used. </w:t>
      </w:r>
      <w:r w:rsidR="003A6DE4">
        <w:rPr>
          <w:rFonts w:ascii="Times New Roman" w:eastAsia="Times New Roman" w:hAnsi="Times New Roman" w:cs="Times New Roman"/>
          <w:sz w:val="24"/>
          <w:szCs w:val="24"/>
          <w:lang w:val="en-US" w:eastAsia="pt-BR"/>
        </w:rPr>
        <w:t>In turn</w:t>
      </w:r>
      <w:r w:rsidR="009D3174" w:rsidRPr="003A6DE4">
        <w:rPr>
          <w:rFonts w:ascii="Times New Roman" w:eastAsia="Times New Roman" w:hAnsi="Times New Roman" w:cs="Times New Roman"/>
          <w:sz w:val="24"/>
          <w:szCs w:val="24"/>
          <w:lang w:val="en-US" w:eastAsia="pt-BR"/>
        </w:rPr>
        <w:t xml:space="preserve">, </w:t>
      </w:r>
      <w:r w:rsidR="009D3174" w:rsidRPr="003A6DE4">
        <w:rPr>
          <w:rFonts w:ascii="Times New Roman" w:hAnsi="Times New Roman" w:cs="Times New Roman"/>
          <w:sz w:val="24"/>
          <w:szCs w:val="24"/>
          <w:lang w:val="en-US"/>
        </w:rPr>
        <w:t xml:space="preserve">the </w:t>
      </w:r>
      <w:r w:rsidR="009D3174" w:rsidRPr="003A6DE4">
        <w:rPr>
          <w:rFonts w:ascii="Times New Roman" w:hAnsi="Times New Roman" w:cs="Times New Roman"/>
          <w:bCs/>
          <w:sz w:val="24"/>
          <w:szCs w:val="24"/>
          <w:lang w:val="en-US"/>
        </w:rPr>
        <w:t xml:space="preserve">Ramsey (RESET) test indicates that </w:t>
      </w:r>
      <w:r w:rsidR="009D3174" w:rsidRPr="003A6DE4">
        <w:rPr>
          <w:rFonts w:ascii="Times New Roman" w:hAnsi="Times New Roman" w:cs="Times New Roman"/>
          <w:sz w:val="24"/>
          <w:szCs w:val="24"/>
          <w:lang w:val="en-US"/>
        </w:rPr>
        <w:t xml:space="preserve">the model is not </w:t>
      </w:r>
      <w:r w:rsidR="009D3174" w:rsidRPr="003A6DE4">
        <w:rPr>
          <w:rStyle w:val="Emphasis"/>
          <w:rFonts w:ascii="Times New Roman" w:hAnsi="Times New Roman" w:cs="Times New Roman"/>
          <w:i w:val="0"/>
          <w:sz w:val="24"/>
          <w:szCs w:val="24"/>
          <w:lang w:val="en-US"/>
        </w:rPr>
        <w:t>misspecified</w:t>
      </w:r>
      <w:r w:rsidR="009D3174" w:rsidRPr="003A6DE4">
        <w:rPr>
          <w:rFonts w:ascii="Times New Roman" w:eastAsia="Times New Roman" w:hAnsi="Times New Roman" w:cs="Times New Roman"/>
          <w:sz w:val="24"/>
          <w:szCs w:val="24"/>
          <w:lang w:val="en-US" w:eastAsia="pt-BR"/>
        </w:rPr>
        <w:t>.</w:t>
      </w:r>
      <w:r w:rsidR="009D3174" w:rsidRPr="003A6DE4">
        <w:rPr>
          <w:rStyle w:val="FootnoteReference"/>
          <w:rFonts w:ascii="Times New Roman" w:eastAsiaTheme="minorEastAsia" w:hAnsi="Times New Roman" w:cs="Times New Roman"/>
          <w:sz w:val="24"/>
          <w:szCs w:val="24"/>
        </w:rPr>
        <w:footnoteReference w:id="4"/>
      </w:r>
      <w:r w:rsidR="009D3174" w:rsidRPr="003A6DE4">
        <w:rPr>
          <w:rFonts w:ascii="Times New Roman" w:eastAsiaTheme="minorEastAsia" w:hAnsi="Times New Roman" w:cs="Times New Roman"/>
          <w:sz w:val="24"/>
          <w:szCs w:val="24"/>
          <w:lang w:val="en-US"/>
        </w:rPr>
        <w:t xml:space="preserve"> </w:t>
      </w:r>
      <w:r w:rsidR="009D3174" w:rsidRPr="003A6DE4">
        <w:rPr>
          <w:rFonts w:ascii="Times New Roman" w:eastAsia="Times New Roman" w:hAnsi="Times New Roman" w:cs="Times New Roman"/>
          <w:sz w:val="24"/>
          <w:szCs w:val="24"/>
          <w:lang w:val="en-US" w:eastAsia="pt-BR"/>
        </w:rPr>
        <w:t xml:space="preserve"> Furthermore, the F-test shows that the equation is significant. </w:t>
      </w:r>
      <w:r w:rsidR="003A6DE4" w:rsidRPr="003A6DE4">
        <w:rPr>
          <w:rFonts w:ascii="Times New Roman" w:hAnsi="Times New Roman" w:cs="Times New Roman"/>
          <w:sz w:val="24"/>
          <w:szCs w:val="24"/>
          <w:lang w:val="en-US"/>
        </w:rPr>
        <w:t xml:space="preserve">Regarding GMM, </w:t>
      </w:r>
      <w:r w:rsidR="003A6DE4" w:rsidRPr="003A6DE4">
        <w:rPr>
          <w:rStyle w:val="hps"/>
          <w:rFonts w:ascii="Times New Roman" w:hAnsi="Times New Roman" w:cs="Times New Roman"/>
          <w:sz w:val="24"/>
          <w:szCs w:val="24"/>
          <w:lang w:val="en-US"/>
        </w:rPr>
        <w:t>the J-statistic</w:t>
      </w:r>
      <w:r w:rsidR="003A6DE4" w:rsidRPr="003A6DE4">
        <w:rPr>
          <w:rFonts w:ascii="Times New Roman" w:hAnsi="Times New Roman" w:cs="Times New Roman"/>
          <w:sz w:val="24"/>
          <w:szCs w:val="24"/>
          <w:lang w:val="en-US"/>
        </w:rPr>
        <w:t xml:space="preserve"> </w:t>
      </w:r>
      <w:r w:rsidR="003A6DE4" w:rsidRPr="003A6DE4">
        <w:rPr>
          <w:rStyle w:val="hps"/>
          <w:rFonts w:ascii="Times New Roman" w:hAnsi="Times New Roman" w:cs="Times New Roman"/>
          <w:sz w:val="24"/>
          <w:szCs w:val="24"/>
          <w:lang w:val="en-US"/>
        </w:rPr>
        <w:t xml:space="preserve">indicates that </w:t>
      </w:r>
      <w:r w:rsidR="003A6DE4" w:rsidRPr="003A6DE4">
        <w:rPr>
          <w:rFonts w:ascii="Times New Roman" w:hAnsi="Times New Roman" w:cs="Times New Roman"/>
          <w:sz w:val="24"/>
          <w:szCs w:val="24"/>
          <w:lang w:val="en-US"/>
        </w:rPr>
        <w:t>we cannot reject the hypothesis that the model is correct</w:t>
      </w:r>
      <w:r w:rsidR="003A6DE4">
        <w:rPr>
          <w:rFonts w:ascii="Times New Roman" w:hAnsi="Times New Roman" w:cs="Times New Roman"/>
          <w:sz w:val="24"/>
          <w:szCs w:val="24"/>
          <w:lang w:val="en-US"/>
        </w:rPr>
        <w:t>ly</w:t>
      </w:r>
      <w:r w:rsidR="003A6DE4" w:rsidRPr="003A6DE4">
        <w:rPr>
          <w:rFonts w:ascii="Times New Roman" w:hAnsi="Times New Roman" w:cs="Times New Roman"/>
          <w:sz w:val="24"/>
          <w:szCs w:val="24"/>
          <w:lang w:val="en-US"/>
        </w:rPr>
        <w:t xml:space="preserve"> </w:t>
      </w:r>
      <w:r w:rsidR="003A6DE4" w:rsidRPr="003A6DE4">
        <w:rPr>
          <w:rStyle w:val="hps"/>
          <w:rFonts w:ascii="Times New Roman" w:hAnsi="Times New Roman" w:cs="Times New Roman"/>
          <w:sz w:val="24"/>
          <w:szCs w:val="24"/>
          <w:lang w:val="en-US"/>
        </w:rPr>
        <w:t>specified</w:t>
      </w:r>
      <w:r w:rsidR="009D3174" w:rsidRPr="003A6DE4">
        <w:rPr>
          <w:rFonts w:ascii="Times New Roman" w:eastAsia="Times New Roman" w:hAnsi="Times New Roman" w:cs="Times New Roman"/>
          <w:sz w:val="24"/>
          <w:szCs w:val="24"/>
          <w:lang w:val="en-US" w:eastAsia="pt-BR"/>
        </w:rPr>
        <w:t>.</w:t>
      </w:r>
      <w:r w:rsidR="009D3174" w:rsidRPr="003A6DE4">
        <w:rPr>
          <w:rStyle w:val="FootnoteReference"/>
          <w:rFonts w:ascii="Times New Roman" w:eastAsiaTheme="minorEastAsia" w:hAnsi="Times New Roman" w:cs="Times New Roman"/>
          <w:sz w:val="24"/>
          <w:szCs w:val="24"/>
        </w:rPr>
        <w:footnoteReference w:id="5"/>
      </w:r>
      <w:r w:rsidR="009D3174" w:rsidRPr="003A6DE4">
        <w:rPr>
          <w:rFonts w:ascii="Times New Roman" w:eastAsia="Times New Roman" w:hAnsi="Times New Roman" w:cs="Times New Roman"/>
          <w:sz w:val="24"/>
          <w:szCs w:val="24"/>
          <w:lang w:val="en-US" w:eastAsia="pt-BR"/>
        </w:rPr>
        <w:t xml:space="preserve"> </w:t>
      </w:r>
    </w:p>
    <w:p w14:paraId="14B145CD" w14:textId="77777777" w:rsidR="009E16B0" w:rsidRPr="008818A2" w:rsidRDefault="009E16B0" w:rsidP="0035066D">
      <w:pPr>
        <w:spacing w:after="0" w:line="240" w:lineRule="auto"/>
        <w:jc w:val="both"/>
        <w:rPr>
          <w:rFonts w:ascii="Times New Roman" w:hAnsi="Times New Roman" w:cs="Times New Roman"/>
          <w:sz w:val="24"/>
          <w:szCs w:val="24"/>
          <w:lang w:val="en-US"/>
        </w:rPr>
      </w:pPr>
    </w:p>
    <w:p w14:paraId="6FCF759A" w14:textId="77777777" w:rsidR="009E16B0" w:rsidRPr="00EF49C2" w:rsidRDefault="00EF49C2" w:rsidP="0035066D">
      <w:pPr>
        <w:spacing w:after="0" w:line="240" w:lineRule="auto"/>
        <w:jc w:val="both"/>
        <w:rPr>
          <w:rFonts w:ascii="Times New Roman" w:eastAsiaTheme="minorEastAsia" w:hAnsi="Times New Roman" w:cs="Times New Roman"/>
          <w:b/>
          <w:sz w:val="24"/>
          <w:szCs w:val="24"/>
          <w:lang w:val="en-US"/>
        </w:rPr>
      </w:pPr>
      <w:r w:rsidRPr="008818A2">
        <w:rPr>
          <w:rFonts w:ascii="Times New Roman" w:eastAsiaTheme="minorEastAsia" w:hAnsi="Times New Roman" w:cs="Times New Roman"/>
          <w:b/>
          <w:sz w:val="24"/>
          <w:szCs w:val="24"/>
          <w:lang w:val="en-US"/>
        </w:rPr>
        <w:lastRenderedPageBreak/>
        <w:t>Table</w:t>
      </w:r>
      <w:r w:rsidR="009E16B0" w:rsidRPr="008818A2">
        <w:rPr>
          <w:rFonts w:ascii="Times New Roman" w:eastAsiaTheme="minorEastAsia" w:hAnsi="Times New Roman" w:cs="Times New Roman"/>
          <w:b/>
          <w:sz w:val="24"/>
          <w:szCs w:val="24"/>
          <w:lang w:val="en-US"/>
        </w:rPr>
        <w:t xml:space="preserve"> 1 </w:t>
      </w:r>
      <w:r w:rsidRPr="008818A2">
        <w:rPr>
          <w:rFonts w:ascii="Times New Roman" w:eastAsiaTheme="minorEastAsia" w:hAnsi="Times New Roman" w:cs="Times New Roman"/>
          <w:b/>
          <w:sz w:val="24"/>
          <w:szCs w:val="24"/>
          <w:lang w:val="en-US"/>
        </w:rPr>
        <w:t>–</w:t>
      </w:r>
      <w:r w:rsidR="009E16B0" w:rsidRPr="008818A2">
        <w:rPr>
          <w:rFonts w:ascii="Times New Roman" w:eastAsiaTheme="minorEastAsia" w:hAnsi="Times New Roman" w:cs="Times New Roman"/>
          <w:b/>
          <w:sz w:val="24"/>
          <w:szCs w:val="24"/>
          <w:lang w:val="en-US"/>
        </w:rPr>
        <w:t xml:space="preserve"> </w:t>
      </w:r>
      <w:r w:rsidRPr="008818A2">
        <w:rPr>
          <w:rFonts w:ascii="Times New Roman" w:eastAsiaTheme="minorEastAsia" w:hAnsi="Times New Roman" w:cs="Times New Roman"/>
          <w:b/>
          <w:sz w:val="24"/>
          <w:szCs w:val="24"/>
          <w:lang w:val="en-US"/>
        </w:rPr>
        <w:t>OLS and</w:t>
      </w:r>
      <w:r w:rsidR="009E16B0" w:rsidRPr="008818A2">
        <w:rPr>
          <w:rFonts w:ascii="Times New Roman" w:eastAsiaTheme="minorEastAsia" w:hAnsi="Times New Roman" w:cs="Times New Roman"/>
          <w:b/>
          <w:sz w:val="24"/>
          <w:szCs w:val="24"/>
          <w:lang w:val="en-US"/>
        </w:rPr>
        <w:t xml:space="preserve"> GMM</w:t>
      </w:r>
      <w:r w:rsidRPr="008818A2">
        <w:rPr>
          <w:rFonts w:ascii="Times New Roman" w:eastAsiaTheme="minorEastAsia" w:hAnsi="Times New Roman" w:cs="Times New Roman"/>
          <w:b/>
          <w:sz w:val="24"/>
          <w:szCs w:val="24"/>
          <w:lang w:val="en-US"/>
        </w:rPr>
        <w:t xml:space="preserve"> estimates for equation</w:t>
      </w:r>
      <w:r w:rsidR="009E16B0" w:rsidRPr="008818A2">
        <w:rPr>
          <w:rFonts w:ascii="Times New Roman" w:eastAsiaTheme="minorEastAsia" w:hAnsi="Times New Roman" w:cs="Times New Roman"/>
          <w:b/>
          <w:sz w:val="24"/>
          <w:szCs w:val="24"/>
          <w:lang w:val="en-US"/>
        </w:rPr>
        <w:t xml:space="preserve"> (1)</w:t>
      </w:r>
    </w:p>
    <w:p w14:paraId="04DF94A1" w14:textId="77777777" w:rsidR="009E16B0" w:rsidRPr="009D379C" w:rsidRDefault="00587274" w:rsidP="0035066D">
      <w:pPr>
        <w:spacing w:after="0" w:line="240" w:lineRule="auto"/>
        <w:jc w:val="both"/>
        <w:rPr>
          <w:rFonts w:ascii="Times New Roman" w:eastAsiaTheme="minorEastAsia" w:hAnsi="Times New Roman" w:cs="Times New Roman"/>
          <w:b/>
          <w:sz w:val="24"/>
          <w:szCs w:val="24"/>
          <w:lang w:val="en-US"/>
        </w:rPr>
      </w:pPr>
      <w:r w:rsidRPr="00AD1163">
        <w:rPr>
          <w:rFonts w:ascii="Times New Roman" w:eastAsiaTheme="minorEastAsia" w:hAnsi="Times New Roman" w:cs="Times New Roman"/>
          <w:b/>
          <w:sz w:val="24"/>
          <w:szCs w:val="24"/>
          <w:lang w:val="en-US"/>
        </w:rPr>
        <w:object w:dxaOrig="6504" w:dyaOrig="9299" w14:anchorId="385D4EF2">
          <v:shape id="_x0000_i1026" type="#_x0000_t75" style="width:368.35pt;height:383.45pt" o:ole="">
            <v:imagedata r:id="rId13" o:title=""/>
          </v:shape>
          <o:OLEObject Type="Embed" ProgID="Excel.Sheet.12" ShapeID="_x0000_i1026" DrawAspect="Content" ObjectID="_1370340473" r:id="rId14"/>
        </w:object>
      </w:r>
    </w:p>
    <w:p w14:paraId="10558563" w14:textId="77777777" w:rsidR="00EF49C2" w:rsidRPr="00EF49C2" w:rsidRDefault="00EF49C2" w:rsidP="0035066D">
      <w:pPr>
        <w:spacing w:after="0" w:line="240" w:lineRule="auto"/>
        <w:ind w:right="1841"/>
        <w:jc w:val="both"/>
        <w:rPr>
          <w:rFonts w:ascii="Times New Roman" w:hAnsi="Times New Roman" w:cs="Times New Roman"/>
          <w:sz w:val="20"/>
          <w:szCs w:val="20"/>
          <w:lang w:val="en-US"/>
        </w:rPr>
      </w:pPr>
      <w:r w:rsidRPr="00620FF6">
        <w:rPr>
          <w:rFonts w:ascii="Times New Roman" w:hAnsi="Times New Roman" w:cs="Times New Roman"/>
          <w:sz w:val="20"/>
          <w:szCs w:val="20"/>
          <w:lang w:val="en-US"/>
        </w:rPr>
        <w:t>Marginal Significance Levels: *</w:t>
      </w:r>
      <w:r>
        <w:rPr>
          <w:rFonts w:ascii="Times New Roman" w:hAnsi="Times New Roman" w:cs="Times New Roman"/>
          <w:sz w:val="20"/>
          <w:szCs w:val="20"/>
          <w:lang w:val="en-US"/>
        </w:rPr>
        <w:t>** denotes 0.01,</w:t>
      </w:r>
      <w:r w:rsidRPr="00620FF6">
        <w:rPr>
          <w:rFonts w:ascii="Times New Roman" w:hAnsi="Times New Roman" w:cs="Times New Roman"/>
          <w:sz w:val="20"/>
          <w:szCs w:val="20"/>
          <w:lang w:val="en-US"/>
        </w:rPr>
        <w:t xml:space="preserve"> ** denotes 0.05</w:t>
      </w:r>
      <w:r>
        <w:rPr>
          <w:rFonts w:ascii="Times New Roman" w:hAnsi="Times New Roman" w:cs="Times New Roman"/>
          <w:sz w:val="20"/>
          <w:szCs w:val="20"/>
          <w:lang w:val="en-US"/>
        </w:rPr>
        <w:t xml:space="preserve"> and * denotes 0.1</w:t>
      </w:r>
      <w:r w:rsidRPr="00620FF6">
        <w:rPr>
          <w:rFonts w:ascii="Times New Roman" w:hAnsi="Times New Roman" w:cs="Times New Roman"/>
          <w:sz w:val="20"/>
          <w:szCs w:val="20"/>
          <w:lang w:val="en-US"/>
        </w:rPr>
        <w:t>. Standard errors in parentheses ant t-statistics in square brackets.</w:t>
      </w:r>
      <w:r>
        <w:rPr>
          <w:rFonts w:ascii="Times New Roman" w:hAnsi="Times New Roman" w:cs="Times New Roman"/>
          <w:sz w:val="20"/>
          <w:szCs w:val="20"/>
          <w:lang w:val="en-US"/>
        </w:rPr>
        <w:t xml:space="preserve"> </w:t>
      </w:r>
    </w:p>
    <w:p w14:paraId="3BEAD07A" w14:textId="77777777" w:rsidR="002306E1" w:rsidRDefault="002306E1" w:rsidP="0035066D">
      <w:pPr>
        <w:spacing w:after="0" w:line="240" w:lineRule="auto"/>
        <w:jc w:val="both"/>
        <w:rPr>
          <w:rFonts w:ascii="Times New Roman" w:hAnsi="Times New Roman" w:cs="Times New Roman"/>
          <w:sz w:val="24"/>
          <w:szCs w:val="24"/>
          <w:lang w:val="en-US"/>
        </w:rPr>
      </w:pPr>
    </w:p>
    <w:p w14:paraId="3A4CA3EC" w14:textId="77777777" w:rsidR="000E013C" w:rsidRDefault="000E013C" w:rsidP="0035066D">
      <w:pPr>
        <w:spacing w:after="0" w:line="240" w:lineRule="auto"/>
        <w:ind w:firstLine="567"/>
        <w:jc w:val="both"/>
        <w:rPr>
          <w:rFonts w:ascii="Times New Roman" w:hAnsi="Times New Roman" w:cs="Times New Roman"/>
          <w:sz w:val="24"/>
          <w:szCs w:val="24"/>
          <w:lang w:val="en-US"/>
        </w:rPr>
      </w:pPr>
      <w:r w:rsidRPr="00830869">
        <w:rPr>
          <w:rStyle w:val="hps"/>
          <w:rFonts w:ascii="Times New Roman" w:hAnsi="Times New Roman" w:cs="Times New Roman"/>
          <w:sz w:val="24"/>
          <w:szCs w:val="24"/>
          <w:lang w:val="en-US"/>
        </w:rPr>
        <w:t xml:space="preserve">The estimates reveal that the </w:t>
      </w:r>
      <w:r>
        <w:rPr>
          <w:rStyle w:val="hps"/>
          <w:rFonts w:ascii="Times New Roman" w:hAnsi="Times New Roman" w:cs="Times New Roman"/>
          <w:sz w:val="24"/>
          <w:szCs w:val="24"/>
          <w:lang w:val="en-US"/>
        </w:rPr>
        <w:t>coefficients present the expected signs and</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are statistically significant</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through</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OLS</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 xml:space="preserve">and GMM, </w:t>
      </w:r>
      <w:r w:rsidRPr="00277991">
        <w:rPr>
          <w:rStyle w:val="hps"/>
          <w:rFonts w:ascii="Times New Roman" w:hAnsi="Times New Roman" w:cs="Times New Roman"/>
          <w:sz w:val="24"/>
          <w:szCs w:val="24"/>
          <w:lang w:val="en-US"/>
        </w:rPr>
        <w:t>except</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the interest rate (</w:t>
      </w:r>
      <w:r w:rsidRPr="00277991">
        <w:rPr>
          <w:rStyle w:val="hps"/>
          <w:rFonts w:ascii="Times New Roman" w:hAnsi="Times New Roman" w:cs="Times New Roman"/>
          <w:i/>
          <w:sz w:val="24"/>
          <w:szCs w:val="24"/>
          <w:lang w:val="en-US"/>
        </w:rPr>
        <w:t>ir</w:t>
      </w:r>
      <w:r w:rsidRPr="00277991">
        <w:rPr>
          <w:rStyle w:val="hps"/>
          <w:rFonts w:ascii="Times New Roman" w:hAnsi="Times New Roman" w:cs="Times New Roman"/>
          <w:sz w:val="24"/>
          <w:szCs w:val="24"/>
          <w:lang w:val="en-US"/>
        </w:rPr>
        <w:t>)</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which</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was not statistically significant</w:t>
      </w:r>
      <w:r>
        <w:rPr>
          <w:rStyle w:val="hps"/>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through</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OLS</w:t>
      </w:r>
      <w:r w:rsidRPr="0083086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The results</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for</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the influence</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of both economic activity</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and</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monetary policy on entrepreneurs’</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expectations</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corroborate the findings</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present in</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Montes</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(2013</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and</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Montes and</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Bastos</w:t>
      </w:r>
      <w:r w:rsidRPr="0031013D">
        <w:rPr>
          <w:rFonts w:ascii="Times New Roman" w:hAnsi="Times New Roman" w:cs="Times New Roman"/>
          <w:sz w:val="24"/>
          <w:szCs w:val="24"/>
          <w:lang w:val="en-US"/>
        </w:rPr>
        <w:t xml:space="preserve"> </w:t>
      </w:r>
      <w:r w:rsidRPr="0031013D">
        <w:rPr>
          <w:rStyle w:val="hps"/>
          <w:rFonts w:ascii="Times New Roman" w:hAnsi="Times New Roman" w:cs="Times New Roman"/>
          <w:sz w:val="24"/>
          <w:szCs w:val="24"/>
          <w:lang w:val="en-US"/>
        </w:rPr>
        <w:t>(2013</w:t>
      </w:r>
      <w:r w:rsidRPr="0031013D">
        <w:rPr>
          <w:rFonts w:ascii="Times New Roman" w:hAnsi="Times New Roman" w:cs="Times New Roman"/>
          <w:sz w:val="24"/>
          <w:szCs w:val="24"/>
          <w:lang w:val="en-US"/>
        </w:rPr>
        <w:t>).</w:t>
      </w:r>
      <w:r w:rsidRPr="00830869">
        <w:rPr>
          <w:rFonts w:ascii="Times New Roman" w:hAnsi="Times New Roman" w:cs="Times New Roman"/>
          <w:sz w:val="24"/>
          <w:szCs w:val="24"/>
          <w:lang w:val="en-US"/>
        </w:rPr>
        <w:t xml:space="preserve"> Positive si</w:t>
      </w:r>
      <w:r>
        <w:rPr>
          <w:rFonts w:ascii="Times New Roman" w:hAnsi="Times New Roman" w:cs="Times New Roman"/>
          <w:sz w:val="24"/>
          <w:szCs w:val="24"/>
          <w:lang w:val="en-US"/>
        </w:rPr>
        <w:t>gns were found for the relation</w:t>
      </w:r>
      <w:r w:rsidRPr="00830869">
        <w:rPr>
          <w:rFonts w:ascii="Times New Roman" w:hAnsi="Times New Roman" w:cs="Times New Roman"/>
          <w:sz w:val="24"/>
          <w:szCs w:val="24"/>
          <w:lang w:val="en-US"/>
        </w:rPr>
        <w:t xml:space="preserve"> between </w:t>
      </w:r>
      <w:r w:rsidRPr="00830869">
        <w:rPr>
          <w:rFonts w:ascii="Times New Roman" w:hAnsi="Times New Roman" w:cs="Times New Roman"/>
          <w:i/>
          <w:sz w:val="24"/>
          <w:szCs w:val="24"/>
          <w:lang w:val="en-US"/>
        </w:rPr>
        <w:t>icei</w:t>
      </w:r>
      <w:r w:rsidRPr="00830869">
        <w:rPr>
          <w:rFonts w:ascii="Times New Roman" w:hAnsi="Times New Roman" w:cs="Times New Roman"/>
          <w:sz w:val="24"/>
          <w:szCs w:val="24"/>
          <w:lang w:val="en-US"/>
        </w:rPr>
        <w:t xml:space="preserve"> and </w:t>
      </w:r>
      <w:r w:rsidRPr="00830869">
        <w:rPr>
          <w:rFonts w:ascii="Times New Roman" w:hAnsi="Times New Roman" w:cs="Times New Roman"/>
          <w:i/>
          <w:sz w:val="24"/>
          <w:szCs w:val="24"/>
          <w:lang w:val="en-US"/>
        </w:rPr>
        <w:t>gap</w:t>
      </w:r>
      <w:r>
        <w:rPr>
          <w:rFonts w:ascii="Times New Roman" w:hAnsi="Times New Roman" w:cs="Times New Roman"/>
          <w:sz w:val="24"/>
          <w:szCs w:val="24"/>
          <w:lang w:val="en-US"/>
        </w:rPr>
        <w:t>, i.e.,</w:t>
      </w:r>
      <w:r w:rsidRPr="00830869">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w</w:t>
      </w:r>
      <w:r w:rsidRPr="00830869">
        <w:rPr>
          <w:rStyle w:val="hps"/>
          <w:rFonts w:ascii="Times New Roman" w:hAnsi="Times New Roman" w:cs="Times New Roman"/>
          <w:sz w:val="24"/>
          <w:szCs w:val="24"/>
          <w:lang w:val="en-US"/>
        </w:rPr>
        <w:t xml:space="preserve">hen </w:t>
      </w:r>
      <w:r w:rsidRPr="00830869">
        <w:rPr>
          <w:rFonts w:ascii="Times New Roman" w:hAnsi="Times New Roman" w:cs="Times New Roman"/>
          <w:sz w:val="24"/>
          <w:szCs w:val="24"/>
          <w:lang w:val="en-US"/>
        </w:rPr>
        <w:t xml:space="preserve">economic activity </w:t>
      </w:r>
      <w:r w:rsidRPr="00830869">
        <w:rPr>
          <w:rStyle w:val="hps"/>
          <w:rFonts w:ascii="Times New Roman" w:hAnsi="Times New Roman" w:cs="Times New Roman"/>
          <w:sz w:val="24"/>
          <w:szCs w:val="24"/>
          <w:lang w:val="en-US"/>
        </w:rPr>
        <w:t>increases,</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entrepreneurs become more optimistic and thus their expectations and confidence increase</w:t>
      </w:r>
      <w:r w:rsidRPr="00830869">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estimated coefficients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for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interest rate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presented negative signs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Thus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higher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interest rate</w:t>
      </w:r>
      <w:r w:rsidRPr="008818A2">
        <w:rPr>
          <w:rFonts w:ascii="Times New Roman" w:hAnsi="Times New Roman" w:cs="Times New Roman"/>
          <w:sz w:val="24"/>
          <w:szCs w:val="24"/>
          <w:lang w:val="en-US"/>
        </w:rPr>
        <w:t xml:space="preserve">, expectations and </w:t>
      </w:r>
      <w:r w:rsidRPr="008818A2">
        <w:rPr>
          <w:rStyle w:val="hps"/>
          <w:rFonts w:ascii="Times New Roman" w:hAnsi="Times New Roman" w:cs="Times New Roman"/>
          <w:sz w:val="24"/>
          <w:szCs w:val="24"/>
          <w:lang w:val="en-US"/>
        </w:rPr>
        <w:t>confidence of entrepreneurs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deteriorate</w:t>
      </w:r>
      <w:r w:rsidRPr="008818A2">
        <w:rPr>
          <w:rFonts w:ascii="Times New Roman" w:hAnsi="Times New Roman" w:cs="Times New Roman"/>
          <w:sz w:val="24"/>
          <w:szCs w:val="24"/>
          <w:lang w:val="en-US"/>
        </w:rPr>
        <w:t xml:space="preserve">. </w:t>
      </w:r>
    </w:p>
    <w:p w14:paraId="29397924" w14:textId="77777777" w:rsidR="000E013C" w:rsidRPr="008818A2" w:rsidRDefault="000E013C" w:rsidP="0035066D">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In turn,</w:t>
      </w:r>
      <w:r w:rsidRPr="00830869">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830869">
        <w:rPr>
          <w:rFonts w:ascii="Times New Roman" w:hAnsi="Times New Roman" w:cs="Times New Roman"/>
          <w:sz w:val="24"/>
          <w:szCs w:val="24"/>
          <w:lang w:val="en-US"/>
        </w:rPr>
        <w:t>ositive si</w:t>
      </w:r>
      <w:r>
        <w:rPr>
          <w:rFonts w:ascii="Times New Roman" w:hAnsi="Times New Roman" w:cs="Times New Roman"/>
          <w:sz w:val="24"/>
          <w:szCs w:val="24"/>
          <w:lang w:val="en-US"/>
        </w:rPr>
        <w:t>gns were found for the relation</w:t>
      </w:r>
      <w:r w:rsidRPr="00830869">
        <w:rPr>
          <w:rFonts w:ascii="Times New Roman" w:hAnsi="Times New Roman" w:cs="Times New Roman"/>
          <w:sz w:val="24"/>
          <w:szCs w:val="24"/>
          <w:lang w:val="en-US"/>
        </w:rPr>
        <w:t xml:space="preserve"> between </w:t>
      </w:r>
      <w:r w:rsidRPr="00830869">
        <w:rPr>
          <w:rFonts w:ascii="Times New Roman" w:hAnsi="Times New Roman" w:cs="Times New Roman"/>
          <w:i/>
          <w:sz w:val="24"/>
          <w:szCs w:val="24"/>
          <w:lang w:val="en-US"/>
        </w:rPr>
        <w:t>icei</w:t>
      </w:r>
      <w:r w:rsidRPr="00830869">
        <w:rPr>
          <w:rFonts w:ascii="Times New Roman" w:hAnsi="Times New Roman" w:cs="Times New Roman"/>
          <w:sz w:val="24"/>
          <w:szCs w:val="24"/>
          <w:lang w:val="en-US"/>
        </w:rPr>
        <w:t xml:space="preserve"> and </w:t>
      </w:r>
      <w:proofErr w:type="gramStart"/>
      <w:r>
        <w:rPr>
          <w:rFonts w:ascii="Times New Roman" w:hAnsi="Times New Roman" w:cs="Times New Roman"/>
          <w:i/>
          <w:sz w:val="24"/>
          <w:szCs w:val="24"/>
          <w:lang w:val="en-US"/>
        </w:rPr>
        <w:t>ic</w:t>
      </w:r>
      <w:proofErr w:type="gramEnd"/>
      <w:r>
        <w:rPr>
          <w:rFonts w:ascii="Times New Roman" w:hAnsi="Times New Roman" w:cs="Times New Roman"/>
          <w:i/>
          <w:sz w:val="24"/>
          <w:szCs w:val="24"/>
          <w:lang w:val="en-US"/>
        </w:rPr>
        <w:t>.</w:t>
      </w:r>
      <w:r w:rsidRPr="00830869">
        <w:rPr>
          <w:rStyle w:val="hps"/>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T</w:t>
      </w:r>
      <w:r w:rsidRPr="00830869">
        <w:rPr>
          <w:rStyle w:val="hps"/>
          <w:rFonts w:ascii="Times New Roman" w:hAnsi="Times New Roman" w:cs="Times New Roman"/>
          <w:sz w:val="24"/>
          <w:szCs w:val="24"/>
          <w:lang w:val="en-US"/>
        </w:rPr>
        <w:t xml:space="preserve">he </w:t>
      </w:r>
      <w:r w:rsidRPr="00830869">
        <w:rPr>
          <w:rFonts w:ascii="Times New Roman" w:hAnsi="Times New Roman" w:cs="Times New Roman"/>
          <w:sz w:val="24"/>
          <w:szCs w:val="24"/>
          <w:lang w:val="en-US"/>
        </w:rPr>
        <w:t xml:space="preserve">evidence suggests </w:t>
      </w:r>
      <w:r w:rsidRPr="00830869">
        <w:rPr>
          <w:rStyle w:val="hps"/>
          <w:rFonts w:ascii="Times New Roman" w:hAnsi="Times New Roman" w:cs="Times New Roman"/>
          <w:sz w:val="24"/>
          <w:szCs w:val="24"/>
          <w:lang w:val="en-US"/>
        </w:rPr>
        <w:t>that the content</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in the minutes</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of COPOM</w:t>
      </w:r>
      <w:r w:rsidRPr="00830869">
        <w:rPr>
          <w:rFonts w:ascii="Times New Roman" w:hAnsi="Times New Roman" w:cs="Times New Roman"/>
          <w:sz w:val="24"/>
          <w:szCs w:val="24"/>
          <w:lang w:val="en-US"/>
        </w:rPr>
        <w:t xml:space="preserve"> meetings </w:t>
      </w:r>
      <w:r w:rsidRPr="00830869">
        <w:rPr>
          <w:rStyle w:val="hps"/>
          <w:rFonts w:ascii="Times New Roman" w:hAnsi="Times New Roman" w:cs="Times New Roman"/>
          <w:sz w:val="24"/>
          <w:szCs w:val="24"/>
          <w:lang w:val="en-US"/>
        </w:rPr>
        <w:t>directly affect</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expectations</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and confidence of</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 xml:space="preserve">entrepreneurs, i.e., </w:t>
      </w:r>
      <w:r w:rsidRPr="00277991">
        <w:rPr>
          <w:rStyle w:val="hps"/>
          <w:rFonts w:ascii="Times New Roman" w:hAnsi="Times New Roman" w:cs="Times New Roman"/>
          <w:sz w:val="24"/>
          <w:szCs w:val="24"/>
          <w:lang w:val="en-US"/>
        </w:rPr>
        <w:t>when the central bank</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reveals a more</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optimistic view</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about the state</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 xml:space="preserve">of the economy, </w:t>
      </w:r>
      <w:r w:rsidRPr="00830869">
        <w:rPr>
          <w:rStyle w:val="hps"/>
          <w:rFonts w:ascii="Times New Roman" w:hAnsi="Times New Roman" w:cs="Times New Roman"/>
          <w:sz w:val="24"/>
          <w:szCs w:val="24"/>
          <w:lang w:val="en-US"/>
        </w:rPr>
        <w:t>expectations</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and confidence of</w:t>
      </w:r>
      <w:r w:rsidRPr="00830869">
        <w:rPr>
          <w:rFonts w:ascii="Times New Roman" w:hAnsi="Times New Roman" w:cs="Times New Roman"/>
          <w:sz w:val="24"/>
          <w:szCs w:val="24"/>
          <w:lang w:val="en-US"/>
        </w:rPr>
        <w:t xml:space="preserve"> </w:t>
      </w:r>
      <w:r w:rsidRPr="00830869">
        <w:rPr>
          <w:rStyle w:val="hps"/>
          <w:rFonts w:ascii="Times New Roman" w:hAnsi="Times New Roman" w:cs="Times New Roman"/>
          <w:sz w:val="24"/>
          <w:szCs w:val="24"/>
          <w:lang w:val="en-US"/>
        </w:rPr>
        <w:t>entrepreneurs</w:t>
      </w:r>
      <w:r w:rsidRPr="00277991">
        <w:rPr>
          <w:rStyle w:val="hps"/>
          <w:rFonts w:ascii="Times New Roman" w:hAnsi="Times New Roman" w:cs="Times New Roman"/>
          <w:sz w:val="24"/>
          <w:szCs w:val="24"/>
          <w:lang w:val="en-US"/>
        </w:rPr>
        <w:t xml:space="preserve"> regarding</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the economic environment</w:t>
      </w:r>
      <w:r w:rsidRPr="00277991">
        <w:rPr>
          <w:rFonts w:ascii="Times New Roman" w:hAnsi="Times New Roman" w:cs="Times New Roman"/>
          <w:sz w:val="24"/>
          <w:szCs w:val="24"/>
          <w:lang w:val="en-US"/>
        </w:rPr>
        <w:t xml:space="preserve"> </w:t>
      </w:r>
      <w:r w:rsidRPr="00277991">
        <w:rPr>
          <w:rStyle w:val="hps"/>
          <w:rFonts w:ascii="Times New Roman" w:hAnsi="Times New Roman" w:cs="Times New Roman"/>
          <w:sz w:val="24"/>
          <w:szCs w:val="24"/>
          <w:lang w:val="en-US"/>
        </w:rPr>
        <w:t>increase</w:t>
      </w:r>
      <w:r w:rsidRPr="00277991">
        <w:rPr>
          <w:rFonts w:ascii="Times New Roman" w:hAnsi="Times New Roman" w:cs="Times New Roman"/>
          <w:sz w:val="24"/>
          <w:szCs w:val="24"/>
          <w:lang w:val="en-US"/>
        </w:rPr>
        <w:t>.</w:t>
      </w:r>
    </w:p>
    <w:p w14:paraId="1CE91CD7" w14:textId="77777777" w:rsidR="000E013C" w:rsidRPr="008818A2" w:rsidRDefault="000E013C" w:rsidP="0035066D">
      <w:pPr>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t>Regarding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exchange rate,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estimated coefficients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showed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positive signs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This result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indicates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that when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exchange rate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depreciates,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entrepreneurs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tend to form</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optimistic expectations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therefore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increase confidence</w:t>
      </w:r>
      <w:r w:rsidRPr="008818A2">
        <w:rPr>
          <w:rFonts w:ascii="Times New Roman" w:hAnsi="Times New Roman" w:cs="Times New Roman"/>
          <w:sz w:val="24"/>
          <w:szCs w:val="24"/>
          <w:lang w:val="en-US"/>
        </w:rPr>
        <w:t xml:space="preserve">, since </w:t>
      </w:r>
      <w:r w:rsidRPr="008818A2">
        <w:rPr>
          <w:rStyle w:val="hps"/>
          <w:rFonts w:ascii="Times New Roman" w:hAnsi="Times New Roman" w:cs="Times New Roman"/>
          <w:sz w:val="24"/>
          <w:szCs w:val="24"/>
          <w:lang w:val="en-US"/>
        </w:rPr>
        <w:t>it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stimulates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exports</w:t>
      </w:r>
      <w:r w:rsidRPr="008818A2">
        <w:rPr>
          <w:rFonts w:ascii="Times New Roman" w:hAnsi="Times New Roman" w:cs="Times New Roman"/>
          <w:sz w:val="24"/>
          <w:szCs w:val="24"/>
          <w:lang w:val="en-US"/>
        </w:rPr>
        <w:t>.</w:t>
      </w:r>
    </w:p>
    <w:p w14:paraId="360437E0" w14:textId="77777777" w:rsidR="000E013C" w:rsidRPr="00C43DF4" w:rsidRDefault="000E013C" w:rsidP="0035066D">
      <w:pPr>
        <w:spacing w:after="0" w:line="240" w:lineRule="auto"/>
        <w:jc w:val="both"/>
        <w:rPr>
          <w:rFonts w:ascii="Times New Roman" w:hAnsi="Times New Roman" w:cs="Times New Roman"/>
          <w:sz w:val="24"/>
          <w:szCs w:val="24"/>
          <w:lang w:val="en-US"/>
        </w:rPr>
      </w:pPr>
    </w:p>
    <w:p w14:paraId="5AE0690F" w14:textId="77777777" w:rsidR="00B02A95" w:rsidRPr="00904FB2" w:rsidRDefault="00E636A3" w:rsidP="0035066D">
      <w:pPr>
        <w:spacing w:after="0" w:line="240" w:lineRule="auto"/>
        <w:jc w:val="both"/>
        <w:rPr>
          <w:rFonts w:ascii="Times New Roman" w:hAnsi="Times New Roman" w:cs="Times New Roman"/>
          <w:b/>
          <w:sz w:val="24"/>
          <w:szCs w:val="24"/>
          <w:lang w:val="en-US"/>
        </w:rPr>
      </w:pPr>
      <w:r w:rsidRPr="004D363D">
        <w:rPr>
          <w:rFonts w:ascii="Times New Roman" w:hAnsi="Times New Roman" w:cs="Times New Roman"/>
          <w:b/>
          <w:sz w:val="24"/>
          <w:szCs w:val="24"/>
          <w:lang w:val="en-US"/>
        </w:rPr>
        <w:lastRenderedPageBreak/>
        <w:t>3</w:t>
      </w:r>
      <w:r w:rsidR="00904FB2" w:rsidRPr="004D363D">
        <w:rPr>
          <w:rFonts w:ascii="Times New Roman" w:hAnsi="Times New Roman" w:cs="Times New Roman"/>
          <w:b/>
          <w:sz w:val="24"/>
          <w:szCs w:val="24"/>
          <w:lang w:val="en-US"/>
        </w:rPr>
        <w:t>.4 Estimates for the aggregate investment</w:t>
      </w:r>
    </w:p>
    <w:p w14:paraId="6E2B58BC" w14:textId="77777777" w:rsidR="00B02A95" w:rsidRPr="00904FB2" w:rsidRDefault="00B02A95" w:rsidP="0035066D">
      <w:pPr>
        <w:spacing w:after="0" w:line="240" w:lineRule="auto"/>
        <w:jc w:val="both"/>
        <w:rPr>
          <w:rFonts w:ascii="Times New Roman" w:hAnsi="Times New Roman" w:cs="Times New Roman"/>
          <w:b/>
          <w:sz w:val="24"/>
          <w:szCs w:val="24"/>
          <w:lang w:val="en-US"/>
        </w:rPr>
      </w:pPr>
    </w:p>
    <w:p w14:paraId="0FF820E8" w14:textId="77777777" w:rsidR="00F84095" w:rsidRPr="008818A2" w:rsidRDefault="00F84095" w:rsidP="0035066D">
      <w:pPr>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t>Taking as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reference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works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of</w:t>
      </w:r>
      <w:r w:rsidR="004D363D">
        <w:rPr>
          <w:rStyle w:val="hps"/>
          <w:rFonts w:ascii="Times New Roman" w:hAnsi="Times New Roman" w:cs="Times New Roman"/>
          <w:sz w:val="24"/>
          <w:szCs w:val="24"/>
          <w:lang w:val="en-US"/>
        </w:rPr>
        <w:t xml:space="preserve"> </w:t>
      </w:r>
      <w:r w:rsidR="004D363D">
        <w:rPr>
          <w:rFonts w:ascii="Times New Roman" w:hAnsi="Times New Roman" w:cs="Times New Roman"/>
          <w:sz w:val="24"/>
          <w:szCs w:val="24"/>
          <w:lang w:val="en-US"/>
        </w:rPr>
        <w:t>de Mendonça and Lima (2011) 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Montes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(2013</w:t>
      </w:r>
      <w:r w:rsidRPr="008818A2">
        <w:rPr>
          <w:rFonts w:ascii="Times New Roman" w:hAnsi="Times New Roman" w:cs="Times New Roman"/>
          <w:sz w:val="24"/>
          <w:szCs w:val="24"/>
          <w:lang w:val="en-US"/>
        </w:rPr>
        <w:t xml:space="preserve">) </w:t>
      </w:r>
      <w:r w:rsidR="004D363D">
        <w:rPr>
          <w:rStyle w:val="hps"/>
          <w:rFonts w:ascii="Times New Roman" w:hAnsi="Times New Roman" w:cs="Times New Roman"/>
          <w:sz w:val="24"/>
          <w:szCs w:val="24"/>
          <w:lang w:val="en-US"/>
        </w:rPr>
        <w:t>for the Brazilian economy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variables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of equation (</w:t>
      </w:r>
      <w:r w:rsidRPr="008818A2">
        <w:rPr>
          <w:rFonts w:ascii="Times New Roman" w:hAnsi="Times New Roman" w:cs="Times New Roman"/>
          <w:sz w:val="24"/>
          <w:szCs w:val="24"/>
          <w:lang w:val="en-US"/>
        </w:rPr>
        <w:t xml:space="preserve">2) </w:t>
      </w:r>
      <w:r w:rsidRPr="008818A2">
        <w:rPr>
          <w:rStyle w:val="hps"/>
          <w:rFonts w:ascii="Times New Roman" w:hAnsi="Times New Roman" w:cs="Times New Roman"/>
          <w:sz w:val="24"/>
          <w:szCs w:val="24"/>
          <w:lang w:val="en-US"/>
        </w:rPr>
        <w:t>have been defined</w:t>
      </w:r>
      <w:r w:rsidRPr="008818A2">
        <w:rPr>
          <w:rFonts w:ascii="Times New Roman" w:hAnsi="Times New Roman" w:cs="Times New Roman"/>
          <w:sz w:val="24"/>
          <w:szCs w:val="24"/>
          <w:lang w:val="en-US"/>
        </w:rPr>
        <w:t xml:space="preserve">. </w:t>
      </w:r>
      <w:r w:rsidR="0031013D" w:rsidRPr="003A6DE4">
        <w:rPr>
          <w:rStyle w:val="hps"/>
          <w:rFonts w:ascii="Times New Roman" w:hAnsi="Times New Roman" w:cs="Times New Roman"/>
          <w:sz w:val="24"/>
          <w:szCs w:val="24"/>
          <w:lang w:val="en-US"/>
        </w:rPr>
        <w:t>The lags</w:t>
      </w:r>
      <w:r w:rsidR="0031013D" w:rsidRPr="003A6DE4">
        <w:rPr>
          <w:rFonts w:ascii="Times New Roman" w:hAnsi="Times New Roman" w:cs="Times New Roman"/>
          <w:sz w:val="24"/>
          <w:szCs w:val="24"/>
          <w:lang w:val="en-US"/>
        </w:rPr>
        <w:t xml:space="preserve"> </w:t>
      </w:r>
      <w:r w:rsidR="0031013D" w:rsidRPr="003A6DE4">
        <w:rPr>
          <w:rStyle w:val="hps"/>
          <w:rFonts w:ascii="Times New Roman" w:hAnsi="Times New Roman" w:cs="Times New Roman"/>
          <w:sz w:val="24"/>
          <w:szCs w:val="24"/>
          <w:lang w:val="en-US"/>
        </w:rPr>
        <w:t>of the variables</w:t>
      </w:r>
      <w:r w:rsidR="0031013D" w:rsidRPr="003A6DE4">
        <w:rPr>
          <w:rFonts w:ascii="Times New Roman" w:hAnsi="Times New Roman" w:cs="Times New Roman"/>
          <w:sz w:val="24"/>
          <w:szCs w:val="24"/>
          <w:lang w:val="en-US"/>
        </w:rPr>
        <w:t xml:space="preserve"> </w:t>
      </w:r>
      <w:r w:rsidR="0031013D" w:rsidRPr="003A6DE4">
        <w:rPr>
          <w:rStyle w:val="hps"/>
          <w:rFonts w:ascii="Times New Roman" w:hAnsi="Times New Roman" w:cs="Times New Roman"/>
          <w:sz w:val="24"/>
          <w:szCs w:val="24"/>
          <w:lang w:val="en-US"/>
        </w:rPr>
        <w:t>were determined</w:t>
      </w:r>
      <w:r w:rsidR="0031013D" w:rsidRPr="003A6DE4">
        <w:rPr>
          <w:rFonts w:ascii="Times New Roman" w:hAnsi="Times New Roman" w:cs="Times New Roman"/>
          <w:sz w:val="24"/>
          <w:szCs w:val="24"/>
          <w:lang w:val="en-US"/>
        </w:rPr>
        <w:t xml:space="preserve"> </w:t>
      </w:r>
      <w:r w:rsidR="0031013D" w:rsidRPr="003A6DE4">
        <w:rPr>
          <w:rStyle w:val="hps"/>
          <w:rFonts w:ascii="Times New Roman" w:hAnsi="Times New Roman" w:cs="Times New Roman"/>
          <w:sz w:val="24"/>
          <w:szCs w:val="24"/>
          <w:lang w:val="en-US"/>
        </w:rPr>
        <w:t>empirically</w:t>
      </w:r>
      <w:r w:rsidR="0031013D" w:rsidRPr="003A6DE4">
        <w:rPr>
          <w:rFonts w:ascii="Times New Roman" w:hAnsi="Times New Roman" w:cs="Times New Roman"/>
          <w:sz w:val="24"/>
          <w:szCs w:val="24"/>
          <w:lang w:val="en-US"/>
        </w:rPr>
        <w:t xml:space="preserve">, </w:t>
      </w:r>
      <w:r w:rsidR="0031013D" w:rsidRPr="003A6DE4">
        <w:rPr>
          <w:rStyle w:val="hps"/>
          <w:rFonts w:ascii="Times New Roman" w:hAnsi="Times New Roman" w:cs="Times New Roman"/>
          <w:sz w:val="24"/>
          <w:szCs w:val="24"/>
          <w:lang w:val="en-US"/>
        </w:rPr>
        <w:t xml:space="preserve">following the general-to-specific method, observing the statistical significance of the coefficients </w:t>
      </w:r>
      <w:r w:rsidR="0031013D" w:rsidRPr="0031013D">
        <w:rPr>
          <w:rStyle w:val="hps"/>
          <w:rFonts w:ascii="Times New Roman" w:hAnsi="Times New Roman" w:cs="Times New Roman"/>
          <w:sz w:val="24"/>
          <w:szCs w:val="24"/>
          <w:lang w:val="en-US"/>
        </w:rPr>
        <w:t>and the principle</w:t>
      </w:r>
      <w:r w:rsidR="0031013D" w:rsidRPr="0031013D">
        <w:rPr>
          <w:rFonts w:ascii="Times New Roman" w:hAnsi="Times New Roman" w:cs="Times New Roman"/>
          <w:sz w:val="24"/>
          <w:szCs w:val="24"/>
          <w:lang w:val="en-US"/>
        </w:rPr>
        <w:t xml:space="preserve"> </w:t>
      </w:r>
      <w:r w:rsidR="0031013D" w:rsidRPr="0031013D">
        <w:rPr>
          <w:rStyle w:val="hps"/>
          <w:rFonts w:ascii="Times New Roman" w:hAnsi="Times New Roman" w:cs="Times New Roman"/>
          <w:sz w:val="24"/>
          <w:szCs w:val="24"/>
          <w:lang w:val="en-US"/>
        </w:rPr>
        <w:t>of parsimony</w:t>
      </w:r>
      <w:r w:rsidRPr="008818A2">
        <w:rPr>
          <w:rStyle w:val="hps"/>
          <w:rFonts w:ascii="Times New Roman" w:hAnsi="Times New Roman" w:cs="Times New Roman"/>
          <w:sz w:val="24"/>
          <w:szCs w:val="24"/>
          <w:lang w:val="en-US"/>
        </w:rPr>
        <w:t>.</w:t>
      </w:r>
    </w:p>
    <w:p w14:paraId="3D131A74" w14:textId="77777777" w:rsidR="00E44F5E" w:rsidRPr="008818A2" w:rsidRDefault="00E44F5E" w:rsidP="0035066D">
      <w:pPr>
        <w:spacing w:after="0" w:line="240" w:lineRule="auto"/>
        <w:jc w:val="both"/>
        <w:rPr>
          <w:rFonts w:ascii="Times New Roman" w:hAnsi="Times New Roman" w:cs="Times New Roman"/>
          <w:sz w:val="24"/>
          <w:szCs w:val="24"/>
          <w:lang w:val="en-US"/>
        </w:rPr>
      </w:pPr>
    </w:p>
    <w:p w14:paraId="20EABA7F" w14:textId="77777777" w:rsidR="004F20B9" w:rsidRPr="008818A2" w:rsidRDefault="00C94169" w:rsidP="0035066D">
      <w:pPr>
        <w:spacing w:after="0" w:line="240"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bCs/>
                <w:i/>
                <w:sz w:val="20"/>
                <w:szCs w:val="20"/>
              </w:rPr>
            </m:ctrlPr>
          </m:sSubPr>
          <m:e>
            <m:r>
              <w:rPr>
                <w:rFonts w:ascii="Cambria Math" w:eastAsia="Times New Roman" w:hAnsi="Cambria Math" w:cs="Times New Roman"/>
                <w:sz w:val="20"/>
                <w:szCs w:val="20"/>
                <w:lang w:eastAsia="pt-BR"/>
              </w:rPr>
              <m:t>gfcf</m:t>
            </m:r>
          </m:e>
          <m:sub>
            <m:r>
              <w:rPr>
                <w:rFonts w:ascii="Cambria Math" w:hAnsi="Cambria Math" w:cs="Times New Roman"/>
                <w:sz w:val="20"/>
                <w:szCs w:val="20"/>
              </w:rPr>
              <m:t>t</m:t>
            </m:r>
          </m:sub>
        </m:sSub>
        <m:r>
          <w:rPr>
            <w:rFonts w:ascii="Cambria Math" w:hAnsi="Cambria Math" w:cs="Times New Roman"/>
            <w:sz w:val="20"/>
            <w:szCs w:val="20"/>
            <w:lang w:val="en-US"/>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β</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bCs/>
                <w:i/>
                <w:sz w:val="20"/>
                <w:szCs w:val="20"/>
              </w:rPr>
            </m:ctrlPr>
          </m:sSubPr>
          <m:e>
            <m:r>
              <w:rPr>
                <w:rFonts w:ascii="Cambria Math" w:hAnsi="Cambria Math" w:cs="Times New Roman"/>
                <w:sz w:val="20"/>
                <w:szCs w:val="20"/>
              </w:rPr>
              <m:t>β</m:t>
            </m:r>
          </m:e>
          <m:sub>
            <m:r>
              <w:rPr>
                <w:rFonts w:ascii="Cambria Math" w:hAnsi="Cambria Math" w:cs="Times New Roman"/>
                <w:sz w:val="20"/>
                <w:szCs w:val="20"/>
                <w:lang w:val="en-US"/>
              </w:rPr>
              <m:t>2</m:t>
            </m:r>
          </m:sub>
        </m:sSub>
        <m:sSub>
          <m:sSubPr>
            <m:ctrlPr>
              <w:rPr>
                <w:rFonts w:ascii="Cambria Math" w:hAnsi="Cambria Math" w:cs="Times New Roman"/>
                <w:bCs/>
                <w:i/>
                <w:sz w:val="20"/>
                <w:szCs w:val="20"/>
              </w:rPr>
            </m:ctrlPr>
          </m:sSubPr>
          <m:e>
            <m:r>
              <w:rPr>
                <w:rFonts w:ascii="Cambria Math" w:hAnsi="Cambria Math" w:cs="Times New Roman"/>
                <w:sz w:val="20"/>
                <w:szCs w:val="20"/>
              </w:rPr>
              <m:t>icei</m:t>
            </m:r>
          </m:e>
          <m:sub>
            <m:r>
              <w:rPr>
                <w:rFonts w:ascii="Cambria Math" w:hAnsi="Cambria Math" w:cs="Times New Roman"/>
                <w:sz w:val="20"/>
                <w:szCs w:val="20"/>
              </w:rPr>
              <m:t>t</m:t>
            </m:r>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bCs/>
                <w:i/>
                <w:sz w:val="20"/>
                <w:szCs w:val="20"/>
              </w:rPr>
            </m:ctrlPr>
          </m:sSubPr>
          <m:e>
            <m:r>
              <w:rPr>
                <w:rFonts w:ascii="Cambria Math" w:hAnsi="Cambria Math" w:cs="Times New Roman"/>
                <w:sz w:val="20"/>
                <w:szCs w:val="20"/>
              </w:rPr>
              <m:t>β</m:t>
            </m:r>
          </m:e>
          <m:sub>
            <m:r>
              <w:rPr>
                <w:rFonts w:ascii="Cambria Math" w:hAnsi="Cambria Math" w:cs="Times New Roman"/>
                <w:sz w:val="20"/>
                <w:szCs w:val="20"/>
                <w:lang w:val="en-US"/>
              </w:rPr>
              <m:t>3</m:t>
            </m:r>
          </m:sub>
        </m:sSub>
        <m:sSub>
          <m:sSubPr>
            <m:ctrlPr>
              <w:rPr>
                <w:rFonts w:ascii="Cambria Math" w:hAnsi="Cambria Math" w:cs="Times New Roman"/>
                <w:bCs/>
                <w:i/>
                <w:sz w:val="20"/>
                <w:szCs w:val="20"/>
              </w:rPr>
            </m:ctrlPr>
          </m:sSubPr>
          <m:e>
            <m:r>
              <w:rPr>
                <w:rFonts w:ascii="Cambria Math" w:eastAsia="Times New Roman" w:hAnsi="Cambria Math" w:cs="Calibri"/>
                <w:sz w:val="20"/>
                <w:szCs w:val="20"/>
                <w:lang w:eastAsia="pt-BR"/>
              </w:rPr>
              <m:t>credit</m:t>
            </m:r>
          </m:e>
          <m:sub>
            <m:r>
              <w:rPr>
                <w:rFonts w:ascii="Cambria Math" w:hAnsi="Cambria Math" w:cs="Times New Roman"/>
                <w:sz w:val="20"/>
                <w:szCs w:val="20"/>
              </w:rPr>
              <m:t>t</m:t>
            </m:r>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bCs/>
                <w:i/>
                <w:sz w:val="20"/>
                <w:szCs w:val="20"/>
              </w:rPr>
            </m:ctrlPr>
          </m:sSubPr>
          <m:e>
            <m:r>
              <w:rPr>
                <w:rFonts w:ascii="Cambria Math" w:hAnsi="Cambria Math" w:cs="Times New Roman"/>
                <w:sz w:val="20"/>
                <w:szCs w:val="20"/>
              </w:rPr>
              <m:t>β</m:t>
            </m:r>
          </m:e>
          <m:sub>
            <m:r>
              <w:rPr>
                <w:rFonts w:ascii="Cambria Math" w:hAnsi="Cambria Math" w:cs="Times New Roman"/>
                <w:sz w:val="20"/>
                <w:szCs w:val="20"/>
                <w:lang w:val="en-US"/>
              </w:rPr>
              <m:t>4</m:t>
            </m:r>
          </m:sub>
        </m:sSub>
        <m:sSub>
          <m:sSubPr>
            <m:ctrlPr>
              <w:rPr>
                <w:rFonts w:ascii="Cambria Math" w:hAnsi="Cambria Math" w:cs="Times New Roman"/>
                <w:bCs/>
                <w:i/>
                <w:sz w:val="20"/>
                <w:szCs w:val="20"/>
              </w:rPr>
            </m:ctrlPr>
          </m:sSubPr>
          <m:e>
            <m:r>
              <w:rPr>
                <w:rFonts w:ascii="Cambria Math" w:eastAsia="Times New Roman" w:hAnsi="Cambria Math" w:cs="Times New Roman"/>
                <w:sz w:val="20"/>
                <w:szCs w:val="20"/>
                <w:lang w:eastAsia="pt-BR"/>
              </w:rPr>
              <m:t>ir</m:t>
            </m:r>
            <m:r>
              <w:rPr>
                <w:rFonts w:ascii="Cambria Math" w:eastAsia="Times New Roman" w:hAnsi="Cambria Math" w:cs="Times New Roman"/>
                <w:sz w:val="20"/>
                <w:szCs w:val="20"/>
                <w:lang w:val="en-US" w:eastAsia="pt-BR"/>
              </w:rPr>
              <m:t>_</m:t>
            </m:r>
            <m:r>
              <w:rPr>
                <w:rFonts w:ascii="Cambria Math" w:eastAsia="Times New Roman" w:hAnsi="Cambria Math" w:cs="Times New Roman"/>
                <w:sz w:val="20"/>
                <w:szCs w:val="20"/>
                <w:lang w:eastAsia="pt-BR"/>
              </w:rPr>
              <m:t>real</m:t>
            </m:r>
          </m:e>
          <m:sub>
            <m:r>
              <w:rPr>
                <w:rFonts w:ascii="Cambria Math" w:hAnsi="Cambria Math" w:cs="Times New Roman"/>
                <w:sz w:val="20"/>
                <w:szCs w:val="20"/>
              </w:rPr>
              <m:t>t</m:t>
            </m:r>
            <m:r>
              <w:rPr>
                <w:rFonts w:ascii="Cambria Math" w:hAnsi="Cambria Math" w:cs="Times New Roman"/>
                <w:sz w:val="20"/>
                <w:szCs w:val="20"/>
                <w:lang w:val="en-US"/>
              </w:rPr>
              <m:t>-3</m:t>
            </m:r>
          </m:sub>
        </m:sSub>
        <m:r>
          <w:rPr>
            <w:rFonts w:ascii="Cambria Math" w:hAnsi="Cambria Math" w:cs="Times New Roman"/>
            <w:sz w:val="20"/>
            <w:szCs w:val="20"/>
            <w:lang w:val="en-US"/>
          </w:rPr>
          <m:t>+</m:t>
        </m:r>
        <m:sSub>
          <m:sSubPr>
            <m:ctrlPr>
              <w:rPr>
                <w:rFonts w:ascii="Cambria Math" w:hAnsi="Cambria Math" w:cs="Times New Roman"/>
                <w:bCs/>
                <w:i/>
                <w:sz w:val="20"/>
                <w:szCs w:val="20"/>
              </w:rPr>
            </m:ctrlPr>
          </m:sSubPr>
          <m:e>
            <m:r>
              <w:rPr>
                <w:rFonts w:ascii="Cambria Math" w:hAnsi="Cambria Math" w:cs="Times New Roman"/>
                <w:sz w:val="20"/>
                <w:szCs w:val="20"/>
              </w:rPr>
              <m:t>β</m:t>
            </m:r>
          </m:e>
          <m:sub>
            <m:r>
              <w:rPr>
                <w:rFonts w:ascii="Cambria Math" w:hAnsi="Cambria Math" w:cs="Times New Roman"/>
                <w:sz w:val="20"/>
                <w:szCs w:val="20"/>
                <w:lang w:val="en-US"/>
              </w:rPr>
              <m:t>5</m:t>
            </m:r>
          </m:sub>
        </m:sSub>
        <m:sSub>
          <m:sSubPr>
            <m:ctrlPr>
              <w:rPr>
                <w:rFonts w:ascii="Cambria Math" w:hAnsi="Cambria Math" w:cs="Times New Roman"/>
                <w:i/>
                <w:sz w:val="20"/>
                <w:szCs w:val="20"/>
                <w:lang w:val="en-US"/>
              </w:rPr>
            </m:ctrlPr>
          </m:sSubPr>
          <m:e>
            <m:r>
              <w:rPr>
                <w:rFonts w:ascii="Cambria Math" w:eastAsia="Times New Roman" w:hAnsi="Cambria Math" w:cs="Times New Roman"/>
                <w:sz w:val="20"/>
                <w:szCs w:val="20"/>
                <w:lang w:eastAsia="pt-BR"/>
              </w:rPr>
              <m:t>infl</m:t>
            </m:r>
          </m:e>
          <m:sub>
            <m:r>
              <w:rPr>
                <w:rFonts w:ascii="Cambria Math" w:hAnsi="Cambria Math" w:cs="Times New Roman"/>
                <w:sz w:val="20"/>
                <w:szCs w:val="20"/>
              </w:rPr>
              <m:t>t</m:t>
            </m:r>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bCs/>
                <w:i/>
                <w:sz w:val="20"/>
                <w:szCs w:val="20"/>
              </w:rPr>
            </m:ctrlPr>
          </m:sSubPr>
          <m:e>
            <m:r>
              <w:rPr>
                <w:rFonts w:ascii="Cambria Math" w:hAnsi="Cambria Math" w:cs="Times New Roman"/>
                <w:sz w:val="20"/>
                <w:szCs w:val="20"/>
              </w:rPr>
              <m:t>β</m:t>
            </m:r>
          </m:e>
          <m:sub>
            <m:r>
              <w:rPr>
                <w:rFonts w:ascii="Cambria Math" w:hAnsi="Cambria Math" w:cs="Times New Roman"/>
                <w:sz w:val="20"/>
                <w:szCs w:val="20"/>
                <w:lang w:val="en-US"/>
              </w:rPr>
              <m:t>6</m:t>
            </m:r>
          </m:sub>
        </m:sSub>
        <m:r>
          <w:rPr>
            <w:rFonts w:ascii="Cambria Math" w:hAnsi="Cambria Math" w:cs="Times New Roman"/>
            <w:sz w:val="20"/>
            <w:szCs w:val="20"/>
          </w:rPr>
          <m:t>SHOQ</m:t>
        </m:r>
        <m:r>
          <w:rPr>
            <w:rFonts w:ascii="Cambria Math" w:hAnsi="Cambria Math" w:cs="Times New Roman"/>
            <w:sz w:val="20"/>
            <w:szCs w:val="20"/>
            <w:lang w:val="en-US"/>
          </w:rPr>
          <m:t>+</m:t>
        </m:r>
        <m:sSub>
          <m:sSubPr>
            <m:ctrlPr>
              <w:rPr>
                <w:rFonts w:ascii="Cambria Math" w:hAnsi="Cambria Math" w:cs="Times New Roman"/>
                <w:bCs/>
                <w:i/>
                <w:sz w:val="20"/>
                <w:szCs w:val="20"/>
              </w:rPr>
            </m:ctrlPr>
          </m:sSubPr>
          <m:e>
            <m:r>
              <w:rPr>
                <w:rFonts w:ascii="Cambria Math" w:hAnsi="Cambria Math" w:cs="Times New Roman"/>
                <w:sz w:val="20"/>
                <w:szCs w:val="20"/>
              </w:rPr>
              <m:t>ξ</m:t>
            </m:r>
          </m:e>
          <m:sub>
            <m:r>
              <w:rPr>
                <w:rFonts w:ascii="Cambria Math" w:hAnsi="Cambria Math" w:cs="Times New Roman"/>
                <w:sz w:val="20"/>
                <w:szCs w:val="20"/>
              </w:rPr>
              <m:t>t</m:t>
            </m:r>
          </m:sub>
        </m:sSub>
      </m:oMath>
      <w:r w:rsidR="009217CE" w:rsidRPr="008818A2">
        <w:rPr>
          <w:rFonts w:ascii="Times New Roman" w:eastAsiaTheme="minorEastAsia" w:hAnsi="Times New Roman" w:cs="Times New Roman"/>
          <w:bCs/>
          <w:sz w:val="20"/>
          <w:szCs w:val="20"/>
          <w:lang w:val="en-US"/>
        </w:rPr>
        <w:t xml:space="preserve">, </w:t>
      </w:r>
      <m:oMath>
        <m:r>
          <w:rPr>
            <w:rFonts w:ascii="Cambria Math" w:hAnsi="Cambria Math" w:cs="Times New Roman"/>
            <w:sz w:val="20"/>
            <w:szCs w:val="20"/>
          </w:rPr>
          <m:t>ξ</m:t>
        </m:r>
        <m:r>
          <w:rPr>
            <w:rFonts w:ascii="Cambria Math" w:hAnsi="Cambria Math" w:cs="Times New Roman"/>
            <w:sz w:val="20"/>
            <w:szCs w:val="20"/>
            <w:lang w:val="en-US"/>
          </w:rPr>
          <m:t xml:space="preserve"> ~ </m:t>
        </m:r>
        <m:r>
          <w:rPr>
            <w:rFonts w:ascii="Cambria Math" w:hAnsi="Cambria Math" w:cs="Times New Roman"/>
            <w:sz w:val="20"/>
            <w:szCs w:val="20"/>
          </w:rPr>
          <m:t>N</m:t>
        </m:r>
        <m:r>
          <w:rPr>
            <w:rFonts w:ascii="Cambria Math" w:hAnsi="Cambria Math" w:cs="Times New Roman"/>
            <w:sz w:val="20"/>
            <w:szCs w:val="20"/>
            <w:lang w:val="en-US"/>
          </w:rPr>
          <m:t xml:space="preserve">(0, </m:t>
        </m:r>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ξ</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sidR="004B3F37" w:rsidRPr="008818A2">
        <w:rPr>
          <w:rFonts w:ascii="Times New Roman" w:eastAsiaTheme="minorEastAsia" w:hAnsi="Times New Roman" w:cs="Times New Roman"/>
          <w:sz w:val="20"/>
          <w:szCs w:val="20"/>
          <w:lang w:val="en-US"/>
        </w:rPr>
        <w:t xml:space="preserve"> </w:t>
      </w:r>
      <w:r w:rsidR="009217CE" w:rsidRPr="008818A2">
        <w:rPr>
          <w:rFonts w:ascii="Times New Roman" w:eastAsiaTheme="minorEastAsia" w:hAnsi="Times New Roman" w:cs="Times New Roman"/>
          <w:sz w:val="20"/>
          <w:szCs w:val="20"/>
          <w:lang w:val="en-US"/>
        </w:rPr>
        <w:t xml:space="preserve"> </w:t>
      </w:r>
      <w:r w:rsidR="004F20B9" w:rsidRPr="008818A2">
        <w:rPr>
          <w:rFonts w:ascii="Times New Roman" w:eastAsiaTheme="minorEastAsia" w:hAnsi="Times New Roman" w:cs="Times New Roman"/>
          <w:sz w:val="24"/>
          <w:szCs w:val="24"/>
          <w:lang w:val="en-US"/>
        </w:rPr>
        <w:t>(2)</w:t>
      </w:r>
    </w:p>
    <w:p w14:paraId="68015242" w14:textId="77777777" w:rsidR="004F20B9" w:rsidRPr="008818A2" w:rsidRDefault="004F20B9" w:rsidP="0035066D">
      <w:pPr>
        <w:spacing w:after="0" w:line="240" w:lineRule="auto"/>
        <w:jc w:val="both"/>
        <w:rPr>
          <w:rFonts w:ascii="Times New Roman" w:eastAsiaTheme="minorEastAsia" w:hAnsi="Times New Roman" w:cs="Times New Roman"/>
          <w:sz w:val="24"/>
          <w:szCs w:val="24"/>
          <w:lang w:val="en-US"/>
        </w:rPr>
      </w:pPr>
    </w:p>
    <w:p w14:paraId="15BD89B1" w14:textId="77777777" w:rsidR="00C1266E" w:rsidRDefault="00C1266E" w:rsidP="0035066D">
      <w:pPr>
        <w:spacing w:after="0" w:line="240" w:lineRule="auto"/>
        <w:ind w:firstLine="567"/>
        <w:jc w:val="both"/>
        <w:rPr>
          <w:rFonts w:ascii="Times New Roman" w:hAnsi="Times New Roman"/>
          <w:bCs/>
          <w:sz w:val="24"/>
          <w:szCs w:val="24"/>
          <w:lang w:val="en-US"/>
        </w:rPr>
      </w:pPr>
      <w:r>
        <w:rPr>
          <w:rFonts w:ascii="Times New Roman" w:hAnsi="Times New Roman"/>
          <w:bCs/>
          <w:sz w:val="24"/>
          <w:szCs w:val="24"/>
          <w:lang w:val="en-US"/>
        </w:rPr>
        <w:t>The expected signs for the relations are expressed through partial derivatives,</w:t>
      </w:r>
    </w:p>
    <w:p w14:paraId="23580B5E" w14:textId="77777777" w:rsidR="00C1266E" w:rsidRDefault="00C1266E" w:rsidP="0035066D">
      <w:pPr>
        <w:spacing w:after="0" w:line="240" w:lineRule="auto"/>
        <w:ind w:firstLine="567"/>
        <w:jc w:val="both"/>
        <w:rPr>
          <w:rFonts w:ascii="Times New Roman" w:hAnsi="Times New Roman"/>
          <w:bCs/>
          <w:sz w:val="24"/>
          <w:szCs w:val="24"/>
          <w:lang w:val="en-US"/>
        </w:rPr>
      </w:pPr>
    </w:p>
    <w:p w14:paraId="03B8D43E" w14:textId="77777777" w:rsidR="00C1266E" w:rsidRDefault="00C1266E" w:rsidP="0035066D">
      <w:pPr>
        <w:spacing w:after="0" w:line="240" w:lineRule="auto"/>
        <w:jc w:val="both"/>
        <w:rPr>
          <w:rFonts w:ascii="Times New Roman" w:hAnsi="Times New Roman"/>
          <w:bCs/>
          <w:sz w:val="24"/>
          <w:szCs w:val="24"/>
          <w:lang w:val="en-US"/>
        </w:rPr>
      </w:pPr>
      <w:r w:rsidRPr="00C1266E">
        <w:rPr>
          <w:rFonts w:ascii="Times New Roman" w:hAnsi="Times New Roman"/>
          <w:bCs/>
          <w:i/>
          <w:position w:val="-10"/>
          <w:sz w:val="24"/>
          <w:szCs w:val="24"/>
          <w:lang w:val="en-US"/>
        </w:rPr>
        <w:object w:dxaOrig="8559" w:dyaOrig="340" w14:anchorId="6EAA6E0E">
          <v:shape id="_x0000_i1027" type="#_x0000_t75" style="width:422.8pt;height:17.6pt" o:ole="">
            <v:imagedata r:id="rId15" o:title=""/>
          </v:shape>
          <o:OLEObject Type="Embed" ProgID="Equation.3" ShapeID="_x0000_i1027" DrawAspect="Content" ObjectID="_1370340474" r:id="rId16"/>
        </w:object>
      </w:r>
    </w:p>
    <w:p w14:paraId="64B2FFC0" w14:textId="77777777" w:rsidR="00452273" w:rsidRPr="008818A2" w:rsidRDefault="00452273" w:rsidP="0035066D">
      <w:pPr>
        <w:spacing w:after="0" w:line="240" w:lineRule="auto"/>
        <w:jc w:val="both"/>
        <w:rPr>
          <w:rFonts w:ascii="Times New Roman" w:hAnsi="Times New Roman" w:cs="Times New Roman"/>
          <w:sz w:val="24"/>
          <w:szCs w:val="24"/>
          <w:lang w:val="en-US"/>
        </w:rPr>
      </w:pPr>
    </w:p>
    <w:p w14:paraId="420A4F8D" w14:textId="77777777" w:rsidR="009D3174" w:rsidRPr="008818A2" w:rsidRDefault="00452273" w:rsidP="0035066D">
      <w:pPr>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t>Table 2 shows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results of the estimates</w:t>
      </w:r>
      <w:r w:rsidR="0040506F" w:rsidRPr="008818A2">
        <w:rPr>
          <w:rFonts w:ascii="Times New Roman" w:eastAsiaTheme="minorEastAsia" w:hAnsi="Times New Roman" w:cs="Times New Roman"/>
          <w:sz w:val="24"/>
          <w:szCs w:val="24"/>
          <w:lang w:val="en-US"/>
        </w:rPr>
        <w:t xml:space="preserve">. </w:t>
      </w:r>
      <w:r w:rsidR="009D3174" w:rsidRPr="008818A2">
        <w:rPr>
          <w:rFonts w:ascii="Times New Roman" w:eastAsia="Times New Roman" w:hAnsi="Times New Roman" w:cs="Times New Roman"/>
          <w:sz w:val="24"/>
          <w:szCs w:val="24"/>
          <w:lang w:val="en-US" w:eastAsia="pt-BR"/>
        </w:rPr>
        <w:t xml:space="preserve">In OLS estimation, due to the problem of autocorrelation, the Newey-West matrix was used. </w:t>
      </w:r>
      <w:r w:rsidR="00301B3B">
        <w:rPr>
          <w:rFonts w:ascii="Times New Roman" w:eastAsia="Times New Roman" w:hAnsi="Times New Roman" w:cs="Times New Roman"/>
          <w:sz w:val="24"/>
          <w:szCs w:val="24"/>
          <w:lang w:val="en-US" w:eastAsia="pt-BR"/>
        </w:rPr>
        <w:t>T</w:t>
      </w:r>
      <w:r w:rsidR="00301B3B" w:rsidRPr="003A6DE4">
        <w:rPr>
          <w:rFonts w:ascii="Times New Roman" w:hAnsi="Times New Roman" w:cs="Times New Roman"/>
          <w:sz w:val="24"/>
          <w:szCs w:val="24"/>
          <w:lang w:val="en-US"/>
        </w:rPr>
        <w:t xml:space="preserve">he </w:t>
      </w:r>
      <w:r w:rsidR="00301B3B" w:rsidRPr="003A6DE4">
        <w:rPr>
          <w:rFonts w:ascii="Times New Roman" w:hAnsi="Times New Roman" w:cs="Times New Roman"/>
          <w:bCs/>
          <w:sz w:val="24"/>
          <w:szCs w:val="24"/>
          <w:lang w:val="en-US"/>
        </w:rPr>
        <w:t xml:space="preserve">Ramsey (RESET) test indicates that </w:t>
      </w:r>
      <w:r w:rsidR="00301B3B" w:rsidRPr="003A6DE4">
        <w:rPr>
          <w:rFonts w:ascii="Times New Roman" w:hAnsi="Times New Roman" w:cs="Times New Roman"/>
          <w:sz w:val="24"/>
          <w:szCs w:val="24"/>
          <w:lang w:val="en-US"/>
        </w:rPr>
        <w:t xml:space="preserve">the model is not </w:t>
      </w:r>
      <w:r w:rsidR="00301B3B" w:rsidRPr="003A6DE4">
        <w:rPr>
          <w:rStyle w:val="Emphasis"/>
          <w:rFonts w:ascii="Times New Roman" w:hAnsi="Times New Roman" w:cs="Times New Roman"/>
          <w:i w:val="0"/>
          <w:sz w:val="24"/>
          <w:szCs w:val="24"/>
          <w:lang w:val="en-US"/>
        </w:rPr>
        <w:t>misspecified</w:t>
      </w:r>
      <w:r w:rsidR="009D3174" w:rsidRPr="008818A2">
        <w:rPr>
          <w:rFonts w:ascii="Times New Roman" w:eastAsia="Times New Roman" w:hAnsi="Times New Roman" w:cs="Times New Roman"/>
          <w:sz w:val="24"/>
          <w:szCs w:val="24"/>
          <w:lang w:val="en-US" w:eastAsia="pt-BR"/>
        </w:rPr>
        <w:t>.</w:t>
      </w:r>
      <w:r w:rsidR="009D3174" w:rsidRPr="008818A2">
        <w:rPr>
          <w:rStyle w:val="FootnoteReference"/>
          <w:rFonts w:ascii="Times New Roman" w:eastAsiaTheme="minorEastAsia" w:hAnsi="Times New Roman" w:cs="Times New Roman"/>
          <w:sz w:val="24"/>
          <w:szCs w:val="24"/>
          <w:lang w:val="en-US"/>
        </w:rPr>
        <w:t xml:space="preserve"> </w:t>
      </w:r>
      <w:r w:rsidR="009D3174" w:rsidRPr="008818A2">
        <w:rPr>
          <w:rStyle w:val="FootnoteReference"/>
          <w:rFonts w:ascii="Times New Roman" w:eastAsiaTheme="minorEastAsia" w:hAnsi="Times New Roman" w:cs="Times New Roman"/>
          <w:sz w:val="24"/>
          <w:szCs w:val="24"/>
        </w:rPr>
        <w:footnoteReference w:id="6"/>
      </w:r>
      <w:r w:rsidR="009D3174" w:rsidRPr="008818A2">
        <w:rPr>
          <w:rFonts w:ascii="Times New Roman" w:eastAsiaTheme="minorEastAsia" w:hAnsi="Times New Roman" w:cs="Times New Roman"/>
          <w:sz w:val="24"/>
          <w:szCs w:val="24"/>
          <w:lang w:val="en-US"/>
        </w:rPr>
        <w:t xml:space="preserve"> </w:t>
      </w:r>
      <w:r w:rsidR="009D3174" w:rsidRPr="008818A2">
        <w:rPr>
          <w:rFonts w:ascii="Times New Roman" w:eastAsia="Times New Roman" w:hAnsi="Times New Roman" w:cs="Times New Roman"/>
          <w:sz w:val="24"/>
          <w:szCs w:val="24"/>
          <w:lang w:val="en-US" w:eastAsia="pt-BR"/>
        </w:rPr>
        <w:t xml:space="preserve"> Furthermore, the F-test shows that the equation is significant. In terms of GMM estimation, </w:t>
      </w:r>
      <w:r w:rsidR="0031013D" w:rsidRPr="003A6DE4">
        <w:rPr>
          <w:rStyle w:val="hps"/>
          <w:rFonts w:ascii="Times New Roman" w:hAnsi="Times New Roman" w:cs="Times New Roman"/>
          <w:sz w:val="24"/>
          <w:szCs w:val="24"/>
          <w:lang w:val="en-US"/>
        </w:rPr>
        <w:t>the J-statistic</w:t>
      </w:r>
      <w:r w:rsidR="0031013D" w:rsidRPr="003A6DE4">
        <w:rPr>
          <w:rFonts w:ascii="Times New Roman" w:hAnsi="Times New Roman" w:cs="Times New Roman"/>
          <w:sz w:val="24"/>
          <w:szCs w:val="24"/>
          <w:lang w:val="en-US"/>
        </w:rPr>
        <w:t xml:space="preserve"> </w:t>
      </w:r>
      <w:r w:rsidR="0031013D" w:rsidRPr="003A6DE4">
        <w:rPr>
          <w:rStyle w:val="hps"/>
          <w:rFonts w:ascii="Times New Roman" w:hAnsi="Times New Roman" w:cs="Times New Roman"/>
          <w:sz w:val="24"/>
          <w:szCs w:val="24"/>
          <w:lang w:val="en-US"/>
        </w:rPr>
        <w:t xml:space="preserve">indicates that </w:t>
      </w:r>
      <w:r w:rsidR="0031013D" w:rsidRPr="003A6DE4">
        <w:rPr>
          <w:rFonts w:ascii="Times New Roman" w:hAnsi="Times New Roman" w:cs="Times New Roman"/>
          <w:sz w:val="24"/>
          <w:szCs w:val="24"/>
          <w:lang w:val="en-US"/>
        </w:rPr>
        <w:t>we cannot reject the hypothesis that the model is correct</w:t>
      </w:r>
      <w:r w:rsidR="0031013D">
        <w:rPr>
          <w:rFonts w:ascii="Times New Roman" w:hAnsi="Times New Roman" w:cs="Times New Roman"/>
          <w:sz w:val="24"/>
          <w:szCs w:val="24"/>
          <w:lang w:val="en-US"/>
        </w:rPr>
        <w:t>ly</w:t>
      </w:r>
      <w:r w:rsidR="0031013D" w:rsidRPr="003A6DE4">
        <w:rPr>
          <w:rFonts w:ascii="Times New Roman" w:hAnsi="Times New Roman" w:cs="Times New Roman"/>
          <w:sz w:val="24"/>
          <w:szCs w:val="24"/>
          <w:lang w:val="en-US"/>
        </w:rPr>
        <w:t xml:space="preserve"> </w:t>
      </w:r>
      <w:r w:rsidR="0031013D" w:rsidRPr="003A6DE4">
        <w:rPr>
          <w:rStyle w:val="hps"/>
          <w:rFonts w:ascii="Times New Roman" w:hAnsi="Times New Roman" w:cs="Times New Roman"/>
          <w:sz w:val="24"/>
          <w:szCs w:val="24"/>
          <w:lang w:val="en-US"/>
        </w:rPr>
        <w:t>specified</w:t>
      </w:r>
      <w:r w:rsidR="009D3174" w:rsidRPr="008818A2">
        <w:rPr>
          <w:rFonts w:ascii="Times New Roman" w:eastAsia="Times New Roman" w:hAnsi="Times New Roman" w:cs="Times New Roman"/>
          <w:sz w:val="24"/>
          <w:szCs w:val="24"/>
          <w:lang w:val="en-US" w:eastAsia="pt-BR"/>
        </w:rPr>
        <w:t>.</w:t>
      </w:r>
      <w:r w:rsidR="009D3174" w:rsidRPr="008818A2">
        <w:rPr>
          <w:rStyle w:val="FootnoteReference"/>
          <w:rFonts w:ascii="Times New Roman" w:eastAsiaTheme="minorEastAsia" w:hAnsi="Times New Roman" w:cs="Times New Roman"/>
          <w:sz w:val="24"/>
          <w:szCs w:val="24"/>
        </w:rPr>
        <w:footnoteReference w:id="7"/>
      </w:r>
      <w:r w:rsidR="009D3174" w:rsidRPr="008818A2">
        <w:rPr>
          <w:rFonts w:ascii="Times New Roman" w:eastAsia="Times New Roman" w:hAnsi="Times New Roman" w:cs="Times New Roman"/>
          <w:sz w:val="24"/>
          <w:szCs w:val="24"/>
          <w:lang w:val="en-US" w:eastAsia="pt-BR"/>
        </w:rPr>
        <w:t xml:space="preserve"> </w:t>
      </w:r>
      <w:r w:rsidR="009D3174" w:rsidRPr="008818A2">
        <w:rPr>
          <w:rStyle w:val="hps"/>
          <w:rFonts w:ascii="Times New Roman" w:hAnsi="Times New Roman" w:cs="Times New Roman"/>
          <w:sz w:val="24"/>
          <w:szCs w:val="24"/>
          <w:lang w:val="en-US"/>
        </w:rPr>
        <w:t>The</w:t>
      </w:r>
      <w:r w:rsidR="009D3174" w:rsidRPr="008818A2">
        <w:rPr>
          <w:rFonts w:ascii="Times New Roman" w:hAnsi="Times New Roman" w:cs="Times New Roman"/>
          <w:sz w:val="24"/>
          <w:szCs w:val="24"/>
          <w:lang w:val="en-US"/>
        </w:rPr>
        <w:t xml:space="preserve"> </w:t>
      </w:r>
      <w:r w:rsidR="009D3174" w:rsidRPr="008818A2">
        <w:rPr>
          <w:rStyle w:val="hps"/>
          <w:rFonts w:ascii="Times New Roman" w:hAnsi="Times New Roman" w:cs="Times New Roman"/>
          <w:sz w:val="24"/>
          <w:szCs w:val="24"/>
          <w:lang w:val="en-US"/>
        </w:rPr>
        <w:t>estimated coefficients</w:t>
      </w:r>
      <w:r w:rsidR="009D3174" w:rsidRPr="008818A2">
        <w:rPr>
          <w:rFonts w:ascii="Times New Roman" w:hAnsi="Times New Roman" w:cs="Times New Roman"/>
          <w:sz w:val="24"/>
          <w:szCs w:val="24"/>
          <w:lang w:val="en-US"/>
        </w:rPr>
        <w:t xml:space="preserve"> </w:t>
      </w:r>
      <w:r w:rsidR="009D3174" w:rsidRPr="008818A2">
        <w:rPr>
          <w:rStyle w:val="hps"/>
          <w:rFonts w:ascii="Times New Roman" w:hAnsi="Times New Roman" w:cs="Times New Roman"/>
          <w:sz w:val="24"/>
          <w:szCs w:val="24"/>
          <w:lang w:val="en-US"/>
        </w:rPr>
        <w:t>for the</w:t>
      </w:r>
      <w:r w:rsidR="009D3174" w:rsidRPr="008818A2">
        <w:rPr>
          <w:rFonts w:ascii="Times New Roman" w:hAnsi="Times New Roman" w:cs="Times New Roman"/>
          <w:sz w:val="24"/>
          <w:szCs w:val="24"/>
          <w:lang w:val="en-US"/>
        </w:rPr>
        <w:t xml:space="preserve"> </w:t>
      </w:r>
      <w:r w:rsidR="009D3174" w:rsidRPr="008818A2">
        <w:rPr>
          <w:rStyle w:val="hps"/>
          <w:rFonts w:ascii="Times New Roman" w:hAnsi="Times New Roman" w:cs="Times New Roman"/>
          <w:sz w:val="24"/>
          <w:szCs w:val="24"/>
          <w:lang w:val="en-US"/>
        </w:rPr>
        <w:t>dummy</w:t>
      </w:r>
      <w:r w:rsidR="009D3174" w:rsidRPr="008818A2">
        <w:rPr>
          <w:rFonts w:ascii="Times New Roman" w:hAnsi="Times New Roman" w:cs="Times New Roman"/>
          <w:sz w:val="24"/>
          <w:szCs w:val="24"/>
          <w:lang w:val="en-US"/>
        </w:rPr>
        <w:t xml:space="preserve"> variable (</w:t>
      </w:r>
      <w:r w:rsidR="009D3174">
        <w:rPr>
          <w:rStyle w:val="hps"/>
          <w:rFonts w:ascii="Times New Roman" w:hAnsi="Times New Roman" w:cs="Times New Roman"/>
          <w:i/>
          <w:sz w:val="24"/>
          <w:szCs w:val="24"/>
          <w:lang w:val="en-US"/>
        </w:rPr>
        <w:t>S</w:t>
      </w:r>
      <w:r w:rsidR="009D3174" w:rsidRPr="008818A2">
        <w:rPr>
          <w:rStyle w:val="hps"/>
          <w:rFonts w:ascii="Times New Roman" w:hAnsi="Times New Roman" w:cs="Times New Roman"/>
          <w:i/>
          <w:sz w:val="24"/>
          <w:szCs w:val="24"/>
          <w:lang w:val="en-US"/>
        </w:rPr>
        <w:t>HOQ</w:t>
      </w:r>
      <w:r w:rsidR="009D3174" w:rsidRPr="008818A2">
        <w:rPr>
          <w:rStyle w:val="hps"/>
          <w:rFonts w:ascii="Times New Roman" w:hAnsi="Times New Roman" w:cs="Times New Roman"/>
          <w:sz w:val="24"/>
          <w:szCs w:val="24"/>
          <w:lang w:val="en-US"/>
        </w:rPr>
        <w:t>)</w:t>
      </w:r>
      <w:r w:rsidR="009D3174" w:rsidRPr="008818A2">
        <w:rPr>
          <w:rFonts w:ascii="Times New Roman" w:hAnsi="Times New Roman" w:cs="Times New Roman"/>
          <w:sz w:val="24"/>
          <w:szCs w:val="24"/>
          <w:lang w:val="en-US"/>
        </w:rPr>
        <w:t xml:space="preserve"> </w:t>
      </w:r>
      <w:r w:rsidR="009D3174" w:rsidRPr="008818A2">
        <w:rPr>
          <w:rStyle w:val="hps"/>
          <w:rFonts w:ascii="Times New Roman" w:hAnsi="Times New Roman" w:cs="Times New Roman"/>
          <w:sz w:val="24"/>
          <w:szCs w:val="24"/>
          <w:lang w:val="en-US"/>
        </w:rPr>
        <w:t>showed negative signs,</w:t>
      </w:r>
      <w:r w:rsidR="009D3174" w:rsidRPr="008818A2">
        <w:rPr>
          <w:rFonts w:ascii="Times New Roman" w:hAnsi="Times New Roman" w:cs="Times New Roman"/>
          <w:sz w:val="24"/>
          <w:szCs w:val="24"/>
          <w:lang w:val="en-US"/>
        </w:rPr>
        <w:t xml:space="preserve"> </w:t>
      </w:r>
      <w:r w:rsidR="009D3174" w:rsidRPr="008818A2">
        <w:rPr>
          <w:rStyle w:val="hps"/>
          <w:rFonts w:ascii="Times New Roman" w:hAnsi="Times New Roman" w:cs="Times New Roman"/>
          <w:sz w:val="24"/>
          <w:szCs w:val="24"/>
          <w:lang w:val="en-US"/>
        </w:rPr>
        <w:t>which justify</w:t>
      </w:r>
      <w:r w:rsidR="009D3174" w:rsidRPr="008818A2">
        <w:rPr>
          <w:rFonts w:ascii="Times New Roman" w:hAnsi="Times New Roman" w:cs="Times New Roman"/>
          <w:sz w:val="24"/>
          <w:szCs w:val="24"/>
          <w:lang w:val="en-US"/>
        </w:rPr>
        <w:t xml:space="preserve"> </w:t>
      </w:r>
      <w:r w:rsidR="009D3174" w:rsidRPr="008818A2">
        <w:rPr>
          <w:rStyle w:val="hps"/>
          <w:rFonts w:ascii="Times New Roman" w:hAnsi="Times New Roman" w:cs="Times New Roman"/>
          <w:sz w:val="24"/>
          <w:szCs w:val="24"/>
          <w:lang w:val="en-US"/>
        </w:rPr>
        <w:t>its inclusion</w:t>
      </w:r>
      <w:r w:rsidR="009D3174" w:rsidRPr="008818A2">
        <w:rPr>
          <w:rFonts w:ascii="Times New Roman" w:hAnsi="Times New Roman" w:cs="Times New Roman"/>
          <w:sz w:val="24"/>
          <w:szCs w:val="24"/>
          <w:lang w:val="en-US"/>
        </w:rPr>
        <w:t xml:space="preserve"> </w:t>
      </w:r>
      <w:r w:rsidR="009D3174" w:rsidRPr="008818A2">
        <w:rPr>
          <w:rStyle w:val="hps"/>
          <w:rFonts w:ascii="Times New Roman" w:hAnsi="Times New Roman" w:cs="Times New Roman"/>
          <w:sz w:val="24"/>
          <w:szCs w:val="24"/>
          <w:lang w:val="en-US"/>
        </w:rPr>
        <w:t>in the equation</w:t>
      </w:r>
      <w:r w:rsidR="009D3174" w:rsidRPr="008818A2">
        <w:rPr>
          <w:rFonts w:ascii="Times New Roman" w:hAnsi="Times New Roman" w:cs="Times New Roman"/>
          <w:sz w:val="24"/>
          <w:szCs w:val="24"/>
          <w:lang w:val="en-US"/>
        </w:rPr>
        <w:t>.</w:t>
      </w:r>
    </w:p>
    <w:p w14:paraId="209AB628" w14:textId="77777777" w:rsidR="009E16B0" w:rsidRPr="008818A2" w:rsidRDefault="009E16B0" w:rsidP="0035066D">
      <w:pPr>
        <w:spacing w:after="0" w:line="240" w:lineRule="auto"/>
        <w:jc w:val="both"/>
        <w:rPr>
          <w:rFonts w:ascii="Times New Roman" w:hAnsi="Times New Roman" w:cs="Times New Roman"/>
          <w:sz w:val="24"/>
          <w:szCs w:val="24"/>
          <w:lang w:val="en-US"/>
        </w:rPr>
      </w:pPr>
    </w:p>
    <w:p w14:paraId="6A4ADF84" w14:textId="77777777" w:rsidR="00904FB2" w:rsidRPr="00EF49C2" w:rsidRDefault="00904FB2" w:rsidP="0035066D">
      <w:pPr>
        <w:spacing w:after="0" w:line="240" w:lineRule="auto"/>
        <w:jc w:val="both"/>
        <w:rPr>
          <w:rFonts w:ascii="Times New Roman" w:eastAsiaTheme="minorEastAsia" w:hAnsi="Times New Roman" w:cs="Times New Roman"/>
          <w:b/>
          <w:sz w:val="24"/>
          <w:szCs w:val="24"/>
          <w:lang w:val="en-US"/>
        </w:rPr>
      </w:pPr>
      <w:r w:rsidRPr="008818A2">
        <w:rPr>
          <w:rFonts w:ascii="Times New Roman" w:eastAsiaTheme="minorEastAsia" w:hAnsi="Times New Roman" w:cs="Times New Roman"/>
          <w:b/>
          <w:sz w:val="24"/>
          <w:szCs w:val="24"/>
          <w:lang w:val="en-US"/>
        </w:rPr>
        <w:t>Table 2 – OLS and GMM estimates</w:t>
      </w:r>
      <w:r w:rsidRPr="00EF49C2">
        <w:rPr>
          <w:rFonts w:ascii="Times New Roman" w:eastAsiaTheme="minorEastAsia" w:hAnsi="Times New Roman" w:cs="Times New Roman"/>
          <w:b/>
          <w:sz w:val="24"/>
          <w:szCs w:val="24"/>
          <w:lang w:val="en-US"/>
        </w:rPr>
        <w:t xml:space="preserve"> for equation</w:t>
      </w:r>
      <w:r>
        <w:rPr>
          <w:rFonts w:ascii="Times New Roman" w:eastAsiaTheme="minorEastAsia" w:hAnsi="Times New Roman" w:cs="Times New Roman"/>
          <w:b/>
          <w:sz w:val="24"/>
          <w:szCs w:val="24"/>
          <w:lang w:val="en-US"/>
        </w:rPr>
        <w:t xml:space="preserve"> (2</w:t>
      </w:r>
      <w:r w:rsidRPr="00EF49C2">
        <w:rPr>
          <w:rFonts w:ascii="Times New Roman" w:eastAsiaTheme="minorEastAsia" w:hAnsi="Times New Roman" w:cs="Times New Roman"/>
          <w:b/>
          <w:sz w:val="24"/>
          <w:szCs w:val="24"/>
          <w:lang w:val="en-US"/>
        </w:rPr>
        <w:t>)</w:t>
      </w:r>
    </w:p>
    <w:bookmarkStart w:id="1" w:name="_MON_1463253021"/>
    <w:bookmarkEnd w:id="1"/>
    <w:p w14:paraId="556DB3A1" w14:textId="77777777" w:rsidR="009E16B0" w:rsidRDefault="00587274" w:rsidP="0035066D">
      <w:pPr>
        <w:spacing w:after="0" w:line="240" w:lineRule="auto"/>
        <w:jc w:val="both"/>
        <w:rPr>
          <w:noProof/>
          <w:lang w:eastAsia="pt-BR"/>
        </w:rPr>
      </w:pPr>
      <w:r w:rsidRPr="00AD1163">
        <w:rPr>
          <w:rFonts w:ascii="Times New Roman" w:eastAsiaTheme="minorEastAsia" w:hAnsi="Times New Roman" w:cs="Times New Roman"/>
          <w:b/>
          <w:sz w:val="24"/>
          <w:szCs w:val="24"/>
        </w:rPr>
        <w:object w:dxaOrig="6504" w:dyaOrig="9299" w14:anchorId="1B4D0E9E">
          <v:shape id="_x0000_i1028" type="#_x0000_t75" style="width:365pt;height:311.45pt" o:ole="">
            <v:imagedata r:id="rId17" o:title=""/>
          </v:shape>
          <o:OLEObject Type="Embed" ProgID="Excel.Sheet.12" ShapeID="_x0000_i1028" DrawAspect="Content" ObjectID="_1370340475" r:id="rId18"/>
        </w:object>
      </w:r>
    </w:p>
    <w:p w14:paraId="6C90F7CF" w14:textId="77777777" w:rsidR="00904FB2" w:rsidRPr="00EF49C2" w:rsidRDefault="00904FB2" w:rsidP="0035066D">
      <w:pPr>
        <w:spacing w:after="0" w:line="240" w:lineRule="auto"/>
        <w:ind w:right="1841"/>
        <w:jc w:val="both"/>
        <w:rPr>
          <w:rFonts w:ascii="Times New Roman" w:hAnsi="Times New Roman" w:cs="Times New Roman"/>
          <w:sz w:val="20"/>
          <w:szCs w:val="20"/>
          <w:lang w:val="en-US"/>
        </w:rPr>
      </w:pPr>
      <w:r w:rsidRPr="00620FF6">
        <w:rPr>
          <w:rFonts w:ascii="Times New Roman" w:hAnsi="Times New Roman" w:cs="Times New Roman"/>
          <w:sz w:val="20"/>
          <w:szCs w:val="20"/>
          <w:lang w:val="en-US"/>
        </w:rPr>
        <w:t>Marginal Significance Levels: *</w:t>
      </w:r>
      <w:r>
        <w:rPr>
          <w:rFonts w:ascii="Times New Roman" w:hAnsi="Times New Roman" w:cs="Times New Roman"/>
          <w:sz w:val="20"/>
          <w:szCs w:val="20"/>
          <w:lang w:val="en-US"/>
        </w:rPr>
        <w:t>** denotes 0.01,</w:t>
      </w:r>
      <w:r w:rsidRPr="00620FF6">
        <w:rPr>
          <w:rFonts w:ascii="Times New Roman" w:hAnsi="Times New Roman" w:cs="Times New Roman"/>
          <w:sz w:val="20"/>
          <w:szCs w:val="20"/>
          <w:lang w:val="en-US"/>
        </w:rPr>
        <w:t xml:space="preserve"> ** denotes 0.05</w:t>
      </w:r>
      <w:r>
        <w:rPr>
          <w:rFonts w:ascii="Times New Roman" w:hAnsi="Times New Roman" w:cs="Times New Roman"/>
          <w:sz w:val="20"/>
          <w:szCs w:val="20"/>
          <w:lang w:val="en-US"/>
        </w:rPr>
        <w:t xml:space="preserve"> and * denotes 0.1</w:t>
      </w:r>
      <w:r w:rsidRPr="00620FF6">
        <w:rPr>
          <w:rFonts w:ascii="Times New Roman" w:hAnsi="Times New Roman" w:cs="Times New Roman"/>
          <w:sz w:val="20"/>
          <w:szCs w:val="20"/>
          <w:lang w:val="en-US"/>
        </w:rPr>
        <w:t>. Standard errors in parentheses ant t-statistics in square brackets.</w:t>
      </w:r>
      <w:r>
        <w:rPr>
          <w:rFonts w:ascii="Times New Roman" w:hAnsi="Times New Roman" w:cs="Times New Roman"/>
          <w:sz w:val="20"/>
          <w:szCs w:val="20"/>
          <w:lang w:val="en-US"/>
        </w:rPr>
        <w:t xml:space="preserve"> </w:t>
      </w:r>
    </w:p>
    <w:p w14:paraId="107FB59D" w14:textId="77777777" w:rsidR="00C1266E" w:rsidRDefault="00C1266E" w:rsidP="0035066D">
      <w:pPr>
        <w:spacing w:after="0" w:line="240" w:lineRule="auto"/>
        <w:jc w:val="both"/>
        <w:rPr>
          <w:rFonts w:ascii="Times New Roman" w:hAnsi="Times New Roman" w:cs="Times New Roman"/>
          <w:sz w:val="24"/>
          <w:szCs w:val="24"/>
          <w:lang w:val="en-US"/>
        </w:rPr>
      </w:pPr>
    </w:p>
    <w:p w14:paraId="0E6713CA" w14:textId="77777777" w:rsidR="000E013C" w:rsidRPr="008818A2" w:rsidRDefault="000E013C" w:rsidP="0035066D">
      <w:pPr>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lastRenderedPageBreak/>
        <w:t>Estimates show that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when entrepreneurs are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more optimistic</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about the economy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therefore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higher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i/>
          <w:sz w:val="24"/>
          <w:szCs w:val="24"/>
          <w:lang w:val="en-US"/>
        </w:rPr>
        <w:t>icei</w:t>
      </w:r>
      <w:r w:rsidRPr="008818A2">
        <w:rPr>
          <w:rFonts w:ascii="Times New Roman" w:hAnsi="Times New Roman" w:cs="Times New Roman"/>
          <w:sz w:val="24"/>
          <w:szCs w:val="24"/>
          <w:lang w:val="en-US"/>
        </w:rPr>
        <w:t xml:space="preserve">), the </w:t>
      </w:r>
      <w:r w:rsidRPr="008818A2">
        <w:rPr>
          <w:rStyle w:val="hps"/>
          <w:rFonts w:ascii="Times New Roman" w:hAnsi="Times New Roman" w:cs="Times New Roman"/>
          <w:sz w:val="24"/>
          <w:szCs w:val="24"/>
          <w:lang w:val="en-US"/>
        </w:rPr>
        <w:t>gross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fixed capital formation increases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 this sense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information provided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by the central bank</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about its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perceptions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related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to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state of the economy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influence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expectations 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confidence of entrepreneurs,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these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expectations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confidence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are important for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investment decisions</w:t>
      </w:r>
      <w:r w:rsidRPr="008818A2">
        <w:rPr>
          <w:rFonts w:ascii="Times New Roman" w:hAnsi="Times New Roman" w:cs="Times New Roman"/>
          <w:sz w:val="24"/>
          <w:szCs w:val="24"/>
          <w:lang w:val="en-US"/>
        </w:rPr>
        <w:t xml:space="preserve">. </w:t>
      </w:r>
    </w:p>
    <w:p w14:paraId="236EF85D" w14:textId="77777777" w:rsidR="000E013C" w:rsidRPr="008818A2" w:rsidRDefault="000E013C" w:rsidP="0035066D">
      <w:pPr>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t>The estimated coefficients for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relationship between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credit and</w:t>
      </w:r>
      <w:r w:rsidRPr="008818A2">
        <w:rPr>
          <w:rFonts w:ascii="Times New Roman" w:hAnsi="Times New Roman" w:cs="Times New Roman"/>
          <w:sz w:val="24"/>
          <w:szCs w:val="24"/>
          <w:lang w:val="en-US"/>
        </w:rPr>
        <w:t xml:space="preserve"> </w:t>
      </w:r>
      <w:r>
        <w:rPr>
          <w:rStyle w:val="hps"/>
          <w:rFonts w:ascii="Times New Roman" w:hAnsi="Times New Roman" w:cs="Times New Roman"/>
          <w:i/>
          <w:sz w:val="24"/>
          <w:szCs w:val="24"/>
          <w:lang w:val="en-US"/>
        </w:rPr>
        <w:t>gfcf</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presented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positive signs,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indicating that when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availability of credit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increases</w:t>
      </w:r>
      <w:r w:rsidRPr="008818A2">
        <w:rPr>
          <w:rFonts w:ascii="Times New Roman" w:hAnsi="Times New Roman" w:cs="Times New Roman"/>
          <w:sz w:val="24"/>
          <w:szCs w:val="24"/>
          <w:lang w:val="en-US"/>
        </w:rPr>
        <w:t xml:space="preserve">, entrepreneurs </w:t>
      </w:r>
      <w:r w:rsidRPr="008818A2">
        <w:rPr>
          <w:rStyle w:val="hps"/>
          <w:rFonts w:ascii="Times New Roman" w:hAnsi="Times New Roman" w:cs="Times New Roman"/>
          <w:sz w:val="24"/>
          <w:szCs w:val="24"/>
          <w:lang w:val="en-US"/>
        </w:rPr>
        <w:t>make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more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investments</w:t>
      </w:r>
      <w:r w:rsidRPr="008818A2">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result corroborates the findings presented by de Mendonça and Lima (2011) and Montes (2013) for the Brazilian economy under inflation targeting.</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estimated coefficients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for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real interest rate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had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negative signs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indicating that the higher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interest rate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lower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investments made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by entrepreneurs</w:t>
      </w:r>
      <w:r>
        <w:rPr>
          <w:rStyle w:val="hps"/>
          <w:rFonts w:ascii="Times New Roman" w:hAnsi="Times New Roman" w:cs="Times New Roman"/>
          <w:sz w:val="24"/>
          <w:szCs w:val="24"/>
          <w:lang w:val="en-US"/>
        </w:rPr>
        <w:t xml:space="preserve"> – this result was also found by </w:t>
      </w:r>
      <w:r>
        <w:rPr>
          <w:rFonts w:ascii="Times New Roman" w:hAnsi="Times New Roman" w:cs="Times New Roman"/>
          <w:sz w:val="24"/>
          <w:szCs w:val="24"/>
          <w:lang w:val="en-US"/>
        </w:rPr>
        <w:t xml:space="preserve">de Mendonça and Lima (2011) and Montes (2013) for the Brazilian economy under inflation targeting. Moreover, </w:t>
      </w:r>
      <w:r>
        <w:rPr>
          <w:rStyle w:val="hps"/>
          <w:rFonts w:ascii="Times New Roman" w:hAnsi="Times New Roman" w:cs="Times New Roman"/>
          <w:sz w:val="24"/>
          <w:szCs w:val="24"/>
          <w:lang w:val="en-US"/>
        </w:rPr>
        <w:t>t</w:t>
      </w:r>
      <w:r w:rsidRPr="008818A2">
        <w:rPr>
          <w:rStyle w:val="hps"/>
          <w:rFonts w:ascii="Times New Roman" w:hAnsi="Times New Roman" w:cs="Times New Roman"/>
          <w:sz w:val="24"/>
          <w:szCs w:val="24"/>
          <w:lang w:val="en-US"/>
        </w:rPr>
        <w:t>he estimated coefficients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for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inflation rate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had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negative signs</w:t>
      </w:r>
      <w:r>
        <w:rPr>
          <w:rStyle w:val="hps"/>
          <w:rFonts w:ascii="Times New Roman" w:hAnsi="Times New Roman" w:cs="Times New Roman"/>
          <w:sz w:val="24"/>
          <w:szCs w:val="24"/>
          <w:lang w:val="en-US"/>
        </w:rPr>
        <w:t xml:space="preserve"> – this result was also found by </w:t>
      </w:r>
      <w:r>
        <w:rPr>
          <w:rFonts w:ascii="Times New Roman" w:hAnsi="Times New Roman" w:cs="Times New Roman"/>
          <w:sz w:val="24"/>
          <w:szCs w:val="24"/>
          <w:lang w:val="en-US"/>
        </w:rPr>
        <w:t xml:space="preserve">de Mendonça and Lima (2011) – </w:t>
      </w:r>
      <w:r>
        <w:rPr>
          <w:rStyle w:val="hps"/>
          <w:rFonts w:ascii="Times New Roman" w:hAnsi="Times New Roman" w:cs="Times New Roman"/>
          <w:sz w:val="24"/>
          <w:szCs w:val="24"/>
          <w:lang w:val="en-US"/>
        </w:rPr>
        <w:t>indicating that</w:t>
      </w:r>
      <w:r w:rsidRPr="008818A2">
        <w:rPr>
          <w:rStyle w:val="hps"/>
          <w:rFonts w:ascii="Times New Roman" w:hAnsi="Times New Roman" w:cs="Times New Roman"/>
          <w:sz w:val="24"/>
          <w:szCs w:val="24"/>
          <w:lang w:val="en-US"/>
        </w:rPr>
        <w:t xml:space="preserve"> in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higher inflation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environments</w:t>
      </w:r>
      <w:r>
        <w:rPr>
          <w:rFonts w:ascii="Times New Roman" w:hAnsi="Times New Roman" w:cs="Times New Roman"/>
          <w:sz w:val="24"/>
          <w:szCs w:val="24"/>
          <w:lang w:val="en-US"/>
        </w:rPr>
        <w: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entrepreneurs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will reduce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investments</w:t>
      </w:r>
      <w:r w:rsidRPr="008818A2">
        <w:rPr>
          <w:rFonts w:ascii="Times New Roman" w:hAnsi="Times New Roman" w:cs="Times New Roman"/>
          <w:sz w:val="24"/>
          <w:szCs w:val="24"/>
          <w:lang w:val="en-US"/>
        </w:rPr>
        <w:t>.</w:t>
      </w:r>
    </w:p>
    <w:p w14:paraId="733AC24D" w14:textId="77777777" w:rsidR="000E013C" w:rsidRPr="008818A2" w:rsidRDefault="000E013C" w:rsidP="0035066D">
      <w:pPr>
        <w:spacing w:after="0" w:line="240" w:lineRule="auto"/>
        <w:ind w:firstLine="567"/>
        <w:jc w:val="both"/>
        <w:rPr>
          <w:rFonts w:ascii="Times New Roman" w:eastAsia="Times New Roman" w:hAnsi="Times New Roman" w:cs="Times New Roman"/>
          <w:sz w:val="24"/>
          <w:szCs w:val="24"/>
          <w:lang w:val="en-US" w:eastAsia="pt-BR"/>
        </w:rPr>
      </w:pPr>
      <w:r>
        <w:rPr>
          <w:rStyle w:val="hps"/>
          <w:rFonts w:ascii="Times New Roman" w:hAnsi="Times New Roman" w:cs="Times New Roman"/>
          <w:sz w:val="24"/>
          <w:szCs w:val="24"/>
          <w:lang w:val="en-US"/>
        </w:rPr>
        <w:t>So far, t</w:t>
      </w:r>
      <w:r w:rsidRPr="008818A2">
        <w:rPr>
          <w:rStyle w:val="hps"/>
          <w:rFonts w:ascii="Times New Roman" w:hAnsi="Times New Roman" w:cs="Times New Roman"/>
          <w:sz w:val="24"/>
          <w:szCs w:val="24"/>
          <w:lang w:val="en-US"/>
        </w:rPr>
        <w: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individual</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estimates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provide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evidence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that CBB</w:t>
      </w:r>
      <w:r>
        <w:rPr>
          <w:rStyle w:val="hps"/>
          <w:rFonts w:ascii="Times New Roman" w:hAnsi="Times New Roman" w:cs="Times New Roman"/>
          <w:sz w:val="24"/>
          <w:szCs w:val="24"/>
          <w:lang w:val="en-US"/>
        </w:rPr>
        <w:t>’s perception regarding the state of the economy</w:t>
      </w:r>
      <w:r w:rsidRPr="008818A2">
        <w:rPr>
          <w:rStyle w:val="hps"/>
          <w:rFonts w:ascii="Times New Roman" w:hAnsi="Times New Roman" w:cs="Times New Roman"/>
          <w:sz w:val="24"/>
          <w:szCs w:val="24"/>
          <w:lang w:val="en-US"/>
        </w:rPr>
        <w:t xml:space="preserve"> directly affects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expectations of</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entrepreneurs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the</w:t>
      </w:r>
      <w:r>
        <w:rPr>
          <w:rStyle w:val="hps"/>
          <w:rFonts w:ascii="Times New Roman" w:hAnsi="Times New Roman" w:cs="Times New Roman"/>
          <w:sz w:val="24"/>
          <w:szCs w:val="24"/>
          <w:lang w:val="en-US"/>
        </w:rPr>
        <w:t xml:space="preserve"> aggregate</w:t>
      </w:r>
      <w:r w:rsidRPr="008818A2">
        <w:rPr>
          <w:rStyle w:val="hps"/>
          <w:rFonts w:ascii="Times New Roman" w:hAnsi="Times New Roman" w:cs="Times New Roman"/>
          <w:sz w:val="24"/>
          <w:szCs w:val="24"/>
          <w:lang w:val="en-US"/>
        </w:rPr>
        <w:t xml:space="preserve"> investment </w:t>
      </w:r>
      <w:r>
        <w:rPr>
          <w:rStyle w:val="hps"/>
          <w:rFonts w:ascii="Times New Roman" w:hAnsi="Times New Roman" w:cs="Times New Roman"/>
          <w:sz w:val="24"/>
          <w:szCs w:val="24"/>
          <w:lang w:val="en-US"/>
        </w:rPr>
        <w:t>is affected by</w:t>
      </w:r>
      <w:r w:rsidRPr="008818A2">
        <w:rPr>
          <w:rStyle w:val="hps"/>
          <w:rFonts w:ascii="Times New Roman" w:hAnsi="Times New Roman" w:cs="Times New Roman"/>
          <w:sz w:val="24"/>
          <w:szCs w:val="24"/>
          <w:lang w:val="en-US"/>
        </w:rPr>
        <w:t xml:space="preserve"> expectations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confidence of entrepreneurs</w:t>
      </w:r>
      <w:r w:rsidRPr="008818A2">
        <w:rPr>
          <w:rFonts w:ascii="Times New Roman" w:hAnsi="Times New Roman" w:cs="Times New Roman"/>
          <w:sz w:val="24"/>
          <w:szCs w:val="24"/>
          <w:lang w:val="en-US"/>
        </w:rPr>
        <w:t>.</w:t>
      </w:r>
    </w:p>
    <w:p w14:paraId="303CFEDB" w14:textId="77777777" w:rsidR="000E013C" w:rsidRPr="00904FB2" w:rsidRDefault="000E013C" w:rsidP="0035066D">
      <w:pPr>
        <w:spacing w:after="0" w:line="240" w:lineRule="auto"/>
        <w:jc w:val="both"/>
        <w:rPr>
          <w:rFonts w:ascii="Times New Roman" w:hAnsi="Times New Roman" w:cs="Times New Roman"/>
          <w:sz w:val="24"/>
          <w:szCs w:val="24"/>
          <w:lang w:val="en-US"/>
        </w:rPr>
      </w:pPr>
    </w:p>
    <w:p w14:paraId="2F09ED34" w14:textId="77777777" w:rsidR="009F1683" w:rsidRPr="008818A2" w:rsidRDefault="00E636A3" w:rsidP="0035066D">
      <w:pPr>
        <w:spacing w:after="0" w:line="240" w:lineRule="auto"/>
        <w:jc w:val="both"/>
        <w:rPr>
          <w:rFonts w:ascii="Times New Roman" w:hAnsi="Times New Roman" w:cs="Times New Roman"/>
          <w:b/>
          <w:sz w:val="24"/>
          <w:szCs w:val="24"/>
          <w:lang w:val="en-US"/>
        </w:rPr>
      </w:pPr>
      <w:r w:rsidRPr="008818A2">
        <w:rPr>
          <w:rFonts w:ascii="Times New Roman" w:hAnsi="Times New Roman" w:cs="Times New Roman"/>
          <w:b/>
          <w:sz w:val="24"/>
          <w:szCs w:val="24"/>
          <w:lang w:val="en-US"/>
        </w:rPr>
        <w:t>3</w:t>
      </w:r>
      <w:r w:rsidR="009F1683" w:rsidRPr="008818A2">
        <w:rPr>
          <w:rFonts w:ascii="Times New Roman" w:hAnsi="Times New Roman" w:cs="Times New Roman"/>
          <w:b/>
          <w:sz w:val="24"/>
          <w:szCs w:val="24"/>
          <w:lang w:val="en-US"/>
        </w:rPr>
        <w:t xml:space="preserve">.5 </w:t>
      </w:r>
      <w:r w:rsidR="00717AE8" w:rsidRPr="008818A2">
        <w:rPr>
          <w:rStyle w:val="hps"/>
          <w:rFonts w:ascii="Times New Roman" w:hAnsi="Times New Roman" w:cs="Times New Roman"/>
          <w:b/>
          <w:sz w:val="24"/>
          <w:szCs w:val="24"/>
          <w:lang w:val="en-US"/>
        </w:rPr>
        <w:t>Estimates</w:t>
      </w:r>
      <w:r w:rsidR="00717AE8" w:rsidRPr="008818A2">
        <w:rPr>
          <w:rStyle w:val="shorttext"/>
          <w:rFonts w:ascii="Times New Roman" w:hAnsi="Times New Roman" w:cs="Times New Roman"/>
          <w:b/>
          <w:sz w:val="24"/>
          <w:szCs w:val="24"/>
          <w:lang w:val="en-US"/>
        </w:rPr>
        <w:t xml:space="preserve"> </w:t>
      </w:r>
      <w:r w:rsidR="00717AE8" w:rsidRPr="008818A2">
        <w:rPr>
          <w:rStyle w:val="hps"/>
          <w:rFonts w:ascii="Times New Roman" w:hAnsi="Times New Roman" w:cs="Times New Roman"/>
          <w:b/>
          <w:sz w:val="24"/>
          <w:szCs w:val="24"/>
          <w:lang w:val="en-US"/>
        </w:rPr>
        <w:t>through system of</w:t>
      </w:r>
      <w:r w:rsidR="00717AE8" w:rsidRPr="008818A2">
        <w:rPr>
          <w:rStyle w:val="shorttext"/>
          <w:rFonts w:ascii="Times New Roman" w:hAnsi="Times New Roman" w:cs="Times New Roman"/>
          <w:b/>
          <w:sz w:val="24"/>
          <w:szCs w:val="24"/>
          <w:lang w:val="en-US"/>
        </w:rPr>
        <w:t xml:space="preserve"> </w:t>
      </w:r>
      <w:r w:rsidR="00717AE8" w:rsidRPr="008818A2">
        <w:rPr>
          <w:rStyle w:val="hps"/>
          <w:rFonts w:ascii="Times New Roman" w:hAnsi="Times New Roman" w:cs="Times New Roman"/>
          <w:b/>
          <w:sz w:val="24"/>
          <w:szCs w:val="24"/>
          <w:lang w:val="en-US"/>
        </w:rPr>
        <w:t>simultaneous equations</w:t>
      </w:r>
    </w:p>
    <w:p w14:paraId="2ADDAEF8" w14:textId="77777777" w:rsidR="009F1683" w:rsidRPr="008818A2" w:rsidRDefault="009F1683" w:rsidP="0035066D">
      <w:pPr>
        <w:spacing w:after="0" w:line="240" w:lineRule="auto"/>
        <w:ind w:firstLine="567"/>
        <w:jc w:val="both"/>
        <w:rPr>
          <w:rFonts w:ascii="Times New Roman" w:hAnsi="Times New Roman" w:cs="Times New Roman"/>
          <w:sz w:val="24"/>
          <w:szCs w:val="24"/>
          <w:lang w:val="en-US"/>
        </w:rPr>
      </w:pPr>
    </w:p>
    <w:p w14:paraId="158E3A16" w14:textId="77777777" w:rsidR="004A0EE0" w:rsidRPr="008818A2" w:rsidRDefault="00026487" w:rsidP="0035066D">
      <w:pPr>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t>In order to</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provide robustness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to the results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already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found,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 system of</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simultaneous equations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estimated by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GMM</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Based on the system</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it is possible to</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observe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transmission mechanism</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related to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influence of</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central bank</w:t>
      </w:r>
      <w:r w:rsidR="00E56A6B">
        <w:rPr>
          <w:rStyle w:val="hps"/>
          <w:rFonts w:ascii="Times New Roman" w:hAnsi="Times New Roman" w:cs="Times New Roman"/>
          <w:sz w:val="24"/>
          <w:szCs w:val="24"/>
          <w:lang w:val="en-US"/>
        </w:rPr>
        <w:t>’s perception</w:t>
      </w:r>
      <w:r w:rsidRPr="008818A2">
        <w:rPr>
          <w:rFonts w:ascii="Times New Roman" w:hAnsi="Times New Roman" w:cs="Times New Roman"/>
          <w:sz w:val="24"/>
          <w:szCs w:val="24"/>
          <w:lang w:val="en-US"/>
        </w:rPr>
        <w:t xml:space="preserve"> </w:t>
      </w:r>
      <w:r w:rsidR="00E56A6B">
        <w:rPr>
          <w:rStyle w:val="hps"/>
          <w:rFonts w:ascii="Times New Roman" w:hAnsi="Times New Roman" w:cs="Times New Roman"/>
          <w:sz w:val="24"/>
          <w:szCs w:val="24"/>
          <w:lang w:val="en-US"/>
        </w:rPr>
        <w:t>regarding the state of the economy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on investment</w:t>
      </w:r>
      <w:r w:rsidRPr="008818A2">
        <w:rPr>
          <w:rFonts w:ascii="Times New Roman" w:hAnsi="Times New Roman" w:cs="Times New Roman"/>
          <w:sz w:val="24"/>
          <w:szCs w:val="24"/>
          <w:lang w:val="en-US"/>
        </w:rPr>
        <w:t xml:space="preserve"> through </w:t>
      </w:r>
      <w:r w:rsidRPr="008818A2">
        <w:rPr>
          <w:rStyle w:val="hps"/>
          <w:rFonts w:ascii="Times New Roman" w:hAnsi="Times New Roman" w:cs="Times New Roman"/>
          <w:sz w:val="24"/>
          <w:szCs w:val="24"/>
          <w:lang w:val="en-US"/>
        </w:rPr>
        <w:t>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expectations 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confidence of</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entrepreneurs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system</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is as follows:</w:t>
      </w:r>
    </w:p>
    <w:p w14:paraId="0C57173E" w14:textId="77777777" w:rsidR="009C3EE3" w:rsidRPr="00E56A6B" w:rsidRDefault="009C3EE3" w:rsidP="0035066D">
      <w:pPr>
        <w:spacing w:after="0" w:line="240" w:lineRule="auto"/>
        <w:jc w:val="both"/>
        <w:rPr>
          <w:rFonts w:ascii="Times New Roman" w:hAnsi="Times New Roman" w:cs="Times New Roman"/>
          <w:sz w:val="24"/>
          <w:szCs w:val="24"/>
          <w:lang w:val="en-US"/>
        </w:rPr>
      </w:pPr>
    </w:p>
    <w:p w14:paraId="04235050" w14:textId="77777777" w:rsidR="00F73D8B" w:rsidRPr="00E56A6B" w:rsidRDefault="00C94169" w:rsidP="0035066D">
      <w:pPr>
        <w:spacing w:after="0" w:line="240" w:lineRule="auto"/>
        <w:ind w:left="-426" w:right="-1"/>
        <w:jc w:val="both"/>
        <w:rPr>
          <w:rFonts w:ascii="Times New Roman" w:eastAsiaTheme="minorEastAsia" w:hAnsi="Times New Roman"/>
          <w:i/>
          <w:sz w:val="20"/>
          <w:szCs w:val="20"/>
          <w:lang w:val="en-US"/>
        </w:rPr>
      </w:pPr>
      <w:r>
        <w:rPr>
          <w:rFonts w:ascii="Times New Roman" w:hAnsi="Times New Roman"/>
          <w:b/>
          <w:bCs/>
          <w:i/>
          <w:noProof/>
          <w:sz w:val="20"/>
          <w:szCs w:val="20"/>
          <w:lang w:eastAsia="pt-BR"/>
        </w:rPr>
        <w:pict w14:anchorId="76367CDE">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1" type="#_x0000_t87" style="position:absolute;left:0;text-align:left;margin-left:45.2pt;margin-top:2.95pt;width:7.15pt;height:41.5pt;z-index:251658240"/>
        </w:pict>
      </w:r>
      <w:r w:rsidR="009F1683" w:rsidRPr="00E56A6B">
        <w:rPr>
          <w:rFonts w:ascii="Times New Roman" w:hAnsi="Times New Roman"/>
          <w:b/>
          <w:bCs/>
          <w:i/>
          <w:sz w:val="20"/>
          <w:szCs w:val="20"/>
          <w:lang w:val="en-US"/>
        </w:rPr>
        <w:tab/>
        <w:t xml:space="preserve">            </w:t>
      </w:r>
      <w:r w:rsidR="00B466E9" w:rsidRPr="00E56A6B">
        <w:rPr>
          <w:rFonts w:ascii="Times New Roman" w:hAnsi="Times New Roman"/>
          <w:b/>
          <w:bCs/>
          <w:i/>
          <w:sz w:val="20"/>
          <w:szCs w:val="20"/>
          <w:lang w:val="en-US"/>
        </w:rPr>
        <w:t xml:space="preserve">      </w:t>
      </w:r>
      <w:r w:rsidR="009F1683" w:rsidRPr="00E56A6B">
        <w:rPr>
          <w:rFonts w:ascii="Times New Roman" w:hAnsi="Times New Roman"/>
          <w:b/>
          <w:bCs/>
          <w:i/>
          <w:sz w:val="20"/>
          <w:szCs w:val="20"/>
          <w:lang w:val="en-US"/>
        </w:rPr>
        <w:t xml:space="preserve">     </w:t>
      </w:r>
      <m:oMath>
        <m:r>
          <w:rPr>
            <w:rFonts w:ascii="Cambria Math" w:hAnsi="Cambria Math"/>
            <w:sz w:val="20"/>
            <w:szCs w:val="20"/>
          </w:rPr>
          <m:t>icei</m:t>
        </m:r>
        <m:r>
          <w:rPr>
            <w:rFonts w:ascii="Cambria Math" w:hAnsi="Cambria Math" w:cs="Times New Roman"/>
            <w:sz w:val="20"/>
            <w:szCs w:val="20"/>
            <w:lang w:val="en-US"/>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γ</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γ</m:t>
            </m:r>
          </m:e>
          <m:sub>
            <m:r>
              <w:rPr>
                <w:rFonts w:ascii="Cambria Math" w:hAnsi="Cambria Math" w:cs="Times New Roman"/>
                <w:sz w:val="20"/>
                <w:szCs w:val="20"/>
                <w:lang w:val="en-US"/>
              </w:rPr>
              <m:t>2</m:t>
            </m:r>
          </m:sub>
        </m:sSub>
        <m:sSub>
          <m:sSubPr>
            <m:ctrlPr>
              <w:rPr>
                <w:rFonts w:ascii="Cambria Math" w:hAnsi="Cambria Math" w:cs="Times New Roman"/>
                <w:bCs/>
                <w:i/>
                <w:sz w:val="20"/>
                <w:szCs w:val="20"/>
              </w:rPr>
            </m:ctrlPr>
          </m:sSubPr>
          <m:e>
            <m:r>
              <w:rPr>
                <w:rFonts w:ascii="Cambria Math" w:hAnsi="Cambria Math" w:cs="Times New Roman"/>
                <w:sz w:val="20"/>
                <w:szCs w:val="20"/>
              </w:rPr>
              <m:t>icei</m:t>
            </m:r>
          </m:e>
          <m:sub>
            <m:r>
              <w:rPr>
                <w:rFonts w:ascii="Cambria Math" w:hAnsi="Cambria Math" w:cs="Times New Roman"/>
                <w:sz w:val="20"/>
                <w:szCs w:val="20"/>
              </w:rPr>
              <m:t>t</m:t>
            </m:r>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γ</m:t>
            </m:r>
          </m:e>
          <m:sub>
            <m:r>
              <w:rPr>
                <w:rFonts w:ascii="Cambria Math" w:hAnsi="Cambria Math" w:cs="Times New Roman"/>
                <w:sz w:val="20"/>
                <w:szCs w:val="20"/>
                <w:lang w:val="en-US"/>
              </w:rPr>
              <m:t>3</m:t>
            </m:r>
          </m:sub>
        </m:sSub>
        <m:sSub>
          <m:sSubPr>
            <m:ctrlPr>
              <w:rPr>
                <w:rFonts w:ascii="Cambria Math" w:hAnsi="Cambria Math" w:cs="Times New Roman"/>
                <w:bCs/>
                <w:i/>
                <w:sz w:val="20"/>
                <w:szCs w:val="20"/>
              </w:rPr>
            </m:ctrlPr>
          </m:sSubPr>
          <m:e>
            <m:r>
              <w:rPr>
                <w:rFonts w:ascii="Cambria Math" w:hAnsi="Cambria Math" w:cs="Times New Roman"/>
                <w:sz w:val="20"/>
                <w:szCs w:val="20"/>
              </w:rPr>
              <m:t>gap</m:t>
            </m:r>
          </m:e>
          <m:sub>
            <m:r>
              <w:rPr>
                <w:rFonts w:ascii="Cambria Math" w:hAnsi="Cambria Math" w:cs="Times New Roman"/>
                <w:sz w:val="20"/>
                <w:szCs w:val="20"/>
              </w:rPr>
              <m:t>t</m:t>
            </m:r>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γ</m:t>
            </m:r>
          </m:e>
          <m:sub>
            <m:r>
              <w:rPr>
                <w:rFonts w:ascii="Cambria Math" w:hAnsi="Cambria Math" w:cs="Times New Roman"/>
                <w:sz w:val="20"/>
                <w:szCs w:val="20"/>
                <w:lang w:val="en-US"/>
              </w:rPr>
              <m:t>4</m:t>
            </m:r>
          </m:sub>
        </m:sSub>
        <m:r>
          <w:rPr>
            <w:rFonts w:ascii="Cambria Math" w:hAnsi="Cambria Math" w:cs="Times New Roman"/>
            <w:sz w:val="20"/>
            <w:szCs w:val="20"/>
          </w:rPr>
          <m:t>ic</m:t>
        </m:r>
        <m:r>
          <w:rPr>
            <w:rFonts w:ascii="Cambria Math" w:hAnsi="Cambria Math" w:cs="Times New Roman"/>
            <w:sz w:val="20"/>
            <w:szCs w:val="20"/>
            <w:lang w:val="en-US"/>
          </w:rPr>
          <m:t>+</m:t>
        </m:r>
        <m:sSub>
          <m:sSubPr>
            <m:ctrlPr>
              <w:rPr>
                <w:rFonts w:ascii="Cambria Math" w:hAnsi="Cambria Math" w:cs="Times New Roman"/>
                <w:bCs/>
                <w:i/>
                <w:sz w:val="20"/>
                <w:szCs w:val="20"/>
              </w:rPr>
            </m:ctrlPr>
          </m:sSubPr>
          <m:e>
            <m:r>
              <w:rPr>
                <w:rFonts w:ascii="Cambria Math" w:hAnsi="Cambria Math" w:cs="Times New Roman"/>
                <w:sz w:val="20"/>
                <w:szCs w:val="20"/>
              </w:rPr>
              <m:t>γ</m:t>
            </m:r>
          </m:e>
          <m:sub>
            <m:r>
              <w:rPr>
                <w:rFonts w:ascii="Cambria Math" w:hAnsi="Cambria Math" w:cs="Times New Roman"/>
                <w:sz w:val="20"/>
                <w:szCs w:val="20"/>
                <w:lang w:val="en-US"/>
              </w:rPr>
              <m:t>5</m:t>
            </m:r>
          </m:sub>
        </m:sSub>
        <m:r>
          <w:rPr>
            <w:rFonts w:ascii="Cambria Math" w:hAnsi="Cambria Math" w:cs="Times New Roman"/>
            <w:sz w:val="20"/>
            <w:szCs w:val="20"/>
            <w:lang w:val="en-US"/>
          </w:rPr>
          <m:t>ir+</m:t>
        </m:r>
        <m:sSub>
          <m:sSubPr>
            <m:ctrlPr>
              <w:rPr>
                <w:rFonts w:ascii="Cambria Math" w:hAnsi="Cambria Math" w:cs="Times New Roman"/>
                <w:bCs/>
                <w:i/>
                <w:sz w:val="20"/>
                <w:szCs w:val="20"/>
              </w:rPr>
            </m:ctrlPr>
          </m:sSubPr>
          <m:e>
            <m:r>
              <w:rPr>
                <w:rFonts w:ascii="Cambria Math" w:hAnsi="Cambria Math" w:cs="Times New Roman"/>
                <w:sz w:val="20"/>
                <w:szCs w:val="20"/>
              </w:rPr>
              <m:t>γ</m:t>
            </m:r>
          </m:e>
          <m:sub>
            <m:r>
              <w:rPr>
                <w:rFonts w:ascii="Cambria Math" w:hAnsi="Cambria Math" w:cs="Times New Roman"/>
                <w:sz w:val="20"/>
                <w:szCs w:val="20"/>
                <w:lang w:val="en-US"/>
              </w:rPr>
              <m:t>6</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tc</m:t>
            </m:r>
          </m:e>
          <m:sub>
            <m:r>
              <w:rPr>
                <w:rFonts w:ascii="Cambria Math" w:hAnsi="Cambria Math" w:cs="Times New Roman"/>
                <w:sz w:val="20"/>
                <w:szCs w:val="20"/>
                <w:lang w:val="en-US"/>
              </w:rPr>
              <m:t>t-2</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ϑ</m:t>
            </m:r>
          </m:e>
          <m:sub>
            <m:r>
              <w:rPr>
                <w:rFonts w:ascii="Cambria Math" w:hAnsi="Cambria Math" w:cs="Times New Roman"/>
                <w:sz w:val="20"/>
                <w:szCs w:val="20"/>
              </w:rPr>
              <m:t>t</m:t>
            </m:r>
          </m:sub>
        </m:sSub>
      </m:oMath>
    </w:p>
    <w:p w14:paraId="59CCB5AC" w14:textId="77777777" w:rsidR="009F1683" w:rsidRPr="00E56A6B" w:rsidRDefault="009F1683" w:rsidP="0035066D">
      <w:pPr>
        <w:spacing w:after="0" w:line="240" w:lineRule="auto"/>
        <w:ind w:left="-426" w:right="-1"/>
        <w:jc w:val="both"/>
        <w:rPr>
          <w:rFonts w:ascii="Times New Roman" w:hAnsi="Times New Roman" w:cs="Times New Roman"/>
          <w:sz w:val="16"/>
          <w:szCs w:val="16"/>
          <w:lang w:val="en-US"/>
        </w:rPr>
      </w:pPr>
    </w:p>
    <w:p w14:paraId="1D62728F" w14:textId="77777777" w:rsidR="009F1683" w:rsidRPr="008818A2" w:rsidRDefault="00026487" w:rsidP="0035066D">
      <w:pPr>
        <w:spacing w:after="0" w:line="240" w:lineRule="auto"/>
        <w:jc w:val="both"/>
        <w:rPr>
          <w:rFonts w:ascii="Times New Roman" w:hAnsi="Times New Roman" w:cs="Times New Roman"/>
          <w:sz w:val="24"/>
          <w:szCs w:val="24"/>
        </w:rPr>
      </w:pPr>
      <w:r w:rsidRPr="008818A2">
        <w:rPr>
          <w:rFonts w:ascii="Times New Roman" w:hAnsi="Times New Roman"/>
          <w:b/>
          <w:bCs/>
          <w:i/>
          <w:sz w:val="24"/>
          <w:szCs w:val="24"/>
        </w:rPr>
        <w:t>Sy</w:t>
      </w:r>
      <w:r w:rsidR="009F1683" w:rsidRPr="008818A2">
        <w:rPr>
          <w:rFonts w:ascii="Times New Roman" w:hAnsi="Times New Roman"/>
          <w:b/>
          <w:bCs/>
          <w:i/>
          <w:sz w:val="24"/>
          <w:szCs w:val="24"/>
        </w:rPr>
        <w:t>stem</w:t>
      </w:r>
    </w:p>
    <w:p w14:paraId="64D1A114" w14:textId="77777777" w:rsidR="00F73D8B" w:rsidRPr="008818A2" w:rsidRDefault="00B466E9" w:rsidP="0035066D">
      <w:pPr>
        <w:spacing w:after="0" w:line="240" w:lineRule="auto"/>
        <w:jc w:val="both"/>
        <w:rPr>
          <w:rFonts w:ascii="Times New Roman" w:hAnsi="Times New Roman" w:cs="Times New Roman"/>
          <w:sz w:val="20"/>
          <w:szCs w:val="20"/>
        </w:rPr>
      </w:pPr>
      <w:r w:rsidRPr="008818A2">
        <w:rPr>
          <w:rFonts w:ascii="Times New Roman" w:eastAsiaTheme="minorEastAsia" w:hAnsi="Times New Roman" w:cs="Times New Roman"/>
          <w:bCs/>
          <w:sz w:val="20"/>
          <w:szCs w:val="20"/>
        </w:rPr>
        <w:t xml:space="preserve">                       </w:t>
      </w:r>
      <m:oMath>
        <m:sSub>
          <m:sSubPr>
            <m:ctrlPr>
              <w:rPr>
                <w:rFonts w:ascii="Cambria Math" w:hAnsi="Cambria Math" w:cs="Times New Roman"/>
                <w:bCs/>
                <w:i/>
                <w:sz w:val="20"/>
                <w:szCs w:val="20"/>
              </w:rPr>
            </m:ctrlPr>
          </m:sSubPr>
          <m:e>
            <m:r>
              <w:rPr>
                <w:rFonts w:ascii="Cambria Math" w:eastAsia="Times New Roman" w:hAnsi="Cambria Math" w:cs="Times New Roman"/>
                <w:sz w:val="20"/>
                <w:szCs w:val="20"/>
                <w:lang w:eastAsia="pt-BR"/>
              </w:rPr>
              <m:t>gfcf</m:t>
            </m:r>
          </m:e>
          <m:sub>
            <m:r>
              <w:rPr>
                <w:rFonts w:ascii="Cambria Math" w:hAnsi="Cambria Math" w:cs="Times New Roman"/>
                <w:sz w:val="20"/>
                <w:szCs w:val="20"/>
              </w:rPr>
              <m:t>t</m:t>
            </m:r>
          </m:sub>
        </m:sSub>
        <m:r>
          <w:rPr>
            <w:rFonts w:ascii="Cambria Math" w:hAnsi="Cambria Math" w:cs="Times New Roman"/>
            <w:sz w:val="20"/>
            <w:szCs w:val="20"/>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θ</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bCs/>
                <w:i/>
                <w:sz w:val="20"/>
                <w:szCs w:val="20"/>
              </w:rPr>
            </m:ctrlPr>
          </m:sSubPr>
          <m:e>
            <m:r>
              <w:rPr>
                <w:rFonts w:ascii="Cambria Math" w:hAnsi="Cambria Math" w:cs="Times New Roman"/>
                <w:sz w:val="20"/>
                <w:szCs w:val="20"/>
              </w:rPr>
              <m:t>θ</m:t>
            </m:r>
          </m:e>
          <m:sub>
            <m:r>
              <w:rPr>
                <w:rFonts w:ascii="Cambria Math" w:hAnsi="Cambria Math" w:cs="Times New Roman"/>
                <w:sz w:val="20"/>
                <w:szCs w:val="20"/>
              </w:rPr>
              <m:t>2</m:t>
            </m:r>
          </m:sub>
        </m:sSub>
        <m:sSub>
          <m:sSubPr>
            <m:ctrlPr>
              <w:rPr>
                <w:rFonts w:ascii="Cambria Math" w:hAnsi="Cambria Math" w:cs="Times New Roman"/>
                <w:bCs/>
                <w:i/>
                <w:sz w:val="20"/>
                <w:szCs w:val="20"/>
              </w:rPr>
            </m:ctrlPr>
          </m:sSubPr>
          <m:e>
            <m:r>
              <w:rPr>
                <w:rFonts w:ascii="Cambria Math" w:hAnsi="Cambria Math" w:cs="Times New Roman"/>
                <w:sz w:val="20"/>
                <w:szCs w:val="20"/>
              </w:rPr>
              <m:t>icei</m:t>
            </m:r>
          </m:e>
          <m:sub>
            <m:r>
              <w:rPr>
                <w:rFonts w:ascii="Cambria Math" w:hAnsi="Cambria Math" w:cs="Times New Roman"/>
                <w:sz w:val="20"/>
                <w:szCs w:val="20"/>
              </w:rPr>
              <m:t>t-1</m:t>
            </m:r>
          </m:sub>
        </m:sSub>
        <m:r>
          <w:rPr>
            <w:rFonts w:ascii="Cambria Math" w:hAnsi="Cambria Math" w:cs="Times New Roman"/>
            <w:sz w:val="20"/>
            <w:szCs w:val="20"/>
          </w:rPr>
          <m:t>+</m:t>
        </m:r>
        <m:sSub>
          <m:sSubPr>
            <m:ctrlPr>
              <w:rPr>
                <w:rFonts w:ascii="Cambria Math" w:hAnsi="Cambria Math" w:cs="Times New Roman"/>
                <w:bCs/>
                <w:i/>
                <w:sz w:val="20"/>
                <w:szCs w:val="20"/>
              </w:rPr>
            </m:ctrlPr>
          </m:sSubPr>
          <m:e>
            <m:r>
              <w:rPr>
                <w:rFonts w:ascii="Cambria Math" w:hAnsi="Cambria Math" w:cs="Times New Roman"/>
                <w:sz w:val="20"/>
                <w:szCs w:val="20"/>
              </w:rPr>
              <m:t>θ</m:t>
            </m:r>
          </m:e>
          <m:sub>
            <m:r>
              <w:rPr>
                <w:rFonts w:ascii="Cambria Math" w:hAnsi="Cambria Math" w:cs="Times New Roman"/>
                <w:sz w:val="20"/>
                <w:szCs w:val="20"/>
              </w:rPr>
              <m:t>3</m:t>
            </m:r>
          </m:sub>
        </m:sSub>
        <m:sSub>
          <m:sSubPr>
            <m:ctrlPr>
              <w:rPr>
                <w:rFonts w:ascii="Cambria Math" w:hAnsi="Cambria Math" w:cs="Times New Roman"/>
                <w:bCs/>
                <w:i/>
                <w:sz w:val="20"/>
                <w:szCs w:val="20"/>
              </w:rPr>
            </m:ctrlPr>
          </m:sSubPr>
          <m:e>
            <m:r>
              <w:rPr>
                <w:rFonts w:ascii="Cambria Math" w:eastAsia="Times New Roman" w:hAnsi="Cambria Math" w:cs="Calibri"/>
                <w:sz w:val="20"/>
                <w:szCs w:val="20"/>
                <w:lang w:eastAsia="pt-BR"/>
              </w:rPr>
              <m:t>credit</m:t>
            </m:r>
          </m:e>
          <m:sub>
            <m:r>
              <w:rPr>
                <w:rFonts w:ascii="Cambria Math" w:hAnsi="Cambria Math" w:cs="Times New Roman"/>
                <w:sz w:val="20"/>
                <w:szCs w:val="20"/>
              </w:rPr>
              <m:t>t-1</m:t>
            </m:r>
          </m:sub>
        </m:sSub>
        <m:r>
          <w:rPr>
            <w:rFonts w:ascii="Cambria Math" w:hAnsi="Cambria Math" w:cs="Times New Roman"/>
            <w:sz w:val="20"/>
            <w:szCs w:val="20"/>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θ</m:t>
            </m:r>
          </m:e>
          <m:sub>
            <m:r>
              <w:rPr>
                <w:rFonts w:ascii="Cambria Math" w:hAnsi="Cambria Math" w:cs="Times New Roman"/>
                <w:sz w:val="20"/>
                <w:szCs w:val="20"/>
              </w:rPr>
              <m:t>4</m:t>
            </m:r>
          </m:sub>
        </m:sSub>
        <m:sSub>
          <m:sSubPr>
            <m:ctrlPr>
              <w:rPr>
                <w:rFonts w:ascii="Cambria Math" w:hAnsi="Cambria Math" w:cs="Times New Roman"/>
                <w:bCs/>
                <w:i/>
                <w:sz w:val="20"/>
                <w:szCs w:val="20"/>
              </w:rPr>
            </m:ctrlPr>
          </m:sSubPr>
          <m:e>
            <m:r>
              <w:rPr>
                <w:rFonts w:ascii="Cambria Math" w:eastAsia="Times New Roman" w:hAnsi="Cambria Math" w:cs="Times New Roman"/>
                <w:sz w:val="20"/>
                <w:szCs w:val="20"/>
                <w:lang w:eastAsia="pt-BR"/>
              </w:rPr>
              <m:t>ir_real</m:t>
            </m:r>
          </m:e>
          <m:sub>
            <m:r>
              <w:rPr>
                <w:rFonts w:ascii="Cambria Math" w:hAnsi="Cambria Math" w:cs="Times New Roman"/>
                <w:sz w:val="20"/>
                <w:szCs w:val="20"/>
              </w:rPr>
              <m:t>t-3</m:t>
            </m:r>
          </m:sub>
        </m:sSub>
        <m:r>
          <w:rPr>
            <w:rFonts w:ascii="Cambria Math" w:hAnsi="Cambria Math" w:cs="Times New Roman"/>
            <w:sz w:val="20"/>
            <w:szCs w:val="20"/>
          </w:rPr>
          <m:t>+</m:t>
        </m:r>
        <m:sSub>
          <m:sSubPr>
            <m:ctrlPr>
              <w:rPr>
                <w:rFonts w:ascii="Cambria Math" w:hAnsi="Cambria Math" w:cs="Times New Roman"/>
                <w:bCs/>
                <w:i/>
                <w:sz w:val="20"/>
                <w:szCs w:val="20"/>
              </w:rPr>
            </m:ctrlPr>
          </m:sSubPr>
          <m:e>
            <m:r>
              <w:rPr>
                <w:rFonts w:ascii="Cambria Math" w:hAnsi="Cambria Math" w:cs="Times New Roman"/>
                <w:sz w:val="20"/>
                <w:szCs w:val="20"/>
              </w:rPr>
              <m:t>θ</m:t>
            </m:r>
          </m:e>
          <m:sub>
            <m:r>
              <w:rPr>
                <w:rFonts w:ascii="Cambria Math" w:hAnsi="Cambria Math" w:cs="Times New Roman"/>
                <w:sz w:val="20"/>
                <w:szCs w:val="20"/>
              </w:rPr>
              <m:t>5</m:t>
            </m:r>
          </m:sub>
        </m:sSub>
        <m:sSub>
          <m:sSubPr>
            <m:ctrlPr>
              <w:rPr>
                <w:rFonts w:ascii="Cambria Math" w:hAnsi="Cambria Math" w:cs="Times New Roman"/>
                <w:i/>
                <w:sz w:val="20"/>
                <w:szCs w:val="20"/>
                <w:lang w:val="en-US"/>
              </w:rPr>
            </m:ctrlPr>
          </m:sSubPr>
          <m:e>
            <m:r>
              <w:rPr>
                <w:rFonts w:ascii="Cambria Math" w:eastAsia="Times New Roman" w:hAnsi="Cambria Math" w:cs="Times New Roman"/>
                <w:sz w:val="20"/>
                <w:szCs w:val="20"/>
                <w:lang w:eastAsia="pt-BR"/>
              </w:rPr>
              <m:t>infl</m:t>
            </m:r>
          </m:e>
          <m:sub>
            <m:r>
              <w:rPr>
                <w:rFonts w:ascii="Cambria Math" w:hAnsi="Cambria Math" w:cs="Times New Roman"/>
                <w:sz w:val="20"/>
                <w:szCs w:val="20"/>
                <w:lang w:val="en-US"/>
              </w:rPr>
              <m:t>t</m:t>
            </m:r>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bCs/>
                <w:i/>
                <w:sz w:val="20"/>
                <w:szCs w:val="20"/>
              </w:rPr>
            </m:ctrlPr>
          </m:sSubPr>
          <m:e>
            <m:r>
              <w:rPr>
                <w:rFonts w:ascii="Cambria Math" w:hAnsi="Cambria Math" w:cs="Times New Roman"/>
                <w:sz w:val="20"/>
                <w:szCs w:val="20"/>
              </w:rPr>
              <m:t>θ</m:t>
            </m:r>
          </m:e>
          <m:sub>
            <m:r>
              <w:rPr>
                <w:rFonts w:ascii="Cambria Math" w:hAnsi="Cambria Math" w:cs="Times New Roman"/>
                <w:sz w:val="20"/>
                <w:szCs w:val="20"/>
              </w:rPr>
              <m:t>6</m:t>
            </m:r>
          </m:sub>
        </m:sSub>
        <m:r>
          <w:rPr>
            <w:rFonts w:ascii="Cambria Math" w:hAnsi="Cambria Math" w:cs="Times New Roman"/>
            <w:sz w:val="20"/>
            <w:szCs w:val="20"/>
          </w:rPr>
          <m:t>SHOQ+</m:t>
        </m:r>
        <m:sSub>
          <m:sSubPr>
            <m:ctrlPr>
              <w:rPr>
                <w:rFonts w:ascii="Cambria Math" w:hAnsi="Cambria Math" w:cs="Times New Roman"/>
                <w:bCs/>
                <w:i/>
                <w:sz w:val="20"/>
                <w:szCs w:val="20"/>
              </w:rPr>
            </m:ctrlPr>
          </m:sSubPr>
          <m:e>
            <m:r>
              <w:rPr>
                <w:rFonts w:ascii="Cambria Math" w:hAnsi="Cambria Math" w:cs="Times New Roman"/>
                <w:sz w:val="20"/>
                <w:szCs w:val="20"/>
              </w:rPr>
              <m:t>τ</m:t>
            </m:r>
          </m:e>
          <m:sub>
            <m:r>
              <w:rPr>
                <w:rFonts w:ascii="Cambria Math" w:hAnsi="Cambria Math" w:cs="Times New Roman"/>
                <w:sz w:val="20"/>
                <w:szCs w:val="20"/>
              </w:rPr>
              <m:t>t</m:t>
            </m:r>
          </m:sub>
        </m:sSub>
      </m:oMath>
    </w:p>
    <w:p w14:paraId="591D60E5" w14:textId="77777777" w:rsidR="00B466E9" w:rsidRPr="008818A2" w:rsidRDefault="00B466E9" w:rsidP="0035066D">
      <w:pPr>
        <w:spacing w:after="0" w:line="240" w:lineRule="auto"/>
        <w:jc w:val="both"/>
        <w:rPr>
          <w:rFonts w:ascii="Times New Roman" w:hAnsi="Times New Roman" w:cs="Times New Roman"/>
          <w:sz w:val="24"/>
          <w:szCs w:val="24"/>
        </w:rPr>
      </w:pPr>
    </w:p>
    <w:p w14:paraId="571B08DB" w14:textId="77777777" w:rsidR="00C5103A" w:rsidRDefault="00C5103A" w:rsidP="0035066D">
      <w:pPr>
        <w:spacing w:after="0" w:line="240" w:lineRule="auto"/>
        <w:jc w:val="both"/>
        <w:rPr>
          <w:rFonts w:ascii="Times New Roman" w:hAnsi="Times New Roman" w:cs="Times New Roman"/>
          <w:sz w:val="24"/>
          <w:szCs w:val="24"/>
          <w:lang w:val="en-US"/>
        </w:rPr>
      </w:pPr>
    </w:p>
    <w:p w14:paraId="432FA754" w14:textId="77777777" w:rsidR="00F73D8B" w:rsidRPr="008818A2" w:rsidRDefault="00026487" w:rsidP="0035066D">
      <w:pPr>
        <w:spacing w:after="0" w:line="240" w:lineRule="auto"/>
        <w:jc w:val="both"/>
        <w:rPr>
          <w:rFonts w:ascii="Times New Roman" w:hAnsi="Times New Roman" w:cs="Times New Roman"/>
          <w:sz w:val="24"/>
          <w:szCs w:val="24"/>
          <w:lang w:val="en-US"/>
        </w:rPr>
      </w:pPr>
      <w:r w:rsidRPr="008818A2">
        <w:rPr>
          <w:rFonts w:ascii="Times New Roman" w:hAnsi="Times New Roman" w:cs="Times New Roman"/>
          <w:sz w:val="24"/>
          <w:szCs w:val="24"/>
          <w:lang w:val="en-US"/>
        </w:rPr>
        <w:t>Where</w:t>
      </w:r>
      <w:r w:rsidR="00B466E9" w:rsidRPr="008818A2">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ϑ</m:t>
        </m:r>
      </m:oMath>
      <w:r w:rsidR="00B466E9" w:rsidRPr="008818A2">
        <w:rPr>
          <w:rFonts w:ascii="Times New Roman" w:eastAsiaTheme="minorEastAsia" w:hAnsi="Times New Roman" w:cs="Times New Roman"/>
          <w:sz w:val="24"/>
          <w:szCs w:val="24"/>
          <w:lang w:val="en-US"/>
        </w:rPr>
        <w:t xml:space="preserve"> </w:t>
      </w:r>
      <w:r w:rsidRPr="008818A2">
        <w:rPr>
          <w:rFonts w:ascii="Times New Roman" w:hAnsi="Times New Roman" w:cs="Times New Roman"/>
          <w:sz w:val="24"/>
          <w:szCs w:val="24"/>
          <w:lang w:val="en-US"/>
        </w:rPr>
        <w:t>and</w:t>
      </w:r>
      <w:r w:rsidR="006A0872" w:rsidRPr="008818A2">
        <w:rPr>
          <w:rFonts w:ascii="Times New Roman" w:hAnsi="Times New Roman" w:cs="Times New Roman"/>
          <w:sz w:val="24"/>
          <w:szCs w:val="24"/>
          <w:lang w:val="en-US"/>
        </w:rPr>
        <w:t xml:space="preserve"> </w:t>
      </w:r>
      <m:oMath>
        <m:r>
          <w:rPr>
            <w:rFonts w:ascii="Cambria Math" w:hAnsi="Cambria Math" w:cs="Times New Roman"/>
            <w:sz w:val="24"/>
            <w:szCs w:val="24"/>
          </w:rPr>
          <m:t>τ</m:t>
        </m:r>
      </m:oMath>
      <w:r w:rsidR="00B466E9" w:rsidRPr="008818A2">
        <w:rPr>
          <w:rFonts w:ascii="Times New Roman" w:eastAsiaTheme="minorEastAsia" w:hAnsi="Times New Roman" w:cs="Times New Roman"/>
          <w:sz w:val="24"/>
          <w:szCs w:val="24"/>
          <w:lang w:val="en-US"/>
        </w:rPr>
        <w:t xml:space="preserve"> </w:t>
      </w:r>
      <w:r w:rsidRPr="008818A2">
        <w:rPr>
          <w:rFonts w:ascii="Times New Roman" w:hAnsi="Times New Roman"/>
          <w:sz w:val="24"/>
          <w:szCs w:val="24"/>
          <w:lang w:val="en-US"/>
        </w:rPr>
        <w:t>are the error terms</w:t>
      </w:r>
      <w:r w:rsidR="006A0872" w:rsidRPr="008818A2">
        <w:rPr>
          <w:rFonts w:ascii="Times New Roman" w:hAnsi="Times New Roman" w:cs="Times New Roman"/>
          <w:sz w:val="24"/>
          <w:szCs w:val="24"/>
          <w:lang w:val="en-US"/>
        </w:rPr>
        <w:t>.</w:t>
      </w:r>
    </w:p>
    <w:p w14:paraId="16331F54" w14:textId="77777777" w:rsidR="00A535A3" w:rsidRDefault="00026487" w:rsidP="0035066D">
      <w:pPr>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t>Table 3 shows</w:t>
      </w:r>
      <w:r w:rsidRPr="008818A2">
        <w:rPr>
          <w:rStyle w:val="shorttext"/>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estimates</w:t>
      </w:r>
      <w:r w:rsidRPr="008818A2">
        <w:rPr>
          <w:rStyle w:val="shorttext"/>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of the system</w:t>
      </w:r>
      <w:r w:rsidR="006A0872" w:rsidRPr="008818A2">
        <w:rPr>
          <w:rFonts w:ascii="Times New Roman" w:hAnsi="Times New Roman" w:cs="Times New Roman"/>
          <w:sz w:val="24"/>
          <w:szCs w:val="24"/>
          <w:lang w:val="en-US"/>
        </w:rPr>
        <w:t>.</w:t>
      </w:r>
      <w:r w:rsidR="00030DBD" w:rsidRPr="008818A2">
        <w:rPr>
          <w:rStyle w:val="FootnoteReference"/>
          <w:rFonts w:ascii="Times New Roman" w:hAnsi="Times New Roman" w:cs="Times New Roman"/>
          <w:sz w:val="24"/>
          <w:szCs w:val="24"/>
        </w:rPr>
        <w:footnoteReference w:id="8"/>
      </w:r>
      <w:r w:rsidR="006A0872" w:rsidRPr="00026487">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The signs</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of the estimated coefficients</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are the same</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found</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in the equations</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estimated</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individually</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In addition</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all variables</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were statistically significant</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and</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the</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standard errors</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of all variables</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are</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lower than those found</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in the</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individual</w:t>
      </w:r>
      <w:r w:rsidR="00A535A3" w:rsidRPr="008818A2">
        <w:rPr>
          <w:rFonts w:ascii="Times New Roman" w:hAnsi="Times New Roman" w:cs="Times New Roman"/>
          <w:sz w:val="24"/>
          <w:szCs w:val="24"/>
          <w:lang w:val="en-US"/>
        </w:rPr>
        <w:t xml:space="preserve"> </w:t>
      </w:r>
      <w:r w:rsidR="00A535A3" w:rsidRPr="008818A2">
        <w:rPr>
          <w:rStyle w:val="hps"/>
          <w:rFonts w:ascii="Times New Roman" w:hAnsi="Times New Roman" w:cs="Times New Roman"/>
          <w:sz w:val="24"/>
          <w:szCs w:val="24"/>
          <w:lang w:val="en-US"/>
        </w:rPr>
        <w:t>estimates</w:t>
      </w:r>
      <w:r w:rsidR="00A535A3" w:rsidRPr="008818A2">
        <w:rPr>
          <w:rFonts w:ascii="Times New Roman" w:hAnsi="Times New Roman" w:cs="Times New Roman"/>
          <w:sz w:val="24"/>
          <w:szCs w:val="24"/>
          <w:lang w:val="en-US"/>
        </w:rPr>
        <w:t>.</w:t>
      </w:r>
    </w:p>
    <w:p w14:paraId="42459CE0" w14:textId="77777777" w:rsidR="00AF1444" w:rsidRPr="008818A2" w:rsidRDefault="00AF1444" w:rsidP="0035066D">
      <w:pPr>
        <w:keepNext/>
        <w:spacing w:after="0" w:line="240" w:lineRule="auto"/>
        <w:ind w:firstLine="567"/>
        <w:jc w:val="both"/>
        <w:rPr>
          <w:rFonts w:ascii="Times New Roman" w:hAnsi="Times New Roman" w:cs="Times New Roman"/>
          <w:sz w:val="24"/>
          <w:szCs w:val="24"/>
          <w:lang w:val="en-US"/>
        </w:rPr>
      </w:pPr>
      <w:r w:rsidRPr="008818A2">
        <w:rPr>
          <w:rStyle w:val="hps"/>
          <w:rFonts w:ascii="Times New Roman" w:hAnsi="Times New Roman" w:cs="Times New Roman"/>
          <w:sz w:val="24"/>
          <w:szCs w:val="24"/>
          <w:lang w:val="en-US"/>
        </w:rPr>
        <w:t>The evidence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suggests that</w:t>
      </w:r>
      <w:r w:rsidRPr="008818A2">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CBB’s perception regarding the state of the economy</w:t>
      </w:r>
      <w:r w:rsidRPr="008818A2">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based</w:t>
      </w:r>
      <w:r w:rsidRPr="008818A2">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on</w:t>
      </w:r>
      <w:r w:rsidRPr="00B543C7">
        <w:rPr>
          <w:rFonts w:ascii="Times New Roman" w:hAnsi="Times New Roman" w:cs="Times New Roman"/>
          <w:sz w:val="24"/>
          <w:szCs w:val="24"/>
          <w:lang w:val="en-US"/>
        </w:rPr>
        <w:t xml:space="preserve"> economic outlook </w:t>
      </w:r>
      <w:r w:rsidRPr="00B543C7">
        <w:rPr>
          <w:rStyle w:val="hps"/>
          <w:rFonts w:ascii="Times New Roman" w:hAnsi="Times New Roman" w:cs="Times New Roman"/>
          <w:sz w:val="24"/>
          <w:szCs w:val="24"/>
          <w:lang w:val="en-US"/>
        </w:rPr>
        <w:t>information provided</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in the minutes</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of the</w:t>
      </w:r>
      <w:r w:rsidRPr="00B543C7">
        <w:rPr>
          <w:rFonts w:ascii="Times New Roman" w:hAnsi="Times New Roman" w:cs="Times New Roman"/>
          <w:sz w:val="24"/>
          <w:szCs w:val="24"/>
          <w:lang w:val="en-US"/>
        </w:rPr>
        <w:t xml:space="preserve"> </w:t>
      </w:r>
      <w:r w:rsidRPr="00B543C7">
        <w:rPr>
          <w:rStyle w:val="hps"/>
          <w:rFonts w:ascii="Times New Roman" w:hAnsi="Times New Roman" w:cs="Times New Roman"/>
          <w:sz w:val="24"/>
          <w:szCs w:val="24"/>
          <w:lang w:val="en-US"/>
        </w:rPr>
        <w:t>COPOM meetings</w:t>
      </w:r>
      <w:r w:rsidRPr="008818A2">
        <w:rPr>
          <w:rStyle w:val="hps"/>
          <w:rFonts w:ascii="Times New Roman" w:hAnsi="Times New Roman" w:cs="Times New Roman"/>
          <w:sz w:val="24"/>
          <w:szCs w:val="24"/>
          <w:lang w:val="en-US"/>
        </w:rPr>
        <w:t xml:space="preserve"> affects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 expectations 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confidence of</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entrepreneurs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when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monetary authority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signals that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economy presents good indicators</w:t>
      </w:r>
      <w:r w:rsidRPr="008818A2">
        <w:rPr>
          <w:rFonts w:ascii="Times New Roman" w:hAnsi="Times New Roman" w:cs="Times New Roman"/>
          <w:sz w:val="24"/>
          <w:szCs w:val="24"/>
          <w:lang w:val="en-US"/>
        </w:rPr>
        <w:t xml:space="preserve">, entrepreneurs </w:t>
      </w:r>
      <w:r w:rsidRPr="008818A2">
        <w:rPr>
          <w:rStyle w:val="hps"/>
          <w:rFonts w:ascii="Times New Roman" w:hAnsi="Times New Roman" w:cs="Times New Roman"/>
          <w:sz w:val="24"/>
          <w:szCs w:val="24"/>
          <w:lang w:val="en-US"/>
        </w:rPr>
        <w:t>form</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optimistic expectations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about the state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of the economy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their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own businesses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 turn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when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monetary authority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signals that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problems are occurring</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 the economy</w:t>
      </w:r>
      <w:r w:rsidRPr="008818A2">
        <w:rPr>
          <w:rFonts w:ascii="Times New Roman" w:hAnsi="Times New Roman" w:cs="Times New Roman"/>
          <w:sz w:val="24"/>
          <w:szCs w:val="24"/>
          <w:lang w:val="en-US"/>
        </w:rPr>
        <w:t xml:space="preserve">, expectations and </w:t>
      </w:r>
      <w:r w:rsidRPr="008818A2">
        <w:rPr>
          <w:rStyle w:val="hps"/>
          <w:rFonts w:ascii="Times New Roman" w:hAnsi="Times New Roman" w:cs="Times New Roman"/>
          <w:sz w:val="24"/>
          <w:szCs w:val="24"/>
          <w:lang w:val="en-US"/>
        </w:rPr>
        <w:t>confidence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deteriorate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Thus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the</w:t>
      </w:r>
      <w:r w:rsidRPr="008818A2">
        <w:rPr>
          <w:rFonts w:ascii="Times New Roman" w:hAnsi="Times New Roman" w:cs="Times New Roman"/>
          <w:sz w:val="24"/>
          <w:szCs w:val="24"/>
          <w:lang w:val="en-US"/>
        </w:rPr>
        <w:t xml:space="preserve"> perspectives of the central bank</w:t>
      </w:r>
      <w:r w:rsidRPr="008818A2">
        <w:rPr>
          <w:rStyle w:val="hps"/>
          <w:rFonts w:ascii="Times New Roman" w:hAnsi="Times New Roman" w:cs="Times New Roman"/>
          <w:sz w:val="24"/>
          <w:szCs w:val="24"/>
          <w:lang w:val="en-US"/>
        </w:rPr>
        <w:t xml:space="preserve"> about the state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of the act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as useful guides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for expectations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consequently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affect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investments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 the economy</w:t>
      </w:r>
      <w:r w:rsidRPr="008818A2">
        <w:rPr>
          <w:rFonts w:ascii="Times New Roman" w:hAnsi="Times New Roman" w:cs="Times New Roman"/>
          <w:sz w:val="24"/>
          <w:szCs w:val="24"/>
          <w:lang w:val="en-US"/>
        </w:rPr>
        <w:t xml:space="preserve">, because </w:t>
      </w:r>
      <w:r w:rsidRPr="008818A2">
        <w:rPr>
          <w:rStyle w:val="hps"/>
          <w:rFonts w:ascii="Times New Roman" w:hAnsi="Times New Roman" w:cs="Times New Roman"/>
          <w:sz w:val="24"/>
          <w:szCs w:val="24"/>
          <w:lang w:val="en-US"/>
        </w:rPr>
        <w:t>investments are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sensitive to</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changes in expectations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confidence</w:t>
      </w:r>
      <w:r w:rsidRPr="008818A2">
        <w:rPr>
          <w:rFonts w:ascii="Times New Roman" w:hAnsi="Times New Roman" w:cs="Times New Roman"/>
          <w:sz w:val="24"/>
          <w:szCs w:val="24"/>
          <w:lang w:val="en-US"/>
        </w:rPr>
        <w:t xml:space="preserve">. </w:t>
      </w:r>
      <w:r>
        <w:rPr>
          <w:rFonts w:ascii="Times New Roman" w:hAnsi="Times New Roman" w:cs="Times New Roman"/>
          <w:sz w:val="24"/>
          <w:szCs w:val="24"/>
          <w:lang w:val="en-US"/>
        </w:rPr>
        <w:t>So far, the findings reveal</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that monetary policy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central bank</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communication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affect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investment</w:t>
      </w:r>
      <w:r w:rsidRPr="008818A2">
        <w:rPr>
          <w:rFonts w:ascii="Times New Roman" w:hAnsi="Times New Roman" w:cs="Times New Roman"/>
          <w:sz w:val="24"/>
          <w:szCs w:val="24"/>
          <w:lang w:val="en-US"/>
        </w:rPr>
        <w:t xml:space="preserve">s through the </w:t>
      </w:r>
      <w:r w:rsidRPr="008818A2">
        <w:rPr>
          <w:rStyle w:val="hps"/>
          <w:rFonts w:ascii="Times New Roman" w:hAnsi="Times New Roman" w:cs="Times New Roman"/>
          <w:sz w:val="24"/>
          <w:szCs w:val="24"/>
          <w:lang w:val="en-US"/>
        </w:rPr>
        <w:t>interest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rate channel</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lastRenderedPageBreak/>
        <w:t>expectations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channel</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Moreover</w:t>
      </w:r>
      <w:r w:rsidRPr="008818A2">
        <w:rPr>
          <w:rFonts w:ascii="Times New Roman" w:hAnsi="Times New Roman" w:cs="Times New Roman"/>
          <w:sz w:val="24"/>
          <w:szCs w:val="24"/>
          <w:lang w:val="en-US"/>
        </w:rPr>
        <w:t xml:space="preserve">, estimates show </w:t>
      </w:r>
      <w:r w:rsidRPr="008818A2">
        <w:rPr>
          <w:rStyle w:val="hps"/>
          <w:rFonts w:ascii="Times New Roman" w:hAnsi="Times New Roman" w:cs="Times New Roman"/>
          <w:sz w:val="24"/>
          <w:szCs w:val="24"/>
          <w:lang w:val="en-US"/>
        </w:rPr>
        <w:t>that the credit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is an important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element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for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investments</w:t>
      </w:r>
      <w:r w:rsidRPr="008818A2">
        <w:rPr>
          <w:rFonts w:ascii="Times New Roman" w:hAnsi="Times New Roman" w:cs="Times New Roman"/>
          <w:sz w:val="24"/>
          <w:szCs w:val="24"/>
          <w:lang w:val="en-US"/>
        </w:rPr>
        <w:t>.</w:t>
      </w:r>
    </w:p>
    <w:p w14:paraId="03A02288" w14:textId="77777777" w:rsidR="006D5D71" w:rsidRPr="00026487" w:rsidRDefault="006D5D71" w:rsidP="0035066D">
      <w:pPr>
        <w:spacing w:after="0" w:line="240" w:lineRule="auto"/>
        <w:jc w:val="both"/>
        <w:rPr>
          <w:rFonts w:ascii="Times New Roman" w:hAnsi="Times New Roman" w:cs="Times New Roman"/>
          <w:sz w:val="24"/>
          <w:szCs w:val="24"/>
          <w:lang w:val="en-US"/>
        </w:rPr>
      </w:pPr>
    </w:p>
    <w:p w14:paraId="31597720" w14:textId="77777777" w:rsidR="00F73D8B" w:rsidRPr="008570F8" w:rsidRDefault="008768B9" w:rsidP="0035066D">
      <w:pPr>
        <w:spacing w:after="0" w:line="240" w:lineRule="auto"/>
        <w:rPr>
          <w:rFonts w:ascii="Times New Roman" w:hAnsi="Times New Roman" w:cs="Times New Roman"/>
          <w:b/>
          <w:sz w:val="24"/>
          <w:szCs w:val="24"/>
          <w:lang w:val="en-US"/>
        </w:rPr>
      </w:pPr>
      <w:r w:rsidRPr="008818A2">
        <w:rPr>
          <w:rFonts w:ascii="Times New Roman" w:hAnsi="Times New Roman" w:cs="Times New Roman"/>
          <w:b/>
          <w:sz w:val="24"/>
          <w:szCs w:val="24"/>
          <w:lang w:val="en-US"/>
        </w:rPr>
        <w:t>Ta</w:t>
      </w:r>
      <w:r w:rsidR="008570F8" w:rsidRPr="008818A2">
        <w:rPr>
          <w:rFonts w:ascii="Times New Roman" w:hAnsi="Times New Roman" w:cs="Times New Roman"/>
          <w:b/>
          <w:sz w:val="24"/>
          <w:szCs w:val="24"/>
          <w:lang w:val="en-US"/>
        </w:rPr>
        <w:t>ble 3: GMM estimates for the system</w:t>
      </w:r>
    </w:p>
    <w:p w14:paraId="503BD78C" w14:textId="77777777" w:rsidR="008401DE" w:rsidRDefault="00587274" w:rsidP="0035066D">
      <w:pPr>
        <w:spacing w:after="0" w:line="240" w:lineRule="auto"/>
        <w:rPr>
          <w:rFonts w:ascii="Times New Roman" w:hAnsi="Times New Roman" w:cs="Times New Roman"/>
          <w:b/>
          <w:sz w:val="24"/>
          <w:szCs w:val="24"/>
        </w:rPr>
      </w:pPr>
      <w:r w:rsidRPr="00AD1163">
        <w:rPr>
          <w:rFonts w:ascii="Times New Roman" w:hAnsi="Times New Roman" w:cs="Times New Roman"/>
          <w:b/>
          <w:sz w:val="24"/>
          <w:szCs w:val="24"/>
        </w:rPr>
        <w:object w:dxaOrig="7798" w:dyaOrig="8412" w14:anchorId="236136B4">
          <v:shape id="_x0000_i1029" type="#_x0000_t75" style="width:426.15pt;height:331.55pt" o:ole="">
            <v:imagedata r:id="rId19" o:title=""/>
          </v:shape>
          <o:OLEObject Type="Embed" ProgID="Excel.Sheet.12" ShapeID="_x0000_i1029" DrawAspect="Content" ObjectID="_1370340476" r:id="rId20"/>
        </w:object>
      </w:r>
    </w:p>
    <w:p w14:paraId="22C8F64B" w14:textId="77777777" w:rsidR="00870F7A" w:rsidRDefault="008570F8" w:rsidP="0035066D">
      <w:pPr>
        <w:spacing w:after="0" w:line="240" w:lineRule="auto"/>
        <w:ind w:right="566"/>
        <w:jc w:val="both"/>
        <w:rPr>
          <w:rFonts w:ascii="Times New Roman" w:hAnsi="Times New Roman" w:cs="Times New Roman"/>
          <w:sz w:val="20"/>
          <w:szCs w:val="20"/>
          <w:lang w:val="en-US"/>
        </w:rPr>
      </w:pPr>
      <w:r w:rsidRPr="00620FF6">
        <w:rPr>
          <w:rFonts w:ascii="Times New Roman" w:hAnsi="Times New Roman" w:cs="Times New Roman"/>
          <w:sz w:val="20"/>
          <w:szCs w:val="20"/>
          <w:lang w:val="en-US"/>
        </w:rPr>
        <w:t>Marginal Significance Levels: *</w:t>
      </w:r>
      <w:r>
        <w:rPr>
          <w:rFonts w:ascii="Times New Roman" w:hAnsi="Times New Roman" w:cs="Times New Roman"/>
          <w:sz w:val="20"/>
          <w:szCs w:val="20"/>
          <w:lang w:val="en-US"/>
        </w:rPr>
        <w:t>** denotes 0.01,</w:t>
      </w:r>
      <w:r w:rsidRPr="00620FF6">
        <w:rPr>
          <w:rFonts w:ascii="Times New Roman" w:hAnsi="Times New Roman" w:cs="Times New Roman"/>
          <w:sz w:val="20"/>
          <w:szCs w:val="20"/>
          <w:lang w:val="en-US"/>
        </w:rPr>
        <w:t xml:space="preserve"> ** denotes 0.05</w:t>
      </w:r>
      <w:r>
        <w:rPr>
          <w:rFonts w:ascii="Times New Roman" w:hAnsi="Times New Roman" w:cs="Times New Roman"/>
          <w:sz w:val="20"/>
          <w:szCs w:val="20"/>
          <w:lang w:val="en-US"/>
        </w:rPr>
        <w:t xml:space="preserve"> and * denotes 0.1</w:t>
      </w:r>
      <w:r w:rsidRPr="00620FF6">
        <w:rPr>
          <w:rFonts w:ascii="Times New Roman" w:hAnsi="Times New Roman" w:cs="Times New Roman"/>
          <w:sz w:val="20"/>
          <w:szCs w:val="20"/>
          <w:lang w:val="en-US"/>
        </w:rPr>
        <w:t>. Standard errors in parentheses ant t-statistics in square brackets.</w:t>
      </w:r>
      <w:r>
        <w:rPr>
          <w:rFonts w:ascii="Times New Roman" w:hAnsi="Times New Roman" w:cs="Times New Roman"/>
          <w:sz w:val="20"/>
          <w:szCs w:val="20"/>
          <w:lang w:val="en-US"/>
        </w:rPr>
        <w:t xml:space="preserve"> </w:t>
      </w:r>
    </w:p>
    <w:p w14:paraId="129D6C52" w14:textId="77777777" w:rsidR="00870F7A" w:rsidRDefault="00870F7A" w:rsidP="0035066D">
      <w:pPr>
        <w:spacing w:after="0" w:line="240" w:lineRule="auto"/>
        <w:ind w:right="566"/>
        <w:jc w:val="both"/>
        <w:rPr>
          <w:rFonts w:ascii="Times New Roman" w:hAnsi="Times New Roman" w:cs="Times New Roman"/>
          <w:sz w:val="20"/>
          <w:szCs w:val="20"/>
          <w:lang w:val="en-US"/>
        </w:rPr>
      </w:pPr>
    </w:p>
    <w:p w14:paraId="3C514DCC" w14:textId="77777777" w:rsidR="009D3174" w:rsidRDefault="009D3174" w:rsidP="0035066D">
      <w:pPr>
        <w:spacing w:after="0" w:line="240" w:lineRule="auto"/>
        <w:ind w:right="566"/>
        <w:jc w:val="both"/>
        <w:rPr>
          <w:rFonts w:ascii="Times New Roman" w:hAnsi="Times New Roman" w:cs="Times New Roman"/>
          <w:sz w:val="20"/>
          <w:szCs w:val="20"/>
          <w:lang w:val="en-US"/>
        </w:rPr>
      </w:pPr>
    </w:p>
    <w:p w14:paraId="162253F1" w14:textId="77777777" w:rsidR="00870F7A" w:rsidRDefault="00E636A3" w:rsidP="0035066D">
      <w:pPr>
        <w:spacing w:after="0" w:line="240" w:lineRule="auto"/>
        <w:ind w:right="566"/>
        <w:jc w:val="both"/>
        <w:rPr>
          <w:rFonts w:ascii="Times New Roman" w:hAnsi="Times New Roman" w:cs="Times New Roman"/>
          <w:sz w:val="20"/>
          <w:szCs w:val="20"/>
          <w:lang w:val="en-US"/>
        </w:rPr>
      </w:pPr>
      <w:r w:rsidRPr="008818A2">
        <w:rPr>
          <w:rFonts w:ascii="Times New Roman" w:hAnsi="Times New Roman" w:cs="Times New Roman"/>
          <w:b/>
          <w:sz w:val="24"/>
          <w:szCs w:val="24"/>
          <w:lang w:val="en-US"/>
        </w:rPr>
        <w:t>3</w:t>
      </w:r>
      <w:r w:rsidR="00041C99" w:rsidRPr="008818A2">
        <w:rPr>
          <w:rFonts w:ascii="Times New Roman" w:hAnsi="Times New Roman" w:cs="Times New Roman"/>
          <w:b/>
          <w:sz w:val="24"/>
          <w:szCs w:val="24"/>
          <w:lang w:val="en-US"/>
        </w:rPr>
        <w:t>.6</w:t>
      </w:r>
      <w:r w:rsidR="0002766A" w:rsidRPr="008818A2">
        <w:rPr>
          <w:rFonts w:ascii="Times New Roman" w:hAnsi="Times New Roman" w:cs="Times New Roman"/>
          <w:b/>
          <w:sz w:val="24"/>
          <w:szCs w:val="24"/>
          <w:lang w:val="en-US"/>
        </w:rPr>
        <w:t xml:space="preserve"> </w:t>
      </w:r>
      <w:r w:rsidR="00EA3E8C" w:rsidRPr="008818A2">
        <w:rPr>
          <w:rStyle w:val="hps"/>
          <w:rFonts w:ascii="Times New Roman" w:hAnsi="Times New Roman" w:cs="Times New Roman"/>
          <w:b/>
          <w:sz w:val="24"/>
          <w:szCs w:val="24"/>
          <w:lang w:val="en-US"/>
        </w:rPr>
        <w:t>Dynamic analysis</w:t>
      </w:r>
      <w:r w:rsidR="00EA3E8C" w:rsidRPr="008818A2">
        <w:rPr>
          <w:rStyle w:val="shorttext"/>
          <w:rFonts w:ascii="Times New Roman" w:hAnsi="Times New Roman" w:cs="Times New Roman"/>
          <w:b/>
          <w:sz w:val="24"/>
          <w:szCs w:val="24"/>
          <w:lang w:val="en-US"/>
        </w:rPr>
        <w:t xml:space="preserve"> </w:t>
      </w:r>
      <w:r w:rsidR="00EA3E8C" w:rsidRPr="008818A2">
        <w:rPr>
          <w:rStyle w:val="hps"/>
          <w:rFonts w:ascii="Times New Roman" w:hAnsi="Times New Roman" w:cs="Times New Roman"/>
          <w:b/>
          <w:sz w:val="24"/>
          <w:szCs w:val="24"/>
          <w:lang w:val="en-US"/>
        </w:rPr>
        <w:t>through</w:t>
      </w:r>
      <w:r w:rsidR="00EA3E8C" w:rsidRPr="008818A2">
        <w:rPr>
          <w:rStyle w:val="shorttext"/>
          <w:rFonts w:ascii="Times New Roman" w:hAnsi="Times New Roman" w:cs="Times New Roman"/>
          <w:b/>
          <w:sz w:val="24"/>
          <w:szCs w:val="24"/>
          <w:lang w:val="en-US"/>
        </w:rPr>
        <w:t xml:space="preserve"> </w:t>
      </w:r>
      <w:r w:rsidR="00EA3E8C" w:rsidRPr="008818A2">
        <w:rPr>
          <w:rStyle w:val="hps"/>
          <w:rFonts w:ascii="Times New Roman" w:hAnsi="Times New Roman" w:cs="Times New Roman"/>
          <w:b/>
          <w:sz w:val="24"/>
          <w:szCs w:val="24"/>
          <w:lang w:val="en-US"/>
        </w:rPr>
        <w:t>vector</w:t>
      </w:r>
      <w:r w:rsidR="00EA3E8C" w:rsidRPr="008818A2">
        <w:rPr>
          <w:rStyle w:val="shorttext"/>
          <w:rFonts w:ascii="Times New Roman" w:hAnsi="Times New Roman" w:cs="Times New Roman"/>
          <w:b/>
          <w:sz w:val="24"/>
          <w:szCs w:val="24"/>
          <w:lang w:val="en-US"/>
        </w:rPr>
        <w:t xml:space="preserve"> </w:t>
      </w:r>
      <w:r w:rsidR="00EA3E8C" w:rsidRPr="008818A2">
        <w:rPr>
          <w:rStyle w:val="hps"/>
          <w:rFonts w:ascii="Times New Roman" w:hAnsi="Times New Roman" w:cs="Times New Roman"/>
          <w:b/>
          <w:sz w:val="24"/>
          <w:szCs w:val="24"/>
          <w:lang w:val="en-US"/>
        </w:rPr>
        <w:t>autoregressive</w:t>
      </w:r>
      <w:r w:rsidR="00EA3E8C" w:rsidRPr="008818A2">
        <w:rPr>
          <w:rStyle w:val="shorttext"/>
          <w:rFonts w:ascii="Times New Roman" w:hAnsi="Times New Roman" w:cs="Times New Roman"/>
          <w:b/>
          <w:sz w:val="24"/>
          <w:szCs w:val="24"/>
          <w:lang w:val="en-US"/>
        </w:rPr>
        <w:t xml:space="preserve"> </w:t>
      </w:r>
      <w:r w:rsidR="00EA3E8C" w:rsidRPr="008818A2">
        <w:rPr>
          <w:rStyle w:val="hps"/>
          <w:rFonts w:ascii="Times New Roman" w:hAnsi="Times New Roman" w:cs="Times New Roman"/>
          <w:b/>
          <w:sz w:val="24"/>
          <w:szCs w:val="24"/>
          <w:lang w:val="en-US"/>
        </w:rPr>
        <w:t>(</w:t>
      </w:r>
      <w:r w:rsidR="00EA3E8C" w:rsidRPr="008818A2">
        <w:rPr>
          <w:rStyle w:val="shorttext"/>
          <w:rFonts w:ascii="Times New Roman" w:hAnsi="Times New Roman" w:cs="Times New Roman"/>
          <w:b/>
          <w:sz w:val="24"/>
          <w:szCs w:val="24"/>
          <w:lang w:val="en-US"/>
        </w:rPr>
        <w:t>VAR)</w:t>
      </w:r>
    </w:p>
    <w:p w14:paraId="3DFB0D4E" w14:textId="77777777" w:rsidR="00870F7A" w:rsidRDefault="00870F7A" w:rsidP="0035066D">
      <w:pPr>
        <w:spacing w:after="0" w:line="240" w:lineRule="auto"/>
        <w:ind w:right="566" w:firstLine="567"/>
        <w:jc w:val="both"/>
        <w:rPr>
          <w:rFonts w:ascii="Times New Roman" w:hAnsi="Times New Roman" w:cs="Times New Roman"/>
          <w:sz w:val="20"/>
          <w:szCs w:val="20"/>
          <w:lang w:val="en-US"/>
        </w:rPr>
      </w:pPr>
    </w:p>
    <w:p w14:paraId="633A517C" w14:textId="77777777" w:rsidR="00870F7A" w:rsidRDefault="0073358C" w:rsidP="0035066D">
      <w:pPr>
        <w:spacing w:after="0" w:line="240" w:lineRule="auto"/>
        <w:ind w:right="566" w:firstLine="567"/>
        <w:jc w:val="both"/>
        <w:rPr>
          <w:rFonts w:ascii="Times New Roman" w:hAnsi="Times New Roman" w:cs="Times New Roman"/>
          <w:sz w:val="20"/>
          <w:szCs w:val="20"/>
          <w:lang w:val="en-US"/>
        </w:rPr>
      </w:pPr>
      <w:r>
        <w:rPr>
          <w:rFonts w:ascii="Times New Roman" w:hAnsi="Times New Roman" w:cs="Times New Roman"/>
          <w:bCs/>
          <w:sz w:val="24"/>
          <w:szCs w:val="24"/>
          <w:lang w:val="en-US"/>
        </w:rPr>
        <w:t>I</w:t>
      </w:r>
      <w:r w:rsidR="007936DE" w:rsidRPr="008818A2">
        <w:rPr>
          <w:rStyle w:val="hps"/>
          <w:rFonts w:ascii="Times New Roman" w:hAnsi="Times New Roman" w:cs="Times New Roman"/>
          <w:sz w:val="24"/>
          <w:szCs w:val="24"/>
          <w:lang w:val="en-US"/>
        </w:rPr>
        <w:t>n order to</w:t>
      </w:r>
      <w:r w:rsidR="007936DE" w:rsidRPr="008818A2">
        <w:rPr>
          <w:rFonts w:ascii="Times New Roman" w:hAnsi="Times New Roman" w:cs="Times New Roman"/>
          <w:sz w:val="24"/>
          <w:szCs w:val="24"/>
          <w:lang w:val="en-US"/>
        </w:rPr>
        <w:t xml:space="preserve"> </w:t>
      </w:r>
      <w:r w:rsidR="007936DE" w:rsidRPr="008818A2">
        <w:rPr>
          <w:rStyle w:val="hps"/>
          <w:rFonts w:ascii="Times New Roman" w:hAnsi="Times New Roman" w:cs="Times New Roman"/>
          <w:sz w:val="24"/>
          <w:szCs w:val="24"/>
          <w:lang w:val="en-US"/>
        </w:rPr>
        <w:t>provide robustness</w:t>
      </w:r>
      <w:r w:rsidR="007936DE" w:rsidRPr="008818A2">
        <w:rPr>
          <w:rFonts w:ascii="Times New Roman" w:hAnsi="Times New Roman" w:cs="Times New Roman"/>
          <w:sz w:val="24"/>
          <w:szCs w:val="24"/>
          <w:lang w:val="en-US"/>
        </w:rPr>
        <w:t xml:space="preserve"> </w:t>
      </w:r>
      <w:r w:rsidR="007936DE" w:rsidRPr="008818A2">
        <w:rPr>
          <w:rStyle w:val="hps"/>
          <w:rFonts w:ascii="Times New Roman" w:hAnsi="Times New Roman" w:cs="Times New Roman"/>
          <w:sz w:val="24"/>
          <w:szCs w:val="24"/>
          <w:lang w:val="en-US"/>
        </w:rPr>
        <w:t>to the results</w:t>
      </w:r>
      <w:r w:rsidR="007936DE" w:rsidRPr="008818A2">
        <w:rPr>
          <w:rFonts w:ascii="Times New Roman" w:hAnsi="Times New Roman" w:cs="Times New Roman"/>
          <w:sz w:val="24"/>
          <w:szCs w:val="24"/>
          <w:lang w:val="en-US"/>
        </w:rPr>
        <w:t xml:space="preserve"> </w:t>
      </w:r>
      <w:r w:rsidR="007936DE" w:rsidRPr="008818A2">
        <w:rPr>
          <w:rStyle w:val="hps"/>
          <w:rFonts w:ascii="Times New Roman" w:hAnsi="Times New Roman" w:cs="Times New Roman"/>
          <w:sz w:val="24"/>
          <w:szCs w:val="24"/>
          <w:lang w:val="en-US"/>
        </w:rPr>
        <w:t>already</w:t>
      </w:r>
      <w:r w:rsidR="007936DE" w:rsidRPr="008818A2">
        <w:rPr>
          <w:rFonts w:ascii="Times New Roman" w:hAnsi="Times New Roman" w:cs="Times New Roman"/>
          <w:sz w:val="24"/>
          <w:szCs w:val="24"/>
          <w:lang w:val="en-US"/>
        </w:rPr>
        <w:t xml:space="preserve"> </w:t>
      </w:r>
      <w:r w:rsidR="007936DE" w:rsidRPr="008818A2">
        <w:rPr>
          <w:rStyle w:val="hps"/>
          <w:rFonts w:ascii="Times New Roman" w:hAnsi="Times New Roman" w:cs="Times New Roman"/>
          <w:sz w:val="24"/>
          <w:szCs w:val="24"/>
          <w:lang w:val="en-US"/>
        </w:rPr>
        <w:t>found,</w:t>
      </w:r>
      <w:r w:rsidR="007936DE">
        <w:rPr>
          <w:rStyle w:val="hps"/>
          <w:rFonts w:ascii="Times New Roman" w:hAnsi="Times New Roman" w:cs="Times New Roman"/>
          <w:sz w:val="24"/>
          <w:szCs w:val="24"/>
          <w:lang w:val="en-US"/>
        </w:rPr>
        <w:t xml:space="preserve"> a dynamic analysis through VAR was done.</w:t>
      </w:r>
      <w:r w:rsidR="007936DE" w:rsidRPr="008818A2">
        <w:rPr>
          <w:rFonts w:ascii="Times New Roman" w:hAnsi="Times New Roman" w:cs="Times New Roman"/>
          <w:sz w:val="24"/>
          <w:szCs w:val="24"/>
          <w:lang w:val="en-US"/>
        </w:rPr>
        <w:t xml:space="preserve"> </w:t>
      </w:r>
      <w:r w:rsidR="00E114C9" w:rsidRPr="008818A2">
        <w:rPr>
          <w:rFonts w:ascii="Times New Roman" w:hAnsi="Times New Roman" w:cs="Times New Roman"/>
          <w:bCs/>
          <w:sz w:val="24"/>
          <w:szCs w:val="24"/>
          <w:lang w:val="en-US"/>
        </w:rPr>
        <w:t>In a general way the dynamic analysis of vector autoregressive is made through methods such as impulse response functions because it allows evaluation of the impulse on key variables caused by shocks (or innovations) provoked by residual variables over time (Sims, 1980). As pointed out by Lutkenpohl (1991), the conventional method applies “orthogonality assumption” and thus the result may depend on the ordering of variables in the VAR. The works of Koop et al. (1996) and Pesaran and Shin (1998) developed the idea of the generalized impulse response function as a manner of eliminating the problem of the ordering of variables in the VAR. The main argument is that the generalized impulse responses are invariant to any re-ordering of the variables in the VAR. Hence, the method of generalized impulse response function is used.</w:t>
      </w:r>
    </w:p>
    <w:p w14:paraId="4F54EE51" w14:textId="77777777" w:rsidR="009D3174" w:rsidRDefault="00E114C9" w:rsidP="0035066D">
      <w:pPr>
        <w:spacing w:after="0" w:line="240" w:lineRule="auto"/>
        <w:ind w:right="566" w:firstLine="567"/>
        <w:jc w:val="both"/>
        <w:rPr>
          <w:rFonts w:ascii="Times New Roman" w:hAnsi="Times New Roman" w:cs="Times New Roman"/>
          <w:sz w:val="20"/>
          <w:szCs w:val="20"/>
          <w:lang w:val="en-US"/>
        </w:rPr>
      </w:pPr>
      <w:r w:rsidRPr="008818A2">
        <w:rPr>
          <w:rFonts w:ascii="Times New Roman" w:hAnsi="Times New Roman" w:cs="Times New Roman"/>
          <w:bCs/>
          <w:sz w:val="24"/>
          <w:szCs w:val="24"/>
          <w:lang w:val="en-US"/>
        </w:rPr>
        <w:t>Aiming at evaluating the transmission mechanism, the set of variables used in the VAR analysis is represented by</w:t>
      </w:r>
      <w:r w:rsidRPr="008818A2">
        <w:rPr>
          <w:rFonts w:ascii="Times New Roman" w:hAnsi="Times New Roman" w:cs="Times New Roman"/>
          <w:b/>
          <w:sz w:val="24"/>
          <w:szCs w:val="24"/>
          <w:lang w:val="en-US"/>
        </w:rPr>
        <w:t xml:space="preserve"> </w:t>
      </w:r>
      <w:r w:rsidR="002232B5">
        <w:rPr>
          <w:rFonts w:ascii="Times New Roman" w:hAnsi="Times New Roman" w:cs="Times New Roman"/>
          <w:i/>
          <w:sz w:val="24"/>
          <w:szCs w:val="24"/>
          <w:lang w:val="en-US"/>
        </w:rPr>
        <w:t>gfcf</w:t>
      </w:r>
      <w:r w:rsidRPr="008818A2">
        <w:rPr>
          <w:rFonts w:ascii="Times New Roman" w:hAnsi="Times New Roman" w:cs="Times New Roman"/>
          <w:sz w:val="24"/>
          <w:szCs w:val="24"/>
          <w:lang w:val="en-US"/>
        </w:rPr>
        <w:t xml:space="preserve">, </w:t>
      </w:r>
      <w:r w:rsidRPr="008818A2">
        <w:rPr>
          <w:rFonts w:ascii="Times New Roman" w:hAnsi="Times New Roman" w:cs="Times New Roman"/>
          <w:i/>
          <w:sz w:val="24"/>
          <w:szCs w:val="24"/>
          <w:lang w:val="en-US"/>
        </w:rPr>
        <w:t>icei</w:t>
      </w:r>
      <w:r w:rsidRPr="008818A2">
        <w:rPr>
          <w:rFonts w:ascii="Times New Roman" w:hAnsi="Times New Roman" w:cs="Times New Roman"/>
          <w:sz w:val="24"/>
          <w:szCs w:val="24"/>
          <w:lang w:val="en-US"/>
        </w:rPr>
        <w:t xml:space="preserve">, </w:t>
      </w:r>
      <w:proofErr w:type="gramStart"/>
      <w:r w:rsidRPr="008818A2">
        <w:rPr>
          <w:rFonts w:ascii="Times New Roman" w:hAnsi="Times New Roman" w:cs="Times New Roman"/>
          <w:i/>
          <w:sz w:val="24"/>
          <w:szCs w:val="24"/>
          <w:lang w:val="en-US"/>
        </w:rPr>
        <w:t>ic</w:t>
      </w:r>
      <w:proofErr w:type="gramEnd"/>
      <w:r w:rsidRPr="008818A2">
        <w:rPr>
          <w:rFonts w:ascii="Times New Roman" w:hAnsi="Times New Roman" w:cs="Times New Roman"/>
          <w:sz w:val="24"/>
          <w:szCs w:val="24"/>
          <w:lang w:val="en-US"/>
        </w:rPr>
        <w:t xml:space="preserve">, </w:t>
      </w:r>
      <w:r w:rsidRPr="008818A2">
        <w:rPr>
          <w:rFonts w:ascii="Times New Roman" w:hAnsi="Times New Roman" w:cs="Times New Roman"/>
          <w:i/>
          <w:sz w:val="24"/>
          <w:szCs w:val="24"/>
          <w:lang w:val="en-US"/>
        </w:rPr>
        <w:t>gap</w:t>
      </w:r>
      <w:r w:rsidR="007936DE">
        <w:rPr>
          <w:rFonts w:ascii="Times New Roman" w:hAnsi="Times New Roman" w:cs="Times New Roman"/>
          <w:sz w:val="24"/>
          <w:szCs w:val="24"/>
          <w:lang w:val="en-US"/>
        </w:rPr>
        <w:t xml:space="preserve"> and</w:t>
      </w:r>
      <w:r w:rsidRPr="008818A2">
        <w:rPr>
          <w:rFonts w:ascii="Times New Roman" w:hAnsi="Times New Roman" w:cs="Times New Roman"/>
          <w:sz w:val="24"/>
          <w:szCs w:val="24"/>
          <w:lang w:val="en-US"/>
        </w:rPr>
        <w:t xml:space="preserve"> </w:t>
      </w:r>
      <w:r w:rsidRPr="008818A2">
        <w:rPr>
          <w:rFonts w:ascii="Times New Roman" w:hAnsi="Times New Roman" w:cs="Times New Roman"/>
          <w:i/>
          <w:sz w:val="24"/>
          <w:szCs w:val="24"/>
          <w:lang w:val="en-US"/>
        </w:rPr>
        <w:t>ir</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Moreover, the</w:t>
      </w:r>
      <w:r w:rsidRPr="008818A2">
        <w:rPr>
          <w:rFonts w:ascii="Times New Roman" w:hAnsi="Times New Roman" w:cs="Times New Roman"/>
          <w:sz w:val="24"/>
          <w:szCs w:val="24"/>
          <w:lang w:val="en-US"/>
        </w:rPr>
        <w:t xml:space="preserve"> dummy </w:t>
      </w:r>
      <w:r w:rsidRPr="008818A2">
        <w:rPr>
          <w:rStyle w:val="hps"/>
          <w:rFonts w:ascii="Times New Roman" w:hAnsi="Times New Roman" w:cs="Times New Roman"/>
          <w:sz w:val="24"/>
          <w:szCs w:val="24"/>
          <w:lang w:val="en-US"/>
        </w:rPr>
        <w:t>variable</w:t>
      </w:r>
      <w:r w:rsidR="007936DE">
        <w:rPr>
          <w:rStyle w:val="hps"/>
          <w:rFonts w:ascii="Times New Roman" w:hAnsi="Times New Roman" w:cs="Times New Roman"/>
          <w:sz w:val="24"/>
          <w:szCs w:val="24"/>
          <w:lang w:val="en-US"/>
        </w:rPr>
        <w:t xml:space="preserve"> (</w:t>
      </w:r>
      <w:r w:rsidR="007936DE" w:rsidRPr="007936DE">
        <w:rPr>
          <w:rStyle w:val="hps"/>
          <w:rFonts w:ascii="Times New Roman" w:hAnsi="Times New Roman" w:cs="Times New Roman"/>
          <w:i/>
          <w:sz w:val="24"/>
          <w:szCs w:val="24"/>
          <w:lang w:val="en-US"/>
        </w:rPr>
        <w:t>SHOQ</w:t>
      </w:r>
      <w:r w:rsidR="007936DE">
        <w:rPr>
          <w:rStyle w:val="hps"/>
          <w:rFonts w:ascii="Times New Roman" w:hAnsi="Times New Roman" w:cs="Times New Roman"/>
          <w:sz w:val="24"/>
          <w:szCs w:val="24"/>
          <w:lang w:val="en-US"/>
        </w:rPr>
        <w:t>)</w:t>
      </w:r>
      <w:r w:rsidRPr="008818A2">
        <w:rPr>
          <w:rFonts w:ascii="Times New Roman" w:hAnsi="Times New Roman" w:cs="Times New Roman"/>
          <w:sz w:val="24"/>
          <w:szCs w:val="24"/>
          <w:lang w:val="en-US"/>
        </w:rPr>
        <w:t xml:space="preserve"> </w:t>
      </w:r>
      <w:r w:rsidR="007936DE">
        <w:rPr>
          <w:rStyle w:val="hps"/>
          <w:rFonts w:ascii="Times New Roman" w:hAnsi="Times New Roman" w:cs="Times New Roman"/>
          <w:sz w:val="24"/>
          <w:szCs w:val="24"/>
          <w:lang w:val="en-US"/>
        </w:rPr>
        <w:t>is</w:t>
      </w:r>
      <w:r w:rsidRPr="008818A2">
        <w:rPr>
          <w:rStyle w:val="hps"/>
          <w:rFonts w:ascii="Times New Roman" w:hAnsi="Times New Roman" w:cs="Times New Roman"/>
          <w:sz w:val="24"/>
          <w:szCs w:val="24"/>
          <w:lang w:val="en-US"/>
        </w:rPr>
        <w:t xml:space="preserve"> used as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exogenous variable</w:t>
      </w:r>
      <w:r w:rsidRPr="008818A2">
        <w:rPr>
          <w:rFonts w:ascii="Times New Roman" w:hAnsi="Times New Roman" w:cs="Times New Roman"/>
          <w:sz w:val="24"/>
          <w:szCs w:val="24"/>
          <w:lang w:val="en-US"/>
        </w:rPr>
        <w:t xml:space="preserve">. </w:t>
      </w:r>
      <w:r w:rsidRPr="008818A2">
        <w:rPr>
          <w:rFonts w:ascii="Times New Roman" w:hAnsi="Times New Roman" w:cs="Times New Roman"/>
          <w:bCs/>
          <w:sz w:val="24"/>
          <w:szCs w:val="24"/>
          <w:lang w:val="en-US"/>
        </w:rPr>
        <w:t xml:space="preserve">The choice of the VAR lag order was determined using the </w:t>
      </w:r>
      <w:r w:rsidRPr="008818A2">
        <w:rPr>
          <w:rFonts w:ascii="Times New Roman" w:hAnsi="Times New Roman" w:cs="Times New Roman"/>
          <w:sz w:val="24"/>
          <w:szCs w:val="24"/>
          <w:lang w:val="en-US"/>
        </w:rPr>
        <w:t xml:space="preserve">Akaike (AIC) </w:t>
      </w:r>
      <w:r w:rsidRPr="008818A2">
        <w:rPr>
          <w:rFonts w:ascii="Times New Roman" w:hAnsi="Times New Roman" w:cs="Times New Roman"/>
          <w:bCs/>
          <w:sz w:val="24"/>
          <w:szCs w:val="24"/>
          <w:lang w:val="en-US"/>
        </w:rPr>
        <w:t>and Hannan-Quinn (HQ) information criteria. Table 5 below indicates that the VAR lag order is 3</w:t>
      </w:r>
      <w:r w:rsidRPr="00E114C9">
        <w:rPr>
          <w:rFonts w:ascii="Times New Roman" w:hAnsi="Times New Roman" w:cs="Times New Roman"/>
          <w:bCs/>
          <w:sz w:val="24"/>
          <w:szCs w:val="24"/>
          <w:lang w:val="en-US"/>
        </w:rPr>
        <w:t xml:space="preserve"> </w:t>
      </w:r>
    </w:p>
    <w:p w14:paraId="08478554" w14:textId="77777777" w:rsidR="009D3174" w:rsidRDefault="009D3174" w:rsidP="0035066D">
      <w:pPr>
        <w:spacing w:after="0" w:line="240" w:lineRule="auto"/>
        <w:ind w:right="566" w:firstLine="567"/>
        <w:jc w:val="both"/>
        <w:rPr>
          <w:rFonts w:ascii="Times New Roman" w:hAnsi="Times New Roman" w:cs="Times New Roman"/>
          <w:sz w:val="20"/>
          <w:szCs w:val="20"/>
          <w:lang w:val="en-US"/>
        </w:rPr>
      </w:pPr>
    </w:p>
    <w:p w14:paraId="3AD28A35" w14:textId="77777777" w:rsidR="00896FFE" w:rsidRDefault="00E114C9" w:rsidP="0035066D">
      <w:pPr>
        <w:spacing w:after="0" w:line="240" w:lineRule="auto"/>
        <w:ind w:right="566"/>
        <w:jc w:val="both"/>
        <w:rPr>
          <w:rFonts w:ascii="Times New Roman" w:eastAsia="Times New Roman" w:hAnsi="Times New Roman" w:cs="Times New Roman"/>
          <w:b/>
          <w:bCs/>
          <w:color w:val="000000"/>
          <w:sz w:val="24"/>
          <w:szCs w:val="24"/>
          <w:lang w:val="en-US" w:eastAsia="pt-BR"/>
        </w:rPr>
      </w:pPr>
      <w:r w:rsidRPr="002A5D68">
        <w:rPr>
          <w:rFonts w:ascii="Times New Roman" w:hAnsi="Times New Roman" w:cs="Times New Roman"/>
          <w:b/>
          <w:sz w:val="24"/>
          <w:szCs w:val="24"/>
          <w:lang w:val="en-US"/>
        </w:rPr>
        <w:t>Table</w:t>
      </w:r>
      <w:r w:rsidR="009B0E69" w:rsidRPr="002A5D68">
        <w:rPr>
          <w:rFonts w:ascii="Times New Roman" w:hAnsi="Times New Roman" w:cs="Times New Roman"/>
          <w:b/>
          <w:sz w:val="24"/>
          <w:szCs w:val="24"/>
          <w:lang w:val="en-US"/>
        </w:rPr>
        <w:t xml:space="preserve"> 5 – </w:t>
      </w:r>
      <w:r w:rsidR="002A5D68" w:rsidRPr="002A5D68">
        <w:rPr>
          <w:rFonts w:ascii="Times New Roman" w:hAnsi="Times New Roman" w:cs="Times New Roman"/>
          <w:b/>
          <w:sz w:val="24"/>
          <w:szCs w:val="24"/>
          <w:lang w:val="en-US"/>
        </w:rPr>
        <w:t xml:space="preserve">AIC and HQ </w:t>
      </w:r>
      <w:r w:rsidR="002A5D68" w:rsidRPr="00393E19">
        <w:rPr>
          <w:rFonts w:ascii="Times New Roman" w:eastAsia="Times New Roman" w:hAnsi="Times New Roman" w:cs="Times New Roman"/>
          <w:b/>
          <w:bCs/>
          <w:color w:val="000000"/>
          <w:sz w:val="24"/>
          <w:szCs w:val="24"/>
          <w:lang w:val="en-US" w:eastAsia="pt-BR"/>
        </w:rPr>
        <w:t>criteria for VAR lag order</w:t>
      </w:r>
    </w:p>
    <w:bookmarkStart w:id="2" w:name="_MON_1426497156"/>
    <w:bookmarkEnd w:id="2"/>
    <w:p w14:paraId="3A0CF0EA" w14:textId="77777777" w:rsidR="009D3174" w:rsidRDefault="00587274" w:rsidP="0035066D">
      <w:pPr>
        <w:spacing w:after="0" w:line="240" w:lineRule="auto"/>
        <w:ind w:right="566"/>
        <w:jc w:val="both"/>
        <w:rPr>
          <w:rFonts w:ascii="Times New Roman" w:hAnsi="Times New Roman" w:cs="Times New Roman"/>
          <w:sz w:val="20"/>
          <w:szCs w:val="20"/>
          <w:lang w:val="en-US"/>
        </w:rPr>
      </w:pPr>
      <w:r w:rsidRPr="00091CF5">
        <w:rPr>
          <w:rFonts w:ascii="Times New Roman" w:hAnsi="Times New Roman" w:cs="Times New Roman"/>
          <w:sz w:val="24"/>
          <w:szCs w:val="24"/>
        </w:rPr>
        <w:object w:dxaOrig="6636" w:dyaOrig="1472" w14:anchorId="637C5A26">
          <v:shape id="_x0000_i1030" type="#_x0000_t75" style="width:231.05pt;height:71.15pt" o:ole="">
            <v:imagedata r:id="rId21" o:title=""/>
          </v:shape>
          <o:OLEObject Type="Embed" ProgID="Excel.Sheet.12" ShapeID="_x0000_i1030" DrawAspect="Content" ObjectID="_1370340477" r:id="rId22"/>
        </w:object>
      </w:r>
    </w:p>
    <w:p w14:paraId="1D831CCC" w14:textId="77777777" w:rsidR="000A2717" w:rsidRDefault="000A2717" w:rsidP="0035066D">
      <w:pPr>
        <w:spacing w:after="0" w:line="240" w:lineRule="auto"/>
        <w:jc w:val="both"/>
        <w:rPr>
          <w:rFonts w:ascii="Times New Roman" w:hAnsi="Times New Roman" w:cs="Times New Roman"/>
          <w:bCs/>
          <w:i/>
          <w:sz w:val="20"/>
          <w:szCs w:val="20"/>
          <w:lang w:val="en-US"/>
        </w:rPr>
      </w:pPr>
      <w:r>
        <w:rPr>
          <w:rFonts w:ascii="Times New Roman" w:hAnsi="Times New Roman" w:cs="Times New Roman"/>
          <w:bCs/>
          <w:i/>
          <w:sz w:val="20"/>
          <w:szCs w:val="20"/>
          <w:lang w:val="en-US"/>
        </w:rPr>
        <w:t>Author’s elaboration</w:t>
      </w:r>
    </w:p>
    <w:p w14:paraId="49F48524" w14:textId="77777777" w:rsidR="000A2717" w:rsidRDefault="000A2717" w:rsidP="0035066D">
      <w:pPr>
        <w:spacing w:after="0" w:line="240" w:lineRule="auto"/>
        <w:jc w:val="both"/>
        <w:rPr>
          <w:rFonts w:ascii="Times New Roman" w:hAnsi="Times New Roman" w:cs="Times New Roman"/>
          <w:bCs/>
          <w:i/>
          <w:sz w:val="20"/>
          <w:szCs w:val="20"/>
          <w:lang w:val="en-US"/>
        </w:rPr>
      </w:pPr>
    </w:p>
    <w:p w14:paraId="44A49769" w14:textId="77777777" w:rsidR="000A2717" w:rsidRDefault="00857D30" w:rsidP="0035066D">
      <w:pPr>
        <w:spacing w:after="0" w:line="240" w:lineRule="auto"/>
        <w:ind w:firstLine="567"/>
        <w:jc w:val="both"/>
        <w:rPr>
          <w:rFonts w:ascii="Times New Roman" w:hAnsi="Times New Roman" w:cs="Times New Roman"/>
          <w:bCs/>
          <w:i/>
          <w:sz w:val="20"/>
          <w:szCs w:val="20"/>
          <w:lang w:val="en-US"/>
        </w:rPr>
      </w:pPr>
      <w:r>
        <w:rPr>
          <w:rFonts w:ascii="Times New Roman" w:hAnsi="Times New Roman" w:cs="Times New Roman"/>
          <w:bCs/>
          <w:sz w:val="24"/>
          <w:szCs w:val="24"/>
          <w:lang w:val="en-US"/>
        </w:rPr>
        <w:t>Figure 3</w:t>
      </w:r>
      <w:r w:rsidR="000A2717" w:rsidRPr="008818A2">
        <w:rPr>
          <w:rFonts w:ascii="Times New Roman" w:hAnsi="Times New Roman" w:cs="Times New Roman"/>
          <w:bCs/>
          <w:sz w:val="24"/>
          <w:szCs w:val="24"/>
          <w:lang w:val="en-US"/>
        </w:rPr>
        <w:t xml:space="preserve"> shows the results of the generalized impu</w:t>
      </w:r>
      <w:r>
        <w:rPr>
          <w:rFonts w:ascii="Times New Roman" w:hAnsi="Times New Roman" w:cs="Times New Roman"/>
          <w:bCs/>
          <w:sz w:val="24"/>
          <w:szCs w:val="24"/>
          <w:lang w:val="en-US"/>
        </w:rPr>
        <w:t>lse response functions. Figure 4</w:t>
      </w:r>
      <w:r w:rsidR="000A2717" w:rsidRPr="008818A2">
        <w:rPr>
          <w:rFonts w:ascii="Times New Roman" w:hAnsi="Times New Roman" w:cs="Times New Roman"/>
          <w:bCs/>
          <w:sz w:val="24"/>
          <w:szCs w:val="24"/>
          <w:lang w:val="en-US"/>
        </w:rPr>
        <w:t xml:space="preserve"> shows the stability of the VAR. </w:t>
      </w:r>
      <w:r w:rsidR="000A2717" w:rsidRPr="007B6FD3">
        <w:rPr>
          <w:rStyle w:val="hps"/>
          <w:rFonts w:ascii="Times New Roman" w:hAnsi="Times New Roman" w:cs="Times New Roman"/>
          <w:sz w:val="24"/>
          <w:szCs w:val="24"/>
          <w:lang w:val="en-US"/>
        </w:rPr>
        <w:t>The diagnostic tests</w:t>
      </w:r>
      <w:r w:rsidR="000A2717" w:rsidRPr="007B6FD3">
        <w:rPr>
          <w:rFonts w:ascii="Times New Roman" w:hAnsi="Times New Roman" w:cs="Times New Roman"/>
          <w:sz w:val="24"/>
          <w:szCs w:val="24"/>
          <w:lang w:val="en-US"/>
        </w:rPr>
        <w:t xml:space="preserve"> </w:t>
      </w:r>
      <w:r w:rsidR="000A2717" w:rsidRPr="007B6FD3">
        <w:rPr>
          <w:rStyle w:val="hps"/>
          <w:rFonts w:ascii="Times New Roman" w:hAnsi="Times New Roman" w:cs="Times New Roman"/>
          <w:sz w:val="24"/>
          <w:szCs w:val="24"/>
          <w:lang w:val="en-US"/>
        </w:rPr>
        <w:t>to detect</w:t>
      </w:r>
      <w:r w:rsidR="000A2717" w:rsidRPr="007B6FD3">
        <w:rPr>
          <w:rFonts w:ascii="Times New Roman" w:hAnsi="Times New Roman" w:cs="Times New Roman"/>
          <w:sz w:val="24"/>
          <w:szCs w:val="24"/>
          <w:lang w:val="en-US"/>
        </w:rPr>
        <w:t xml:space="preserve"> </w:t>
      </w:r>
      <w:r w:rsidR="000A2717" w:rsidRPr="007B6FD3">
        <w:rPr>
          <w:rStyle w:val="hps"/>
          <w:rFonts w:ascii="Times New Roman" w:hAnsi="Times New Roman" w:cs="Times New Roman"/>
          <w:sz w:val="24"/>
          <w:szCs w:val="24"/>
          <w:lang w:val="en-US"/>
        </w:rPr>
        <w:t>autocorrelation</w:t>
      </w:r>
      <w:r w:rsidR="000A2717" w:rsidRPr="007B6FD3">
        <w:rPr>
          <w:rFonts w:ascii="Times New Roman" w:hAnsi="Times New Roman" w:cs="Times New Roman"/>
          <w:sz w:val="24"/>
          <w:szCs w:val="24"/>
          <w:lang w:val="en-US"/>
        </w:rPr>
        <w:t xml:space="preserve"> </w:t>
      </w:r>
      <w:r w:rsidR="000A2717" w:rsidRPr="007B6FD3">
        <w:rPr>
          <w:rStyle w:val="hps"/>
          <w:rFonts w:ascii="Times New Roman" w:hAnsi="Times New Roman" w:cs="Times New Roman"/>
          <w:sz w:val="24"/>
          <w:szCs w:val="24"/>
          <w:lang w:val="en-US"/>
        </w:rPr>
        <w:t>heteroskedasticity</w:t>
      </w:r>
      <w:r w:rsidR="000A2717" w:rsidRPr="007B6FD3">
        <w:rPr>
          <w:rFonts w:ascii="Times New Roman" w:hAnsi="Times New Roman" w:cs="Times New Roman"/>
          <w:sz w:val="24"/>
          <w:szCs w:val="24"/>
          <w:lang w:val="en-US"/>
        </w:rPr>
        <w:t xml:space="preserve"> </w:t>
      </w:r>
      <w:r w:rsidR="000A2717" w:rsidRPr="007B6FD3">
        <w:rPr>
          <w:rStyle w:val="hps"/>
          <w:rFonts w:ascii="Times New Roman" w:hAnsi="Times New Roman" w:cs="Times New Roman"/>
          <w:sz w:val="24"/>
          <w:szCs w:val="24"/>
          <w:lang w:val="en-US"/>
        </w:rPr>
        <w:t>and</w:t>
      </w:r>
      <w:r w:rsidR="000A2717" w:rsidRPr="007B6FD3">
        <w:rPr>
          <w:rFonts w:ascii="Times New Roman" w:hAnsi="Times New Roman" w:cs="Times New Roman"/>
          <w:sz w:val="24"/>
          <w:szCs w:val="24"/>
          <w:lang w:val="en-US"/>
        </w:rPr>
        <w:t xml:space="preserve"> </w:t>
      </w:r>
      <w:r w:rsidR="000A2717" w:rsidRPr="007B6FD3">
        <w:rPr>
          <w:rStyle w:val="hps"/>
          <w:rFonts w:ascii="Times New Roman" w:hAnsi="Times New Roman" w:cs="Times New Roman"/>
          <w:sz w:val="24"/>
          <w:szCs w:val="24"/>
          <w:lang w:val="en-US"/>
        </w:rPr>
        <w:t>non-normality</w:t>
      </w:r>
      <w:r w:rsidR="000A2717" w:rsidRPr="007B6FD3">
        <w:rPr>
          <w:rFonts w:ascii="Times New Roman" w:hAnsi="Times New Roman" w:cs="Times New Roman"/>
          <w:sz w:val="24"/>
          <w:szCs w:val="24"/>
          <w:lang w:val="en-US"/>
        </w:rPr>
        <w:t xml:space="preserve"> </w:t>
      </w:r>
      <w:r w:rsidR="000A2717" w:rsidRPr="007B6FD3">
        <w:rPr>
          <w:rStyle w:val="hps"/>
          <w:rFonts w:ascii="Times New Roman" w:hAnsi="Times New Roman" w:cs="Times New Roman"/>
          <w:sz w:val="24"/>
          <w:szCs w:val="24"/>
          <w:lang w:val="en-US"/>
        </w:rPr>
        <w:t>are in the</w:t>
      </w:r>
      <w:r w:rsidR="000A2717" w:rsidRPr="007B6FD3">
        <w:rPr>
          <w:rFonts w:ascii="Times New Roman" w:hAnsi="Times New Roman" w:cs="Times New Roman"/>
          <w:sz w:val="24"/>
          <w:szCs w:val="24"/>
          <w:lang w:val="en-US"/>
        </w:rPr>
        <w:t xml:space="preserve"> </w:t>
      </w:r>
      <w:r w:rsidR="000A2717" w:rsidRPr="007B6FD3">
        <w:rPr>
          <w:rStyle w:val="hps"/>
          <w:rFonts w:ascii="Times New Roman" w:hAnsi="Times New Roman" w:cs="Times New Roman"/>
          <w:sz w:val="24"/>
          <w:szCs w:val="24"/>
          <w:lang w:val="en-US"/>
        </w:rPr>
        <w:t xml:space="preserve">Appendix </w:t>
      </w:r>
      <w:r w:rsidR="000A2717" w:rsidRPr="008818A2">
        <w:rPr>
          <w:rFonts w:ascii="Times New Roman" w:hAnsi="Times New Roman" w:cs="Times New Roman"/>
          <w:sz w:val="24"/>
          <w:szCs w:val="24"/>
          <w:lang w:val="en-US"/>
        </w:rPr>
        <w:t>(tables A.4, A.5 and A.6).</w:t>
      </w:r>
    </w:p>
    <w:p w14:paraId="79516F1B" w14:textId="77777777" w:rsidR="00B0326E" w:rsidRDefault="00B0326E" w:rsidP="0035066D">
      <w:pPr>
        <w:keepNext/>
        <w:keepLines/>
        <w:autoSpaceDE w:val="0"/>
        <w:autoSpaceDN w:val="0"/>
        <w:adjustRightInd w:val="0"/>
        <w:spacing w:after="0" w:line="240" w:lineRule="auto"/>
        <w:ind w:firstLine="567"/>
        <w:jc w:val="both"/>
        <w:rPr>
          <w:rFonts w:ascii="Times New Roman" w:hAnsi="Times New Roman" w:cs="Times New Roman"/>
          <w:sz w:val="24"/>
          <w:szCs w:val="24"/>
          <w:lang w:val="en-US"/>
        </w:rPr>
      </w:pPr>
    </w:p>
    <w:p w14:paraId="44206874" w14:textId="77777777" w:rsidR="00B0326E" w:rsidRPr="00A7213E" w:rsidRDefault="00B0326E" w:rsidP="0035066D">
      <w:pPr>
        <w:keepNext/>
        <w:keepLines/>
        <w:autoSpaceDE w:val="0"/>
        <w:autoSpaceDN w:val="0"/>
        <w:adjustRightInd w:val="0"/>
        <w:spacing w:after="0" w:line="240" w:lineRule="auto"/>
        <w:ind w:firstLine="567"/>
        <w:jc w:val="both"/>
        <w:rPr>
          <w:rFonts w:ascii="Times New Roman" w:hAnsi="Times New Roman" w:cs="Times New Roman"/>
          <w:sz w:val="24"/>
          <w:szCs w:val="24"/>
          <w:lang w:val="en-US"/>
        </w:rPr>
        <w:sectPr w:rsidR="00B0326E" w:rsidRPr="00A7213E" w:rsidSect="000E013C">
          <w:footerReference w:type="default" r:id="rId23"/>
          <w:type w:val="continuous"/>
          <w:pgSz w:w="11906" w:h="16838" w:code="9"/>
          <w:pgMar w:top="1701" w:right="1133" w:bottom="1276" w:left="1701" w:header="709" w:footer="709" w:gutter="0"/>
          <w:cols w:space="708"/>
          <w:docGrid w:linePitch="360"/>
        </w:sectPr>
      </w:pPr>
    </w:p>
    <w:p w14:paraId="2A53F78B" w14:textId="77777777" w:rsidR="00B0326E" w:rsidRPr="004D4CC5" w:rsidRDefault="00857D30" w:rsidP="0035066D">
      <w:pPr>
        <w:keepNext/>
        <w:autoSpaceDE w:val="0"/>
        <w:autoSpaceDN w:val="0"/>
        <w:adjustRightInd w:val="0"/>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 3</w:t>
      </w:r>
      <w:r w:rsidR="00B0326E" w:rsidRPr="004D4CC5">
        <w:rPr>
          <w:rFonts w:ascii="Times New Roman" w:hAnsi="Times New Roman" w:cs="Times New Roman"/>
          <w:b/>
          <w:sz w:val="24"/>
          <w:szCs w:val="24"/>
          <w:lang w:val="en-US"/>
        </w:rPr>
        <w:t xml:space="preserve"> – Impulse Response</w:t>
      </w:r>
    </w:p>
    <w:p w14:paraId="724C5B52" w14:textId="77777777" w:rsidR="00A7213E" w:rsidRDefault="00A7213E" w:rsidP="0035066D">
      <w:pPr>
        <w:keepNext/>
        <w:autoSpaceDE w:val="0"/>
        <w:autoSpaceDN w:val="0"/>
        <w:adjustRightInd w:val="0"/>
        <w:spacing w:after="0" w:line="240" w:lineRule="auto"/>
        <w:jc w:val="both"/>
        <w:rPr>
          <w:rFonts w:ascii="Times New Roman" w:hAnsi="Times New Roman" w:cs="Times New Roman"/>
          <w:bCs/>
          <w:sz w:val="24"/>
          <w:szCs w:val="24"/>
          <w:lang w:val="en-US"/>
        </w:rPr>
      </w:pPr>
    </w:p>
    <w:p w14:paraId="76585218" w14:textId="77777777" w:rsidR="00B0326E" w:rsidRDefault="00B0326E" w:rsidP="0035066D">
      <w:pPr>
        <w:keepNext/>
        <w:autoSpaceDE w:val="0"/>
        <w:autoSpaceDN w:val="0"/>
        <w:adjustRightInd w:val="0"/>
        <w:spacing w:after="0" w:line="240" w:lineRule="auto"/>
        <w:jc w:val="both"/>
        <w:rPr>
          <w:rFonts w:ascii="Times New Roman" w:hAnsi="Times New Roman" w:cs="Times New Roman"/>
          <w:bCs/>
          <w:sz w:val="24"/>
          <w:szCs w:val="24"/>
          <w:lang w:val="en-US"/>
        </w:rPr>
      </w:pPr>
      <w:r w:rsidRPr="00B0326E">
        <w:rPr>
          <w:rFonts w:ascii="Times New Roman" w:hAnsi="Times New Roman" w:cs="Times New Roman"/>
          <w:bCs/>
          <w:noProof/>
          <w:sz w:val="24"/>
          <w:szCs w:val="24"/>
          <w:lang w:val="en-US"/>
        </w:rPr>
        <w:drawing>
          <wp:inline distT="0" distB="0" distL="0" distR="0" wp14:anchorId="349B5DF0" wp14:editId="476F9CE0">
            <wp:extent cx="4926662" cy="5072932"/>
            <wp:effectExtent l="19050" t="0" r="7288" b="0"/>
            <wp:docPr id="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biLevel thresh="50000"/>
                    </a:blip>
                    <a:srcRect/>
                    <a:stretch>
                      <a:fillRect/>
                    </a:stretch>
                  </pic:blipFill>
                  <pic:spPr bwMode="auto">
                    <a:xfrm>
                      <a:off x="0" y="0"/>
                      <a:ext cx="4925042" cy="5071264"/>
                    </a:xfrm>
                    <a:prstGeom prst="rect">
                      <a:avLst/>
                    </a:prstGeom>
                    <a:noFill/>
                    <a:ln w="9525">
                      <a:noFill/>
                      <a:miter lim="800000"/>
                      <a:headEnd/>
                      <a:tailEnd/>
                    </a:ln>
                  </pic:spPr>
                </pic:pic>
              </a:graphicData>
            </a:graphic>
          </wp:inline>
        </w:drawing>
      </w:r>
    </w:p>
    <w:p w14:paraId="355265EB" w14:textId="77777777" w:rsidR="00B0326E" w:rsidRDefault="00B0326E" w:rsidP="0035066D">
      <w:pPr>
        <w:spacing w:after="0" w:line="240" w:lineRule="auto"/>
        <w:jc w:val="both"/>
        <w:rPr>
          <w:rFonts w:ascii="Times New Roman" w:hAnsi="Times New Roman" w:cs="Times New Roman"/>
          <w:bCs/>
          <w:i/>
          <w:sz w:val="20"/>
          <w:szCs w:val="20"/>
          <w:lang w:val="en-US"/>
        </w:rPr>
      </w:pPr>
      <w:r>
        <w:rPr>
          <w:rFonts w:ascii="Times New Roman" w:hAnsi="Times New Roman" w:cs="Times New Roman"/>
          <w:bCs/>
          <w:i/>
          <w:sz w:val="20"/>
          <w:szCs w:val="20"/>
          <w:lang w:val="en-US"/>
        </w:rPr>
        <w:t>Author’s elaboration</w:t>
      </w:r>
    </w:p>
    <w:p w14:paraId="351CC44F" w14:textId="77777777" w:rsidR="00B0326E" w:rsidRDefault="00B0326E" w:rsidP="0035066D">
      <w:pPr>
        <w:tabs>
          <w:tab w:val="left" w:pos="1114"/>
        </w:tabs>
        <w:spacing w:line="240" w:lineRule="auto"/>
        <w:rPr>
          <w:rFonts w:ascii="Times New Roman" w:hAnsi="Times New Roman" w:cs="Times New Roman"/>
          <w:sz w:val="24"/>
          <w:szCs w:val="24"/>
          <w:lang w:val="en-US"/>
        </w:rPr>
      </w:pPr>
    </w:p>
    <w:p w14:paraId="2BA3DFAB" w14:textId="77777777" w:rsidR="00B0326E" w:rsidRPr="00B0326E" w:rsidRDefault="00B0326E" w:rsidP="0035066D">
      <w:pPr>
        <w:spacing w:line="240" w:lineRule="auto"/>
        <w:rPr>
          <w:rFonts w:ascii="Times New Roman" w:hAnsi="Times New Roman" w:cs="Times New Roman"/>
          <w:sz w:val="24"/>
          <w:szCs w:val="24"/>
          <w:lang w:val="en-US"/>
        </w:rPr>
        <w:sectPr w:rsidR="00B0326E" w:rsidRPr="00B0326E" w:rsidSect="00A7213E">
          <w:type w:val="continuous"/>
          <w:pgSz w:w="11906" w:h="16838"/>
          <w:pgMar w:top="1417" w:right="1701" w:bottom="1417" w:left="1701" w:header="709" w:footer="709" w:gutter="0"/>
          <w:cols w:space="708"/>
          <w:docGrid w:linePitch="360"/>
        </w:sectPr>
      </w:pPr>
    </w:p>
    <w:p w14:paraId="48C87C36" w14:textId="77777777" w:rsidR="00BD2598" w:rsidRPr="00B0326E" w:rsidRDefault="004D4CC5" w:rsidP="0035066D">
      <w:pPr>
        <w:keepNext/>
        <w:autoSpaceDE w:val="0"/>
        <w:autoSpaceDN w:val="0"/>
        <w:adjustRightInd w:val="0"/>
        <w:spacing w:line="240" w:lineRule="auto"/>
        <w:jc w:val="both"/>
        <w:rPr>
          <w:rFonts w:ascii="Times New Roman" w:hAnsi="Times New Roman" w:cs="Times New Roman"/>
          <w:b/>
          <w:sz w:val="24"/>
          <w:szCs w:val="24"/>
          <w:lang w:val="en-US"/>
        </w:rPr>
      </w:pPr>
      <w:r w:rsidRPr="002A7750">
        <w:rPr>
          <w:rFonts w:ascii="Times New Roman" w:hAnsi="Times New Roman" w:cs="Times New Roman"/>
          <w:b/>
          <w:sz w:val="24"/>
          <w:szCs w:val="24"/>
          <w:lang w:val="en-US"/>
        </w:rPr>
        <w:lastRenderedPageBreak/>
        <w:t>Figure</w:t>
      </w:r>
      <w:r w:rsidR="00857D30">
        <w:rPr>
          <w:rFonts w:ascii="Times New Roman" w:hAnsi="Times New Roman" w:cs="Times New Roman"/>
          <w:b/>
          <w:sz w:val="24"/>
          <w:szCs w:val="24"/>
          <w:lang w:val="en-US"/>
        </w:rPr>
        <w:t xml:space="preserve"> 4</w:t>
      </w:r>
      <w:r w:rsidR="00BD2598" w:rsidRPr="002A7750">
        <w:rPr>
          <w:rFonts w:ascii="Times New Roman" w:hAnsi="Times New Roman" w:cs="Times New Roman"/>
          <w:b/>
          <w:sz w:val="24"/>
          <w:szCs w:val="24"/>
          <w:lang w:val="en-US"/>
        </w:rPr>
        <w:t xml:space="preserve"> –</w:t>
      </w:r>
      <w:r w:rsidRPr="002A7750">
        <w:rPr>
          <w:rFonts w:ascii="Times New Roman" w:hAnsi="Times New Roman" w:cs="Times New Roman"/>
          <w:b/>
          <w:sz w:val="24"/>
          <w:szCs w:val="24"/>
          <w:lang w:val="en-US"/>
        </w:rPr>
        <w:t xml:space="preserve"> </w:t>
      </w:r>
      <w:r w:rsidR="00BD2598" w:rsidRPr="002A7750">
        <w:rPr>
          <w:rFonts w:ascii="Times New Roman" w:hAnsi="Times New Roman" w:cs="Times New Roman"/>
          <w:b/>
          <w:sz w:val="24"/>
          <w:szCs w:val="24"/>
          <w:lang w:val="en-US"/>
        </w:rPr>
        <w:t>VAR</w:t>
      </w:r>
      <w:r w:rsidRPr="002A7750">
        <w:rPr>
          <w:rFonts w:ascii="Times New Roman" w:hAnsi="Times New Roman" w:cs="Times New Roman"/>
          <w:b/>
          <w:sz w:val="24"/>
          <w:szCs w:val="24"/>
          <w:lang w:val="en-US"/>
        </w:rPr>
        <w:t xml:space="preserve"> stability</w:t>
      </w:r>
    </w:p>
    <w:p w14:paraId="4E51FC55" w14:textId="77777777" w:rsidR="007A6A98" w:rsidRDefault="00BD2598" w:rsidP="0035066D">
      <w:pPr>
        <w:keepNext/>
        <w:autoSpaceDE w:val="0"/>
        <w:autoSpaceDN w:val="0"/>
        <w:adjustRightInd w:val="0"/>
        <w:spacing w:after="0" w:line="240" w:lineRule="auto"/>
        <w:jc w:val="both"/>
        <w:rPr>
          <w:rFonts w:ascii="Times New Roman" w:hAnsi="Times New Roman" w:cs="Times New Roman"/>
          <w:b/>
          <w:sz w:val="24"/>
          <w:szCs w:val="24"/>
        </w:rPr>
      </w:pPr>
      <w:r>
        <w:rPr>
          <w:noProof/>
          <w:lang w:val="en-US"/>
        </w:rPr>
        <w:drawing>
          <wp:inline distT="0" distB="0" distL="0" distR="0" wp14:anchorId="1FE20B4D" wp14:editId="3DD85F37">
            <wp:extent cx="2565124" cy="2170706"/>
            <wp:effectExtent l="19050" t="0" r="6626"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grayscl/>
                      <a:extLst>
                        <a:ext uri="{28A0092B-C50C-407E-A947-70E740481C1C}">
                          <a14:useLocalDpi xmlns:a14="http://schemas.microsoft.com/office/drawing/2010/main" val="0"/>
                        </a:ext>
                      </a:extLst>
                    </a:blip>
                    <a:srcRect/>
                    <a:stretch>
                      <a:fillRect/>
                    </a:stretch>
                  </pic:blipFill>
                  <pic:spPr bwMode="auto">
                    <a:xfrm>
                      <a:off x="0" y="0"/>
                      <a:ext cx="2575765" cy="2179711"/>
                    </a:xfrm>
                    <a:prstGeom prst="rect">
                      <a:avLst/>
                    </a:prstGeom>
                    <a:noFill/>
                    <a:ln>
                      <a:noFill/>
                    </a:ln>
                  </pic:spPr>
                </pic:pic>
              </a:graphicData>
            </a:graphic>
          </wp:inline>
        </w:drawing>
      </w:r>
    </w:p>
    <w:p w14:paraId="3A4A251E" w14:textId="77777777" w:rsidR="00B0326E" w:rsidRDefault="00B0326E" w:rsidP="0035066D">
      <w:pPr>
        <w:spacing w:after="0" w:line="240" w:lineRule="auto"/>
        <w:jc w:val="both"/>
        <w:rPr>
          <w:rFonts w:ascii="Times New Roman" w:hAnsi="Times New Roman" w:cs="Times New Roman"/>
          <w:bCs/>
          <w:sz w:val="20"/>
          <w:szCs w:val="20"/>
          <w:lang w:val="en-US"/>
        </w:rPr>
      </w:pPr>
      <w:r>
        <w:rPr>
          <w:rFonts w:ascii="Times New Roman" w:hAnsi="Times New Roman" w:cs="Times New Roman"/>
          <w:bCs/>
          <w:i/>
          <w:sz w:val="20"/>
          <w:szCs w:val="20"/>
          <w:lang w:val="en-US"/>
        </w:rPr>
        <w:t>Author’s elaboration</w:t>
      </w:r>
    </w:p>
    <w:p w14:paraId="497EBA60" w14:textId="77777777" w:rsidR="00B0326E" w:rsidRDefault="00B0326E" w:rsidP="0035066D">
      <w:pPr>
        <w:spacing w:after="0" w:line="240" w:lineRule="auto"/>
        <w:jc w:val="both"/>
        <w:rPr>
          <w:rFonts w:ascii="Times New Roman" w:hAnsi="Times New Roman" w:cs="Times New Roman"/>
          <w:bCs/>
          <w:sz w:val="24"/>
          <w:szCs w:val="24"/>
          <w:lang w:val="en-US"/>
        </w:rPr>
      </w:pPr>
    </w:p>
    <w:p w14:paraId="1DC0E3D9" w14:textId="77777777" w:rsidR="00587274" w:rsidRDefault="00587274" w:rsidP="00587274">
      <w:pPr>
        <w:spacing w:after="0" w:line="240" w:lineRule="auto"/>
        <w:ind w:firstLine="567"/>
        <w:jc w:val="both"/>
        <w:rPr>
          <w:rFonts w:ascii="Times New Roman" w:hAnsi="Times New Roman" w:cs="Times New Roman"/>
          <w:bCs/>
          <w:i/>
          <w:sz w:val="20"/>
          <w:szCs w:val="20"/>
          <w:lang w:val="en-US"/>
        </w:rPr>
      </w:pPr>
      <w:r w:rsidRPr="007B6FD3">
        <w:rPr>
          <w:rStyle w:val="hps"/>
          <w:rFonts w:ascii="Times New Roman" w:hAnsi="Times New Roman" w:cs="Times New Roman"/>
          <w:sz w:val="24"/>
          <w:szCs w:val="24"/>
          <w:lang w:val="en-US"/>
        </w:rPr>
        <w:t>According to</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 xml:space="preserve">Figure </w:t>
      </w:r>
      <w:r>
        <w:rPr>
          <w:rStyle w:val="hps"/>
          <w:rFonts w:ascii="Times New Roman" w:hAnsi="Times New Roman" w:cs="Times New Roman"/>
          <w:sz w:val="24"/>
          <w:szCs w:val="24"/>
          <w:lang w:val="en-US"/>
        </w:rPr>
        <w:t>3</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the index</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of expectations and</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confidence of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entrepreneurs (</w:t>
      </w:r>
      <w:r w:rsidRPr="007B6FD3">
        <w:rPr>
          <w:rStyle w:val="hps"/>
          <w:rFonts w:ascii="Times New Roman" w:hAnsi="Times New Roman" w:cs="Times New Roman"/>
          <w:i/>
          <w:sz w:val="24"/>
          <w:szCs w:val="24"/>
          <w:lang w:val="en-US"/>
        </w:rPr>
        <w:t>icei</w:t>
      </w:r>
      <w:r w:rsidRPr="007B6FD3">
        <w:rPr>
          <w:rStyle w:val="hps"/>
          <w:rFonts w:ascii="Times New Roman" w:hAnsi="Times New Roman" w:cs="Times New Roman"/>
          <w:sz w:val="24"/>
          <w:szCs w:val="24"/>
          <w:lang w:val="en-US"/>
        </w:rPr>
        <w:t>)</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positively affected</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with statistical significance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by</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an unexpected shock</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 the index</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of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central bank</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communication (</w:t>
      </w:r>
      <w:r w:rsidRPr="007B6FD3">
        <w:rPr>
          <w:rStyle w:val="hps"/>
          <w:rFonts w:ascii="Times New Roman" w:hAnsi="Times New Roman" w:cs="Times New Roman"/>
          <w:i/>
          <w:sz w:val="24"/>
          <w:szCs w:val="24"/>
          <w:lang w:val="en-US"/>
        </w:rPr>
        <w:t>ic</w:t>
      </w:r>
      <w:r w:rsidRPr="007B6FD3">
        <w:rPr>
          <w:rStyle w:val="hps"/>
          <w:rFonts w:ascii="Times New Roman" w:hAnsi="Times New Roman" w:cs="Times New Roman"/>
          <w:sz w:val="24"/>
          <w:szCs w:val="24"/>
          <w:lang w:val="en-US"/>
        </w:rPr>
        <w:t>)</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This result</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 xml:space="preserve">is </w:t>
      </w:r>
      <w:r w:rsidRPr="008818A2">
        <w:rPr>
          <w:rFonts w:ascii="Times New Roman" w:eastAsia="TimesNewRomanMTStd" w:hAnsi="Times New Roman" w:cs="Times New Roman"/>
          <w:sz w:val="24"/>
          <w:szCs w:val="24"/>
          <w:lang w:val="en-US"/>
        </w:rPr>
        <w:t>in accordance with those of the OLS and GMM analyses</w:t>
      </w:r>
      <w:r w:rsidRPr="007B6FD3">
        <w:rPr>
          <w:rFonts w:ascii="Times New Roman" w:hAnsi="Times New Roman" w:cs="Times New Roman"/>
          <w:sz w:val="24"/>
          <w:szCs w:val="24"/>
          <w:lang w:val="en-US"/>
        </w:rPr>
        <w:t>.</w:t>
      </w:r>
    </w:p>
    <w:p w14:paraId="0BF1AFB0" w14:textId="77777777" w:rsidR="00587274" w:rsidRDefault="00587274" w:rsidP="00587274">
      <w:pPr>
        <w:spacing w:after="0" w:line="240" w:lineRule="auto"/>
        <w:ind w:firstLine="567"/>
        <w:jc w:val="both"/>
        <w:rPr>
          <w:rFonts w:ascii="Times New Roman" w:hAnsi="Times New Roman" w:cs="Times New Roman"/>
          <w:bCs/>
          <w:i/>
          <w:sz w:val="20"/>
          <w:szCs w:val="20"/>
          <w:lang w:val="en-US"/>
        </w:rPr>
      </w:pPr>
      <w:r w:rsidRPr="007B6FD3">
        <w:rPr>
          <w:rStyle w:val="hps"/>
          <w:rFonts w:ascii="Times New Roman" w:hAnsi="Times New Roman" w:cs="Times New Roman"/>
          <w:sz w:val="24"/>
          <w:szCs w:val="24"/>
          <w:lang w:val="en-US"/>
        </w:rPr>
        <w:t>In turn</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when economic activity</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increases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and therefore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an unexpected shock</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 the output gap</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t>
      </w:r>
      <w:r w:rsidRPr="007B6FD3">
        <w:rPr>
          <w:rStyle w:val="hps"/>
          <w:rFonts w:ascii="Times New Roman" w:hAnsi="Times New Roman" w:cs="Times New Roman"/>
          <w:i/>
          <w:sz w:val="24"/>
          <w:szCs w:val="24"/>
          <w:lang w:val="en-US"/>
        </w:rPr>
        <w:t>gap</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is observed</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this causes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 positive response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with statistical significance</w:t>
      </w:r>
      <w:r w:rsidRPr="007B6FD3">
        <w:rPr>
          <w:rFonts w:ascii="Times New Roman" w:hAnsi="Times New Roman" w:cs="Times New Roman"/>
          <w:sz w:val="24"/>
          <w:szCs w:val="24"/>
          <w:lang w:val="en-US"/>
        </w:rPr>
        <w:t xml:space="preserve">, in </w:t>
      </w:r>
      <w:r w:rsidRPr="007B6FD3">
        <w:rPr>
          <w:rStyle w:val="hps"/>
          <w:rFonts w:ascii="Times New Roman" w:hAnsi="Times New Roman" w:cs="Times New Roman"/>
          <w:sz w:val="24"/>
          <w:szCs w:val="24"/>
          <w:lang w:val="en-US"/>
        </w:rPr>
        <w:t>the index</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of expectations and</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confidence of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entrepreneurs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t>
      </w:r>
      <w:r w:rsidRPr="007B6FD3">
        <w:rPr>
          <w:rFonts w:ascii="Times New Roman" w:hAnsi="Times New Roman" w:cs="Times New Roman"/>
          <w:i/>
          <w:sz w:val="24"/>
          <w:szCs w:val="24"/>
          <w:lang w:val="en-US"/>
        </w:rPr>
        <w:t>icei</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This result</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indicates that</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positive changes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 economic activity</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will</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positively affect</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expectations and confidence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of entrepreneurs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This result</w:t>
      </w:r>
      <w:r w:rsidRPr="007B6FD3">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is in line with</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the evidence found</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by the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estimations</w:t>
      </w:r>
      <w:r w:rsidRPr="007B6FD3">
        <w:rPr>
          <w:rFonts w:ascii="Times New Roman" w:hAnsi="Times New Roman" w:cs="Times New Roman"/>
          <w:sz w:val="24"/>
          <w:szCs w:val="24"/>
          <w:lang w:val="en-US"/>
        </w:rPr>
        <w:t>.</w:t>
      </w:r>
    </w:p>
    <w:p w14:paraId="51ED9AB9" w14:textId="77777777" w:rsidR="00587274" w:rsidRPr="000A2717" w:rsidRDefault="00587274" w:rsidP="00587274">
      <w:pPr>
        <w:spacing w:after="0" w:line="240" w:lineRule="auto"/>
        <w:ind w:firstLine="567"/>
        <w:jc w:val="both"/>
        <w:rPr>
          <w:rFonts w:ascii="Times New Roman" w:hAnsi="Times New Roman" w:cs="Times New Roman"/>
          <w:bCs/>
          <w:i/>
          <w:sz w:val="20"/>
          <w:szCs w:val="20"/>
          <w:lang w:val="en-US"/>
        </w:rPr>
      </w:pPr>
      <w:r w:rsidRPr="007B6FD3">
        <w:rPr>
          <w:rStyle w:val="hps"/>
          <w:rFonts w:ascii="Times New Roman" w:hAnsi="Times New Roman" w:cs="Times New Roman"/>
          <w:sz w:val="24"/>
          <w:szCs w:val="24"/>
          <w:lang w:val="en-US"/>
        </w:rPr>
        <w:t>Corroborating</w:t>
      </w:r>
      <w:r>
        <w:rPr>
          <w:rStyle w:val="hps"/>
          <w:rFonts w:ascii="Times New Roman" w:hAnsi="Times New Roman" w:cs="Times New Roman"/>
          <w:sz w:val="24"/>
          <w:szCs w:val="24"/>
          <w:lang w:val="en-US"/>
        </w:rPr>
        <w:t xml:space="preserve"> the empirical literature and</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the evidence</w:t>
      </w:r>
      <w:r>
        <w:rPr>
          <w:rStyle w:val="hps"/>
          <w:rFonts w:ascii="Times New Roman" w:hAnsi="Times New Roman" w:cs="Times New Roman"/>
          <w:sz w:val="24"/>
          <w:szCs w:val="24"/>
          <w:lang w:val="en-US"/>
        </w:rPr>
        <w:t xml:space="preserve"> already</w:t>
      </w:r>
      <w:r w:rsidRPr="007B6FD3">
        <w:rPr>
          <w:rStyle w:val="hps"/>
          <w:rFonts w:ascii="Times New Roman" w:hAnsi="Times New Roman" w:cs="Times New Roman"/>
          <w:sz w:val="24"/>
          <w:szCs w:val="24"/>
          <w:lang w:val="en-US"/>
        </w:rPr>
        <w:t xml:space="preserve"> found</w:t>
      </w:r>
      <w:r w:rsidRPr="007B6FD3">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in this</w:t>
      </w:r>
      <w:r w:rsidRPr="007B6FD3">
        <w:rPr>
          <w:rStyle w:val="hps"/>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study</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an unexpected shock</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 the interest rate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will</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adversely affect</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with statistical significance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the expectations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and confidence of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entrepreneurs</w:t>
      </w:r>
      <w:r w:rsidRPr="007B6FD3">
        <w:rPr>
          <w:rFonts w:ascii="Times New Roman" w:hAnsi="Times New Roman" w:cs="Times New Roman"/>
          <w:sz w:val="24"/>
          <w:szCs w:val="24"/>
          <w:lang w:val="en-US"/>
        </w:rPr>
        <w:t>.</w:t>
      </w:r>
    </w:p>
    <w:p w14:paraId="2355965B" w14:textId="77777777" w:rsidR="00587274" w:rsidRDefault="00587274" w:rsidP="00587274">
      <w:pPr>
        <w:keepNext/>
        <w:autoSpaceDE w:val="0"/>
        <w:autoSpaceDN w:val="0"/>
        <w:adjustRightInd w:val="0"/>
        <w:spacing w:after="0" w:line="240" w:lineRule="auto"/>
        <w:ind w:firstLine="567"/>
        <w:jc w:val="both"/>
        <w:rPr>
          <w:rFonts w:ascii="Times New Roman" w:hAnsi="Times New Roman" w:cs="Times New Roman"/>
          <w:sz w:val="24"/>
          <w:szCs w:val="24"/>
          <w:lang w:val="en-US"/>
        </w:rPr>
      </w:pPr>
      <w:r w:rsidRPr="007B6FD3">
        <w:rPr>
          <w:rStyle w:val="hps"/>
          <w:rFonts w:ascii="Times New Roman" w:hAnsi="Times New Roman" w:cs="Times New Roman"/>
          <w:sz w:val="24"/>
          <w:szCs w:val="24"/>
          <w:lang w:val="en-US"/>
        </w:rPr>
        <w:t>In turn</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when</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an unexpected shock</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 the index</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of expectations and</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confidence of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entrepreneurs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w:t>
      </w:r>
      <w:r w:rsidRPr="007B6FD3">
        <w:rPr>
          <w:rFonts w:ascii="Times New Roman" w:hAnsi="Times New Roman" w:cs="Times New Roman"/>
          <w:i/>
          <w:sz w:val="24"/>
          <w:szCs w:val="24"/>
          <w:lang w:val="en-US"/>
        </w:rPr>
        <w:t>icei</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occurs</w:t>
      </w:r>
      <w:r w:rsidRPr="007B6FD3">
        <w:rPr>
          <w:rFonts w:ascii="Times New Roman" w:hAnsi="Times New Roman" w:cs="Times New Roman"/>
          <w:sz w:val="24"/>
          <w:szCs w:val="24"/>
          <w:lang w:val="en-US"/>
        </w:rPr>
        <w:t xml:space="preserve">, the investment </w:t>
      </w:r>
      <w:r w:rsidRPr="007B6FD3">
        <w:rPr>
          <w:rStyle w:val="hps"/>
          <w:rFonts w:ascii="Times New Roman" w:hAnsi="Times New Roman" w:cs="Times New Roman"/>
          <w:sz w:val="24"/>
          <w:szCs w:val="24"/>
          <w:lang w:val="en-US"/>
        </w:rPr>
        <w:t>(</w:t>
      </w:r>
      <w:r>
        <w:rPr>
          <w:rFonts w:ascii="Times New Roman" w:hAnsi="Times New Roman" w:cs="Times New Roman"/>
          <w:i/>
          <w:sz w:val="24"/>
          <w:szCs w:val="24"/>
          <w:lang w:val="en-US"/>
        </w:rPr>
        <w:t>gfcf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responds positively</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Despite the result did</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not show</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statistical significance,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the great mass of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the</w:t>
      </w:r>
      <w:r w:rsidRPr="007B6FD3">
        <w:rPr>
          <w:rFonts w:ascii="Times New Roman" w:hAnsi="Times New Roman" w:cs="Times New Roman"/>
          <w:sz w:val="24"/>
          <w:szCs w:val="24"/>
          <w:lang w:val="en-US"/>
        </w:rPr>
        <w:t xml:space="preserve"> </w:t>
      </w:r>
      <w:r>
        <w:rPr>
          <w:rStyle w:val="hps"/>
          <w:rFonts w:ascii="Times New Roman" w:hAnsi="Times New Roman" w:cs="Times New Roman"/>
          <w:i/>
          <w:sz w:val="24"/>
          <w:szCs w:val="24"/>
          <w:lang w:val="en-US"/>
        </w:rPr>
        <w:t>gfcf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response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above the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zero axis</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(i.e.,</w:t>
      </w:r>
      <w:r w:rsidRPr="007B6FD3">
        <w:rPr>
          <w:rFonts w:ascii="Times New Roman" w:hAnsi="Times New Roman" w:cs="Times New Roman"/>
          <w:sz w:val="24"/>
          <w:szCs w:val="24"/>
          <w:lang w:val="en-US"/>
        </w:rPr>
        <w:t xml:space="preserve"> is </w:t>
      </w:r>
      <w:r w:rsidRPr="007B6FD3">
        <w:rPr>
          <w:rStyle w:val="hps"/>
          <w:rFonts w:ascii="Times New Roman" w:hAnsi="Times New Roman" w:cs="Times New Roman"/>
          <w:sz w:val="24"/>
          <w:szCs w:val="24"/>
          <w:lang w:val="en-US"/>
        </w:rPr>
        <w:t>in the area with</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positive values)</w:t>
      </w:r>
      <w:r w:rsidRPr="007B6FD3">
        <w:rPr>
          <w:rFonts w:ascii="Times New Roman" w:hAnsi="Times New Roman" w:cs="Times New Roman"/>
          <w:sz w:val="24"/>
          <w:szCs w:val="24"/>
          <w:lang w:val="en-US"/>
        </w:rPr>
        <w:t>.</w:t>
      </w:r>
    </w:p>
    <w:p w14:paraId="2575F129" w14:textId="77777777" w:rsidR="00587274" w:rsidRDefault="00587274" w:rsidP="00587274">
      <w:pPr>
        <w:keepNext/>
        <w:keepLines/>
        <w:autoSpaceDE w:val="0"/>
        <w:autoSpaceDN w:val="0"/>
        <w:adjustRightInd w:val="0"/>
        <w:spacing w:after="0" w:line="240" w:lineRule="auto"/>
        <w:ind w:firstLine="567"/>
        <w:jc w:val="both"/>
        <w:rPr>
          <w:rStyle w:val="hps"/>
          <w:rFonts w:ascii="Times New Roman" w:hAnsi="Times New Roman" w:cs="Times New Roman"/>
          <w:sz w:val="24"/>
          <w:szCs w:val="24"/>
          <w:lang w:val="en-US"/>
        </w:rPr>
      </w:pPr>
      <w:r w:rsidRPr="007B6FD3">
        <w:rPr>
          <w:rStyle w:val="hps"/>
          <w:rFonts w:ascii="Times New Roman" w:hAnsi="Times New Roman" w:cs="Times New Roman"/>
          <w:sz w:val="24"/>
          <w:szCs w:val="24"/>
          <w:lang w:val="en-US"/>
        </w:rPr>
        <w:t>A</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positive shock</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 the index</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of</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central bank</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communication</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caused a</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positive change</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investment.</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Moreover</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a positive shock</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 the interest rate caused a decrease in</w:t>
      </w:r>
      <w:r w:rsidRPr="007B6FD3">
        <w:rPr>
          <w:rFonts w:ascii="Times New Roman" w:hAnsi="Times New Roman" w:cs="Times New Roman"/>
          <w:sz w:val="24"/>
          <w:szCs w:val="24"/>
          <w:lang w:val="en-US"/>
        </w:rPr>
        <w:t xml:space="preserve"> </w:t>
      </w:r>
      <w:r w:rsidRPr="007B6FD3">
        <w:rPr>
          <w:rStyle w:val="hps"/>
          <w:rFonts w:ascii="Times New Roman" w:hAnsi="Times New Roman" w:cs="Times New Roman"/>
          <w:sz w:val="24"/>
          <w:szCs w:val="24"/>
          <w:lang w:val="en-US"/>
        </w:rPr>
        <w:t>investment.</w:t>
      </w:r>
    </w:p>
    <w:p w14:paraId="38B16C0A" w14:textId="77777777" w:rsidR="00587274" w:rsidRPr="00C5103A" w:rsidRDefault="00587274" w:rsidP="0035066D">
      <w:pPr>
        <w:spacing w:after="0" w:line="240" w:lineRule="auto"/>
        <w:jc w:val="both"/>
        <w:rPr>
          <w:rFonts w:ascii="Times New Roman" w:hAnsi="Times New Roman" w:cs="Times New Roman"/>
          <w:bCs/>
          <w:sz w:val="24"/>
          <w:szCs w:val="24"/>
          <w:lang w:val="en-US"/>
        </w:rPr>
      </w:pPr>
    </w:p>
    <w:p w14:paraId="098A93AD" w14:textId="77777777" w:rsidR="00B0326E" w:rsidRDefault="00E636A3" w:rsidP="0035066D">
      <w:pPr>
        <w:spacing w:after="0" w:line="240" w:lineRule="auto"/>
        <w:jc w:val="both"/>
        <w:rPr>
          <w:rFonts w:ascii="Times New Roman" w:hAnsi="Times New Roman" w:cs="Times New Roman"/>
          <w:bCs/>
          <w:sz w:val="20"/>
          <w:szCs w:val="20"/>
          <w:lang w:val="en-US"/>
        </w:rPr>
      </w:pPr>
      <w:r w:rsidRPr="008818A2">
        <w:rPr>
          <w:rFonts w:ascii="Times New Roman" w:hAnsi="Times New Roman" w:cs="Times New Roman"/>
          <w:b/>
          <w:sz w:val="24"/>
          <w:szCs w:val="24"/>
          <w:lang w:val="en-US"/>
        </w:rPr>
        <w:t xml:space="preserve">4. </w:t>
      </w:r>
      <w:r w:rsidR="00B765E6" w:rsidRPr="008818A2">
        <w:rPr>
          <w:rFonts w:ascii="Times New Roman" w:hAnsi="Times New Roman" w:cs="Times New Roman"/>
          <w:b/>
          <w:sz w:val="24"/>
          <w:szCs w:val="24"/>
          <w:lang w:val="en-US"/>
        </w:rPr>
        <w:t>Conclusion</w:t>
      </w:r>
    </w:p>
    <w:p w14:paraId="245017BC" w14:textId="77777777" w:rsidR="00B0326E" w:rsidRDefault="00B0326E" w:rsidP="0035066D">
      <w:pPr>
        <w:spacing w:after="0" w:line="240" w:lineRule="auto"/>
        <w:jc w:val="both"/>
        <w:rPr>
          <w:rFonts w:ascii="Times New Roman" w:hAnsi="Times New Roman" w:cs="Times New Roman"/>
          <w:bCs/>
          <w:sz w:val="20"/>
          <w:szCs w:val="20"/>
          <w:lang w:val="en-US"/>
        </w:rPr>
      </w:pPr>
    </w:p>
    <w:p w14:paraId="2FAB5081" w14:textId="77777777" w:rsidR="00B0326E" w:rsidRDefault="007950AA" w:rsidP="0035066D">
      <w:pPr>
        <w:spacing w:after="0" w:line="240" w:lineRule="auto"/>
        <w:ind w:firstLine="567"/>
        <w:jc w:val="both"/>
        <w:rPr>
          <w:rFonts w:ascii="Times New Roman" w:hAnsi="Times New Roman" w:cs="Times New Roman"/>
          <w:bCs/>
          <w:sz w:val="20"/>
          <w:szCs w:val="20"/>
          <w:lang w:val="en-US"/>
        </w:rPr>
      </w:pPr>
      <w:r w:rsidRPr="007B6FD3">
        <w:rPr>
          <w:rFonts w:ascii="Times New Roman" w:eastAsia="Times New Roman" w:hAnsi="Times New Roman" w:cs="Times New Roman"/>
          <w:sz w:val="24"/>
          <w:szCs w:val="24"/>
          <w:lang w:val="en-US" w:eastAsia="pt-BR"/>
        </w:rPr>
        <w:t xml:space="preserve">The literature on central bank communication is focused mostly on the effects of communication on financial market expectations. Reviewing the literature on central bank communication, a gap is observed with respect to empirical studies regarding the influence of central bank communication </w:t>
      </w:r>
      <w:r w:rsidR="00B765E6" w:rsidRPr="007B6FD3">
        <w:rPr>
          <w:rFonts w:ascii="Times New Roman" w:eastAsia="Times New Roman" w:hAnsi="Times New Roman" w:cs="Times New Roman"/>
          <w:sz w:val="24"/>
          <w:szCs w:val="24"/>
          <w:lang w:val="en-US" w:eastAsia="pt-BR"/>
        </w:rPr>
        <w:t>on</w:t>
      </w:r>
      <w:r w:rsidRPr="007B6FD3">
        <w:rPr>
          <w:rFonts w:ascii="Times New Roman" w:eastAsia="Times New Roman" w:hAnsi="Times New Roman" w:cs="Times New Roman"/>
          <w:sz w:val="24"/>
          <w:szCs w:val="24"/>
          <w:lang w:val="en-US" w:eastAsia="pt-BR"/>
        </w:rPr>
        <w:t xml:space="preserve"> expectations in emerging countries. The present study sought to fill this gap by analyzing </w:t>
      </w:r>
      <w:r w:rsidR="006B6A11" w:rsidRPr="00314685">
        <w:rPr>
          <w:rStyle w:val="hps"/>
          <w:rFonts w:ascii="Times New Roman" w:hAnsi="Times New Roman" w:cs="Times New Roman"/>
          <w:sz w:val="24"/>
          <w:szCs w:val="24"/>
          <w:lang w:val="en-US"/>
        </w:rPr>
        <w:t>the influence of</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central bank</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communication</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on expectations and confidence</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of entrepreneurs,</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and the influence of such expectations on aggregate investment</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in</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Brazil</w:t>
      </w:r>
      <w:r w:rsidRPr="007B6FD3">
        <w:rPr>
          <w:rFonts w:ascii="Times New Roman" w:eastAsia="Times New Roman" w:hAnsi="Times New Roman" w:cs="Times New Roman"/>
          <w:sz w:val="24"/>
          <w:szCs w:val="24"/>
          <w:lang w:val="en-US" w:eastAsia="pt-BR"/>
        </w:rPr>
        <w:t>.</w:t>
      </w:r>
      <w:r w:rsidR="006B6A11">
        <w:rPr>
          <w:rFonts w:ascii="Times New Roman" w:eastAsia="Times New Roman" w:hAnsi="Times New Roman" w:cs="Times New Roman"/>
          <w:sz w:val="24"/>
          <w:szCs w:val="24"/>
          <w:lang w:val="en-US" w:eastAsia="pt-BR"/>
        </w:rPr>
        <w:t xml:space="preserve"> Besides, </w:t>
      </w:r>
      <w:r w:rsidR="006B6A11" w:rsidRPr="00314685">
        <w:rPr>
          <w:rFonts w:ascii="Times New Roman" w:hAnsi="Times New Roman" w:cs="Times New Roman"/>
          <w:sz w:val="24"/>
          <w:szCs w:val="24"/>
          <w:lang w:val="en-US"/>
        </w:rPr>
        <w:t>based on the minutes of the Brazilian Monetary Policy Committee meetings, we developed, using the theory of fuzzy sets,</w:t>
      </w:r>
      <w:r w:rsidR="006B6A11" w:rsidRPr="00314685">
        <w:rPr>
          <w:rStyle w:val="hps"/>
          <w:rFonts w:ascii="Times New Roman" w:hAnsi="Times New Roman" w:cs="Times New Roman"/>
          <w:sz w:val="24"/>
          <w:szCs w:val="24"/>
          <w:lang w:val="en-US"/>
        </w:rPr>
        <w:t xml:space="preserve"> an indicator that reveals central bank’s perception</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related to</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the state of the</w:t>
      </w:r>
      <w:r w:rsidR="006B6A11" w:rsidRPr="00314685">
        <w:rPr>
          <w:rFonts w:ascii="Times New Roman" w:hAnsi="Times New Roman" w:cs="Times New Roman"/>
          <w:sz w:val="24"/>
          <w:szCs w:val="24"/>
          <w:lang w:val="en-US"/>
        </w:rPr>
        <w:t xml:space="preserve"> </w:t>
      </w:r>
      <w:r w:rsidR="006B6A11" w:rsidRPr="00314685">
        <w:rPr>
          <w:rStyle w:val="hps"/>
          <w:rFonts w:ascii="Times New Roman" w:hAnsi="Times New Roman" w:cs="Times New Roman"/>
          <w:sz w:val="24"/>
          <w:szCs w:val="24"/>
          <w:lang w:val="en-US"/>
        </w:rPr>
        <w:t>economy</w:t>
      </w:r>
      <w:r w:rsidR="006B6A11">
        <w:rPr>
          <w:rStyle w:val="hps"/>
          <w:rFonts w:ascii="Times New Roman" w:hAnsi="Times New Roman" w:cs="Times New Roman"/>
          <w:sz w:val="24"/>
          <w:szCs w:val="24"/>
          <w:lang w:val="en-US"/>
        </w:rPr>
        <w:t>.</w:t>
      </w:r>
      <w:r w:rsidR="006B6A11">
        <w:rPr>
          <w:rFonts w:ascii="Times New Roman" w:eastAsia="Times New Roman" w:hAnsi="Times New Roman" w:cs="Times New Roman"/>
          <w:sz w:val="24"/>
          <w:szCs w:val="24"/>
          <w:lang w:val="en-US" w:eastAsia="pt-BR"/>
        </w:rPr>
        <w:t xml:space="preserve"> </w:t>
      </w:r>
    </w:p>
    <w:p w14:paraId="5A3C2A19" w14:textId="77777777" w:rsidR="00B0326E" w:rsidRDefault="006B6A11" w:rsidP="0035066D">
      <w:pPr>
        <w:spacing w:after="0" w:line="240" w:lineRule="auto"/>
        <w:ind w:firstLine="567"/>
        <w:jc w:val="both"/>
        <w:rPr>
          <w:rStyle w:val="hps"/>
          <w:rFonts w:ascii="Times New Roman" w:hAnsi="Times New Roman" w:cs="Times New Roman"/>
          <w:bCs/>
          <w:sz w:val="20"/>
          <w:szCs w:val="20"/>
          <w:lang w:val="en-US"/>
        </w:rPr>
      </w:pPr>
      <w:r>
        <w:rPr>
          <w:rStyle w:val="hps"/>
          <w:rFonts w:ascii="Times New Roman" w:hAnsi="Times New Roman" w:cs="Times New Roman"/>
          <w:sz w:val="24"/>
          <w:szCs w:val="24"/>
          <w:lang w:val="en-US"/>
        </w:rPr>
        <w:lastRenderedPageBreak/>
        <w:t>T</w:t>
      </w:r>
      <w:r w:rsidR="00B765E6" w:rsidRPr="007B6FD3">
        <w:rPr>
          <w:rStyle w:val="hps"/>
          <w:rFonts w:ascii="Times New Roman" w:hAnsi="Times New Roman" w:cs="Times New Roman"/>
          <w:sz w:val="24"/>
          <w:szCs w:val="24"/>
          <w:lang w:val="en-US"/>
        </w:rPr>
        <w:t>he results show</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that the expectations</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formed</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by entrepreneurs</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follow</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the information provided</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by the central bank</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in relation</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to the economic environment</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i.e.</w:t>
      </w:r>
      <w:r w:rsidR="00B765E6" w:rsidRPr="007B6FD3">
        <w:rPr>
          <w:rFonts w:ascii="Times New Roman" w:hAnsi="Times New Roman" w:cs="Times New Roman"/>
          <w:sz w:val="24"/>
          <w:szCs w:val="24"/>
          <w:lang w:val="en-US"/>
        </w:rPr>
        <w:t xml:space="preserve">, the </w:t>
      </w:r>
      <w:r w:rsidR="00B765E6" w:rsidRPr="007B6FD3">
        <w:rPr>
          <w:rStyle w:val="hps"/>
          <w:rFonts w:ascii="Times New Roman" w:hAnsi="Times New Roman" w:cs="Times New Roman"/>
          <w:sz w:val="24"/>
          <w:szCs w:val="24"/>
          <w:lang w:val="en-US"/>
        </w:rPr>
        <w:t>state of the economy</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reported</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by the monetary authority</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is taken into account</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by the entrepreneurs</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and induces</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expectations</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to move</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on the</w:t>
      </w:r>
      <w:r w:rsidR="00B765E6" w:rsidRPr="007B6FD3">
        <w:rPr>
          <w:rFonts w:ascii="Times New Roman" w:hAnsi="Times New Roman" w:cs="Times New Roman"/>
          <w:sz w:val="24"/>
          <w:szCs w:val="24"/>
          <w:lang w:val="en-US"/>
        </w:rPr>
        <w:t xml:space="preserve"> </w:t>
      </w:r>
      <w:r w:rsidR="00B765E6" w:rsidRPr="007B6FD3">
        <w:rPr>
          <w:rStyle w:val="hps"/>
          <w:rFonts w:ascii="Times New Roman" w:hAnsi="Times New Roman" w:cs="Times New Roman"/>
          <w:sz w:val="24"/>
          <w:szCs w:val="24"/>
          <w:lang w:val="en-US"/>
        </w:rPr>
        <w:t>same direction</w:t>
      </w:r>
      <w:r w:rsidR="00B765E6" w:rsidRPr="007B6FD3">
        <w:rPr>
          <w:rFonts w:ascii="Times New Roman" w:hAnsi="Times New Roman" w:cs="Times New Roman"/>
          <w:sz w:val="24"/>
          <w:szCs w:val="24"/>
          <w:lang w:val="en-US"/>
        </w:rPr>
        <w:t>.</w:t>
      </w:r>
      <w:r>
        <w:rPr>
          <w:rFonts w:ascii="Times New Roman" w:hAnsi="Times New Roman" w:cs="Times New Roman"/>
          <w:sz w:val="24"/>
          <w:szCs w:val="24"/>
          <w:lang w:val="en-US"/>
        </w:rPr>
        <w:t xml:space="preserve"> Besides, the findings reveal</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that monetary policy</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central bank</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communication</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affect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investment</w:t>
      </w:r>
      <w:r w:rsidRPr="008818A2">
        <w:rPr>
          <w:rFonts w:ascii="Times New Roman" w:hAnsi="Times New Roman" w:cs="Times New Roman"/>
          <w:sz w:val="24"/>
          <w:szCs w:val="24"/>
          <w:lang w:val="en-US"/>
        </w:rPr>
        <w:t xml:space="preserve">s through the </w:t>
      </w:r>
      <w:r w:rsidRPr="008818A2">
        <w:rPr>
          <w:rStyle w:val="hps"/>
          <w:rFonts w:ascii="Times New Roman" w:hAnsi="Times New Roman" w:cs="Times New Roman"/>
          <w:sz w:val="24"/>
          <w:szCs w:val="24"/>
          <w:lang w:val="en-US"/>
        </w:rPr>
        <w:t>interest</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rate channel</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and the</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expectations</w:t>
      </w:r>
      <w:r w:rsidRPr="008818A2">
        <w:rPr>
          <w:rFonts w:ascii="Times New Roman" w:hAnsi="Times New Roman" w:cs="Times New Roman"/>
          <w:sz w:val="24"/>
          <w:szCs w:val="24"/>
          <w:lang w:val="en-US"/>
        </w:rPr>
        <w:t xml:space="preserve"> </w:t>
      </w:r>
      <w:r w:rsidRPr="008818A2">
        <w:rPr>
          <w:rStyle w:val="hps"/>
          <w:rFonts w:ascii="Times New Roman" w:hAnsi="Times New Roman" w:cs="Times New Roman"/>
          <w:sz w:val="24"/>
          <w:szCs w:val="24"/>
          <w:lang w:val="en-US"/>
        </w:rPr>
        <w:t>channel</w:t>
      </w:r>
      <w:r w:rsidRPr="008818A2">
        <w:rPr>
          <w:rFonts w:ascii="Times New Roman" w:hAnsi="Times New Roman" w:cs="Times New Roman"/>
          <w:sz w:val="24"/>
          <w:szCs w:val="24"/>
          <w:lang w:val="en-US"/>
        </w:rPr>
        <w:t>.</w:t>
      </w:r>
      <w:r w:rsidR="00B765E6" w:rsidRPr="007B6FD3">
        <w:rPr>
          <w:rFonts w:ascii="Times New Roman" w:hAnsi="Times New Roman" w:cs="Times New Roman"/>
          <w:sz w:val="24"/>
          <w:szCs w:val="24"/>
          <w:lang w:val="en-US"/>
        </w:rPr>
        <w:t xml:space="preserve"> </w:t>
      </w:r>
    </w:p>
    <w:p w14:paraId="5127D4A0" w14:textId="77777777" w:rsidR="00BF5500" w:rsidRDefault="00BF5500" w:rsidP="0035066D">
      <w:pPr>
        <w:spacing w:after="0" w:line="240" w:lineRule="auto"/>
        <w:jc w:val="both"/>
        <w:rPr>
          <w:rStyle w:val="hps"/>
          <w:rFonts w:ascii="Times New Roman" w:hAnsi="Times New Roman" w:cs="Times New Roman"/>
          <w:bCs/>
          <w:sz w:val="20"/>
          <w:szCs w:val="20"/>
          <w:lang w:val="en-US"/>
        </w:rPr>
      </w:pPr>
    </w:p>
    <w:p w14:paraId="0014EC46" w14:textId="77777777" w:rsidR="00706A5F" w:rsidRDefault="008B33FB" w:rsidP="0035066D">
      <w:pPr>
        <w:spacing w:after="0" w:line="240" w:lineRule="auto"/>
        <w:jc w:val="both"/>
        <w:rPr>
          <w:rFonts w:ascii="Times New Roman" w:hAnsi="Times New Roman" w:cs="Times New Roman"/>
          <w:b/>
          <w:iCs/>
          <w:sz w:val="24"/>
          <w:szCs w:val="24"/>
          <w:lang w:val="en-US"/>
        </w:rPr>
      </w:pPr>
      <w:r w:rsidRPr="008818A2">
        <w:rPr>
          <w:rFonts w:ascii="Times New Roman" w:hAnsi="Times New Roman" w:cs="Times New Roman"/>
          <w:b/>
          <w:iCs/>
          <w:sz w:val="24"/>
          <w:szCs w:val="24"/>
          <w:lang w:val="en-US"/>
        </w:rPr>
        <w:t>References</w:t>
      </w:r>
    </w:p>
    <w:p w14:paraId="3DB8ED5B" w14:textId="77777777" w:rsidR="008340C4" w:rsidRDefault="008340C4" w:rsidP="0035066D">
      <w:pPr>
        <w:spacing w:after="0" w:line="240" w:lineRule="auto"/>
        <w:jc w:val="both"/>
        <w:rPr>
          <w:rFonts w:ascii="Times New Roman" w:hAnsi="Times New Roman" w:cs="Times New Roman"/>
          <w:b/>
          <w:iCs/>
          <w:sz w:val="24"/>
          <w:szCs w:val="24"/>
          <w:lang w:val="en-US"/>
        </w:rPr>
      </w:pPr>
    </w:p>
    <w:p w14:paraId="7A76912D" w14:textId="77777777" w:rsidR="00706A5F" w:rsidRPr="00BF5500" w:rsidRDefault="00133B0F" w:rsidP="0035066D">
      <w:pPr>
        <w:spacing w:after="0" w:line="240" w:lineRule="auto"/>
        <w:ind w:left="426" w:hanging="426"/>
        <w:jc w:val="both"/>
        <w:rPr>
          <w:rFonts w:ascii="Times New Roman" w:hAnsi="Times New Roman" w:cs="Times New Roman"/>
          <w:iCs/>
          <w:sz w:val="24"/>
          <w:szCs w:val="24"/>
          <w:lang w:val="en-US"/>
        </w:rPr>
      </w:pPr>
      <w:proofErr w:type="gramStart"/>
      <w:r w:rsidRPr="00BF5500">
        <w:rPr>
          <w:rFonts w:ascii="Times New Roman" w:hAnsi="Times New Roman" w:cs="Times New Roman"/>
          <w:sz w:val="24"/>
          <w:szCs w:val="24"/>
          <w:lang w:val="en-US"/>
        </w:rPr>
        <w:t>Anderson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Dillén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H</w:t>
      </w:r>
      <w:r w:rsidR="00A32A6E">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Sellin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P</w:t>
      </w:r>
      <w:r w:rsidR="00A32A6E">
        <w:rPr>
          <w:rFonts w:ascii="Times New Roman" w:hAnsi="Times New Roman" w:cs="Times New Roman"/>
          <w:sz w:val="24"/>
          <w:szCs w:val="24"/>
          <w:lang w:val="en-US"/>
        </w:rPr>
        <w:t>.</w:t>
      </w:r>
      <w:r w:rsidR="004F0A9A"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(2006)</w:t>
      </w:r>
      <w:r w:rsidR="00A32A6E">
        <w:rPr>
          <w:rFonts w:ascii="Times New Roman" w:hAnsi="Times New Roman" w:cs="Times New Roman"/>
          <w:sz w:val="24"/>
          <w:szCs w:val="24"/>
          <w:lang w:val="en-US"/>
        </w:rPr>
        <w:t>.</w:t>
      </w:r>
      <w:proofErr w:type="gramEnd"/>
      <w:r w:rsidR="004F0A9A" w:rsidRPr="00BF5500">
        <w:rPr>
          <w:rFonts w:ascii="Times New Roman" w:hAnsi="Times New Roman" w:cs="Times New Roman"/>
          <w:sz w:val="24"/>
          <w:szCs w:val="24"/>
          <w:lang w:val="en-US"/>
        </w:rPr>
        <w:t xml:space="preserve"> Monetary Policy Signaling and Movements in the Term Structure of Interest Rates</w:t>
      </w:r>
      <w:r w:rsidRPr="00BF5500">
        <w:rPr>
          <w:rFonts w:ascii="Times New Roman" w:hAnsi="Times New Roman" w:cs="Times New Roman"/>
          <w:sz w:val="24"/>
          <w:szCs w:val="24"/>
          <w:lang w:val="en-US"/>
        </w:rPr>
        <w:t>. Journal of Monetary Economics</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53(8):</w:t>
      </w:r>
      <w:r w:rsidR="004F0A9A" w:rsidRPr="00BF5500">
        <w:rPr>
          <w:rFonts w:ascii="Times New Roman" w:hAnsi="Times New Roman" w:cs="Times New Roman"/>
          <w:sz w:val="24"/>
          <w:szCs w:val="24"/>
          <w:lang w:val="en-US"/>
        </w:rPr>
        <w:t xml:space="preserve"> 1818-55. </w:t>
      </w:r>
    </w:p>
    <w:p w14:paraId="31AC6003" w14:textId="77777777" w:rsidR="00706A5F" w:rsidRPr="00BF5500" w:rsidRDefault="00133B0F" w:rsidP="0035066D">
      <w:pPr>
        <w:spacing w:after="0" w:line="240" w:lineRule="auto"/>
        <w:ind w:left="426" w:hanging="426"/>
        <w:jc w:val="both"/>
        <w:rPr>
          <w:rFonts w:ascii="Times New Roman" w:hAnsi="Times New Roman" w:cs="Times New Roman"/>
          <w:iCs/>
          <w:sz w:val="24"/>
          <w:szCs w:val="24"/>
          <w:lang w:val="en-US"/>
        </w:rPr>
      </w:pPr>
      <w:proofErr w:type="gramStart"/>
      <w:r w:rsidRPr="00BF5500">
        <w:rPr>
          <w:rFonts w:ascii="Times New Roman" w:hAnsi="Times New Roman" w:cs="Times New Roman"/>
          <w:sz w:val="24"/>
          <w:szCs w:val="24"/>
          <w:lang w:val="en-US"/>
        </w:rPr>
        <w:t>Beine</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Janssen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G</w:t>
      </w:r>
      <w:r w:rsidR="00A32A6E">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Lecourt</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C</w:t>
      </w:r>
      <w:r w:rsidR="00A32A6E">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(2009)</w:t>
      </w:r>
      <w:r w:rsidR="00A32A6E">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Should central bankers talk to the foreign exchange markets? Journal of Int</w:t>
      </w:r>
      <w:r w:rsidRPr="00BF5500">
        <w:rPr>
          <w:rFonts w:ascii="Times New Roman" w:hAnsi="Times New Roman" w:cs="Times New Roman"/>
          <w:sz w:val="24"/>
          <w:szCs w:val="24"/>
          <w:lang w:val="en-US"/>
        </w:rPr>
        <w:t>ernational Money and Finance</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28:</w:t>
      </w:r>
      <w:r w:rsidR="00706A5F" w:rsidRPr="00BF5500">
        <w:rPr>
          <w:rFonts w:ascii="Times New Roman" w:hAnsi="Times New Roman" w:cs="Times New Roman"/>
          <w:sz w:val="24"/>
          <w:szCs w:val="24"/>
          <w:lang w:val="en-US"/>
        </w:rPr>
        <w:t xml:space="preserve"> 776-803. </w:t>
      </w:r>
    </w:p>
    <w:p w14:paraId="3CEC25E3" w14:textId="77777777" w:rsidR="00706A5F" w:rsidRPr="00BF5500" w:rsidRDefault="00133B0F" w:rsidP="0035066D">
      <w:pPr>
        <w:spacing w:after="0" w:line="240" w:lineRule="auto"/>
        <w:ind w:left="426" w:hanging="426"/>
        <w:jc w:val="both"/>
        <w:rPr>
          <w:rFonts w:ascii="Times New Roman" w:hAnsi="Times New Roman" w:cs="Times New Roman"/>
          <w:sz w:val="24"/>
          <w:szCs w:val="24"/>
          <w:lang w:val="en-US"/>
        </w:rPr>
      </w:pPr>
      <w:proofErr w:type="gramStart"/>
      <w:r w:rsidRPr="00A32A6E">
        <w:rPr>
          <w:rFonts w:ascii="Times New Roman" w:hAnsi="Times New Roman" w:cs="Times New Roman"/>
          <w:sz w:val="24"/>
          <w:szCs w:val="24"/>
          <w:lang w:val="en-US"/>
        </w:rPr>
        <w:t>Berger</w:t>
      </w:r>
      <w:r w:rsidR="00A32A6E" w:rsidRPr="00A32A6E">
        <w:rPr>
          <w:rFonts w:ascii="Times New Roman" w:hAnsi="Times New Roman" w:cs="Times New Roman"/>
          <w:sz w:val="24"/>
          <w:szCs w:val="24"/>
          <w:lang w:val="en-US"/>
        </w:rPr>
        <w:t>,</w:t>
      </w:r>
      <w:r w:rsidRPr="00A32A6E">
        <w:rPr>
          <w:rFonts w:ascii="Times New Roman" w:hAnsi="Times New Roman" w:cs="Times New Roman"/>
          <w:sz w:val="24"/>
          <w:szCs w:val="24"/>
          <w:lang w:val="en-US"/>
        </w:rPr>
        <w:t xml:space="preserve"> H</w:t>
      </w:r>
      <w:r w:rsidR="00A32A6E" w:rsidRPr="00A32A6E">
        <w:rPr>
          <w:rFonts w:ascii="Times New Roman" w:hAnsi="Times New Roman" w:cs="Times New Roman"/>
          <w:sz w:val="24"/>
          <w:szCs w:val="24"/>
          <w:lang w:val="en-US"/>
        </w:rPr>
        <w:t>.</w:t>
      </w:r>
      <w:r w:rsidRPr="00A32A6E">
        <w:rPr>
          <w:rFonts w:ascii="Times New Roman" w:hAnsi="Times New Roman" w:cs="Times New Roman"/>
          <w:sz w:val="24"/>
          <w:szCs w:val="24"/>
          <w:lang w:val="en-US"/>
        </w:rPr>
        <w:t>, de Haan</w:t>
      </w:r>
      <w:r w:rsidR="00A32A6E" w:rsidRPr="00A32A6E">
        <w:rPr>
          <w:rFonts w:ascii="Times New Roman" w:hAnsi="Times New Roman" w:cs="Times New Roman"/>
          <w:sz w:val="24"/>
          <w:szCs w:val="24"/>
          <w:lang w:val="en-US"/>
        </w:rPr>
        <w:t>,</w:t>
      </w:r>
      <w:r w:rsidRPr="00A32A6E">
        <w:rPr>
          <w:rFonts w:ascii="Times New Roman" w:hAnsi="Times New Roman" w:cs="Times New Roman"/>
          <w:sz w:val="24"/>
          <w:szCs w:val="24"/>
          <w:lang w:val="en-US"/>
        </w:rPr>
        <w:t xml:space="preserve"> J</w:t>
      </w:r>
      <w:r w:rsidR="00A32A6E" w:rsidRPr="00A32A6E">
        <w:rPr>
          <w:rFonts w:ascii="Times New Roman" w:hAnsi="Times New Roman" w:cs="Times New Roman"/>
          <w:sz w:val="24"/>
          <w:szCs w:val="24"/>
          <w:lang w:val="en-US"/>
        </w:rPr>
        <w:t>. &amp;</w:t>
      </w:r>
      <w:r w:rsidRPr="00A32A6E">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Sturm</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J</w:t>
      </w:r>
      <w:r w:rsidR="00A32A6E">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E</w:t>
      </w:r>
      <w:r w:rsidR="00A32A6E">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(2011)</w:t>
      </w:r>
      <w:r w:rsidR="00A32A6E">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Does Money Matter in the ECB Strategy? New Evidence Based on ECB Communication. International Journal of Finance and Economics</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w:t>
      </w:r>
      <w:r w:rsidR="00706A5F" w:rsidRPr="00BF5500">
        <w:rPr>
          <w:rFonts w:ascii="Times New Roman" w:hAnsi="Times New Roman" w:cs="Times New Roman"/>
          <w:sz w:val="24"/>
          <w:szCs w:val="24"/>
          <w:lang w:val="en-US"/>
        </w:rPr>
        <w:t>16: 16-31.</w:t>
      </w:r>
    </w:p>
    <w:p w14:paraId="4A76444A" w14:textId="77777777" w:rsidR="00706A5F" w:rsidRPr="00BF5500" w:rsidRDefault="00133B0F" w:rsidP="0035066D">
      <w:pPr>
        <w:spacing w:after="0" w:line="240" w:lineRule="auto"/>
        <w:ind w:left="426" w:hanging="426"/>
        <w:jc w:val="both"/>
        <w:rPr>
          <w:rFonts w:ascii="Times New Roman" w:hAnsi="Times New Roman" w:cs="Times New Roman"/>
          <w:iCs/>
          <w:sz w:val="24"/>
          <w:szCs w:val="24"/>
          <w:lang w:val="en-US"/>
        </w:rPr>
      </w:pPr>
      <w:r w:rsidRPr="00BF5500">
        <w:rPr>
          <w:rFonts w:ascii="Times New Roman" w:hAnsi="Times New Roman" w:cs="Times New Roman"/>
          <w:sz w:val="24"/>
          <w:szCs w:val="24"/>
          <w:lang w:val="en-US"/>
        </w:rPr>
        <w:t>Berger</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H</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Ehrmann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A32A6E">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Fratzscher</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A32A6E">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(2011)</w:t>
      </w:r>
      <w:r w:rsidR="00A32A6E">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Monetary Policy in the Media.</w:t>
      </w:r>
      <w:proofErr w:type="gramEnd"/>
      <w:r w:rsidR="00706A5F" w:rsidRPr="00BF5500">
        <w:rPr>
          <w:rFonts w:ascii="Times New Roman" w:hAnsi="Times New Roman" w:cs="Times New Roman"/>
          <w:sz w:val="24"/>
          <w:szCs w:val="24"/>
          <w:lang w:val="en-US"/>
        </w:rPr>
        <w:t xml:space="preserve"> Journ</w:t>
      </w:r>
      <w:r w:rsidRPr="00BF5500">
        <w:rPr>
          <w:rFonts w:ascii="Times New Roman" w:hAnsi="Times New Roman" w:cs="Times New Roman"/>
          <w:sz w:val="24"/>
          <w:szCs w:val="24"/>
          <w:lang w:val="en-US"/>
        </w:rPr>
        <w:t>al of Money, Credit and Banking</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43(4):</w:t>
      </w:r>
      <w:r w:rsidR="00706A5F" w:rsidRPr="00BF5500">
        <w:rPr>
          <w:rFonts w:ascii="Times New Roman" w:hAnsi="Times New Roman" w:cs="Times New Roman"/>
          <w:sz w:val="24"/>
          <w:szCs w:val="24"/>
          <w:lang w:val="en-US"/>
        </w:rPr>
        <w:t xml:space="preserve"> 698-709. </w:t>
      </w:r>
    </w:p>
    <w:p w14:paraId="3626A805" w14:textId="77777777" w:rsidR="00BF5500" w:rsidRPr="00BF5500" w:rsidRDefault="00133B0F" w:rsidP="0035066D">
      <w:pPr>
        <w:spacing w:after="0" w:line="240" w:lineRule="auto"/>
        <w:ind w:left="426"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Blinder</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A</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Ehrmann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Fratzscher</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De Hann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J</w:t>
      </w:r>
      <w:r w:rsidR="00A32A6E">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Jansen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D</w:t>
      </w:r>
      <w:r w:rsidR="00A32A6E">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J</w:t>
      </w:r>
      <w:r w:rsidR="00A32A6E">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(2008)</w:t>
      </w:r>
      <w:r w:rsidR="00A32A6E">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Central bank communication and monetary policy: A survey of theory and evidence. </w:t>
      </w:r>
      <w:r w:rsidR="00706A5F" w:rsidRPr="00BF5500">
        <w:rPr>
          <w:rFonts w:ascii="Times New Roman" w:hAnsi="Times New Roman" w:cs="Times New Roman"/>
          <w:iCs/>
          <w:sz w:val="24"/>
          <w:szCs w:val="24"/>
          <w:lang w:val="en-US"/>
        </w:rPr>
        <w:t>Journal of Economic Literature</w:t>
      </w:r>
      <w:r w:rsidR="00A32A6E">
        <w:rPr>
          <w:rFonts w:ascii="Times New Roman" w:hAnsi="Times New Roman" w:cs="Times New Roman"/>
          <w:iCs/>
          <w:sz w:val="24"/>
          <w:szCs w:val="24"/>
          <w:lang w:val="en-US"/>
        </w:rPr>
        <w:t>,</w:t>
      </w:r>
      <w:r w:rsidRPr="00BF5500">
        <w:rPr>
          <w:rFonts w:ascii="Times New Roman" w:hAnsi="Times New Roman" w:cs="Times New Roman"/>
          <w:sz w:val="24"/>
          <w:szCs w:val="24"/>
          <w:lang w:val="en-US"/>
        </w:rPr>
        <w:t xml:space="preserve"> 46(4):</w:t>
      </w:r>
      <w:r w:rsidR="00706A5F" w:rsidRPr="00BF5500">
        <w:rPr>
          <w:rFonts w:ascii="Times New Roman" w:hAnsi="Times New Roman" w:cs="Times New Roman"/>
          <w:sz w:val="24"/>
          <w:szCs w:val="24"/>
          <w:lang w:val="en-US"/>
        </w:rPr>
        <w:t xml:space="preserve"> 910-945.</w:t>
      </w:r>
    </w:p>
    <w:p w14:paraId="04089931" w14:textId="77777777" w:rsidR="00BF5500" w:rsidRPr="00BF5500" w:rsidRDefault="00133B0F" w:rsidP="0035066D">
      <w:pPr>
        <w:spacing w:after="0" w:line="240" w:lineRule="auto"/>
        <w:ind w:left="426"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Brand</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C</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Buncic</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D</w:t>
      </w:r>
      <w:r w:rsidR="00A32A6E">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Turunen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J</w:t>
      </w:r>
      <w:r w:rsidR="00A32A6E">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(2010)</w:t>
      </w:r>
      <w:r w:rsidR="00A32A6E">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The Impact of ECB Monetary Policy Decisions and Communication on the Yield Curve.</w:t>
      </w:r>
      <w:proofErr w:type="gramEnd"/>
      <w:r w:rsidR="00706A5F" w:rsidRPr="00BF5500">
        <w:rPr>
          <w:rFonts w:ascii="Times New Roman" w:hAnsi="Times New Roman" w:cs="Times New Roman"/>
          <w:sz w:val="24"/>
          <w:szCs w:val="24"/>
          <w:lang w:val="en-US"/>
        </w:rPr>
        <w:t xml:space="preserve"> Journal of th</w:t>
      </w:r>
      <w:r w:rsidRPr="00BF5500">
        <w:rPr>
          <w:rFonts w:ascii="Times New Roman" w:hAnsi="Times New Roman" w:cs="Times New Roman"/>
          <w:sz w:val="24"/>
          <w:szCs w:val="24"/>
          <w:lang w:val="en-US"/>
        </w:rPr>
        <w:t>e European Economic Association</w:t>
      </w:r>
      <w:r w:rsidR="00A32A6E">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8(6):</w:t>
      </w:r>
      <w:r w:rsidR="00706A5F" w:rsidRPr="00BF5500">
        <w:rPr>
          <w:rFonts w:ascii="Times New Roman" w:hAnsi="Times New Roman" w:cs="Times New Roman"/>
          <w:sz w:val="24"/>
          <w:szCs w:val="24"/>
          <w:lang w:val="en-US"/>
        </w:rPr>
        <w:t xml:space="preserve"> 1266-1298. </w:t>
      </w:r>
    </w:p>
    <w:p w14:paraId="58E9AA51" w14:textId="77777777" w:rsidR="00BF5500" w:rsidRPr="00BF5500" w:rsidRDefault="00133B0F" w:rsidP="0035066D">
      <w:pPr>
        <w:spacing w:after="0" w:line="240" w:lineRule="auto"/>
        <w:ind w:left="426" w:hanging="426"/>
        <w:jc w:val="both"/>
        <w:rPr>
          <w:rFonts w:ascii="Times New Roman" w:hAnsi="Times New Roman" w:cs="Times New Roman"/>
          <w:iCs/>
          <w:sz w:val="24"/>
          <w:szCs w:val="24"/>
          <w:lang w:val="en-US"/>
        </w:rPr>
      </w:pPr>
      <w:proofErr w:type="spellStart"/>
      <w:proofErr w:type="gramStart"/>
      <w:r w:rsidRPr="00BF5500">
        <w:rPr>
          <w:rFonts w:ascii="Times New Roman" w:hAnsi="Times New Roman" w:cs="Times New Roman"/>
          <w:sz w:val="24"/>
          <w:szCs w:val="24"/>
          <w:lang w:val="en-US"/>
        </w:rPr>
        <w:t>Bulir</w:t>
      </w:r>
      <w:proofErr w:type="spellEnd"/>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A</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w:t>
      </w:r>
      <w:proofErr w:type="spellStart"/>
      <w:r w:rsidRPr="00BF5500">
        <w:rPr>
          <w:rFonts w:ascii="Times New Roman" w:hAnsi="Times New Roman" w:cs="Times New Roman"/>
          <w:sz w:val="24"/>
          <w:szCs w:val="24"/>
          <w:lang w:val="en-US"/>
        </w:rPr>
        <w:t>Cihák</w:t>
      </w:r>
      <w:proofErr w:type="spellEnd"/>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w:t>
      </w:r>
      <w:proofErr w:type="spellStart"/>
      <w:r w:rsidRPr="00BF5500">
        <w:rPr>
          <w:rFonts w:ascii="Times New Roman" w:hAnsi="Times New Roman" w:cs="Times New Roman"/>
          <w:sz w:val="24"/>
          <w:szCs w:val="24"/>
          <w:lang w:val="en-US"/>
        </w:rPr>
        <w:t>Smídková</w:t>
      </w:r>
      <w:proofErr w:type="spellEnd"/>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K</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(2013)</w:t>
      </w:r>
      <w:r w:rsidR="00FD196A">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Writing Clearly: The ECB’s Monetary Policy Commun</w:t>
      </w:r>
      <w:r w:rsidRPr="00BF5500">
        <w:rPr>
          <w:rFonts w:ascii="Times New Roman" w:hAnsi="Times New Roman" w:cs="Times New Roman"/>
          <w:sz w:val="24"/>
          <w:szCs w:val="24"/>
          <w:lang w:val="en-US"/>
        </w:rPr>
        <w:t>ication. German Economic Review</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14(1):</w:t>
      </w:r>
      <w:r w:rsidR="00706A5F" w:rsidRPr="00BF5500">
        <w:rPr>
          <w:rFonts w:ascii="Times New Roman" w:hAnsi="Times New Roman" w:cs="Times New Roman"/>
          <w:sz w:val="24"/>
          <w:szCs w:val="24"/>
          <w:lang w:val="en-US"/>
        </w:rPr>
        <w:t xml:space="preserve"> 50-72.</w:t>
      </w:r>
    </w:p>
    <w:p w14:paraId="1737C423" w14:textId="77777777" w:rsidR="00BF5500" w:rsidRPr="00BF5500" w:rsidRDefault="00133B0F" w:rsidP="0035066D">
      <w:pPr>
        <w:spacing w:after="0" w:line="240" w:lineRule="auto"/>
        <w:ind w:left="426" w:hanging="426"/>
        <w:jc w:val="both"/>
        <w:rPr>
          <w:rFonts w:ascii="Times New Roman" w:hAnsi="Times New Roman" w:cs="Times New Roman"/>
          <w:iCs/>
          <w:sz w:val="24"/>
          <w:szCs w:val="24"/>
          <w:lang w:val="en-US"/>
        </w:rPr>
      </w:pPr>
      <w:r w:rsidRPr="004E4A36">
        <w:rPr>
          <w:rFonts w:ascii="Times New Roman" w:hAnsi="Times New Roman" w:cs="Times New Roman"/>
          <w:iCs/>
          <w:sz w:val="24"/>
          <w:szCs w:val="24"/>
          <w:lang w:val="en-US"/>
        </w:rPr>
        <w:t>Cati</w:t>
      </w:r>
      <w:r w:rsidR="00FD196A" w:rsidRPr="004E4A36">
        <w:rPr>
          <w:rFonts w:ascii="Times New Roman" w:hAnsi="Times New Roman" w:cs="Times New Roman"/>
          <w:iCs/>
          <w:sz w:val="24"/>
          <w:szCs w:val="24"/>
          <w:lang w:val="en-US"/>
        </w:rPr>
        <w:t>,</w:t>
      </w:r>
      <w:r w:rsidRPr="004E4A36">
        <w:rPr>
          <w:rFonts w:ascii="Times New Roman" w:hAnsi="Times New Roman" w:cs="Times New Roman"/>
          <w:iCs/>
          <w:sz w:val="24"/>
          <w:szCs w:val="24"/>
          <w:lang w:val="en-US"/>
        </w:rPr>
        <w:t xml:space="preserve"> R</w:t>
      </w:r>
      <w:r w:rsidR="00FD196A" w:rsidRPr="004E4A36">
        <w:rPr>
          <w:rFonts w:ascii="Times New Roman" w:hAnsi="Times New Roman" w:cs="Times New Roman"/>
          <w:iCs/>
          <w:sz w:val="24"/>
          <w:szCs w:val="24"/>
          <w:lang w:val="en-US"/>
        </w:rPr>
        <w:t xml:space="preserve">. </w:t>
      </w:r>
      <w:r w:rsidRPr="004E4A36">
        <w:rPr>
          <w:rFonts w:ascii="Times New Roman" w:hAnsi="Times New Roman" w:cs="Times New Roman"/>
          <w:iCs/>
          <w:sz w:val="24"/>
          <w:szCs w:val="24"/>
          <w:lang w:val="en-US"/>
        </w:rPr>
        <w:t>C</w:t>
      </w:r>
      <w:r w:rsidR="00FD196A" w:rsidRPr="004E4A36">
        <w:rPr>
          <w:rFonts w:ascii="Times New Roman" w:hAnsi="Times New Roman" w:cs="Times New Roman"/>
          <w:iCs/>
          <w:sz w:val="24"/>
          <w:szCs w:val="24"/>
          <w:lang w:val="en-US"/>
        </w:rPr>
        <w:t>.</w:t>
      </w:r>
      <w:r w:rsidRPr="004E4A36">
        <w:rPr>
          <w:rFonts w:ascii="Times New Roman" w:hAnsi="Times New Roman" w:cs="Times New Roman"/>
          <w:iCs/>
          <w:sz w:val="24"/>
          <w:szCs w:val="24"/>
          <w:lang w:val="en-US"/>
        </w:rPr>
        <w:t>, Garcia</w:t>
      </w:r>
      <w:r w:rsidR="00FD196A" w:rsidRPr="004E4A36">
        <w:rPr>
          <w:rFonts w:ascii="Times New Roman" w:hAnsi="Times New Roman" w:cs="Times New Roman"/>
          <w:iCs/>
          <w:sz w:val="24"/>
          <w:szCs w:val="24"/>
          <w:lang w:val="en-US"/>
        </w:rPr>
        <w:t>,</w:t>
      </w:r>
      <w:r w:rsidRPr="004E4A36">
        <w:rPr>
          <w:rFonts w:ascii="Times New Roman" w:hAnsi="Times New Roman" w:cs="Times New Roman"/>
          <w:iCs/>
          <w:sz w:val="24"/>
          <w:szCs w:val="24"/>
          <w:lang w:val="en-US"/>
        </w:rPr>
        <w:t xml:space="preserve"> M</w:t>
      </w:r>
      <w:r w:rsidR="00FD196A" w:rsidRPr="004E4A36">
        <w:rPr>
          <w:rFonts w:ascii="Times New Roman" w:hAnsi="Times New Roman" w:cs="Times New Roman"/>
          <w:iCs/>
          <w:sz w:val="24"/>
          <w:szCs w:val="24"/>
          <w:lang w:val="en-US"/>
        </w:rPr>
        <w:t xml:space="preserve">. </w:t>
      </w:r>
      <w:r w:rsidRPr="004E4A36">
        <w:rPr>
          <w:rFonts w:ascii="Times New Roman" w:hAnsi="Times New Roman" w:cs="Times New Roman"/>
          <w:iCs/>
          <w:sz w:val="24"/>
          <w:szCs w:val="24"/>
          <w:lang w:val="en-US"/>
        </w:rPr>
        <w:t>G</w:t>
      </w:r>
      <w:r w:rsidR="00FD196A" w:rsidRPr="004E4A36">
        <w:rPr>
          <w:rFonts w:ascii="Times New Roman" w:hAnsi="Times New Roman" w:cs="Times New Roman"/>
          <w:iCs/>
          <w:sz w:val="24"/>
          <w:szCs w:val="24"/>
          <w:lang w:val="en-US"/>
        </w:rPr>
        <w:t xml:space="preserve">. </w:t>
      </w:r>
      <w:r w:rsidRPr="004E4A36">
        <w:rPr>
          <w:rFonts w:ascii="Times New Roman" w:hAnsi="Times New Roman" w:cs="Times New Roman"/>
          <w:iCs/>
          <w:sz w:val="24"/>
          <w:szCs w:val="24"/>
          <w:lang w:val="en-US"/>
        </w:rPr>
        <w:t>P</w:t>
      </w:r>
      <w:r w:rsidR="00FD196A" w:rsidRPr="004E4A36">
        <w:rPr>
          <w:rFonts w:ascii="Times New Roman" w:hAnsi="Times New Roman" w:cs="Times New Roman"/>
          <w:iCs/>
          <w:sz w:val="24"/>
          <w:szCs w:val="24"/>
          <w:lang w:val="en-US"/>
        </w:rPr>
        <w:t>. &amp;</w:t>
      </w:r>
      <w:r w:rsidRPr="004E4A36">
        <w:rPr>
          <w:rFonts w:ascii="Times New Roman" w:hAnsi="Times New Roman" w:cs="Times New Roman"/>
          <w:iCs/>
          <w:sz w:val="24"/>
          <w:szCs w:val="24"/>
          <w:lang w:val="en-US"/>
        </w:rPr>
        <w:t xml:space="preserve"> Perron</w:t>
      </w:r>
      <w:r w:rsidR="00FD196A" w:rsidRPr="004E4A36">
        <w:rPr>
          <w:rFonts w:ascii="Times New Roman" w:hAnsi="Times New Roman" w:cs="Times New Roman"/>
          <w:iCs/>
          <w:sz w:val="24"/>
          <w:szCs w:val="24"/>
          <w:lang w:val="en-US"/>
        </w:rPr>
        <w:t>,</w:t>
      </w:r>
      <w:r w:rsidRPr="004E4A36">
        <w:rPr>
          <w:rFonts w:ascii="Times New Roman" w:hAnsi="Times New Roman" w:cs="Times New Roman"/>
          <w:iCs/>
          <w:sz w:val="24"/>
          <w:szCs w:val="24"/>
          <w:lang w:val="en-US"/>
        </w:rPr>
        <w:t xml:space="preserve"> P</w:t>
      </w:r>
      <w:r w:rsidR="00FD196A" w:rsidRPr="004E4A36">
        <w:rPr>
          <w:rFonts w:ascii="Times New Roman" w:hAnsi="Times New Roman" w:cs="Times New Roman"/>
          <w:iCs/>
          <w:sz w:val="24"/>
          <w:szCs w:val="24"/>
          <w:lang w:val="en-US"/>
        </w:rPr>
        <w:t>.</w:t>
      </w:r>
      <w:r w:rsidR="00706A5F" w:rsidRPr="004E4A36">
        <w:rPr>
          <w:rFonts w:ascii="Times New Roman" w:hAnsi="Times New Roman" w:cs="Times New Roman"/>
          <w:iCs/>
          <w:sz w:val="24"/>
          <w:szCs w:val="24"/>
          <w:lang w:val="en-US"/>
        </w:rPr>
        <w:t xml:space="preserve"> </w:t>
      </w:r>
      <w:r w:rsidRPr="004E4A36">
        <w:rPr>
          <w:rFonts w:ascii="Times New Roman" w:hAnsi="Times New Roman" w:cs="Times New Roman"/>
          <w:iCs/>
          <w:sz w:val="24"/>
          <w:szCs w:val="24"/>
          <w:lang w:val="en-US"/>
        </w:rPr>
        <w:t>(1999)</w:t>
      </w:r>
      <w:r w:rsidR="00FD196A" w:rsidRPr="004E4A36">
        <w:rPr>
          <w:rFonts w:ascii="Times New Roman" w:hAnsi="Times New Roman" w:cs="Times New Roman"/>
          <w:iCs/>
          <w:sz w:val="24"/>
          <w:szCs w:val="24"/>
          <w:lang w:val="en-US"/>
        </w:rPr>
        <w:t>.</w:t>
      </w:r>
      <w:r w:rsidR="00706A5F" w:rsidRPr="004E4A36">
        <w:rPr>
          <w:rFonts w:ascii="Times New Roman" w:hAnsi="Times New Roman" w:cs="Times New Roman"/>
          <w:iCs/>
          <w:sz w:val="24"/>
          <w:szCs w:val="24"/>
          <w:lang w:val="en-US"/>
        </w:rPr>
        <w:t xml:space="preserve"> </w:t>
      </w:r>
      <w:r w:rsidR="00706A5F" w:rsidRPr="00BF5500">
        <w:rPr>
          <w:rFonts w:ascii="Times New Roman" w:hAnsi="Times New Roman" w:cs="Times New Roman"/>
          <w:iCs/>
          <w:sz w:val="24"/>
          <w:szCs w:val="24"/>
          <w:lang w:val="en-US"/>
        </w:rPr>
        <w:t>Unit roots in the presence of abrupt governmental interventions with an</w:t>
      </w:r>
      <w:r w:rsidRPr="00BF5500">
        <w:rPr>
          <w:rFonts w:ascii="Times New Roman" w:hAnsi="Times New Roman" w:cs="Times New Roman"/>
          <w:iCs/>
          <w:sz w:val="24"/>
          <w:szCs w:val="24"/>
          <w:lang w:val="en-US"/>
        </w:rPr>
        <w:t xml:space="preserve"> application to Brazilian data.</w:t>
      </w:r>
      <w:r w:rsidR="00706A5F" w:rsidRPr="00BF5500">
        <w:rPr>
          <w:rFonts w:ascii="Times New Roman" w:hAnsi="Times New Roman" w:cs="Times New Roman"/>
          <w:iCs/>
          <w:sz w:val="24"/>
          <w:szCs w:val="24"/>
          <w:lang w:val="en-US"/>
        </w:rPr>
        <w:t xml:space="preserve"> </w:t>
      </w:r>
      <w:r w:rsidRPr="00BF5500">
        <w:rPr>
          <w:rFonts w:ascii="Times New Roman" w:hAnsi="Times New Roman" w:cs="Times New Roman"/>
          <w:iCs/>
          <w:sz w:val="24"/>
          <w:szCs w:val="24"/>
          <w:lang w:val="en-US"/>
        </w:rPr>
        <w:t>Journal of Applied Econometrics</w:t>
      </w:r>
      <w:r w:rsidR="00FD196A">
        <w:rPr>
          <w:rFonts w:ascii="Times New Roman" w:hAnsi="Times New Roman" w:cs="Times New Roman"/>
          <w:iCs/>
          <w:sz w:val="24"/>
          <w:szCs w:val="24"/>
          <w:lang w:val="en-US"/>
        </w:rPr>
        <w:t>,</w:t>
      </w:r>
      <w:r w:rsidR="00706A5F" w:rsidRPr="00BF5500">
        <w:rPr>
          <w:rFonts w:ascii="Times New Roman" w:hAnsi="Times New Roman" w:cs="Times New Roman"/>
          <w:iCs/>
          <w:sz w:val="24"/>
          <w:szCs w:val="24"/>
          <w:lang w:val="en-US"/>
        </w:rPr>
        <w:t xml:space="preserve"> 14: 27–56.</w:t>
      </w:r>
    </w:p>
    <w:p w14:paraId="516C3CF8" w14:textId="77777777" w:rsidR="00BF5500" w:rsidRPr="00BF5500" w:rsidRDefault="00133B0F" w:rsidP="0035066D">
      <w:pPr>
        <w:spacing w:after="0" w:line="240" w:lineRule="auto"/>
        <w:ind w:left="426" w:hanging="426"/>
        <w:jc w:val="both"/>
        <w:rPr>
          <w:rFonts w:ascii="Times New Roman" w:hAnsi="Times New Roman" w:cs="Times New Roman"/>
          <w:iCs/>
          <w:sz w:val="24"/>
          <w:szCs w:val="24"/>
          <w:lang w:val="en-US"/>
        </w:rPr>
      </w:pPr>
      <w:r w:rsidRPr="00BF5500">
        <w:rPr>
          <w:rFonts w:ascii="Times New Roman" w:hAnsi="Times New Roman" w:cs="Times New Roman"/>
          <w:sz w:val="24"/>
          <w:szCs w:val="24"/>
          <w:lang w:val="en-US"/>
        </w:rPr>
        <w:t>Connolly</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E</w:t>
      </w:r>
      <w:r w:rsidR="00FD196A">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Kohler</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(2004)</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News and interest rate expectations: a study of six central banks. RBA </w:t>
      </w:r>
      <w:r w:rsidR="00706A5F" w:rsidRPr="00BF5500">
        <w:rPr>
          <w:rFonts w:ascii="Times New Roman" w:hAnsi="Times New Roman" w:cs="Times New Roman"/>
          <w:iCs/>
          <w:sz w:val="24"/>
          <w:szCs w:val="24"/>
          <w:lang w:val="en-US"/>
        </w:rPr>
        <w:t>Research Discussion Paper</w:t>
      </w:r>
      <w:r w:rsidRPr="00BF5500">
        <w:rPr>
          <w:rFonts w:ascii="Times New Roman" w:hAnsi="Times New Roman" w:cs="Times New Roman"/>
          <w:iCs/>
          <w:sz w:val="24"/>
          <w:szCs w:val="24"/>
          <w:lang w:val="en-US"/>
        </w:rPr>
        <w:t xml:space="preserve">, </w:t>
      </w:r>
      <w:r w:rsidRPr="00BF5500">
        <w:rPr>
          <w:rFonts w:ascii="Times New Roman" w:hAnsi="Times New Roman" w:cs="Times New Roman"/>
          <w:sz w:val="24"/>
          <w:szCs w:val="24"/>
          <w:lang w:val="en-US"/>
        </w:rPr>
        <w:t>Sydney, Reserve Bank of Australia: 04-10</w:t>
      </w:r>
      <w:r w:rsidR="00706A5F" w:rsidRPr="00BF5500">
        <w:rPr>
          <w:rFonts w:ascii="Times New Roman" w:hAnsi="Times New Roman" w:cs="Times New Roman"/>
          <w:sz w:val="24"/>
          <w:szCs w:val="24"/>
          <w:lang w:val="en-US"/>
        </w:rPr>
        <w:t>.</w:t>
      </w:r>
    </w:p>
    <w:p w14:paraId="406BD028" w14:textId="77777777" w:rsidR="00BF5500" w:rsidRDefault="00133B0F" w:rsidP="0035066D">
      <w:pPr>
        <w:spacing w:after="0" w:line="240" w:lineRule="auto"/>
        <w:ind w:left="426" w:hanging="426"/>
        <w:jc w:val="both"/>
        <w:rPr>
          <w:rFonts w:ascii="Times New Roman" w:hAnsi="Times New Roman" w:cs="Times New Roman"/>
          <w:iCs/>
          <w:sz w:val="24"/>
          <w:szCs w:val="24"/>
          <w:lang w:val="en-US"/>
        </w:rPr>
      </w:pPr>
      <w:r w:rsidRPr="00BF5500">
        <w:rPr>
          <w:rFonts w:ascii="Times New Roman" w:hAnsi="Times New Roman" w:cs="Times New Roman"/>
          <w:sz w:val="24"/>
          <w:szCs w:val="24"/>
          <w:lang w:val="en-US"/>
        </w:rPr>
        <w:t>Cragg, J</w:t>
      </w:r>
      <w:r w:rsidR="00FD196A">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G</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(1983)</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More efficient estimation in the presence of heteroscedasticity of unknown form.</w:t>
      </w:r>
      <w:proofErr w:type="gramEnd"/>
      <w:r w:rsidR="00706A5F" w:rsidRPr="00BF5500">
        <w:rPr>
          <w:rFonts w:ascii="Times New Roman" w:hAnsi="Times New Roman" w:cs="Times New Roman"/>
          <w:sz w:val="24"/>
          <w:szCs w:val="24"/>
          <w:lang w:val="en-US"/>
        </w:rPr>
        <w:t xml:space="preserve"> </w:t>
      </w:r>
      <w:r w:rsidR="00706A5F" w:rsidRPr="00BF5500">
        <w:rPr>
          <w:rFonts w:ascii="Times New Roman" w:hAnsi="Times New Roman" w:cs="Times New Roman"/>
          <w:iCs/>
          <w:sz w:val="24"/>
          <w:szCs w:val="24"/>
          <w:lang w:val="en-US"/>
        </w:rPr>
        <w:t>Econometrica</w:t>
      </w:r>
      <w:r w:rsidR="00FD196A">
        <w:rPr>
          <w:rFonts w:ascii="Times New Roman" w:hAnsi="Times New Roman" w:cs="Times New Roman"/>
          <w:iCs/>
          <w:sz w:val="24"/>
          <w:szCs w:val="24"/>
          <w:lang w:val="en-US"/>
        </w:rPr>
        <w:t>,</w:t>
      </w:r>
      <w:r w:rsidR="00706A5F" w:rsidRPr="00BF5500">
        <w:rPr>
          <w:rFonts w:ascii="Times New Roman" w:hAnsi="Times New Roman" w:cs="Times New Roman"/>
          <w:sz w:val="24"/>
          <w:szCs w:val="24"/>
          <w:lang w:val="en-US"/>
        </w:rPr>
        <w:t xml:space="preserve"> 51(3)</w:t>
      </w:r>
      <w:r w:rsidRPr="00BF5500">
        <w:rPr>
          <w:rFonts w:ascii="Times New Roman" w:hAnsi="Times New Roman" w:cs="Times New Roman"/>
          <w:sz w:val="24"/>
          <w:szCs w:val="24"/>
          <w:lang w:val="en-US"/>
        </w:rPr>
        <w:t>: 751-763</w:t>
      </w:r>
      <w:r w:rsidR="00706A5F" w:rsidRPr="00BF5500">
        <w:rPr>
          <w:rFonts w:ascii="Times New Roman" w:hAnsi="Times New Roman" w:cs="Times New Roman"/>
          <w:sz w:val="24"/>
          <w:szCs w:val="24"/>
          <w:lang w:val="en-US"/>
        </w:rPr>
        <w:t>.</w:t>
      </w:r>
    </w:p>
    <w:p w14:paraId="031D751D" w14:textId="77777777" w:rsidR="00706A5F" w:rsidRPr="000E013C" w:rsidRDefault="00133B0F" w:rsidP="0035066D">
      <w:pPr>
        <w:spacing w:after="0" w:line="240" w:lineRule="auto"/>
        <w:ind w:left="426" w:hanging="426"/>
        <w:jc w:val="both"/>
        <w:rPr>
          <w:rFonts w:ascii="Times New Roman" w:hAnsi="Times New Roman" w:cs="Times New Roman"/>
          <w:iCs/>
          <w:sz w:val="24"/>
          <w:szCs w:val="24"/>
          <w:lang w:val="en-US"/>
        </w:rPr>
      </w:pPr>
      <w:proofErr w:type="spellStart"/>
      <w:r w:rsidRPr="00BF5500">
        <w:rPr>
          <w:rFonts w:ascii="Times New Roman" w:hAnsi="Times New Roman" w:cs="Times New Roman"/>
          <w:sz w:val="24"/>
          <w:szCs w:val="24"/>
          <w:lang w:val="es-ES"/>
        </w:rPr>
        <w:t>Conrad</w:t>
      </w:r>
      <w:proofErr w:type="spellEnd"/>
      <w:r w:rsidR="00FD196A">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C</w:t>
      </w:r>
      <w:r w:rsidR="00FD196A">
        <w:rPr>
          <w:rFonts w:ascii="Times New Roman" w:hAnsi="Times New Roman" w:cs="Times New Roman"/>
          <w:sz w:val="24"/>
          <w:szCs w:val="24"/>
          <w:lang w:val="es-ES"/>
        </w:rPr>
        <w:t>. &amp;</w:t>
      </w:r>
      <w:r w:rsidRPr="00BF5500">
        <w:rPr>
          <w:rFonts w:ascii="Times New Roman" w:hAnsi="Times New Roman" w:cs="Times New Roman"/>
          <w:sz w:val="24"/>
          <w:szCs w:val="24"/>
          <w:lang w:val="es-ES"/>
        </w:rPr>
        <w:t xml:space="preserve"> Lamla</w:t>
      </w:r>
      <w:r w:rsidR="00FD196A">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M</w:t>
      </w:r>
      <w:r w:rsidR="00FD196A">
        <w:rPr>
          <w:rFonts w:ascii="Times New Roman" w:hAnsi="Times New Roman" w:cs="Times New Roman"/>
          <w:sz w:val="24"/>
          <w:szCs w:val="24"/>
          <w:lang w:val="es-ES"/>
        </w:rPr>
        <w:t xml:space="preserve">. </w:t>
      </w:r>
      <w:r w:rsidRPr="00BF5500">
        <w:rPr>
          <w:rFonts w:ascii="Times New Roman" w:hAnsi="Times New Roman" w:cs="Times New Roman"/>
          <w:sz w:val="24"/>
          <w:szCs w:val="24"/>
          <w:lang w:val="es-ES"/>
        </w:rPr>
        <w:t>J</w:t>
      </w:r>
      <w:r w:rsidR="00FD196A">
        <w:rPr>
          <w:rFonts w:ascii="Times New Roman" w:hAnsi="Times New Roman" w:cs="Times New Roman"/>
          <w:sz w:val="24"/>
          <w:szCs w:val="24"/>
          <w:lang w:val="es-ES"/>
        </w:rPr>
        <w:t>.</w:t>
      </w:r>
      <w:r w:rsidR="00706A5F" w:rsidRPr="00BF5500">
        <w:rPr>
          <w:rFonts w:ascii="Times New Roman" w:hAnsi="Times New Roman" w:cs="Times New Roman"/>
          <w:sz w:val="24"/>
          <w:szCs w:val="24"/>
          <w:lang w:val="es-ES"/>
        </w:rPr>
        <w:t xml:space="preserve"> </w:t>
      </w:r>
      <w:r w:rsidRPr="00BF5500">
        <w:rPr>
          <w:rFonts w:ascii="Times New Roman" w:hAnsi="Times New Roman" w:cs="Times New Roman"/>
          <w:sz w:val="24"/>
          <w:szCs w:val="24"/>
          <w:lang w:val="es-ES"/>
        </w:rPr>
        <w:t>(2007</w:t>
      </w:r>
      <w:r w:rsidR="00FD196A">
        <w:rPr>
          <w:rFonts w:ascii="Times New Roman" w:hAnsi="Times New Roman" w:cs="Times New Roman"/>
          <w:sz w:val="24"/>
          <w:szCs w:val="24"/>
          <w:lang w:val="es-ES"/>
        </w:rPr>
        <w:t>).</w:t>
      </w:r>
      <w:r w:rsidR="00706A5F" w:rsidRPr="00BF5500">
        <w:rPr>
          <w:rFonts w:ascii="Times New Roman" w:hAnsi="Times New Roman" w:cs="Times New Roman"/>
          <w:sz w:val="24"/>
          <w:szCs w:val="24"/>
          <w:lang w:val="es-ES"/>
        </w:rPr>
        <w:t xml:space="preserve"> </w:t>
      </w:r>
      <w:r w:rsidR="00706A5F" w:rsidRPr="00BF5500">
        <w:rPr>
          <w:rFonts w:ascii="Times New Roman" w:hAnsi="Times New Roman" w:cs="Times New Roman"/>
          <w:sz w:val="24"/>
          <w:szCs w:val="24"/>
          <w:lang w:val="en-US"/>
        </w:rPr>
        <w:t xml:space="preserve">The high-frequency response of the EUR–US Dollar exchange rate to ECB monetary policy announcements. </w:t>
      </w:r>
      <w:r w:rsidR="00706A5F" w:rsidRPr="000E013C">
        <w:rPr>
          <w:rFonts w:ascii="Times New Roman" w:hAnsi="Times New Roman" w:cs="Times New Roman"/>
          <w:sz w:val="24"/>
          <w:szCs w:val="24"/>
          <w:lang w:val="en-US"/>
        </w:rPr>
        <w:t>Working paper 07-174, KOF Swiss Economic Institute, ETH Zurich.</w:t>
      </w:r>
    </w:p>
    <w:p w14:paraId="1C228033" w14:textId="77777777" w:rsidR="00706A5F" w:rsidRPr="00BF5500" w:rsidRDefault="00497A9F" w:rsidP="0035066D">
      <w:pPr>
        <w:keepNext/>
        <w:autoSpaceDE w:val="0"/>
        <w:autoSpaceDN w:val="0"/>
        <w:adjustRightInd w:val="0"/>
        <w:spacing w:after="0" w:line="240" w:lineRule="auto"/>
        <w:ind w:left="425" w:hanging="425"/>
        <w:jc w:val="both"/>
        <w:rPr>
          <w:rFonts w:ascii="Times New Roman" w:hAnsi="Times New Roman" w:cs="Times New Roman"/>
          <w:sz w:val="24"/>
          <w:szCs w:val="24"/>
        </w:rPr>
      </w:pPr>
      <w:proofErr w:type="gramStart"/>
      <w:r w:rsidRPr="000E013C">
        <w:rPr>
          <w:rFonts w:ascii="Times New Roman" w:hAnsi="Times New Roman" w:cs="Times New Roman"/>
          <w:sz w:val="24"/>
          <w:szCs w:val="24"/>
          <w:lang w:val="en-US"/>
        </w:rPr>
        <w:lastRenderedPageBreak/>
        <w:t>Costa Filho</w:t>
      </w:r>
      <w:r w:rsidR="00FD196A" w:rsidRPr="000E013C">
        <w:rPr>
          <w:rFonts w:ascii="Times New Roman" w:hAnsi="Times New Roman" w:cs="Times New Roman"/>
          <w:sz w:val="24"/>
          <w:szCs w:val="24"/>
          <w:lang w:val="en-US"/>
        </w:rPr>
        <w:t>,</w:t>
      </w:r>
      <w:r w:rsidR="00133B0F" w:rsidRPr="000E013C">
        <w:rPr>
          <w:rFonts w:ascii="Times New Roman" w:hAnsi="Times New Roman" w:cs="Times New Roman"/>
          <w:sz w:val="24"/>
          <w:szCs w:val="24"/>
          <w:lang w:val="en-US"/>
        </w:rPr>
        <w:t xml:space="preserve"> A</w:t>
      </w:r>
      <w:r w:rsidR="00FD196A" w:rsidRPr="000E013C">
        <w:rPr>
          <w:rFonts w:ascii="Times New Roman" w:hAnsi="Times New Roman" w:cs="Times New Roman"/>
          <w:sz w:val="24"/>
          <w:szCs w:val="24"/>
          <w:lang w:val="en-US"/>
        </w:rPr>
        <w:t xml:space="preserve">. </w:t>
      </w:r>
      <w:r w:rsidR="00133B0F" w:rsidRPr="000E013C">
        <w:rPr>
          <w:rFonts w:ascii="Times New Roman" w:hAnsi="Times New Roman" w:cs="Times New Roman"/>
          <w:sz w:val="24"/>
          <w:szCs w:val="24"/>
          <w:lang w:val="en-US"/>
        </w:rPr>
        <w:t>E</w:t>
      </w:r>
      <w:r w:rsidR="00FD196A" w:rsidRPr="000E013C">
        <w:rPr>
          <w:rFonts w:ascii="Times New Roman" w:hAnsi="Times New Roman" w:cs="Times New Roman"/>
          <w:sz w:val="24"/>
          <w:szCs w:val="24"/>
          <w:lang w:val="en-US"/>
        </w:rPr>
        <w:t>. &amp;</w:t>
      </w:r>
      <w:r w:rsidR="00133B0F" w:rsidRPr="000E013C">
        <w:rPr>
          <w:rFonts w:ascii="Times New Roman" w:hAnsi="Times New Roman" w:cs="Times New Roman"/>
          <w:sz w:val="24"/>
          <w:szCs w:val="24"/>
          <w:lang w:val="en-US"/>
        </w:rPr>
        <w:t xml:space="preserve"> Rocha</w:t>
      </w:r>
      <w:r w:rsidR="00FD196A" w:rsidRPr="000E013C">
        <w:rPr>
          <w:rFonts w:ascii="Times New Roman" w:hAnsi="Times New Roman" w:cs="Times New Roman"/>
          <w:sz w:val="24"/>
          <w:szCs w:val="24"/>
          <w:lang w:val="en-US"/>
        </w:rPr>
        <w:t>,</w:t>
      </w:r>
      <w:r w:rsidR="00133B0F" w:rsidRPr="000E013C">
        <w:rPr>
          <w:rFonts w:ascii="Times New Roman" w:hAnsi="Times New Roman" w:cs="Times New Roman"/>
          <w:sz w:val="24"/>
          <w:szCs w:val="24"/>
          <w:lang w:val="en-US"/>
        </w:rPr>
        <w:t xml:space="preserve"> F</w:t>
      </w:r>
      <w:r w:rsidR="00FD196A" w:rsidRPr="000E013C">
        <w:rPr>
          <w:rFonts w:ascii="Times New Roman" w:hAnsi="Times New Roman" w:cs="Times New Roman"/>
          <w:sz w:val="24"/>
          <w:szCs w:val="24"/>
          <w:lang w:val="en-US"/>
        </w:rPr>
        <w:t>.</w:t>
      </w:r>
      <w:r w:rsidR="00706A5F" w:rsidRPr="000E013C">
        <w:rPr>
          <w:rFonts w:ascii="Times New Roman" w:hAnsi="Times New Roman" w:cs="Times New Roman"/>
          <w:sz w:val="24"/>
          <w:szCs w:val="24"/>
          <w:lang w:val="en-US"/>
        </w:rPr>
        <w:t xml:space="preserve"> </w:t>
      </w:r>
      <w:r w:rsidR="00133B0F" w:rsidRPr="000E013C">
        <w:rPr>
          <w:rFonts w:ascii="Times New Roman" w:hAnsi="Times New Roman" w:cs="Times New Roman"/>
          <w:sz w:val="24"/>
          <w:szCs w:val="24"/>
          <w:lang w:val="en-US"/>
        </w:rPr>
        <w:t>(2009)</w:t>
      </w:r>
      <w:r w:rsidR="00FD196A" w:rsidRPr="000E013C">
        <w:rPr>
          <w:rFonts w:ascii="Times New Roman" w:hAnsi="Times New Roman" w:cs="Times New Roman"/>
          <w:sz w:val="24"/>
          <w:szCs w:val="24"/>
          <w:lang w:val="en-US"/>
        </w:rPr>
        <w:t>.</w:t>
      </w:r>
      <w:proofErr w:type="gramEnd"/>
      <w:r w:rsidR="00706A5F" w:rsidRPr="000E013C">
        <w:rPr>
          <w:rFonts w:ascii="Times New Roman" w:hAnsi="Times New Roman" w:cs="Times New Roman"/>
          <w:sz w:val="24"/>
          <w:szCs w:val="24"/>
          <w:lang w:val="en-US"/>
        </w:rPr>
        <w:t xml:space="preserve"> </w:t>
      </w:r>
      <w:r w:rsidR="00706A5F" w:rsidRPr="00BF5500">
        <w:rPr>
          <w:rFonts w:ascii="Times New Roman" w:hAnsi="Times New Roman" w:cs="Times New Roman"/>
          <w:sz w:val="24"/>
          <w:szCs w:val="24"/>
        </w:rPr>
        <w:t xml:space="preserve">Comunicação e Política Monetária no Brasil. </w:t>
      </w:r>
      <w:r w:rsidR="00133B0F" w:rsidRPr="00BF5500">
        <w:rPr>
          <w:rFonts w:ascii="Times New Roman" w:hAnsi="Times New Roman" w:cs="Times New Roman"/>
          <w:iCs/>
          <w:sz w:val="24"/>
          <w:szCs w:val="24"/>
        </w:rPr>
        <w:t>Revista Brasileira de Economia</w:t>
      </w:r>
      <w:r w:rsidR="00FD196A">
        <w:rPr>
          <w:rFonts w:ascii="Times New Roman" w:hAnsi="Times New Roman" w:cs="Times New Roman"/>
          <w:iCs/>
          <w:sz w:val="24"/>
          <w:szCs w:val="24"/>
        </w:rPr>
        <w:t>,</w:t>
      </w:r>
      <w:r w:rsidR="00706A5F" w:rsidRPr="00BF5500">
        <w:rPr>
          <w:rFonts w:ascii="Times New Roman" w:hAnsi="Times New Roman" w:cs="Times New Roman"/>
          <w:iCs/>
          <w:sz w:val="24"/>
          <w:szCs w:val="24"/>
        </w:rPr>
        <w:t xml:space="preserve"> </w:t>
      </w:r>
      <w:r w:rsidR="00133B0F" w:rsidRPr="00BF5500">
        <w:rPr>
          <w:rFonts w:ascii="Times New Roman" w:hAnsi="Times New Roman" w:cs="Times New Roman"/>
          <w:sz w:val="24"/>
          <w:szCs w:val="24"/>
        </w:rPr>
        <w:t>63(4):</w:t>
      </w:r>
      <w:r w:rsidR="00706A5F" w:rsidRPr="00BF5500">
        <w:rPr>
          <w:rFonts w:ascii="Times New Roman" w:hAnsi="Times New Roman" w:cs="Times New Roman"/>
          <w:sz w:val="24"/>
          <w:szCs w:val="24"/>
        </w:rPr>
        <w:t xml:space="preserve"> 405-422.</w:t>
      </w:r>
    </w:p>
    <w:p w14:paraId="729CF3E0" w14:textId="77777777" w:rsidR="00706A5F" w:rsidRPr="00FD196A" w:rsidRDefault="00497A9F" w:rsidP="0035066D">
      <w:pPr>
        <w:keepNext/>
        <w:autoSpaceDE w:val="0"/>
        <w:autoSpaceDN w:val="0"/>
        <w:adjustRightInd w:val="0"/>
        <w:spacing w:after="0" w:line="240" w:lineRule="auto"/>
        <w:ind w:left="425" w:hanging="425"/>
        <w:jc w:val="both"/>
        <w:rPr>
          <w:rFonts w:ascii="Times New Roman" w:hAnsi="Times New Roman" w:cs="Times New Roman"/>
          <w:sz w:val="24"/>
          <w:szCs w:val="24"/>
        </w:rPr>
      </w:pPr>
      <w:r w:rsidRPr="00BF5500">
        <w:rPr>
          <w:rFonts w:ascii="Times New Roman" w:hAnsi="Times New Roman" w:cs="Times New Roman"/>
          <w:sz w:val="24"/>
          <w:szCs w:val="24"/>
        </w:rPr>
        <w:t>Costa Filho</w:t>
      </w:r>
      <w:r w:rsidR="00FD196A">
        <w:rPr>
          <w:rFonts w:ascii="Times New Roman" w:hAnsi="Times New Roman" w:cs="Times New Roman"/>
          <w:sz w:val="24"/>
          <w:szCs w:val="24"/>
        </w:rPr>
        <w:t>,</w:t>
      </w:r>
      <w:r w:rsidR="00133B0F" w:rsidRPr="00BF5500">
        <w:rPr>
          <w:rFonts w:ascii="Times New Roman" w:hAnsi="Times New Roman" w:cs="Times New Roman"/>
          <w:sz w:val="24"/>
          <w:szCs w:val="24"/>
        </w:rPr>
        <w:t xml:space="preserve"> A</w:t>
      </w:r>
      <w:r w:rsidR="00FD196A">
        <w:rPr>
          <w:rFonts w:ascii="Times New Roman" w:hAnsi="Times New Roman" w:cs="Times New Roman"/>
          <w:sz w:val="24"/>
          <w:szCs w:val="24"/>
        </w:rPr>
        <w:t xml:space="preserve">. </w:t>
      </w:r>
      <w:r w:rsidR="00133B0F" w:rsidRPr="00BF5500">
        <w:rPr>
          <w:rFonts w:ascii="Times New Roman" w:hAnsi="Times New Roman" w:cs="Times New Roman"/>
          <w:sz w:val="24"/>
          <w:szCs w:val="24"/>
        </w:rPr>
        <w:t>E</w:t>
      </w:r>
      <w:r w:rsidR="00FD196A">
        <w:rPr>
          <w:rFonts w:ascii="Times New Roman" w:hAnsi="Times New Roman" w:cs="Times New Roman"/>
          <w:sz w:val="24"/>
          <w:szCs w:val="24"/>
        </w:rPr>
        <w:t>. &amp;</w:t>
      </w:r>
      <w:r w:rsidR="00133B0F" w:rsidRPr="00BF5500">
        <w:rPr>
          <w:rFonts w:ascii="Times New Roman" w:hAnsi="Times New Roman" w:cs="Times New Roman"/>
          <w:sz w:val="24"/>
          <w:szCs w:val="24"/>
        </w:rPr>
        <w:t xml:space="preserve"> Rocha, F</w:t>
      </w:r>
      <w:r w:rsidR="00FD196A">
        <w:rPr>
          <w:rFonts w:ascii="Times New Roman" w:hAnsi="Times New Roman" w:cs="Times New Roman"/>
          <w:sz w:val="24"/>
          <w:szCs w:val="24"/>
        </w:rPr>
        <w:t>.</w:t>
      </w:r>
      <w:r w:rsidR="00706A5F" w:rsidRPr="00BF5500">
        <w:rPr>
          <w:rFonts w:ascii="Times New Roman" w:hAnsi="Times New Roman" w:cs="Times New Roman"/>
          <w:sz w:val="24"/>
          <w:szCs w:val="24"/>
        </w:rPr>
        <w:t xml:space="preserve"> </w:t>
      </w:r>
      <w:r w:rsidR="00133B0F" w:rsidRPr="00BF5500">
        <w:rPr>
          <w:rFonts w:ascii="Times New Roman" w:hAnsi="Times New Roman" w:cs="Times New Roman"/>
          <w:sz w:val="24"/>
          <w:szCs w:val="24"/>
        </w:rPr>
        <w:t>(2010)</w:t>
      </w:r>
      <w:r w:rsidR="00FD196A">
        <w:rPr>
          <w:rFonts w:ascii="Times New Roman" w:hAnsi="Times New Roman" w:cs="Times New Roman"/>
          <w:sz w:val="24"/>
          <w:szCs w:val="24"/>
        </w:rPr>
        <w:t>.</w:t>
      </w:r>
      <w:r w:rsidR="00706A5F" w:rsidRPr="00BF5500">
        <w:rPr>
          <w:rFonts w:ascii="Times New Roman" w:hAnsi="Times New Roman" w:cs="Times New Roman"/>
          <w:sz w:val="24"/>
          <w:szCs w:val="24"/>
        </w:rPr>
        <w:t xml:space="preserve"> Como o Mercado de Juros Reage à Comunicação do Banco Central? </w:t>
      </w:r>
      <w:r w:rsidR="00706A5F" w:rsidRPr="00FD196A">
        <w:rPr>
          <w:rFonts w:ascii="Times New Roman" w:hAnsi="Times New Roman" w:cs="Times New Roman"/>
          <w:iCs/>
          <w:sz w:val="24"/>
          <w:szCs w:val="24"/>
        </w:rPr>
        <w:t>Economia Aplicada</w:t>
      </w:r>
      <w:r w:rsidR="00FD196A">
        <w:rPr>
          <w:rFonts w:ascii="Times New Roman" w:hAnsi="Times New Roman" w:cs="Times New Roman"/>
          <w:iCs/>
          <w:sz w:val="24"/>
          <w:szCs w:val="24"/>
        </w:rPr>
        <w:t>,</w:t>
      </w:r>
      <w:r w:rsidR="00133B0F" w:rsidRPr="00FD196A">
        <w:rPr>
          <w:rFonts w:ascii="Times New Roman" w:hAnsi="Times New Roman" w:cs="Times New Roman"/>
          <w:sz w:val="24"/>
          <w:szCs w:val="24"/>
        </w:rPr>
        <w:t xml:space="preserve"> 14(3):</w:t>
      </w:r>
      <w:r w:rsidR="00706A5F" w:rsidRPr="00FD196A">
        <w:rPr>
          <w:rFonts w:ascii="Times New Roman" w:hAnsi="Times New Roman" w:cs="Times New Roman"/>
          <w:sz w:val="24"/>
          <w:szCs w:val="24"/>
        </w:rPr>
        <w:t xml:space="preserve"> 265-292.</w:t>
      </w:r>
    </w:p>
    <w:p w14:paraId="0A44D6EF" w14:textId="77777777" w:rsidR="00706A5F" w:rsidRPr="00BF5500" w:rsidRDefault="00706A5F" w:rsidP="0035066D">
      <w:pPr>
        <w:keepNext/>
        <w:autoSpaceDE w:val="0"/>
        <w:autoSpaceDN w:val="0"/>
        <w:adjustRightInd w:val="0"/>
        <w:spacing w:after="0" w:line="240" w:lineRule="auto"/>
        <w:ind w:left="425" w:hanging="425"/>
        <w:jc w:val="both"/>
        <w:rPr>
          <w:rFonts w:ascii="Times New Roman" w:hAnsi="Times New Roman" w:cs="Times New Roman"/>
          <w:sz w:val="24"/>
          <w:szCs w:val="24"/>
        </w:rPr>
      </w:pPr>
      <w:r w:rsidRPr="00FD196A">
        <w:rPr>
          <w:rStyle w:val="grame"/>
          <w:rFonts w:ascii="Times New Roman" w:hAnsi="Times New Roman" w:cs="Times New Roman"/>
          <w:sz w:val="24"/>
          <w:szCs w:val="24"/>
        </w:rPr>
        <w:t xml:space="preserve">de </w:t>
      </w:r>
      <w:r w:rsidR="00497A9F" w:rsidRPr="00FD196A">
        <w:rPr>
          <w:rFonts w:ascii="Times New Roman" w:hAnsi="Times New Roman" w:cs="Times New Roman"/>
          <w:sz w:val="24"/>
          <w:szCs w:val="24"/>
        </w:rPr>
        <w:t>Mendonça</w:t>
      </w:r>
      <w:r w:rsidR="00FD196A" w:rsidRPr="00FD196A">
        <w:rPr>
          <w:rFonts w:ascii="Times New Roman" w:hAnsi="Times New Roman" w:cs="Times New Roman"/>
          <w:sz w:val="24"/>
          <w:szCs w:val="24"/>
        </w:rPr>
        <w:t>,</w:t>
      </w:r>
      <w:r w:rsidR="00133B0F" w:rsidRPr="00FD196A">
        <w:rPr>
          <w:rFonts w:ascii="Times New Roman" w:hAnsi="Times New Roman" w:cs="Times New Roman"/>
          <w:sz w:val="24"/>
          <w:szCs w:val="24"/>
        </w:rPr>
        <w:t xml:space="preserve"> H</w:t>
      </w:r>
      <w:r w:rsidR="00FD196A" w:rsidRPr="00FD196A">
        <w:rPr>
          <w:rFonts w:ascii="Times New Roman" w:hAnsi="Times New Roman" w:cs="Times New Roman"/>
          <w:sz w:val="24"/>
          <w:szCs w:val="24"/>
        </w:rPr>
        <w:t xml:space="preserve">. </w:t>
      </w:r>
      <w:r w:rsidR="00133B0F" w:rsidRPr="00FD196A">
        <w:rPr>
          <w:rFonts w:ascii="Times New Roman" w:hAnsi="Times New Roman" w:cs="Times New Roman"/>
          <w:sz w:val="24"/>
          <w:szCs w:val="24"/>
        </w:rPr>
        <w:t>F</w:t>
      </w:r>
      <w:r w:rsidR="00FD196A" w:rsidRPr="00FD196A">
        <w:rPr>
          <w:rFonts w:ascii="Times New Roman" w:hAnsi="Times New Roman" w:cs="Times New Roman"/>
          <w:sz w:val="24"/>
          <w:szCs w:val="24"/>
        </w:rPr>
        <w:t>. &amp;</w:t>
      </w:r>
      <w:r w:rsidR="00133B0F" w:rsidRPr="00FD196A">
        <w:rPr>
          <w:rFonts w:ascii="Times New Roman" w:hAnsi="Times New Roman" w:cs="Times New Roman"/>
          <w:sz w:val="24"/>
          <w:szCs w:val="24"/>
        </w:rPr>
        <w:t xml:space="preserve"> Faria</w:t>
      </w:r>
      <w:r w:rsidR="00FD196A" w:rsidRPr="00FD196A">
        <w:rPr>
          <w:rFonts w:ascii="Times New Roman" w:hAnsi="Times New Roman" w:cs="Times New Roman"/>
          <w:sz w:val="24"/>
          <w:szCs w:val="24"/>
        </w:rPr>
        <w:t>,</w:t>
      </w:r>
      <w:r w:rsidR="00133B0F" w:rsidRPr="00FD196A">
        <w:rPr>
          <w:rFonts w:ascii="Times New Roman" w:hAnsi="Times New Roman" w:cs="Times New Roman"/>
          <w:sz w:val="24"/>
          <w:szCs w:val="24"/>
        </w:rPr>
        <w:t xml:space="preserve"> I</w:t>
      </w:r>
      <w:r w:rsidR="00FD196A" w:rsidRPr="00FD196A">
        <w:rPr>
          <w:rFonts w:ascii="Times New Roman" w:hAnsi="Times New Roman" w:cs="Times New Roman"/>
          <w:sz w:val="24"/>
          <w:szCs w:val="24"/>
        </w:rPr>
        <w:t>.</w:t>
      </w:r>
      <w:r w:rsidRPr="00FD196A">
        <w:rPr>
          <w:rFonts w:ascii="Times New Roman" w:hAnsi="Times New Roman" w:cs="Times New Roman"/>
          <w:sz w:val="24"/>
          <w:szCs w:val="24"/>
        </w:rPr>
        <w:t xml:space="preserve"> </w:t>
      </w:r>
      <w:r w:rsidR="00133B0F" w:rsidRPr="00FD196A">
        <w:rPr>
          <w:rFonts w:ascii="Times New Roman" w:hAnsi="Times New Roman" w:cs="Times New Roman"/>
          <w:sz w:val="24"/>
          <w:szCs w:val="24"/>
        </w:rPr>
        <w:t>(2010)</w:t>
      </w:r>
      <w:r w:rsidR="00FD196A" w:rsidRPr="00FD196A">
        <w:rPr>
          <w:rFonts w:ascii="Times New Roman" w:hAnsi="Times New Roman" w:cs="Times New Roman"/>
          <w:sz w:val="24"/>
          <w:szCs w:val="24"/>
        </w:rPr>
        <w:t>.</w:t>
      </w:r>
      <w:r w:rsidRPr="00FD196A">
        <w:rPr>
          <w:rFonts w:ascii="Times New Roman" w:hAnsi="Times New Roman" w:cs="Times New Roman"/>
          <w:sz w:val="24"/>
          <w:szCs w:val="24"/>
        </w:rPr>
        <w:t xml:space="preserve"> </w:t>
      </w:r>
      <w:r w:rsidRPr="00FD196A">
        <w:rPr>
          <w:rFonts w:ascii="Times New Roman" w:hAnsi="Times New Roman" w:cs="Times New Roman"/>
          <w:sz w:val="24"/>
          <w:szCs w:val="24"/>
          <w:lang w:val="en-US"/>
        </w:rPr>
        <w:t>Effects of the Brazilian Central Bank Communication on Financial Markets</w:t>
      </w:r>
      <w:r w:rsidRPr="00FD196A">
        <w:rPr>
          <w:rStyle w:val="apple-converted-space"/>
          <w:rFonts w:ascii="Times New Roman" w:hAnsi="Times New Roman" w:cs="Times New Roman"/>
          <w:sz w:val="24"/>
          <w:szCs w:val="24"/>
          <w:lang w:val="en-US"/>
        </w:rPr>
        <w:t> </w:t>
      </w:r>
      <w:r w:rsidRPr="00FD196A">
        <w:rPr>
          <w:rStyle w:val="grame"/>
          <w:rFonts w:ascii="Times New Roman" w:hAnsi="Times New Roman" w:cs="Times New Roman"/>
          <w:sz w:val="24"/>
          <w:szCs w:val="24"/>
          <w:lang w:val="en-US"/>
        </w:rPr>
        <w:t xml:space="preserve">Expectations. </w:t>
      </w:r>
      <w:r w:rsidRPr="00BF5500">
        <w:rPr>
          <w:rFonts w:ascii="Times New Roman" w:hAnsi="Times New Roman" w:cs="Times New Roman"/>
          <w:sz w:val="24"/>
          <w:szCs w:val="24"/>
        </w:rPr>
        <w:t>Encontro Brasileiro de Econometria, Salvador.</w:t>
      </w:r>
    </w:p>
    <w:p w14:paraId="0DF63A5C" w14:textId="77777777" w:rsidR="00706A5F" w:rsidRPr="00BF5500" w:rsidRDefault="00FD196A" w:rsidP="0035066D">
      <w:pPr>
        <w:keepNext/>
        <w:autoSpaceDE w:val="0"/>
        <w:autoSpaceDN w:val="0"/>
        <w:adjustRightInd w:val="0"/>
        <w:spacing w:after="0" w:line="240" w:lineRule="auto"/>
        <w:ind w:left="426" w:hanging="426"/>
        <w:jc w:val="both"/>
        <w:rPr>
          <w:rFonts w:ascii="Times New Roman" w:hAnsi="Times New Roman" w:cs="Times New Roman"/>
          <w:iCs/>
          <w:sz w:val="24"/>
          <w:szCs w:val="24"/>
          <w:lang w:val="en-US"/>
        </w:rPr>
      </w:pPr>
      <w:r w:rsidRPr="00FD196A">
        <w:rPr>
          <w:rStyle w:val="grame"/>
          <w:rFonts w:ascii="Times New Roman" w:hAnsi="Times New Roman" w:cs="Times New Roman"/>
          <w:sz w:val="24"/>
          <w:szCs w:val="24"/>
        </w:rPr>
        <w:t xml:space="preserve">de </w:t>
      </w:r>
      <w:r w:rsidRPr="00FD196A">
        <w:rPr>
          <w:rFonts w:ascii="Times New Roman" w:hAnsi="Times New Roman" w:cs="Times New Roman"/>
          <w:sz w:val="24"/>
          <w:szCs w:val="24"/>
        </w:rPr>
        <w:t xml:space="preserve">Mendonça, H. F. &amp; Faria, I. </w:t>
      </w:r>
      <w:r w:rsidR="00133B0F" w:rsidRPr="00BF5500">
        <w:rPr>
          <w:rFonts w:ascii="Times New Roman" w:hAnsi="Times New Roman" w:cs="Times New Roman"/>
          <w:sz w:val="24"/>
          <w:szCs w:val="24"/>
        </w:rPr>
        <w:t>(2011)</w:t>
      </w:r>
      <w:r>
        <w:rPr>
          <w:rFonts w:ascii="Times New Roman" w:hAnsi="Times New Roman" w:cs="Times New Roman"/>
          <w:sz w:val="24"/>
          <w:szCs w:val="24"/>
        </w:rPr>
        <w:t>.</w:t>
      </w:r>
      <w:r w:rsidR="00706A5F" w:rsidRPr="00BF5500">
        <w:rPr>
          <w:rFonts w:ascii="Times New Roman" w:hAnsi="Times New Roman" w:cs="Times New Roman"/>
          <w:sz w:val="24"/>
          <w:szCs w:val="24"/>
        </w:rPr>
        <w:t xml:space="preserve"> </w:t>
      </w:r>
      <w:r w:rsidR="00706A5F" w:rsidRPr="00BF5500">
        <w:rPr>
          <w:rFonts w:ascii="Times New Roman" w:hAnsi="Times New Roman" w:cs="Times New Roman"/>
          <w:bCs/>
          <w:sz w:val="24"/>
          <w:szCs w:val="24"/>
        </w:rPr>
        <w:t xml:space="preserve">Transparência, comunicação e formação de expectativas: consequências para a política monetária. </w:t>
      </w:r>
      <w:r w:rsidR="00706A5F" w:rsidRPr="00BF5500">
        <w:rPr>
          <w:rFonts w:ascii="Times New Roman" w:hAnsi="Times New Roman" w:cs="Times New Roman"/>
          <w:iCs/>
          <w:sz w:val="24"/>
          <w:szCs w:val="24"/>
          <w:lang w:val="en-US"/>
        </w:rPr>
        <w:t>Ensaios FEE</w:t>
      </w:r>
      <w:r>
        <w:rPr>
          <w:rFonts w:ascii="Times New Roman" w:hAnsi="Times New Roman" w:cs="Times New Roman"/>
          <w:iCs/>
          <w:sz w:val="24"/>
          <w:szCs w:val="24"/>
          <w:lang w:val="en-US"/>
        </w:rPr>
        <w:t>,</w:t>
      </w:r>
      <w:r w:rsidR="00706A5F" w:rsidRPr="00BF5500">
        <w:rPr>
          <w:rFonts w:ascii="Times New Roman" w:hAnsi="Times New Roman" w:cs="Times New Roman"/>
          <w:i/>
          <w:iCs/>
          <w:sz w:val="24"/>
          <w:szCs w:val="24"/>
          <w:lang w:val="en-US"/>
        </w:rPr>
        <w:t xml:space="preserve"> </w:t>
      </w:r>
      <w:r w:rsidR="00706A5F" w:rsidRPr="00BF5500">
        <w:rPr>
          <w:rFonts w:ascii="Times New Roman" w:hAnsi="Times New Roman" w:cs="Times New Roman"/>
          <w:iCs/>
          <w:sz w:val="24"/>
          <w:szCs w:val="24"/>
          <w:lang w:val="en-US"/>
        </w:rPr>
        <w:t>32(2): 553-574.</w:t>
      </w:r>
    </w:p>
    <w:p w14:paraId="3A29A35B" w14:textId="77777777" w:rsidR="00706A5F" w:rsidRPr="00BF5500" w:rsidRDefault="00FD196A"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FD196A">
        <w:rPr>
          <w:rStyle w:val="grame"/>
          <w:rFonts w:ascii="Times New Roman" w:hAnsi="Times New Roman" w:cs="Times New Roman"/>
          <w:sz w:val="24"/>
          <w:szCs w:val="24"/>
        </w:rPr>
        <w:t xml:space="preserve">de </w:t>
      </w:r>
      <w:r w:rsidRPr="00FD196A">
        <w:rPr>
          <w:rFonts w:ascii="Times New Roman" w:hAnsi="Times New Roman" w:cs="Times New Roman"/>
          <w:sz w:val="24"/>
          <w:szCs w:val="24"/>
        </w:rPr>
        <w:t xml:space="preserve">Mendonça, H. F. &amp; Faria, I. </w:t>
      </w:r>
      <w:r w:rsidR="00133B0F" w:rsidRPr="00FD196A">
        <w:rPr>
          <w:rFonts w:ascii="Times New Roman" w:hAnsi="Times New Roman" w:cs="Times New Roman"/>
          <w:sz w:val="24"/>
          <w:szCs w:val="24"/>
        </w:rPr>
        <w:t>(2013)</w:t>
      </w:r>
      <w:r w:rsidRPr="00FD196A">
        <w:rPr>
          <w:rFonts w:ascii="Times New Roman" w:hAnsi="Times New Roman" w:cs="Times New Roman"/>
          <w:sz w:val="24"/>
          <w:szCs w:val="24"/>
        </w:rPr>
        <w:t>.</w:t>
      </w:r>
      <w:r w:rsidR="00706A5F" w:rsidRPr="00FD196A">
        <w:rPr>
          <w:rFonts w:ascii="Times New Roman" w:hAnsi="Times New Roman" w:cs="Times New Roman"/>
          <w:sz w:val="24"/>
          <w:szCs w:val="24"/>
        </w:rPr>
        <w:t xml:space="preserve"> </w:t>
      </w:r>
      <w:r w:rsidR="00706A5F" w:rsidRPr="00BF5500">
        <w:rPr>
          <w:rFonts w:ascii="Times New Roman" w:hAnsi="Times New Roman" w:cs="Times New Roman"/>
          <w:sz w:val="24"/>
          <w:szCs w:val="24"/>
          <w:lang w:val="en-US"/>
        </w:rPr>
        <w:t>Financial Market Reactions to Announcements of Monetary Policy Decisions: Evidence from the Brazilian Case. Journal of Economic Studies</w:t>
      </w:r>
      <w:r>
        <w:rPr>
          <w:rFonts w:ascii="Times New Roman" w:hAnsi="Times New Roman" w:cs="Times New Roman"/>
          <w:sz w:val="24"/>
          <w:szCs w:val="24"/>
          <w:lang w:val="en-US"/>
        </w:rPr>
        <w:t>,</w:t>
      </w:r>
      <w:r w:rsidR="00133B0F" w:rsidRPr="00BF5500">
        <w:rPr>
          <w:rFonts w:ascii="Times New Roman" w:hAnsi="Times New Roman" w:cs="Times New Roman"/>
          <w:sz w:val="24"/>
          <w:szCs w:val="24"/>
          <w:lang w:val="en-US"/>
        </w:rPr>
        <w:t xml:space="preserve"> 40(1):</w:t>
      </w:r>
      <w:r w:rsidR="00706A5F" w:rsidRPr="00BF5500">
        <w:rPr>
          <w:rFonts w:ascii="Times New Roman" w:hAnsi="Times New Roman" w:cs="Times New Roman"/>
          <w:sz w:val="24"/>
          <w:szCs w:val="24"/>
          <w:lang w:val="en-US"/>
        </w:rPr>
        <w:t xml:space="preserve"> 54-70.</w:t>
      </w:r>
    </w:p>
    <w:p w14:paraId="6A6C9BEB" w14:textId="77777777" w:rsidR="00706A5F" w:rsidRPr="00BF5500" w:rsidRDefault="00497A9F" w:rsidP="0035066D">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FD196A">
        <w:rPr>
          <w:rFonts w:ascii="Times New Roman" w:hAnsi="Times New Roman" w:cs="Times New Roman"/>
          <w:sz w:val="24"/>
          <w:szCs w:val="24"/>
        </w:rPr>
        <w:t>de Mendonça</w:t>
      </w:r>
      <w:r w:rsidR="00FD196A" w:rsidRPr="00FD196A">
        <w:rPr>
          <w:rFonts w:ascii="Times New Roman" w:hAnsi="Times New Roman" w:cs="Times New Roman"/>
          <w:sz w:val="24"/>
          <w:szCs w:val="24"/>
        </w:rPr>
        <w:t>,</w:t>
      </w:r>
      <w:r w:rsidR="00133B0F" w:rsidRPr="00FD196A">
        <w:rPr>
          <w:rFonts w:ascii="Times New Roman" w:hAnsi="Times New Roman" w:cs="Times New Roman"/>
          <w:sz w:val="24"/>
          <w:szCs w:val="24"/>
        </w:rPr>
        <w:t xml:space="preserve"> H</w:t>
      </w:r>
      <w:r w:rsidR="00FD196A" w:rsidRPr="00FD196A">
        <w:rPr>
          <w:rFonts w:ascii="Times New Roman" w:hAnsi="Times New Roman" w:cs="Times New Roman"/>
          <w:sz w:val="24"/>
          <w:szCs w:val="24"/>
        </w:rPr>
        <w:t xml:space="preserve">. </w:t>
      </w:r>
      <w:r w:rsidR="00133B0F" w:rsidRPr="00FD196A">
        <w:rPr>
          <w:rFonts w:ascii="Times New Roman" w:hAnsi="Times New Roman" w:cs="Times New Roman"/>
          <w:sz w:val="24"/>
          <w:szCs w:val="24"/>
        </w:rPr>
        <w:t>F</w:t>
      </w:r>
      <w:r w:rsidR="00FD196A" w:rsidRPr="00FD196A">
        <w:rPr>
          <w:rFonts w:ascii="Times New Roman" w:hAnsi="Times New Roman" w:cs="Times New Roman"/>
          <w:sz w:val="24"/>
          <w:szCs w:val="24"/>
        </w:rPr>
        <w:t>. &amp;</w:t>
      </w:r>
      <w:r w:rsidRPr="00FD196A">
        <w:rPr>
          <w:rFonts w:ascii="Times New Roman" w:hAnsi="Times New Roman" w:cs="Times New Roman"/>
          <w:sz w:val="24"/>
          <w:szCs w:val="24"/>
        </w:rPr>
        <w:t xml:space="preserve"> Lima, T</w:t>
      </w:r>
      <w:r w:rsidR="00FD196A" w:rsidRPr="00FD196A">
        <w:rPr>
          <w:rFonts w:ascii="Times New Roman" w:hAnsi="Times New Roman" w:cs="Times New Roman"/>
          <w:sz w:val="24"/>
          <w:szCs w:val="24"/>
        </w:rPr>
        <w:t>.</w:t>
      </w:r>
      <w:r w:rsidR="00706A5F" w:rsidRPr="00FD196A">
        <w:rPr>
          <w:rFonts w:ascii="Times New Roman" w:hAnsi="Times New Roman" w:cs="Times New Roman"/>
          <w:sz w:val="24"/>
          <w:szCs w:val="24"/>
        </w:rPr>
        <w:t xml:space="preserve"> </w:t>
      </w:r>
      <w:r w:rsidRPr="00FD196A">
        <w:rPr>
          <w:rFonts w:ascii="Times New Roman" w:hAnsi="Times New Roman" w:cs="Times New Roman"/>
          <w:sz w:val="24"/>
          <w:szCs w:val="24"/>
        </w:rPr>
        <w:t>(2011)</w:t>
      </w:r>
      <w:r w:rsidR="00FD196A" w:rsidRPr="00FD196A">
        <w:rPr>
          <w:rFonts w:ascii="Times New Roman" w:hAnsi="Times New Roman" w:cs="Times New Roman"/>
          <w:sz w:val="24"/>
          <w:szCs w:val="24"/>
        </w:rPr>
        <w:t>.</w:t>
      </w:r>
      <w:r w:rsidR="00706A5F" w:rsidRPr="00FD196A">
        <w:rPr>
          <w:rFonts w:ascii="Times New Roman" w:hAnsi="Times New Roman" w:cs="Times New Roman"/>
          <w:sz w:val="24"/>
          <w:szCs w:val="24"/>
        </w:rPr>
        <w:t xml:space="preserve"> </w:t>
      </w:r>
      <w:r w:rsidR="00706A5F" w:rsidRPr="00BF5500">
        <w:rPr>
          <w:rFonts w:ascii="Times New Roman" w:hAnsi="Times New Roman" w:cs="Times New Roman"/>
          <w:sz w:val="24"/>
          <w:szCs w:val="24"/>
          <w:lang w:val="en-US"/>
        </w:rPr>
        <w:t>Macroeconomic determinants of investment under inflation targeting: empirical evidence from the Brazilian economy. Latin American Business Review</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12(1):</w:t>
      </w:r>
      <w:r w:rsidR="00706A5F" w:rsidRPr="00BF5500">
        <w:rPr>
          <w:rFonts w:ascii="Times New Roman" w:hAnsi="Times New Roman" w:cs="Times New Roman"/>
          <w:sz w:val="24"/>
          <w:szCs w:val="24"/>
          <w:lang w:val="en-US"/>
        </w:rPr>
        <w:t xml:space="preserve"> 25-38.</w:t>
      </w:r>
    </w:p>
    <w:p w14:paraId="63A6799C" w14:textId="77777777" w:rsidR="00497A9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FD196A">
        <w:rPr>
          <w:rFonts w:ascii="Times New Roman" w:hAnsi="Times New Roman" w:cs="Times New Roman"/>
          <w:sz w:val="24"/>
          <w:szCs w:val="24"/>
        </w:rPr>
        <w:t>Demiralp</w:t>
      </w:r>
      <w:r w:rsidR="00FD196A" w:rsidRPr="00FD196A">
        <w:rPr>
          <w:rFonts w:ascii="Times New Roman" w:hAnsi="Times New Roman" w:cs="Times New Roman"/>
          <w:sz w:val="24"/>
          <w:szCs w:val="24"/>
        </w:rPr>
        <w:t>,</w:t>
      </w:r>
      <w:r w:rsidRPr="00FD196A">
        <w:rPr>
          <w:rFonts w:ascii="Times New Roman" w:hAnsi="Times New Roman" w:cs="Times New Roman"/>
          <w:sz w:val="24"/>
          <w:szCs w:val="24"/>
        </w:rPr>
        <w:t xml:space="preserve"> S</w:t>
      </w:r>
      <w:r w:rsidR="00FD196A" w:rsidRPr="00FD196A">
        <w:rPr>
          <w:rFonts w:ascii="Times New Roman" w:hAnsi="Times New Roman" w:cs="Times New Roman"/>
          <w:sz w:val="24"/>
          <w:szCs w:val="24"/>
        </w:rPr>
        <w:t>.</w:t>
      </w:r>
      <w:r w:rsidRPr="00FD196A">
        <w:rPr>
          <w:rFonts w:ascii="Times New Roman" w:hAnsi="Times New Roman" w:cs="Times New Roman"/>
          <w:sz w:val="24"/>
          <w:szCs w:val="24"/>
        </w:rPr>
        <w:t>, Kara</w:t>
      </w:r>
      <w:r w:rsidR="00FD196A" w:rsidRPr="00FD196A">
        <w:rPr>
          <w:rFonts w:ascii="Times New Roman" w:hAnsi="Times New Roman" w:cs="Times New Roman"/>
          <w:sz w:val="24"/>
          <w:szCs w:val="24"/>
        </w:rPr>
        <w:t>,</w:t>
      </w:r>
      <w:r w:rsidRPr="00FD196A">
        <w:rPr>
          <w:rFonts w:ascii="Times New Roman" w:hAnsi="Times New Roman" w:cs="Times New Roman"/>
          <w:sz w:val="24"/>
          <w:szCs w:val="24"/>
        </w:rPr>
        <w:t xml:space="preserve"> H</w:t>
      </w:r>
      <w:r w:rsidR="00FD196A" w:rsidRPr="00FD196A">
        <w:rPr>
          <w:rFonts w:ascii="Times New Roman" w:hAnsi="Times New Roman" w:cs="Times New Roman"/>
          <w:sz w:val="24"/>
          <w:szCs w:val="24"/>
        </w:rPr>
        <w:t>. &amp;</w:t>
      </w:r>
      <w:r w:rsidRPr="00FD196A">
        <w:rPr>
          <w:rFonts w:ascii="Times New Roman" w:hAnsi="Times New Roman" w:cs="Times New Roman"/>
          <w:sz w:val="24"/>
          <w:szCs w:val="24"/>
        </w:rPr>
        <w:t xml:space="preserve"> </w:t>
      </w:r>
      <w:proofErr w:type="spellStart"/>
      <w:r w:rsidRPr="00FD196A">
        <w:rPr>
          <w:rFonts w:ascii="Times New Roman" w:hAnsi="Times New Roman" w:cs="Times New Roman"/>
          <w:sz w:val="24"/>
          <w:szCs w:val="24"/>
        </w:rPr>
        <w:t>Özlü</w:t>
      </w:r>
      <w:proofErr w:type="spellEnd"/>
      <w:r w:rsidR="00FD196A" w:rsidRPr="00FD196A">
        <w:rPr>
          <w:rFonts w:ascii="Times New Roman" w:hAnsi="Times New Roman" w:cs="Times New Roman"/>
          <w:sz w:val="24"/>
          <w:szCs w:val="24"/>
        </w:rPr>
        <w:t>,</w:t>
      </w:r>
      <w:r w:rsidRPr="00FD196A">
        <w:rPr>
          <w:rFonts w:ascii="Times New Roman" w:hAnsi="Times New Roman" w:cs="Times New Roman"/>
          <w:sz w:val="24"/>
          <w:szCs w:val="24"/>
        </w:rPr>
        <w:t xml:space="preserve"> P</w:t>
      </w:r>
      <w:r w:rsidR="00FD196A" w:rsidRPr="00FD196A">
        <w:rPr>
          <w:rFonts w:ascii="Times New Roman" w:hAnsi="Times New Roman" w:cs="Times New Roman"/>
          <w:sz w:val="24"/>
          <w:szCs w:val="24"/>
        </w:rPr>
        <w:t>.</w:t>
      </w:r>
      <w:r w:rsidR="00706A5F" w:rsidRPr="00FD196A">
        <w:rPr>
          <w:rFonts w:ascii="Times New Roman" w:hAnsi="Times New Roman" w:cs="Times New Roman"/>
          <w:sz w:val="24"/>
          <w:szCs w:val="24"/>
        </w:rPr>
        <w:t xml:space="preserve"> </w:t>
      </w:r>
      <w:r w:rsidRPr="00FD196A">
        <w:rPr>
          <w:rFonts w:ascii="Times New Roman" w:hAnsi="Times New Roman" w:cs="Times New Roman"/>
          <w:sz w:val="24"/>
          <w:szCs w:val="24"/>
        </w:rPr>
        <w:t>(2012)</w:t>
      </w:r>
      <w:r w:rsidR="00FD196A" w:rsidRPr="00FD196A">
        <w:rPr>
          <w:rFonts w:ascii="Times New Roman" w:hAnsi="Times New Roman" w:cs="Times New Roman"/>
          <w:sz w:val="24"/>
          <w:szCs w:val="24"/>
        </w:rPr>
        <w:t>.</w:t>
      </w:r>
      <w:r w:rsidR="00706A5F" w:rsidRPr="00FD196A">
        <w:rPr>
          <w:rFonts w:ascii="Times New Roman" w:hAnsi="Times New Roman" w:cs="Times New Roman"/>
          <w:sz w:val="24"/>
          <w:szCs w:val="24"/>
        </w:rPr>
        <w:t xml:space="preserve"> </w:t>
      </w:r>
      <w:proofErr w:type="gramStart"/>
      <w:r w:rsidR="00706A5F" w:rsidRPr="00BF5500">
        <w:rPr>
          <w:rFonts w:ascii="Times New Roman" w:hAnsi="Times New Roman" w:cs="Times New Roman"/>
          <w:sz w:val="24"/>
          <w:szCs w:val="24"/>
          <w:lang w:val="en-US"/>
        </w:rPr>
        <w:t>Monetary policy communication in Turkey.</w:t>
      </w:r>
      <w:proofErr w:type="gramEnd"/>
      <w:r w:rsidR="00706A5F" w:rsidRPr="00BF5500">
        <w:rPr>
          <w:rFonts w:ascii="Times New Roman" w:hAnsi="Times New Roman" w:cs="Times New Roman"/>
          <w:sz w:val="24"/>
          <w:szCs w:val="24"/>
          <w:lang w:val="en-US"/>
        </w:rPr>
        <w:t xml:space="preserve"> </w:t>
      </w:r>
      <w:r w:rsidR="00706A5F" w:rsidRPr="00BF5500">
        <w:rPr>
          <w:rFonts w:ascii="Times New Roman" w:hAnsi="Times New Roman" w:cs="Times New Roman"/>
          <w:iCs/>
          <w:sz w:val="24"/>
          <w:szCs w:val="24"/>
          <w:lang w:val="en-US"/>
        </w:rPr>
        <w:t>European Journal of Political Economy</w:t>
      </w:r>
      <w:r w:rsidR="00FD196A">
        <w:rPr>
          <w:rFonts w:ascii="Times New Roman" w:hAnsi="Times New Roman" w:cs="Times New Roman"/>
          <w:iCs/>
          <w:sz w:val="24"/>
          <w:szCs w:val="24"/>
          <w:lang w:val="en-US"/>
        </w:rPr>
        <w:t>,</w:t>
      </w:r>
      <w:r w:rsidR="00706A5F" w:rsidRPr="00BF5500">
        <w:rPr>
          <w:rFonts w:ascii="Times New Roman" w:hAnsi="Times New Roman" w:cs="Times New Roman"/>
          <w:i/>
          <w:iCs/>
          <w:sz w:val="24"/>
          <w:szCs w:val="24"/>
          <w:lang w:val="en-US"/>
        </w:rPr>
        <w:t xml:space="preserve"> </w:t>
      </w:r>
      <w:r w:rsidRPr="00BF5500">
        <w:rPr>
          <w:rFonts w:ascii="Times New Roman" w:hAnsi="Times New Roman" w:cs="Times New Roman"/>
          <w:sz w:val="24"/>
          <w:szCs w:val="24"/>
          <w:lang w:val="en-US"/>
        </w:rPr>
        <w:t>28:</w:t>
      </w:r>
      <w:r w:rsidR="00706A5F" w:rsidRPr="00BF5500">
        <w:rPr>
          <w:rFonts w:ascii="Times New Roman" w:hAnsi="Times New Roman" w:cs="Times New Roman"/>
          <w:sz w:val="24"/>
          <w:szCs w:val="24"/>
          <w:lang w:val="en-US"/>
        </w:rPr>
        <w:t xml:space="preserve"> 540-536. </w:t>
      </w:r>
    </w:p>
    <w:p w14:paraId="04943D74" w14:textId="77777777" w:rsidR="00706A5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Ehrmann</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Fratzscher</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(2007a)</w:t>
      </w:r>
      <w:r w:rsidR="00FD196A">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The Timing of Central Bank Communication.</w:t>
      </w:r>
      <w:proofErr w:type="gramEnd"/>
      <w:r w:rsidR="00706A5F" w:rsidRPr="00BF5500">
        <w:rPr>
          <w:rFonts w:ascii="Times New Roman" w:hAnsi="Times New Roman" w:cs="Times New Roman"/>
          <w:sz w:val="24"/>
          <w:szCs w:val="24"/>
          <w:lang w:val="en-US"/>
        </w:rPr>
        <w:t xml:space="preserve"> European Journal of Political Economy</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23(1):</w:t>
      </w:r>
      <w:r w:rsidR="00706A5F" w:rsidRPr="00BF5500">
        <w:rPr>
          <w:rFonts w:ascii="Times New Roman" w:hAnsi="Times New Roman" w:cs="Times New Roman"/>
          <w:sz w:val="24"/>
          <w:szCs w:val="24"/>
          <w:lang w:val="en-US"/>
        </w:rPr>
        <w:t xml:space="preserve"> 124-45.</w:t>
      </w:r>
    </w:p>
    <w:p w14:paraId="46062E35" w14:textId="77777777" w:rsidR="00706A5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Ehrmann</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Fratzscher</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(2007b)</w:t>
      </w:r>
      <w:r w:rsidR="00FD196A">
        <w:rPr>
          <w:rFonts w:ascii="Times New Roman" w:hAnsi="Times New Roman" w:cs="Times New Roman"/>
          <w:sz w:val="24"/>
          <w:szCs w:val="24"/>
          <w:lang w:val="en-US"/>
        </w:rPr>
        <w:t>.</w:t>
      </w:r>
      <w:proofErr w:type="gramEnd"/>
      <w:r w:rsidRPr="00BF5500">
        <w:rPr>
          <w:rFonts w:ascii="Times New Roman" w:hAnsi="Times New Roman" w:cs="Times New Roman"/>
          <w:sz w:val="24"/>
          <w:szCs w:val="24"/>
          <w:lang w:val="en-US"/>
        </w:rPr>
        <w:t xml:space="preserve"> </w:t>
      </w:r>
      <w:r w:rsidR="00706A5F" w:rsidRPr="00BF5500">
        <w:rPr>
          <w:rFonts w:ascii="Times New Roman" w:hAnsi="Times New Roman" w:cs="Times New Roman"/>
          <w:sz w:val="24"/>
          <w:szCs w:val="24"/>
          <w:lang w:val="en-US"/>
        </w:rPr>
        <w:t>Communication by central bank committee members: Different strategies, same effectiveness. Journa</w:t>
      </w:r>
      <w:r w:rsidRPr="00BF5500">
        <w:rPr>
          <w:rFonts w:ascii="Times New Roman" w:hAnsi="Times New Roman" w:cs="Times New Roman"/>
          <w:sz w:val="24"/>
          <w:szCs w:val="24"/>
          <w:lang w:val="en-US"/>
        </w:rPr>
        <w:t>l of Money, Credit, and Banking</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39(2–3):</w:t>
      </w:r>
      <w:r w:rsidR="00706A5F" w:rsidRPr="00BF5500">
        <w:rPr>
          <w:rFonts w:ascii="Times New Roman" w:hAnsi="Times New Roman" w:cs="Times New Roman"/>
          <w:sz w:val="24"/>
          <w:szCs w:val="24"/>
          <w:lang w:val="en-US"/>
        </w:rPr>
        <w:t xml:space="preserve"> 509–541.</w:t>
      </w:r>
    </w:p>
    <w:p w14:paraId="76278164" w14:textId="77777777" w:rsidR="00706A5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Ehrmann</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Fratzscher</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(2009)</w:t>
      </w:r>
      <w:r w:rsidR="00FD196A">
        <w:rPr>
          <w:rFonts w:ascii="Times New Roman" w:hAnsi="Times New Roman" w:cs="Times New Roman"/>
          <w:sz w:val="24"/>
          <w:szCs w:val="24"/>
          <w:lang w:val="en-US"/>
        </w:rPr>
        <w:t>.</w:t>
      </w:r>
      <w:proofErr w:type="gramEnd"/>
      <w:r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Purdah – On the Rationale for Central Bank Silence around Policy Meetings.</w:t>
      </w:r>
      <w:proofErr w:type="gramEnd"/>
      <w:r w:rsidR="00706A5F" w:rsidRPr="00BF5500">
        <w:rPr>
          <w:rFonts w:ascii="Times New Roman" w:hAnsi="Times New Roman" w:cs="Times New Roman"/>
          <w:sz w:val="24"/>
          <w:szCs w:val="24"/>
          <w:lang w:val="en-US"/>
        </w:rPr>
        <w:t xml:space="preserve"> </w:t>
      </w:r>
      <w:r w:rsidR="00706A5F" w:rsidRPr="00BF5500">
        <w:rPr>
          <w:rFonts w:ascii="Times New Roman" w:hAnsi="Times New Roman" w:cs="Times New Roman"/>
          <w:iCs/>
          <w:sz w:val="24"/>
          <w:szCs w:val="24"/>
          <w:lang w:val="en-US"/>
        </w:rPr>
        <w:t>Journal of Money, Credit and Banking</w:t>
      </w:r>
      <w:r w:rsidR="00FD196A">
        <w:rPr>
          <w:rFonts w:ascii="Times New Roman" w:hAnsi="Times New Roman" w:cs="Times New Roman"/>
          <w:iCs/>
          <w:sz w:val="24"/>
          <w:szCs w:val="24"/>
          <w:lang w:val="en-US"/>
        </w:rPr>
        <w:t>,</w:t>
      </w:r>
      <w:r w:rsidRPr="00BF5500">
        <w:rPr>
          <w:rFonts w:ascii="Times New Roman" w:hAnsi="Times New Roman" w:cs="Times New Roman"/>
          <w:sz w:val="24"/>
          <w:szCs w:val="24"/>
          <w:lang w:val="en-US"/>
        </w:rPr>
        <w:t xml:space="preserve"> 41(2-3):</w:t>
      </w:r>
      <w:r w:rsidR="00706A5F" w:rsidRPr="00BF5500">
        <w:rPr>
          <w:rFonts w:ascii="Times New Roman" w:hAnsi="Times New Roman" w:cs="Times New Roman"/>
          <w:sz w:val="24"/>
          <w:szCs w:val="24"/>
          <w:lang w:val="en-US"/>
        </w:rPr>
        <w:t xml:space="preserve"> 517-528.</w:t>
      </w:r>
    </w:p>
    <w:p w14:paraId="649BC6DF" w14:textId="77777777" w:rsidR="00706A5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iCs/>
          <w:sz w:val="24"/>
          <w:szCs w:val="24"/>
          <w:lang w:val="en-US"/>
        </w:rPr>
        <w:t>Franses</w:t>
      </w:r>
      <w:r w:rsidR="00FD196A">
        <w:rPr>
          <w:rFonts w:ascii="Times New Roman" w:hAnsi="Times New Roman" w:cs="Times New Roman"/>
          <w:iCs/>
          <w:sz w:val="24"/>
          <w:szCs w:val="24"/>
          <w:lang w:val="en-US"/>
        </w:rPr>
        <w:t>,</w:t>
      </w:r>
      <w:r w:rsidRPr="00BF5500">
        <w:rPr>
          <w:rFonts w:ascii="Times New Roman" w:hAnsi="Times New Roman" w:cs="Times New Roman"/>
          <w:iCs/>
          <w:sz w:val="24"/>
          <w:szCs w:val="24"/>
          <w:lang w:val="en-US"/>
        </w:rPr>
        <w:t xml:space="preserve"> P</w:t>
      </w:r>
      <w:r w:rsidR="00FD196A">
        <w:rPr>
          <w:rFonts w:ascii="Times New Roman" w:hAnsi="Times New Roman" w:cs="Times New Roman"/>
          <w:iCs/>
          <w:sz w:val="24"/>
          <w:szCs w:val="24"/>
          <w:lang w:val="en-US"/>
        </w:rPr>
        <w:t xml:space="preserve">. </w:t>
      </w:r>
      <w:r w:rsidRPr="00BF5500">
        <w:rPr>
          <w:rFonts w:ascii="Times New Roman" w:hAnsi="Times New Roman" w:cs="Times New Roman"/>
          <w:iCs/>
          <w:sz w:val="24"/>
          <w:szCs w:val="24"/>
          <w:lang w:val="en-US"/>
        </w:rPr>
        <w:t>H</w:t>
      </w:r>
      <w:r w:rsidR="00FD196A">
        <w:rPr>
          <w:rFonts w:ascii="Times New Roman" w:hAnsi="Times New Roman" w:cs="Times New Roman"/>
          <w:iCs/>
          <w:sz w:val="24"/>
          <w:szCs w:val="24"/>
          <w:lang w:val="en-US"/>
        </w:rPr>
        <w:t>. &amp;</w:t>
      </w:r>
      <w:r w:rsidRPr="00BF5500">
        <w:rPr>
          <w:rFonts w:ascii="Times New Roman" w:hAnsi="Times New Roman" w:cs="Times New Roman"/>
          <w:iCs/>
          <w:sz w:val="24"/>
          <w:szCs w:val="24"/>
          <w:lang w:val="en-US"/>
        </w:rPr>
        <w:t xml:space="preserve"> Haldrup</w:t>
      </w:r>
      <w:r w:rsidR="00FD196A">
        <w:rPr>
          <w:rFonts w:ascii="Times New Roman" w:hAnsi="Times New Roman" w:cs="Times New Roman"/>
          <w:iCs/>
          <w:sz w:val="24"/>
          <w:szCs w:val="24"/>
          <w:lang w:val="en-US"/>
        </w:rPr>
        <w:t>,</w:t>
      </w:r>
      <w:r w:rsidRPr="00BF5500">
        <w:rPr>
          <w:rFonts w:ascii="Times New Roman" w:hAnsi="Times New Roman" w:cs="Times New Roman"/>
          <w:iCs/>
          <w:sz w:val="24"/>
          <w:szCs w:val="24"/>
          <w:lang w:val="en-US"/>
        </w:rPr>
        <w:t xml:space="preserve"> N</w:t>
      </w:r>
      <w:r w:rsidR="00FD196A">
        <w:rPr>
          <w:rFonts w:ascii="Times New Roman" w:hAnsi="Times New Roman" w:cs="Times New Roman"/>
          <w:iCs/>
          <w:sz w:val="24"/>
          <w:szCs w:val="24"/>
          <w:lang w:val="en-US"/>
        </w:rPr>
        <w:t>.</w:t>
      </w:r>
      <w:r w:rsidR="00706A5F" w:rsidRPr="00BF5500">
        <w:rPr>
          <w:rFonts w:ascii="Times New Roman" w:hAnsi="Times New Roman" w:cs="Times New Roman"/>
          <w:iCs/>
          <w:sz w:val="24"/>
          <w:szCs w:val="24"/>
          <w:lang w:val="en-US"/>
        </w:rPr>
        <w:t xml:space="preserve"> </w:t>
      </w:r>
      <w:r w:rsidRPr="00BF5500">
        <w:rPr>
          <w:rFonts w:ascii="Times New Roman" w:hAnsi="Times New Roman" w:cs="Times New Roman"/>
          <w:iCs/>
          <w:sz w:val="24"/>
          <w:szCs w:val="24"/>
          <w:lang w:val="en-US"/>
        </w:rPr>
        <w:t>(1994)</w:t>
      </w:r>
      <w:r w:rsidR="00FD196A">
        <w:rPr>
          <w:rFonts w:ascii="Times New Roman" w:hAnsi="Times New Roman" w:cs="Times New Roman"/>
          <w:iCs/>
          <w:sz w:val="24"/>
          <w:szCs w:val="24"/>
          <w:lang w:val="en-US"/>
        </w:rPr>
        <w:t>.</w:t>
      </w:r>
      <w:proofErr w:type="gramEnd"/>
      <w:r w:rsidR="00706A5F" w:rsidRPr="00BF5500">
        <w:rPr>
          <w:rFonts w:ascii="Times New Roman" w:hAnsi="Times New Roman" w:cs="Times New Roman"/>
          <w:iCs/>
          <w:sz w:val="24"/>
          <w:szCs w:val="24"/>
          <w:lang w:val="en-US"/>
        </w:rPr>
        <w:t xml:space="preserve"> </w:t>
      </w:r>
      <w:proofErr w:type="gramStart"/>
      <w:r w:rsidR="00706A5F" w:rsidRPr="00BF5500">
        <w:rPr>
          <w:rFonts w:ascii="Times New Roman" w:hAnsi="Times New Roman" w:cs="Times New Roman"/>
          <w:iCs/>
          <w:sz w:val="24"/>
          <w:szCs w:val="24"/>
          <w:lang w:val="en-US"/>
        </w:rPr>
        <w:t>The effects of additive outliers on tests for unit roots and cointegration.</w:t>
      </w:r>
      <w:proofErr w:type="gramEnd"/>
      <w:r w:rsidR="00706A5F" w:rsidRPr="00BF5500">
        <w:rPr>
          <w:rFonts w:ascii="Times New Roman" w:hAnsi="Times New Roman" w:cs="Times New Roman"/>
          <w:iCs/>
          <w:sz w:val="24"/>
          <w:szCs w:val="24"/>
          <w:lang w:val="en-US"/>
        </w:rPr>
        <w:t xml:space="preserve"> Journal of B</w:t>
      </w:r>
      <w:r w:rsidRPr="00BF5500">
        <w:rPr>
          <w:rFonts w:ascii="Times New Roman" w:hAnsi="Times New Roman" w:cs="Times New Roman"/>
          <w:iCs/>
          <w:sz w:val="24"/>
          <w:szCs w:val="24"/>
          <w:lang w:val="en-US"/>
        </w:rPr>
        <w:t>usiness and Economic Statistics</w:t>
      </w:r>
      <w:r w:rsidR="00FD196A">
        <w:rPr>
          <w:rFonts w:ascii="Times New Roman" w:hAnsi="Times New Roman" w:cs="Times New Roman"/>
          <w:iCs/>
          <w:sz w:val="24"/>
          <w:szCs w:val="24"/>
          <w:lang w:val="en-US"/>
        </w:rPr>
        <w:t>,</w:t>
      </w:r>
      <w:r w:rsidR="00706A5F" w:rsidRPr="00BF5500">
        <w:rPr>
          <w:rFonts w:ascii="Times New Roman" w:hAnsi="Times New Roman" w:cs="Times New Roman"/>
          <w:iCs/>
          <w:sz w:val="24"/>
          <w:szCs w:val="24"/>
          <w:lang w:val="en-US"/>
        </w:rPr>
        <w:t xml:space="preserve"> 12: 471–478.</w:t>
      </w:r>
      <w:r w:rsidR="00706A5F" w:rsidRPr="00BF5500">
        <w:rPr>
          <w:rFonts w:ascii="Times New Roman" w:hAnsi="Times New Roman" w:cs="Times New Roman"/>
          <w:sz w:val="24"/>
          <w:szCs w:val="24"/>
          <w:lang w:val="en-US"/>
        </w:rPr>
        <w:t xml:space="preserve"> </w:t>
      </w:r>
    </w:p>
    <w:p w14:paraId="4729486E" w14:textId="77777777" w:rsidR="00706A5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Fratzscher</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(2008)</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Oral Interventions Versus Actual Interventions in FX Markets – an Event-Study</w:t>
      </w:r>
      <w:r w:rsidRPr="00BF5500">
        <w:rPr>
          <w:rFonts w:ascii="Times New Roman" w:hAnsi="Times New Roman" w:cs="Times New Roman"/>
          <w:sz w:val="24"/>
          <w:szCs w:val="24"/>
          <w:lang w:val="en-US"/>
        </w:rPr>
        <w:t xml:space="preserve"> Approach.</w:t>
      </w:r>
      <w:proofErr w:type="gramEnd"/>
      <w:r w:rsidRPr="00BF5500">
        <w:rPr>
          <w:rFonts w:ascii="Times New Roman" w:hAnsi="Times New Roman" w:cs="Times New Roman"/>
          <w:sz w:val="24"/>
          <w:szCs w:val="24"/>
          <w:lang w:val="en-US"/>
        </w:rPr>
        <w:t xml:space="preserve"> The Economic Journal</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188:</w:t>
      </w:r>
      <w:r w:rsidR="00706A5F" w:rsidRPr="00BF5500">
        <w:rPr>
          <w:rFonts w:ascii="Times New Roman" w:hAnsi="Times New Roman" w:cs="Times New Roman"/>
          <w:sz w:val="24"/>
          <w:szCs w:val="24"/>
          <w:lang w:val="en-US"/>
        </w:rPr>
        <w:t xml:space="preserve"> 1079-1106.</w:t>
      </w:r>
    </w:p>
    <w:p w14:paraId="15CC81A0" w14:textId="77777777" w:rsidR="00706A5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Gürkaynak, R</w:t>
      </w:r>
      <w:r w:rsidR="00FD196A">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S</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Sack</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B</w:t>
      </w:r>
      <w:r w:rsidR="00FD196A">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Swanson</w:t>
      </w:r>
      <w:r w:rsidR="00FD196A">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E</w:t>
      </w:r>
      <w:r w:rsidR="00FD196A">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T</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(2005)</w:t>
      </w:r>
      <w:r w:rsidR="00FD196A">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Do Actio</w:t>
      </w:r>
      <w:r w:rsidRPr="00BF5500">
        <w:rPr>
          <w:rFonts w:ascii="Times New Roman" w:hAnsi="Times New Roman" w:cs="Times New Roman"/>
          <w:sz w:val="24"/>
          <w:szCs w:val="24"/>
          <w:lang w:val="en-US"/>
        </w:rPr>
        <w:t xml:space="preserve">ns Speak Louder Than Words? </w:t>
      </w:r>
      <w:proofErr w:type="gramStart"/>
      <w:r w:rsidRPr="00BF5500">
        <w:rPr>
          <w:rFonts w:ascii="Times New Roman" w:hAnsi="Times New Roman" w:cs="Times New Roman"/>
          <w:sz w:val="24"/>
          <w:szCs w:val="24"/>
          <w:lang w:val="en-US"/>
        </w:rPr>
        <w:t>The</w:t>
      </w:r>
      <w:r w:rsidR="00706A5F" w:rsidRPr="00BF5500">
        <w:rPr>
          <w:rFonts w:ascii="Times New Roman" w:hAnsi="Times New Roman" w:cs="Times New Roman"/>
          <w:sz w:val="24"/>
          <w:szCs w:val="24"/>
          <w:lang w:val="en-US"/>
        </w:rPr>
        <w:t xml:space="preserve"> Response of Asset Prices to Monetary Policy Actions and Statements.</w:t>
      </w:r>
      <w:proofErr w:type="gramEnd"/>
      <w:r w:rsidR="00706A5F" w:rsidRPr="00BF5500">
        <w:rPr>
          <w:rFonts w:ascii="Times New Roman" w:hAnsi="Times New Roman" w:cs="Times New Roman"/>
          <w:sz w:val="24"/>
          <w:szCs w:val="24"/>
          <w:lang w:val="en-US"/>
        </w:rPr>
        <w:t xml:space="preserve"> International Journal of Cent</w:t>
      </w:r>
      <w:r w:rsidRPr="00BF5500">
        <w:rPr>
          <w:rFonts w:ascii="Times New Roman" w:hAnsi="Times New Roman" w:cs="Times New Roman"/>
          <w:sz w:val="24"/>
          <w:szCs w:val="24"/>
          <w:lang w:val="en-US"/>
        </w:rPr>
        <w:t xml:space="preserve">ral </w:t>
      </w:r>
      <w:proofErr w:type="gramStart"/>
      <w:r w:rsidRPr="00BF5500">
        <w:rPr>
          <w:rFonts w:ascii="Times New Roman" w:hAnsi="Times New Roman" w:cs="Times New Roman"/>
          <w:sz w:val="24"/>
          <w:szCs w:val="24"/>
          <w:lang w:val="en-US"/>
        </w:rPr>
        <w:t>Banking,</w:t>
      </w:r>
      <w:proofErr w:type="gramEnd"/>
      <w:r w:rsidRPr="00BF5500">
        <w:rPr>
          <w:rFonts w:ascii="Times New Roman" w:hAnsi="Times New Roman" w:cs="Times New Roman"/>
          <w:sz w:val="24"/>
          <w:szCs w:val="24"/>
          <w:lang w:val="en-US"/>
        </w:rPr>
        <w:t xml:space="preserve"> May:</w:t>
      </w:r>
      <w:r w:rsidR="00706A5F" w:rsidRPr="00BF5500">
        <w:rPr>
          <w:rFonts w:ascii="Times New Roman" w:hAnsi="Times New Roman" w:cs="Times New Roman"/>
          <w:sz w:val="24"/>
          <w:szCs w:val="24"/>
          <w:lang w:val="en-US"/>
        </w:rPr>
        <w:t xml:space="preserve"> 55-93.</w:t>
      </w:r>
    </w:p>
    <w:p w14:paraId="61958C8C" w14:textId="77777777" w:rsidR="00706A5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Guthrie</w:t>
      </w:r>
      <w:r w:rsidR="00F978BF">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G</w:t>
      </w:r>
      <w:r w:rsidR="00F978BF">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Wright</w:t>
      </w:r>
      <w:r w:rsidR="00F978BF">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J</w:t>
      </w:r>
      <w:r w:rsidR="00F978BF">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(2000)</w:t>
      </w:r>
      <w:r w:rsidR="00F978BF">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Open Mouth Operations. </w:t>
      </w:r>
      <w:r w:rsidR="00706A5F" w:rsidRPr="00BF5500">
        <w:rPr>
          <w:rFonts w:ascii="Times New Roman" w:hAnsi="Times New Roman" w:cs="Times New Roman"/>
          <w:iCs/>
          <w:sz w:val="24"/>
          <w:szCs w:val="24"/>
          <w:lang w:val="en-US"/>
        </w:rPr>
        <w:t>Journal of Monetary Economics</w:t>
      </w:r>
      <w:r w:rsidR="00F978BF">
        <w:rPr>
          <w:rFonts w:ascii="Times New Roman" w:hAnsi="Times New Roman" w:cs="Times New Roman"/>
          <w:iCs/>
          <w:sz w:val="24"/>
          <w:szCs w:val="24"/>
          <w:lang w:val="en-US"/>
        </w:rPr>
        <w:t>,</w:t>
      </w:r>
      <w:r w:rsidRPr="00BF5500">
        <w:rPr>
          <w:rFonts w:ascii="Times New Roman" w:hAnsi="Times New Roman" w:cs="Times New Roman"/>
          <w:sz w:val="24"/>
          <w:szCs w:val="24"/>
          <w:lang w:val="en-US"/>
        </w:rPr>
        <w:t xml:space="preserve"> 46(2):</w:t>
      </w:r>
      <w:r w:rsidR="00706A5F" w:rsidRPr="00BF5500">
        <w:rPr>
          <w:rFonts w:ascii="Times New Roman" w:hAnsi="Times New Roman" w:cs="Times New Roman"/>
          <w:sz w:val="24"/>
          <w:szCs w:val="24"/>
          <w:lang w:val="en-US"/>
        </w:rPr>
        <w:t xml:space="preserve"> 489-516. </w:t>
      </w:r>
    </w:p>
    <w:p w14:paraId="413DC441" w14:textId="77777777" w:rsidR="00706A5F" w:rsidRPr="00BF5500" w:rsidRDefault="00497A9F"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Hansen, L</w:t>
      </w:r>
      <w:r w:rsidR="00F978BF">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P</w:t>
      </w:r>
      <w:r w:rsidR="00F978BF">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(1982)</w:t>
      </w:r>
      <w:r w:rsidR="00F978BF">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Large sample properties of generalized method of </w:t>
      </w:r>
      <w:proofErr w:type="gramStart"/>
      <w:r w:rsidR="00706A5F" w:rsidRPr="00BF5500">
        <w:rPr>
          <w:rFonts w:ascii="Times New Roman" w:hAnsi="Times New Roman" w:cs="Times New Roman"/>
          <w:sz w:val="24"/>
          <w:szCs w:val="24"/>
          <w:lang w:val="en-US"/>
        </w:rPr>
        <w:t>moments</w:t>
      </w:r>
      <w:proofErr w:type="gramEnd"/>
      <w:r w:rsidR="00706A5F" w:rsidRPr="00BF5500">
        <w:rPr>
          <w:rFonts w:ascii="Times New Roman" w:hAnsi="Times New Roman" w:cs="Times New Roman"/>
          <w:sz w:val="24"/>
          <w:szCs w:val="24"/>
          <w:lang w:val="en-US"/>
        </w:rPr>
        <w:t xml:space="preserve"> estimators. </w:t>
      </w:r>
      <w:r w:rsidR="00706A5F" w:rsidRPr="00BF5500">
        <w:rPr>
          <w:rFonts w:ascii="Times New Roman" w:hAnsi="Times New Roman" w:cs="Times New Roman"/>
          <w:iCs/>
          <w:sz w:val="24"/>
          <w:szCs w:val="24"/>
          <w:lang w:val="en-US"/>
        </w:rPr>
        <w:t>Econometrica</w:t>
      </w:r>
      <w:r w:rsidR="00F978BF">
        <w:rPr>
          <w:rFonts w:ascii="Times New Roman" w:hAnsi="Times New Roman" w:cs="Times New Roman"/>
          <w:iCs/>
          <w:sz w:val="24"/>
          <w:szCs w:val="24"/>
          <w:lang w:val="en-US"/>
        </w:rPr>
        <w:t>,</w:t>
      </w:r>
      <w:r w:rsidR="00706A5F" w:rsidRPr="00BF5500">
        <w:rPr>
          <w:rFonts w:ascii="Times New Roman" w:hAnsi="Times New Roman" w:cs="Times New Roman"/>
          <w:sz w:val="24"/>
          <w:szCs w:val="24"/>
          <w:lang w:val="en-US"/>
        </w:rPr>
        <w:t xml:space="preserve"> 50(4)</w:t>
      </w:r>
      <w:r w:rsidRPr="00BF5500">
        <w:rPr>
          <w:rFonts w:ascii="Times New Roman" w:hAnsi="Times New Roman" w:cs="Times New Roman"/>
          <w:sz w:val="24"/>
          <w:szCs w:val="24"/>
          <w:lang w:val="en-US"/>
        </w:rPr>
        <w:t>: 1029-1054</w:t>
      </w:r>
      <w:r w:rsidR="00706A5F" w:rsidRPr="00BF5500">
        <w:rPr>
          <w:rFonts w:ascii="Times New Roman" w:hAnsi="Times New Roman" w:cs="Times New Roman"/>
          <w:sz w:val="24"/>
          <w:szCs w:val="24"/>
          <w:lang w:val="en-US"/>
        </w:rPr>
        <w:t>.</w:t>
      </w:r>
    </w:p>
    <w:p w14:paraId="799ED2F1"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shd w:val="clear" w:color="auto" w:fill="FFFFFF"/>
          <w:lang w:val="en-US"/>
        </w:rPr>
      </w:pPr>
      <w:proofErr w:type="gramStart"/>
      <w:r w:rsidRPr="00BF5500">
        <w:rPr>
          <w:rFonts w:ascii="Times New Roman" w:hAnsi="Times New Roman" w:cs="Times New Roman"/>
          <w:sz w:val="24"/>
          <w:szCs w:val="24"/>
          <w:shd w:val="clear" w:color="auto" w:fill="FFFFFF"/>
          <w:lang w:val="en-US"/>
        </w:rPr>
        <w:t>Hayo</w:t>
      </w:r>
      <w:r w:rsidR="00F978BF">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B</w:t>
      </w:r>
      <w:r w:rsidR="00F978BF">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Kutan</w:t>
      </w:r>
      <w:r w:rsidR="00F978BF">
        <w:rPr>
          <w:rFonts w:ascii="Times New Roman" w:hAnsi="Times New Roman" w:cs="Times New Roman"/>
          <w:sz w:val="24"/>
          <w:szCs w:val="24"/>
          <w:shd w:val="clear" w:color="auto" w:fill="FFFFFF"/>
          <w:lang w:val="en-US"/>
        </w:rPr>
        <w:t>,</w:t>
      </w:r>
      <w:r w:rsidR="00706A5F" w:rsidRPr="00BF5500">
        <w:rPr>
          <w:rFonts w:ascii="Times New Roman" w:hAnsi="Times New Roman" w:cs="Times New Roman"/>
          <w:sz w:val="24"/>
          <w:szCs w:val="24"/>
          <w:shd w:val="clear" w:color="auto" w:fill="FFFFFF"/>
          <w:lang w:val="en-US"/>
        </w:rPr>
        <w:t xml:space="preserve"> A</w:t>
      </w:r>
      <w:r w:rsidR="00F978BF">
        <w:rPr>
          <w:rFonts w:ascii="Times New Roman" w:hAnsi="Times New Roman" w:cs="Times New Roman"/>
          <w:sz w:val="24"/>
          <w:szCs w:val="24"/>
          <w:shd w:val="clear" w:color="auto" w:fill="FFFFFF"/>
          <w:lang w:val="en-US"/>
        </w:rPr>
        <w:t xml:space="preserve">. </w:t>
      </w:r>
      <w:r w:rsidRPr="00BF5500">
        <w:rPr>
          <w:rFonts w:ascii="Times New Roman" w:hAnsi="Times New Roman" w:cs="Times New Roman"/>
          <w:sz w:val="24"/>
          <w:szCs w:val="24"/>
          <w:shd w:val="clear" w:color="auto" w:fill="FFFFFF"/>
          <w:lang w:val="en-US"/>
        </w:rPr>
        <w:t>M</w:t>
      </w:r>
      <w:r w:rsidR="00F978BF">
        <w:rPr>
          <w:rFonts w:ascii="Times New Roman" w:hAnsi="Times New Roman" w:cs="Times New Roman"/>
          <w:sz w:val="24"/>
          <w:szCs w:val="24"/>
          <w:shd w:val="clear" w:color="auto" w:fill="FFFFFF"/>
          <w:lang w:val="en-US"/>
        </w:rPr>
        <w:t>. &amp;</w:t>
      </w:r>
      <w:r w:rsidRPr="00BF5500">
        <w:rPr>
          <w:rFonts w:ascii="Times New Roman" w:hAnsi="Times New Roman" w:cs="Times New Roman"/>
          <w:sz w:val="24"/>
          <w:szCs w:val="24"/>
          <w:shd w:val="clear" w:color="auto" w:fill="FFFFFF"/>
          <w:lang w:val="en-US"/>
        </w:rPr>
        <w:t xml:space="preserve"> Neuenkirch</w:t>
      </w:r>
      <w:r w:rsidR="00F978BF">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M</w:t>
      </w:r>
      <w:r w:rsidR="00F978BF">
        <w:rPr>
          <w:rFonts w:ascii="Times New Roman" w:hAnsi="Times New Roman" w:cs="Times New Roman"/>
          <w:sz w:val="24"/>
          <w:szCs w:val="24"/>
          <w:shd w:val="clear" w:color="auto" w:fill="FFFFFF"/>
          <w:lang w:val="en-US"/>
        </w:rPr>
        <w:t>.</w:t>
      </w:r>
      <w:r w:rsidR="00706A5F" w:rsidRPr="00BF5500">
        <w:rPr>
          <w:rFonts w:ascii="Times New Roman" w:hAnsi="Times New Roman" w:cs="Times New Roman"/>
          <w:sz w:val="24"/>
          <w:szCs w:val="24"/>
          <w:shd w:val="clear" w:color="auto" w:fill="FFFFFF"/>
          <w:lang w:val="en-US"/>
        </w:rPr>
        <w:t xml:space="preserve"> </w:t>
      </w:r>
      <w:r w:rsidRPr="00BF5500">
        <w:rPr>
          <w:rFonts w:ascii="Times New Roman" w:hAnsi="Times New Roman" w:cs="Times New Roman"/>
          <w:sz w:val="24"/>
          <w:szCs w:val="24"/>
          <w:shd w:val="clear" w:color="auto" w:fill="FFFFFF"/>
          <w:lang w:val="en-US"/>
        </w:rPr>
        <w:t>(2010)</w:t>
      </w:r>
      <w:r w:rsidR="00F978BF">
        <w:rPr>
          <w:rFonts w:ascii="Times New Roman" w:hAnsi="Times New Roman" w:cs="Times New Roman"/>
          <w:sz w:val="24"/>
          <w:szCs w:val="24"/>
          <w:shd w:val="clear" w:color="auto" w:fill="FFFFFF"/>
          <w:lang w:val="en-US"/>
        </w:rPr>
        <w:t>.</w:t>
      </w:r>
      <w:proofErr w:type="gramEnd"/>
      <w:r w:rsidR="00706A5F" w:rsidRPr="00BF5500">
        <w:rPr>
          <w:rFonts w:ascii="Times New Roman" w:hAnsi="Times New Roman" w:cs="Times New Roman"/>
          <w:sz w:val="24"/>
          <w:szCs w:val="24"/>
          <w:shd w:val="clear" w:color="auto" w:fill="FFFFFF"/>
          <w:lang w:val="en-US"/>
        </w:rPr>
        <w:t xml:space="preserve"> </w:t>
      </w:r>
      <w:proofErr w:type="gramStart"/>
      <w:r w:rsidR="00706A5F" w:rsidRPr="00BF5500">
        <w:rPr>
          <w:rFonts w:ascii="Times New Roman" w:hAnsi="Times New Roman" w:cs="Times New Roman"/>
          <w:bCs/>
          <w:sz w:val="24"/>
          <w:szCs w:val="24"/>
          <w:shd w:val="clear" w:color="auto" w:fill="FFFFFF"/>
          <w:lang w:val="en-US"/>
        </w:rPr>
        <w:t>The impact of U.S. central bank communication on European and pacific equity markets</w:t>
      </w:r>
      <w:r w:rsidRPr="00BF5500">
        <w:rPr>
          <w:rFonts w:ascii="Times New Roman" w:hAnsi="Times New Roman" w:cs="Times New Roman"/>
          <w:sz w:val="24"/>
          <w:szCs w:val="24"/>
          <w:shd w:val="clear" w:color="auto" w:fill="FFFFFF"/>
          <w:lang w:val="en-US"/>
        </w:rPr>
        <w:t>.</w:t>
      </w:r>
      <w:proofErr w:type="gramEnd"/>
      <w:r w:rsidRPr="00BF5500">
        <w:rPr>
          <w:rFonts w:ascii="Times New Roman" w:hAnsi="Times New Roman" w:cs="Times New Roman"/>
          <w:sz w:val="24"/>
          <w:szCs w:val="24"/>
          <w:shd w:val="clear" w:color="auto" w:fill="FFFFFF"/>
          <w:lang w:val="en-US"/>
        </w:rPr>
        <w:t xml:space="preserve"> Economics Letters</w:t>
      </w:r>
      <w:r w:rsidR="00F978BF">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108(2):</w:t>
      </w:r>
      <w:r w:rsidR="00706A5F" w:rsidRPr="00BF5500">
        <w:rPr>
          <w:rFonts w:ascii="Times New Roman" w:hAnsi="Times New Roman" w:cs="Times New Roman"/>
          <w:sz w:val="24"/>
          <w:szCs w:val="24"/>
          <w:shd w:val="clear" w:color="auto" w:fill="FFFFFF"/>
          <w:lang w:val="en-US"/>
        </w:rPr>
        <w:t xml:space="preserve"> 172-174.</w:t>
      </w:r>
    </w:p>
    <w:p w14:paraId="5D0F65E1"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Hayo</w:t>
      </w:r>
      <w:r w:rsidR="00F978BF">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B</w:t>
      </w:r>
      <w:r w:rsidR="00F978BF">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Neuenkirch</w:t>
      </w:r>
      <w:r w:rsidR="00F978BF">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F978BF">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(2012)</w:t>
      </w:r>
      <w:r w:rsidR="00F978BF">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Bank of Canada communication, media coverage, and financial reactions.</w:t>
      </w:r>
      <w:proofErr w:type="gramEnd"/>
      <w:r w:rsidR="00706A5F" w:rsidRPr="00BF5500">
        <w:rPr>
          <w:rFonts w:ascii="Times New Roman" w:hAnsi="Times New Roman" w:cs="Times New Roman"/>
          <w:sz w:val="24"/>
          <w:szCs w:val="24"/>
          <w:lang w:val="en-US"/>
        </w:rPr>
        <w:t xml:space="preserve"> </w:t>
      </w:r>
      <w:r w:rsidR="00706A5F" w:rsidRPr="00BF5500">
        <w:rPr>
          <w:rFonts w:ascii="Times New Roman" w:hAnsi="Times New Roman" w:cs="Times New Roman"/>
          <w:iCs/>
          <w:sz w:val="24"/>
          <w:szCs w:val="24"/>
          <w:lang w:val="en-US"/>
        </w:rPr>
        <w:t>Economic Letters</w:t>
      </w:r>
      <w:r w:rsidR="00F978BF">
        <w:rPr>
          <w:rFonts w:ascii="Times New Roman" w:hAnsi="Times New Roman" w:cs="Times New Roman"/>
          <w:iCs/>
          <w:sz w:val="24"/>
          <w:szCs w:val="24"/>
          <w:lang w:val="en-US"/>
        </w:rPr>
        <w:t>,</w:t>
      </w:r>
      <w:r w:rsidR="00706A5F" w:rsidRPr="00BF5500">
        <w:rPr>
          <w:rFonts w:ascii="Times New Roman" w:hAnsi="Times New Roman" w:cs="Times New Roman"/>
          <w:i/>
          <w:iCs/>
          <w:sz w:val="24"/>
          <w:szCs w:val="24"/>
          <w:lang w:val="en-US"/>
        </w:rPr>
        <w:t xml:space="preserve"> </w:t>
      </w:r>
      <w:r w:rsidRPr="00BF5500">
        <w:rPr>
          <w:rFonts w:ascii="Times New Roman" w:hAnsi="Times New Roman" w:cs="Times New Roman"/>
          <w:sz w:val="24"/>
          <w:szCs w:val="24"/>
          <w:lang w:val="en-US"/>
        </w:rPr>
        <w:t>115:</w:t>
      </w:r>
      <w:r w:rsidR="00706A5F" w:rsidRPr="00BF5500">
        <w:rPr>
          <w:rFonts w:ascii="Times New Roman" w:hAnsi="Times New Roman" w:cs="Times New Roman"/>
          <w:sz w:val="24"/>
          <w:szCs w:val="24"/>
          <w:lang w:val="en-US"/>
        </w:rPr>
        <w:t xml:space="preserve"> 369-372. </w:t>
      </w:r>
    </w:p>
    <w:p w14:paraId="32C44C2B"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eastAsia="AdvTimes" w:hAnsi="Times New Roman" w:cs="Times New Roman"/>
          <w:sz w:val="24"/>
          <w:szCs w:val="24"/>
          <w:lang w:val="en-US"/>
        </w:rPr>
        <w:t>Heinemann</w:t>
      </w:r>
      <w:r w:rsidR="00F978BF">
        <w:rPr>
          <w:rFonts w:ascii="Times New Roman" w:eastAsia="AdvTimes" w:hAnsi="Times New Roman" w:cs="Times New Roman"/>
          <w:sz w:val="24"/>
          <w:szCs w:val="24"/>
          <w:lang w:val="en-US"/>
        </w:rPr>
        <w:t>,</w:t>
      </w:r>
      <w:r w:rsidRPr="00BF5500">
        <w:rPr>
          <w:rFonts w:ascii="Times New Roman" w:eastAsia="AdvTimes" w:hAnsi="Times New Roman" w:cs="Times New Roman"/>
          <w:sz w:val="24"/>
          <w:szCs w:val="24"/>
          <w:lang w:val="en-US"/>
        </w:rPr>
        <w:t xml:space="preserve"> F</w:t>
      </w:r>
      <w:r w:rsidR="00F978BF">
        <w:rPr>
          <w:rFonts w:ascii="Times New Roman" w:eastAsia="AdvTimes" w:hAnsi="Times New Roman" w:cs="Times New Roman"/>
          <w:sz w:val="24"/>
          <w:szCs w:val="24"/>
          <w:lang w:val="en-US"/>
        </w:rPr>
        <w:t>. &amp;</w:t>
      </w:r>
      <w:r w:rsidRPr="00BF5500">
        <w:rPr>
          <w:rFonts w:ascii="Times New Roman" w:eastAsia="AdvTimes" w:hAnsi="Times New Roman" w:cs="Times New Roman"/>
          <w:sz w:val="24"/>
          <w:szCs w:val="24"/>
          <w:lang w:val="en-US"/>
        </w:rPr>
        <w:t xml:space="preserve"> Ullrich</w:t>
      </w:r>
      <w:r w:rsidR="00F978BF">
        <w:rPr>
          <w:rFonts w:ascii="Times New Roman" w:eastAsia="AdvTimes" w:hAnsi="Times New Roman" w:cs="Times New Roman"/>
          <w:sz w:val="24"/>
          <w:szCs w:val="24"/>
          <w:lang w:val="en-US"/>
        </w:rPr>
        <w:t>,</w:t>
      </w:r>
      <w:r w:rsidRPr="00BF5500">
        <w:rPr>
          <w:rFonts w:ascii="Times New Roman" w:eastAsia="AdvTimes" w:hAnsi="Times New Roman" w:cs="Times New Roman"/>
          <w:sz w:val="24"/>
          <w:szCs w:val="24"/>
          <w:lang w:val="en-US"/>
        </w:rPr>
        <w:t xml:space="preserve"> K</w:t>
      </w:r>
      <w:r w:rsidR="00F978BF">
        <w:rPr>
          <w:rFonts w:ascii="Times New Roman" w:eastAsia="AdvTimes" w:hAnsi="Times New Roman" w:cs="Times New Roman"/>
          <w:sz w:val="24"/>
          <w:szCs w:val="24"/>
          <w:lang w:val="en-US"/>
        </w:rPr>
        <w:t>.</w:t>
      </w:r>
      <w:r w:rsidR="00706A5F" w:rsidRPr="00BF5500">
        <w:rPr>
          <w:rFonts w:ascii="Times New Roman" w:eastAsia="AdvTimes" w:hAnsi="Times New Roman" w:cs="Times New Roman"/>
          <w:sz w:val="24"/>
          <w:szCs w:val="24"/>
          <w:lang w:val="en-US"/>
        </w:rPr>
        <w:t xml:space="preserve"> </w:t>
      </w:r>
      <w:r w:rsidRPr="00BF5500">
        <w:rPr>
          <w:rFonts w:ascii="Times New Roman" w:eastAsia="AdvTimes" w:hAnsi="Times New Roman" w:cs="Times New Roman"/>
          <w:sz w:val="24"/>
          <w:szCs w:val="24"/>
          <w:lang w:val="en-US"/>
        </w:rPr>
        <w:t>(2007)</w:t>
      </w:r>
      <w:r w:rsidR="00F978BF">
        <w:rPr>
          <w:rFonts w:ascii="Times New Roman" w:eastAsia="AdvTimes" w:hAnsi="Times New Roman" w:cs="Times New Roman"/>
          <w:sz w:val="24"/>
          <w:szCs w:val="24"/>
          <w:lang w:val="en-US"/>
        </w:rPr>
        <w:t>.</w:t>
      </w:r>
      <w:r w:rsidR="00706A5F" w:rsidRPr="00BF5500">
        <w:rPr>
          <w:rFonts w:ascii="Times New Roman" w:eastAsia="AdvTimes" w:hAnsi="Times New Roman" w:cs="Times New Roman"/>
          <w:sz w:val="24"/>
          <w:szCs w:val="24"/>
          <w:lang w:val="en-US"/>
        </w:rPr>
        <w:t xml:space="preserve"> Does it pay to watch central bankers lips? </w:t>
      </w:r>
      <w:proofErr w:type="gramStart"/>
      <w:r w:rsidR="00706A5F" w:rsidRPr="00BF5500">
        <w:rPr>
          <w:rFonts w:ascii="Times New Roman" w:eastAsia="AdvTimes" w:hAnsi="Times New Roman" w:cs="Times New Roman"/>
          <w:sz w:val="24"/>
          <w:szCs w:val="24"/>
          <w:lang w:val="en-US"/>
        </w:rPr>
        <w:t>The information content of ECB wording.</w:t>
      </w:r>
      <w:proofErr w:type="gramEnd"/>
      <w:r w:rsidR="00706A5F" w:rsidRPr="00BF5500">
        <w:rPr>
          <w:rFonts w:ascii="Times New Roman" w:eastAsia="AdvTimes" w:hAnsi="Times New Roman" w:cs="Times New Roman"/>
          <w:sz w:val="24"/>
          <w:szCs w:val="24"/>
          <w:lang w:val="en-US"/>
        </w:rPr>
        <w:t xml:space="preserve"> Sw</w:t>
      </w:r>
      <w:r w:rsidRPr="00BF5500">
        <w:rPr>
          <w:rFonts w:ascii="Times New Roman" w:eastAsia="AdvTimes" w:hAnsi="Times New Roman" w:cs="Times New Roman"/>
          <w:sz w:val="24"/>
          <w:szCs w:val="24"/>
          <w:lang w:val="en-US"/>
        </w:rPr>
        <w:t>iss Journal of Economics</w:t>
      </w:r>
      <w:r w:rsidR="00F978BF">
        <w:rPr>
          <w:rFonts w:ascii="Times New Roman" w:eastAsia="AdvTimes" w:hAnsi="Times New Roman" w:cs="Times New Roman"/>
          <w:sz w:val="24"/>
          <w:szCs w:val="24"/>
          <w:lang w:val="en-US"/>
        </w:rPr>
        <w:t>,</w:t>
      </w:r>
      <w:r w:rsidRPr="00BF5500">
        <w:rPr>
          <w:rFonts w:ascii="Times New Roman" w:eastAsia="AdvTimes" w:hAnsi="Times New Roman" w:cs="Times New Roman"/>
          <w:sz w:val="24"/>
          <w:szCs w:val="24"/>
          <w:lang w:val="en-US"/>
        </w:rPr>
        <w:t xml:space="preserve"> 143(2):</w:t>
      </w:r>
      <w:r w:rsidR="00706A5F" w:rsidRPr="00BF5500">
        <w:rPr>
          <w:rFonts w:ascii="Times New Roman" w:eastAsia="AdvTimes" w:hAnsi="Times New Roman" w:cs="Times New Roman"/>
          <w:sz w:val="24"/>
          <w:szCs w:val="24"/>
          <w:lang w:val="en-US"/>
        </w:rPr>
        <w:t xml:space="preserve"> 155–185.</w:t>
      </w:r>
      <w:r w:rsidR="00706A5F" w:rsidRPr="00BF5500">
        <w:rPr>
          <w:rFonts w:ascii="Times New Roman" w:eastAsia="AdvTimes" w:hAnsi="Times New Roman" w:cs="Times New Roman"/>
          <w:sz w:val="24"/>
          <w:szCs w:val="24"/>
          <w:lang w:val="en-US"/>
        </w:rPr>
        <w:tab/>
      </w:r>
    </w:p>
    <w:p w14:paraId="2FAAE8E3"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Jansen, D</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(2011)</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00706A5F" w:rsidRPr="00BF5500">
        <w:rPr>
          <w:rFonts w:ascii="Times New Roman" w:hAnsi="Times New Roman" w:cs="Times New Roman"/>
          <w:bCs/>
          <w:sz w:val="24"/>
          <w:szCs w:val="24"/>
          <w:lang w:val="en-US"/>
        </w:rPr>
        <w:t xml:space="preserve">Does the Clarity of Central Bank Communication Affect Volatility in Financial Markets? </w:t>
      </w:r>
      <w:proofErr w:type="gramStart"/>
      <w:r w:rsidR="00706A5F" w:rsidRPr="00BF5500">
        <w:rPr>
          <w:rFonts w:ascii="Times New Roman" w:hAnsi="Times New Roman" w:cs="Times New Roman"/>
          <w:bCs/>
          <w:sz w:val="24"/>
          <w:szCs w:val="24"/>
          <w:lang w:val="en-US"/>
        </w:rPr>
        <w:t>Evidence from Humphrey-Hawkins Testimonies.</w:t>
      </w:r>
      <w:proofErr w:type="gramEnd"/>
      <w:r w:rsidR="00706A5F" w:rsidRPr="00BF5500">
        <w:rPr>
          <w:rFonts w:ascii="Times New Roman" w:hAnsi="Times New Roman" w:cs="Times New Roman"/>
          <w:bCs/>
          <w:sz w:val="24"/>
          <w:szCs w:val="24"/>
          <w:lang w:val="en-US"/>
        </w:rPr>
        <w:t xml:space="preserve"> </w:t>
      </w:r>
      <w:r w:rsidRPr="00BF5500">
        <w:rPr>
          <w:rFonts w:ascii="Times New Roman" w:hAnsi="Times New Roman" w:cs="Times New Roman"/>
          <w:sz w:val="24"/>
          <w:szCs w:val="24"/>
          <w:lang w:val="en-US"/>
        </w:rPr>
        <w:t>Contemporary Economic Policy</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29(4):</w:t>
      </w:r>
      <w:r w:rsidR="00706A5F" w:rsidRPr="00BF5500">
        <w:rPr>
          <w:rFonts w:ascii="Times New Roman" w:hAnsi="Times New Roman" w:cs="Times New Roman"/>
          <w:sz w:val="24"/>
          <w:szCs w:val="24"/>
          <w:lang w:val="en-US"/>
        </w:rPr>
        <w:t xml:space="preserve"> 494–509.</w:t>
      </w:r>
    </w:p>
    <w:p w14:paraId="4AB50915"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s-ES"/>
        </w:rPr>
        <w:lastRenderedPageBreak/>
        <w:t>Jansen</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D</w:t>
      </w:r>
      <w:r w:rsidR="00736CE5">
        <w:rPr>
          <w:rFonts w:ascii="Times New Roman" w:hAnsi="Times New Roman" w:cs="Times New Roman"/>
          <w:sz w:val="24"/>
          <w:szCs w:val="24"/>
          <w:lang w:val="es-ES"/>
        </w:rPr>
        <w:t>. &amp;</w:t>
      </w:r>
      <w:r w:rsidRPr="00BF5500">
        <w:rPr>
          <w:rFonts w:ascii="Times New Roman" w:hAnsi="Times New Roman" w:cs="Times New Roman"/>
          <w:sz w:val="24"/>
          <w:szCs w:val="24"/>
          <w:lang w:val="es-ES"/>
        </w:rPr>
        <w:t xml:space="preserve"> De Haan</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J</w:t>
      </w:r>
      <w:r w:rsidR="00736CE5">
        <w:rPr>
          <w:rFonts w:ascii="Times New Roman" w:hAnsi="Times New Roman" w:cs="Times New Roman"/>
          <w:sz w:val="24"/>
          <w:szCs w:val="24"/>
          <w:lang w:val="es-ES"/>
        </w:rPr>
        <w:t>.</w:t>
      </w:r>
      <w:r w:rsidR="00706A5F" w:rsidRPr="00BF5500">
        <w:rPr>
          <w:rFonts w:ascii="Times New Roman" w:hAnsi="Times New Roman" w:cs="Times New Roman"/>
          <w:sz w:val="24"/>
          <w:szCs w:val="24"/>
          <w:lang w:val="es-ES"/>
        </w:rPr>
        <w:t xml:space="preserve"> </w:t>
      </w:r>
      <w:r w:rsidRPr="00BF5500">
        <w:rPr>
          <w:rFonts w:ascii="Times New Roman" w:hAnsi="Times New Roman" w:cs="Times New Roman"/>
          <w:sz w:val="24"/>
          <w:szCs w:val="24"/>
          <w:lang w:val="es-ES"/>
        </w:rPr>
        <w:t>(2005)</w:t>
      </w:r>
      <w:r w:rsidR="00736CE5">
        <w:rPr>
          <w:rFonts w:ascii="Times New Roman" w:hAnsi="Times New Roman" w:cs="Times New Roman"/>
          <w:sz w:val="24"/>
          <w:szCs w:val="24"/>
          <w:lang w:val="es-ES"/>
        </w:rPr>
        <w:t>.</w:t>
      </w:r>
      <w:r w:rsidR="00706A5F" w:rsidRPr="00BF5500">
        <w:rPr>
          <w:rFonts w:ascii="Times New Roman" w:hAnsi="Times New Roman" w:cs="Times New Roman"/>
          <w:sz w:val="24"/>
          <w:szCs w:val="24"/>
          <w:lang w:val="es-ES"/>
        </w:rPr>
        <w:t xml:space="preserve"> </w:t>
      </w:r>
      <w:r w:rsidR="00706A5F" w:rsidRPr="00BF5500">
        <w:rPr>
          <w:rFonts w:ascii="Times New Roman" w:hAnsi="Times New Roman" w:cs="Times New Roman"/>
          <w:sz w:val="24"/>
          <w:szCs w:val="24"/>
          <w:lang w:val="en-US"/>
        </w:rPr>
        <w:t>Talking heads: The effects of ECB statements on the Euro–Dollar exchange rate. Journal of In</w:t>
      </w:r>
      <w:r w:rsidRPr="00BF5500">
        <w:rPr>
          <w:rFonts w:ascii="Times New Roman" w:hAnsi="Times New Roman" w:cs="Times New Roman"/>
          <w:sz w:val="24"/>
          <w:szCs w:val="24"/>
          <w:lang w:val="en-US"/>
        </w:rPr>
        <w:t>ternational Money and Finance</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24(2):</w:t>
      </w:r>
      <w:r w:rsidR="00706A5F" w:rsidRPr="00BF5500">
        <w:rPr>
          <w:rFonts w:ascii="Times New Roman" w:hAnsi="Times New Roman" w:cs="Times New Roman"/>
          <w:sz w:val="24"/>
          <w:szCs w:val="24"/>
          <w:lang w:val="en-US"/>
        </w:rPr>
        <w:t xml:space="preserve"> 343–361.</w:t>
      </w:r>
    </w:p>
    <w:p w14:paraId="1E2A4272"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s-ES"/>
        </w:rPr>
        <w:t>Jansen</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D</w:t>
      </w:r>
      <w:r w:rsidR="00736CE5">
        <w:rPr>
          <w:rFonts w:ascii="Times New Roman" w:hAnsi="Times New Roman" w:cs="Times New Roman"/>
          <w:sz w:val="24"/>
          <w:szCs w:val="24"/>
          <w:lang w:val="es-ES"/>
        </w:rPr>
        <w:t>. &amp;</w:t>
      </w:r>
      <w:r w:rsidRPr="00BF5500">
        <w:rPr>
          <w:rFonts w:ascii="Times New Roman" w:hAnsi="Times New Roman" w:cs="Times New Roman"/>
          <w:sz w:val="24"/>
          <w:szCs w:val="24"/>
          <w:lang w:val="es-ES"/>
        </w:rPr>
        <w:t xml:space="preserve"> De Haan</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J</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(2007a)</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w:t>
      </w:r>
      <w:r w:rsidR="00706A5F" w:rsidRPr="00BF5500">
        <w:rPr>
          <w:rFonts w:ascii="Times New Roman" w:hAnsi="Times New Roman" w:cs="Times New Roman"/>
          <w:sz w:val="24"/>
          <w:szCs w:val="24"/>
          <w:lang w:val="en-US"/>
        </w:rPr>
        <w:t xml:space="preserve">Were Verbal Efforts to Support The Euro Effective? A High-frequency Analysis of ECB Statements. </w:t>
      </w:r>
      <w:r w:rsidR="00706A5F" w:rsidRPr="00BF5500">
        <w:rPr>
          <w:rFonts w:ascii="Times New Roman" w:hAnsi="Times New Roman" w:cs="Times New Roman"/>
          <w:iCs/>
          <w:sz w:val="24"/>
          <w:szCs w:val="24"/>
          <w:lang w:val="en-US"/>
        </w:rPr>
        <w:t>European Journal of Political Economy</w:t>
      </w:r>
      <w:r w:rsidR="00736CE5">
        <w:rPr>
          <w:rFonts w:ascii="Times New Roman" w:hAnsi="Times New Roman" w:cs="Times New Roman"/>
          <w:iCs/>
          <w:sz w:val="24"/>
          <w:szCs w:val="24"/>
          <w:lang w:val="en-US"/>
        </w:rPr>
        <w:t>,</w:t>
      </w:r>
      <w:r w:rsidRPr="00BF5500">
        <w:rPr>
          <w:rFonts w:ascii="Times New Roman" w:hAnsi="Times New Roman" w:cs="Times New Roman"/>
          <w:sz w:val="24"/>
          <w:szCs w:val="24"/>
          <w:lang w:val="en-US"/>
        </w:rPr>
        <w:t xml:space="preserve"> 23(1):</w:t>
      </w:r>
      <w:r w:rsidR="00706A5F" w:rsidRPr="00BF5500">
        <w:rPr>
          <w:rFonts w:ascii="Times New Roman" w:hAnsi="Times New Roman" w:cs="Times New Roman"/>
          <w:sz w:val="24"/>
          <w:szCs w:val="24"/>
          <w:lang w:val="en-US"/>
        </w:rPr>
        <w:t xml:space="preserve"> 245-259.</w:t>
      </w:r>
    </w:p>
    <w:p w14:paraId="5643E4C2"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s-ES"/>
        </w:rPr>
        <w:t>Jansen</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D</w:t>
      </w:r>
      <w:r w:rsidR="00736CE5">
        <w:rPr>
          <w:rFonts w:ascii="Times New Roman" w:hAnsi="Times New Roman" w:cs="Times New Roman"/>
          <w:sz w:val="24"/>
          <w:szCs w:val="24"/>
          <w:lang w:val="es-ES"/>
        </w:rPr>
        <w:t>. &amp;</w:t>
      </w:r>
      <w:r w:rsidRPr="00BF5500">
        <w:rPr>
          <w:rFonts w:ascii="Times New Roman" w:hAnsi="Times New Roman" w:cs="Times New Roman"/>
          <w:sz w:val="24"/>
          <w:szCs w:val="24"/>
          <w:lang w:val="es-ES"/>
        </w:rPr>
        <w:t xml:space="preserve"> De Haan</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J</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(2007b)</w:t>
      </w:r>
      <w:r w:rsidR="00736CE5">
        <w:rPr>
          <w:rFonts w:ascii="Times New Roman" w:hAnsi="Times New Roman" w:cs="Times New Roman"/>
          <w:sz w:val="24"/>
          <w:szCs w:val="24"/>
          <w:lang w:val="es-ES"/>
        </w:rPr>
        <w:t>.</w:t>
      </w:r>
      <w:r w:rsidRPr="00BF5500">
        <w:rPr>
          <w:rFonts w:ascii="Times New Roman" w:hAnsi="Times New Roman" w:cs="Times New Roman"/>
          <w:sz w:val="24"/>
          <w:szCs w:val="24"/>
          <w:lang w:val="es-ES"/>
        </w:rPr>
        <w:t xml:space="preserve"> </w:t>
      </w:r>
      <w:r w:rsidR="00706A5F" w:rsidRPr="00BF5500">
        <w:rPr>
          <w:rFonts w:ascii="Times New Roman" w:hAnsi="Times New Roman" w:cs="Times New Roman"/>
          <w:sz w:val="24"/>
          <w:szCs w:val="24"/>
          <w:lang w:val="en-US"/>
        </w:rPr>
        <w:t xml:space="preserve">The importance of being vigilant: Has ECB communication influenced euro area inflation expectations?, Technical report, </w:t>
      </w:r>
      <w:proofErr w:type="spellStart"/>
      <w:r w:rsidR="00706A5F" w:rsidRPr="00BF5500">
        <w:rPr>
          <w:rFonts w:ascii="Times New Roman" w:hAnsi="Times New Roman" w:cs="Times New Roman"/>
          <w:sz w:val="24"/>
          <w:szCs w:val="24"/>
          <w:lang w:val="en-US"/>
        </w:rPr>
        <w:t>CESifo</w:t>
      </w:r>
      <w:proofErr w:type="spellEnd"/>
      <w:r w:rsidR="00706A5F" w:rsidRPr="00BF5500">
        <w:rPr>
          <w:rFonts w:ascii="Times New Roman" w:hAnsi="Times New Roman" w:cs="Times New Roman"/>
          <w:sz w:val="24"/>
          <w:szCs w:val="24"/>
          <w:lang w:val="en-US"/>
        </w:rPr>
        <w:t>.</w:t>
      </w:r>
    </w:p>
    <w:p w14:paraId="05ABBC0C"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Johnston</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J</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(1984)</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00706A5F" w:rsidRPr="00BF5500">
        <w:rPr>
          <w:rFonts w:ascii="Times New Roman" w:hAnsi="Times New Roman" w:cs="Times New Roman"/>
          <w:iCs/>
          <w:sz w:val="24"/>
          <w:szCs w:val="24"/>
          <w:lang w:val="en-US"/>
        </w:rPr>
        <w:t>Econometric Methods</w:t>
      </w:r>
      <w:r w:rsidR="00706A5F" w:rsidRPr="00BF5500">
        <w:rPr>
          <w:rFonts w:ascii="Times New Roman" w:hAnsi="Times New Roman" w:cs="Times New Roman"/>
          <w:sz w:val="24"/>
          <w:szCs w:val="24"/>
          <w:lang w:val="en-US"/>
        </w:rPr>
        <w:t>, 3rd ed., Singapore: McGraw-Hill Book Co.</w:t>
      </w:r>
    </w:p>
    <w:p w14:paraId="2859DC79"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Kohn, D</w:t>
      </w:r>
      <w:r w:rsidR="00736CE5">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L</w:t>
      </w:r>
      <w:r w:rsidR="00736CE5">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Sack</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B</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(2004)</w:t>
      </w:r>
      <w:r w:rsidR="00736CE5">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Central Bank Talk: Does it Matter and Why? </w:t>
      </w:r>
      <w:r w:rsidR="00706A5F" w:rsidRPr="00BF5500">
        <w:rPr>
          <w:rFonts w:ascii="Times New Roman" w:hAnsi="Times New Roman" w:cs="Times New Roman"/>
          <w:iCs/>
          <w:sz w:val="24"/>
          <w:szCs w:val="24"/>
          <w:lang w:val="en-US"/>
        </w:rPr>
        <w:t>Macroeconomics, Monetary Policy, and Financial Stability</w:t>
      </w:r>
      <w:r w:rsidRPr="00BF5500">
        <w:rPr>
          <w:rFonts w:ascii="Times New Roman" w:hAnsi="Times New Roman" w:cs="Times New Roman"/>
          <w:sz w:val="24"/>
          <w:szCs w:val="24"/>
          <w:lang w:val="en-US"/>
        </w:rPr>
        <w:t>, Ottawa: Bank of Canada:</w:t>
      </w:r>
      <w:r w:rsidR="00706A5F" w:rsidRPr="00BF5500">
        <w:rPr>
          <w:rFonts w:ascii="Times New Roman" w:hAnsi="Times New Roman" w:cs="Times New Roman"/>
          <w:sz w:val="24"/>
          <w:szCs w:val="24"/>
          <w:lang w:val="en-US"/>
        </w:rPr>
        <w:t xml:space="preserve"> 175-206</w:t>
      </w:r>
    </w:p>
    <w:p w14:paraId="1A6BC5B5"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0E013C">
        <w:rPr>
          <w:rFonts w:ascii="Times New Roman" w:hAnsi="Times New Roman" w:cs="Times New Roman"/>
          <w:sz w:val="24"/>
          <w:szCs w:val="24"/>
          <w:lang w:val="it-IT"/>
        </w:rPr>
        <w:t>Koop</w:t>
      </w:r>
      <w:r w:rsidR="00736CE5" w:rsidRPr="000E013C">
        <w:rPr>
          <w:rFonts w:ascii="Times New Roman" w:hAnsi="Times New Roman" w:cs="Times New Roman"/>
          <w:sz w:val="24"/>
          <w:szCs w:val="24"/>
          <w:lang w:val="it-IT"/>
        </w:rPr>
        <w:t>,</w:t>
      </w:r>
      <w:r w:rsidRPr="000E013C">
        <w:rPr>
          <w:rFonts w:ascii="Times New Roman" w:hAnsi="Times New Roman" w:cs="Times New Roman"/>
          <w:sz w:val="24"/>
          <w:szCs w:val="24"/>
          <w:lang w:val="it-IT"/>
        </w:rPr>
        <w:t xml:space="preserve"> G</w:t>
      </w:r>
      <w:r w:rsidR="00736CE5" w:rsidRPr="000E013C">
        <w:rPr>
          <w:rFonts w:ascii="Times New Roman" w:hAnsi="Times New Roman" w:cs="Times New Roman"/>
          <w:sz w:val="24"/>
          <w:szCs w:val="24"/>
          <w:lang w:val="it-IT"/>
        </w:rPr>
        <w:t>.</w:t>
      </w:r>
      <w:r w:rsidRPr="000E013C">
        <w:rPr>
          <w:rFonts w:ascii="Times New Roman" w:hAnsi="Times New Roman" w:cs="Times New Roman"/>
          <w:sz w:val="24"/>
          <w:szCs w:val="24"/>
          <w:lang w:val="it-IT"/>
        </w:rPr>
        <w:t>, Pesaran</w:t>
      </w:r>
      <w:r w:rsidR="00736CE5" w:rsidRPr="000E013C">
        <w:rPr>
          <w:rFonts w:ascii="Times New Roman" w:hAnsi="Times New Roman" w:cs="Times New Roman"/>
          <w:sz w:val="24"/>
          <w:szCs w:val="24"/>
          <w:lang w:val="it-IT"/>
        </w:rPr>
        <w:t>,</w:t>
      </w:r>
      <w:r w:rsidRPr="000E013C">
        <w:rPr>
          <w:rFonts w:ascii="Times New Roman" w:hAnsi="Times New Roman" w:cs="Times New Roman"/>
          <w:sz w:val="24"/>
          <w:szCs w:val="24"/>
          <w:lang w:val="it-IT"/>
        </w:rPr>
        <w:t xml:space="preserve"> M</w:t>
      </w:r>
      <w:r w:rsidR="00736CE5" w:rsidRPr="000E013C">
        <w:rPr>
          <w:rFonts w:ascii="Times New Roman" w:hAnsi="Times New Roman" w:cs="Times New Roman"/>
          <w:sz w:val="24"/>
          <w:szCs w:val="24"/>
          <w:lang w:val="it-IT"/>
        </w:rPr>
        <w:t xml:space="preserve">. </w:t>
      </w:r>
      <w:r w:rsidRPr="000E013C">
        <w:rPr>
          <w:rFonts w:ascii="Times New Roman" w:hAnsi="Times New Roman" w:cs="Times New Roman"/>
          <w:sz w:val="24"/>
          <w:szCs w:val="24"/>
          <w:lang w:val="it-IT"/>
        </w:rPr>
        <w:t>H</w:t>
      </w:r>
      <w:r w:rsidR="00736CE5" w:rsidRPr="000E013C">
        <w:rPr>
          <w:rFonts w:ascii="Times New Roman" w:hAnsi="Times New Roman" w:cs="Times New Roman"/>
          <w:sz w:val="24"/>
          <w:szCs w:val="24"/>
          <w:lang w:val="it-IT"/>
        </w:rPr>
        <w:t>. &amp;</w:t>
      </w:r>
      <w:r w:rsidRPr="000E013C">
        <w:rPr>
          <w:rFonts w:ascii="Times New Roman" w:hAnsi="Times New Roman" w:cs="Times New Roman"/>
          <w:sz w:val="24"/>
          <w:szCs w:val="24"/>
          <w:lang w:val="it-IT"/>
        </w:rPr>
        <w:t xml:space="preserve"> Potter</w:t>
      </w:r>
      <w:r w:rsidR="00736CE5" w:rsidRPr="000E013C">
        <w:rPr>
          <w:rFonts w:ascii="Times New Roman" w:hAnsi="Times New Roman" w:cs="Times New Roman"/>
          <w:sz w:val="24"/>
          <w:szCs w:val="24"/>
          <w:lang w:val="it-IT"/>
        </w:rPr>
        <w:t>,</w:t>
      </w:r>
      <w:r w:rsidRPr="000E013C">
        <w:rPr>
          <w:rFonts w:ascii="Times New Roman" w:hAnsi="Times New Roman" w:cs="Times New Roman"/>
          <w:sz w:val="24"/>
          <w:szCs w:val="24"/>
          <w:lang w:val="it-IT"/>
        </w:rPr>
        <w:t xml:space="preserve"> S</w:t>
      </w:r>
      <w:r w:rsidR="00736CE5" w:rsidRPr="000E013C">
        <w:rPr>
          <w:rFonts w:ascii="Times New Roman" w:hAnsi="Times New Roman" w:cs="Times New Roman"/>
          <w:sz w:val="24"/>
          <w:szCs w:val="24"/>
          <w:lang w:val="it-IT"/>
        </w:rPr>
        <w:t xml:space="preserve">. </w:t>
      </w:r>
      <w:r w:rsidRPr="000E013C">
        <w:rPr>
          <w:rFonts w:ascii="Times New Roman" w:hAnsi="Times New Roman" w:cs="Times New Roman"/>
          <w:sz w:val="24"/>
          <w:szCs w:val="24"/>
          <w:lang w:val="it-IT"/>
        </w:rPr>
        <w:t>M</w:t>
      </w:r>
      <w:r w:rsidR="00736CE5" w:rsidRPr="000E013C">
        <w:rPr>
          <w:rFonts w:ascii="Times New Roman" w:hAnsi="Times New Roman" w:cs="Times New Roman"/>
          <w:sz w:val="24"/>
          <w:szCs w:val="24"/>
          <w:lang w:val="it-IT"/>
        </w:rPr>
        <w:t>.</w:t>
      </w:r>
      <w:r w:rsidR="00706A5F" w:rsidRPr="000E013C">
        <w:rPr>
          <w:rFonts w:ascii="Times New Roman" w:hAnsi="Times New Roman" w:cs="Times New Roman"/>
          <w:sz w:val="24"/>
          <w:szCs w:val="24"/>
          <w:lang w:val="it-IT"/>
        </w:rPr>
        <w:t xml:space="preserve"> </w:t>
      </w:r>
      <w:r w:rsidRPr="000E013C">
        <w:rPr>
          <w:rFonts w:ascii="Times New Roman" w:hAnsi="Times New Roman" w:cs="Times New Roman"/>
          <w:sz w:val="24"/>
          <w:szCs w:val="24"/>
          <w:lang w:val="it-IT"/>
        </w:rPr>
        <w:t>(1996)</w:t>
      </w:r>
      <w:r w:rsidR="00736CE5" w:rsidRPr="000E013C">
        <w:rPr>
          <w:rFonts w:ascii="Times New Roman" w:hAnsi="Times New Roman" w:cs="Times New Roman"/>
          <w:sz w:val="24"/>
          <w:szCs w:val="24"/>
          <w:lang w:val="it-IT"/>
        </w:rPr>
        <w:t>.</w:t>
      </w:r>
      <w:r w:rsidR="00706A5F" w:rsidRPr="000E013C">
        <w:rPr>
          <w:rFonts w:ascii="Times New Roman" w:hAnsi="Times New Roman" w:cs="Times New Roman"/>
          <w:sz w:val="24"/>
          <w:szCs w:val="24"/>
          <w:lang w:val="it-IT"/>
        </w:rPr>
        <w:t xml:space="preserve"> </w:t>
      </w:r>
      <w:proofErr w:type="gramStart"/>
      <w:r w:rsidR="00706A5F" w:rsidRPr="00BF5500">
        <w:rPr>
          <w:rFonts w:ascii="Times New Roman" w:hAnsi="Times New Roman" w:cs="Times New Roman"/>
          <w:sz w:val="24"/>
          <w:szCs w:val="24"/>
          <w:lang w:val="en-US"/>
        </w:rPr>
        <w:t>Impulse response analysis in non-linear multivariate models.</w:t>
      </w:r>
      <w:proofErr w:type="gramEnd"/>
      <w:r w:rsidR="00706A5F" w:rsidRPr="00BF5500">
        <w:rPr>
          <w:rFonts w:ascii="Times New Roman" w:hAnsi="Times New Roman" w:cs="Times New Roman"/>
          <w:sz w:val="24"/>
          <w:szCs w:val="24"/>
          <w:lang w:val="en-US"/>
        </w:rPr>
        <w:t xml:space="preserve"> Journal of Econometrics</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74</w:t>
      </w:r>
      <w:r w:rsidRPr="00BF5500">
        <w:rPr>
          <w:rFonts w:ascii="Times New Roman" w:hAnsi="Times New Roman" w:cs="Times New Roman"/>
          <w:sz w:val="24"/>
          <w:szCs w:val="24"/>
          <w:lang w:val="en-US"/>
        </w:rPr>
        <w:t>(1):</w:t>
      </w:r>
      <w:r w:rsidR="00706A5F" w:rsidRPr="00BF5500">
        <w:rPr>
          <w:rFonts w:ascii="Times New Roman" w:hAnsi="Times New Roman" w:cs="Times New Roman"/>
          <w:sz w:val="24"/>
          <w:szCs w:val="24"/>
          <w:lang w:val="en-US"/>
        </w:rPr>
        <w:t xml:space="preserve"> 119-47.</w:t>
      </w:r>
    </w:p>
    <w:p w14:paraId="338C69A0"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eastAsia="pt-BR"/>
        </w:rPr>
        <w:t>Kwiatkowski</w:t>
      </w:r>
      <w:r w:rsidR="00736CE5">
        <w:rPr>
          <w:rFonts w:ascii="Times New Roman" w:hAnsi="Times New Roman" w:cs="Times New Roman"/>
          <w:sz w:val="24"/>
          <w:szCs w:val="24"/>
          <w:lang w:val="en-US" w:eastAsia="pt-BR"/>
        </w:rPr>
        <w:t>,</w:t>
      </w:r>
      <w:r w:rsidRPr="00BF5500">
        <w:rPr>
          <w:rFonts w:ascii="Times New Roman" w:hAnsi="Times New Roman" w:cs="Times New Roman"/>
          <w:sz w:val="24"/>
          <w:szCs w:val="24"/>
          <w:lang w:val="en-US" w:eastAsia="pt-BR"/>
        </w:rPr>
        <w:t xml:space="preserve"> D</w:t>
      </w:r>
      <w:r w:rsidR="00736CE5">
        <w:rPr>
          <w:rFonts w:ascii="Times New Roman" w:hAnsi="Times New Roman" w:cs="Times New Roman"/>
          <w:sz w:val="24"/>
          <w:szCs w:val="24"/>
          <w:lang w:val="en-US" w:eastAsia="pt-BR"/>
        </w:rPr>
        <w:t>.</w:t>
      </w:r>
      <w:r w:rsidRPr="00BF5500">
        <w:rPr>
          <w:rFonts w:ascii="Times New Roman" w:hAnsi="Times New Roman" w:cs="Times New Roman"/>
          <w:sz w:val="24"/>
          <w:szCs w:val="24"/>
          <w:lang w:val="en-US" w:eastAsia="pt-BR"/>
        </w:rPr>
        <w:t>, Phillips</w:t>
      </w:r>
      <w:r w:rsidR="00736CE5">
        <w:rPr>
          <w:rFonts w:ascii="Times New Roman" w:hAnsi="Times New Roman" w:cs="Times New Roman"/>
          <w:sz w:val="24"/>
          <w:szCs w:val="24"/>
          <w:lang w:val="en-US" w:eastAsia="pt-BR"/>
        </w:rPr>
        <w:t>,</w:t>
      </w:r>
      <w:r w:rsidRPr="00BF5500">
        <w:rPr>
          <w:rFonts w:ascii="Times New Roman" w:hAnsi="Times New Roman" w:cs="Times New Roman"/>
          <w:sz w:val="24"/>
          <w:szCs w:val="24"/>
          <w:lang w:val="en-US" w:eastAsia="pt-BR"/>
        </w:rPr>
        <w:t xml:space="preserve"> P</w:t>
      </w:r>
      <w:r w:rsidR="00736CE5">
        <w:rPr>
          <w:rFonts w:ascii="Times New Roman" w:hAnsi="Times New Roman" w:cs="Times New Roman"/>
          <w:sz w:val="24"/>
          <w:szCs w:val="24"/>
          <w:lang w:val="en-US" w:eastAsia="pt-BR"/>
        </w:rPr>
        <w:t xml:space="preserve">. </w:t>
      </w:r>
      <w:r w:rsidRPr="00BF5500">
        <w:rPr>
          <w:rFonts w:ascii="Times New Roman" w:hAnsi="Times New Roman" w:cs="Times New Roman"/>
          <w:sz w:val="24"/>
          <w:szCs w:val="24"/>
          <w:lang w:val="en-US" w:eastAsia="pt-BR"/>
        </w:rPr>
        <w:t>C</w:t>
      </w:r>
      <w:r w:rsidR="00736CE5">
        <w:rPr>
          <w:rFonts w:ascii="Times New Roman" w:hAnsi="Times New Roman" w:cs="Times New Roman"/>
          <w:sz w:val="24"/>
          <w:szCs w:val="24"/>
          <w:lang w:val="en-US" w:eastAsia="pt-BR"/>
        </w:rPr>
        <w:t xml:space="preserve">. </w:t>
      </w:r>
      <w:r w:rsidRPr="00BF5500">
        <w:rPr>
          <w:rFonts w:ascii="Times New Roman" w:hAnsi="Times New Roman" w:cs="Times New Roman"/>
          <w:sz w:val="24"/>
          <w:szCs w:val="24"/>
          <w:lang w:val="en-US" w:eastAsia="pt-BR"/>
        </w:rPr>
        <w:t>B</w:t>
      </w:r>
      <w:r w:rsidR="00736CE5">
        <w:rPr>
          <w:rFonts w:ascii="Times New Roman" w:hAnsi="Times New Roman" w:cs="Times New Roman"/>
          <w:sz w:val="24"/>
          <w:szCs w:val="24"/>
          <w:lang w:val="en-US" w:eastAsia="pt-BR"/>
        </w:rPr>
        <w:t>.</w:t>
      </w:r>
      <w:r w:rsidRPr="00BF5500">
        <w:rPr>
          <w:rFonts w:ascii="Times New Roman" w:hAnsi="Times New Roman" w:cs="Times New Roman"/>
          <w:sz w:val="24"/>
          <w:szCs w:val="24"/>
          <w:lang w:val="en-US" w:eastAsia="pt-BR"/>
        </w:rPr>
        <w:t>, Schmidt</w:t>
      </w:r>
      <w:r w:rsidR="00736CE5">
        <w:rPr>
          <w:rFonts w:ascii="Times New Roman" w:hAnsi="Times New Roman" w:cs="Times New Roman"/>
          <w:sz w:val="24"/>
          <w:szCs w:val="24"/>
          <w:lang w:val="en-US" w:eastAsia="pt-BR"/>
        </w:rPr>
        <w:t>,</w:t>
      </w:r>
      <w:r w:rsidRPr="00BF5500">
        <w:rPr>
          <w:rFonts w:ascii="Times New Roman" w:hAnsi="Times New Roman" w:cs="Times New Roman"/>
          <w:sz w:val="24"/>
          <w:szCs w:val="24"/>
          <w:lang w:val="en-US" w:eastAsia="pt-BR"/>
        </w:rPr>
        <w:t xml:space="preserve"> P</w:t>
      </w:r>
      <w:r w:rsidR="00736CE5">
        <w:rPr>
          <w:rFonts w:ascii="Times New Roman" w:hAnsi="Times New Roman" w:cs="Times New Roman"/>
          <w:sz w:val="24"/>
          <w:szCs w:val="24"/>
          <w:lang w:val="en-US" w:eastAsia="pt-BR"/>
        </w:rPr>
        <w:t>. &amp;</w:t>
      </w:r>
      <w:r w:rsidRPr="00BF5500">
        <w:rPr>
          <w:rFonts w:ascii="Times New Roman" w:hAnsi="Times New Roman" w:cs="Times New Roman"/>
          <w:sz w:val="24"/>
          <w:szCs w:val="24"/>
          <w:lang w:val="en-US" w:eastAsia="pt-BR"/>
        </w:rPr>
        <w:t xml:space="preserve"> Shin</w:t>
      </w:r>
      <w:r w:rsidR="00736CE5">
        <w:rPr>
          <w:rFonts w:ascii="Times New Roman" w:hAnsi="Times New Roman" w:cs="Times New Roman"/>
          <w:sz w:val="24"/>
          <w:szCs w:val="24"/>
          <w:lang w:val="en-US" w:eastAsia="pt-BR"/>
        </w:rPr>
        <w:t>,</w:t>
      </w:r>
      <w:r w:rsidRPr="00BF5500">
        <w:rPr>
          <w:rFonts w:ascii="Times New Roman" w:hAnsi="Times New Roman" w:cs="Times New Roman"/>
          <w:sz w:val="24"/>
          <w:szCs w:val="24"/>
          <w:lang w:val="en-US" w:eastAsia="pt-BR"/>
        </w:rPr>
        <w:t xml:space="preserve"> Y</w:t>
      </w:r>
      <w:r w:rsidR="00736CE5">
        <w:rPr>
          <w:rFonts w:ascii="Times New Roman" w:hAnsi="Times New Roman" w:cs="Times New Roman"/>
          <w:sz w:val="24"/>
          <w:szCs w:val="24"/>
          <w:lang w:val="en-US" w:eastAsia="pt-BR"/>
        </w:rPr>
        <w:t>.</w:t>
      </w:r>
      <w:r w:rsidR="00706A5F" w:rsidRPr="00BF5500">
        <w:rPr>
          <w:rFonts w:ascii="Times New Roman" w:hAnsi="Times New Roman" w:cs="Times New Roman"/>
          <w:sz w:val="24"/>
          <w:szCs w:val="24"/>
          <w:lang w:val="en-US" w:eastAsia="pt-BR"/>
        </w:rPr>
        <w:t xml:space="preserve"> </w:t>
      </w:r>
      <w:r w:rsidRPr="00BF5500">
        <w:rPr>
          <w:rFonts w:ascii="Times New Roman" w:hAnsi="Times New Roman" w:cs="Times New Roman"/>
          <w:sz w:val="24"/>
          <w:szCs w:val="24"/>
          <w:lang w:val="en-US" w:eastAsia="pt-BR"/>
        </w:rPr>
        <w:t>(1992)</w:t>
      </w:r>
      <w:r w:rsidR="00736CE5">
        <w:rPr>
          <w:rFonts w:ascii="Times New Roman" w:hAnsi="Times New Roman" w:cs="Times New Roman"/>
          <w:sz w:val="24"/>
          <w:szCs w:val="24"/>
          <w:lang w:val="en-US" w:eastAsia="pt-BR"/>
        </w:rPr>
        <w:t>.</w:t>
      </w:r>
      <w:proofErr w:type="gramEnd"/>
      <w:r w:rsidR="00706A5F" w:rsidRPr="00BF5500">
        <w:rPr>
          <w:rFonts w:ascii="Times New Roman" w:hAnsi="Times New Roman" w:cs="Times New Roman"/>
          <w:sz w:val="24"/>
          <w:szCs w:val="24"/>
          <w:lang w:val="en-US" w:eastAsia="pt-BR"/>
        </w:rPr>
        <w:t xml:space="preserve"> Testing the Null Hypothesis of Stationarity Against the Alternative of a Uni</w:t>
      </w:r>
      <w:r w:rsidRPr="00BF5500">
        <w:rPr>
          <w:rFonts w:ascii="Times New Roman" w:hAnsi="Times New Roman" w:cs="Times New Roman"/>
          <w:sz w:val="24"/>
          <w:szCs w:val="24"/>
          <w:lang w:val="en-US" w:eastAsia="pt-BR"/>
        </w:rPr>
        <w:t>t Root. Journal of Econometrics</w:t>
      </w:r>
      <w:r w:rsidR="00736CE5">
        <w:rPr>
          <w:rFonts w:ascii="Times New Roman" w:hAnsi="Times New Roman" w:cs="Times New Roman"/>
          <w:sz w:val="24"/>
          <w:szCs w:val="24"/>
          <w:lang w:val="en-US" w:eastAsia="pt-BR"/>
        </w:rPr>
        <w:t>,</w:t>
      </w:r>
      <w:r w:rsidR="00706A5F" w:rsidRPr="00BF5500">
        <w:rPr>
          <w:rFonts w:ascii="Times New Roman" w:hAnsi="Times New Roman" w:cs="Times New Roman"/>
          <w:sz w:val="24"/>
          <w:szCs w:val="24"/>
          <w:lang w:val="en-US" w:eastAsia="pt-BR"/>
        </w:rPr>
        <w:t xml:space="preserve"> 54: 159-178.</w:t>
      </w:r>
    </w:p>
    <w:p w14:paraId="2CBCF3CC"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Lutkenpohl</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H</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(1991)</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Introduction to Multiple Time Series Analysis. Springer, Berlin</w:t>
      </w:r>
    </w:p>
    <w:p w14:paraId="67E19653"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shd w:val="clear" w:color="auto" w:fill="FFFFFF"/>
          <w:lang w:val="en-US"/>
        </w:rPr>
        <w:t>Montes</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G</w:t>
      </w:r>
      <w:r w:rsidR="00736CE5">
        <w:rPr>
          <w:rFonts w:ascii="Times New Roman" w:hAnsi="Times New Roman" w:cs="Times New Roman"/>
          <w:sz w:val="24"/>
          <w:szCs w:val="24"/>
          <w:shd w:val="clear" w:color="auto" w:fill="FFFFFF"/>
          <w:lang w:val="en-US"/>
        </w:rPr>
        <w:t xml:space="preserve">. </w:t>
      </w:r>
      <w:r w:rsidRPr="00BF5500">
        <w:rPr>
          <w:rFonts w:ascii="Times New Roman" w:hAnsi="Times New Roman" w:cs="Times New Roman"/>
          <w:sz w:val="24"/>
          <w:szCs w:val="24"/>
          <w:shd w:val="clear" w:color="auto" w:fill="FFFFFF"/>
          <w:lang w:val="en-US"/>
        </w:rPr>
        <w:t>C</w:t>
      </w:r>
      <w:r w:rsidR="00736CE5">
        <w:rPr>
          <w:rFonts w:ascii="Times New Roman" w:hAnsi="Times New Roman" w:cs="Times New Roman"/>
          <w:sz w:val="24"/>
          <w:szCs w:val="24"/>
          <w:shd w:val="clear" w:color="auto" w:fill="FFFFFF"/>
          <w:lang w:val="en-US"/>
        </w:rPr>
        <w:t>.</w:t>
      </w:r>
      <w:r w:rsidR="00706A5F" w:rsidRPr="00BF5500">
        <w:rPr>
          <w:rFonts w:ascii="Times New Roman" w:hAnsi="Times New Roman" w:cs="Times New Roman"/>
          <w:sz w:val="24"/>
          <w:szCs w:val="24"/>
          <w:shd w:val="clear" w:color="auto" w:fill="FFFFFF"/>
          <w:lang w:val="en-US"/>
        </w:rPr>
        <w:t xml:space="preserve"> </w:t>
      </w:r>
      <w:r w:rsidRPr="00BF5500">
        <w:rPr>
          <w:rFonts w:ascii="Times New Roman" w:hAnsi="Times New Roman" w:cs="Times New Roman"/>
          <w:sz w:val="24"/>
          <w:szCs w:val="24"/>
          <w:shd w:val="clear" w:color="auto" w:fill="FFFFFF"/>
          <w:lang w:val="en-US"/>
        </w:rPr>
        <w:t>(2012)</w:t>
      </w:r>
      <w:r w:rsidR="00736CE5">
        <w:rPr>
          <w:rFonts w:ascii="Times New Roman" w:hAnsi="Times New Roman" w:cs="Times New Roman"/>
          <w:sz w:val="24"/>
          <w:szCs w:val="24"/>
          <w:shd w:val="clear" w:color="auto" w:fill="FFFFFF"/>
          <w:lang w:val="en-US"/>
        </w:rPr>
        <w:t>.</w:t>
      </w:r>
      <w:proofErr w:type="gramEnd"/>
      <w:r w:rsidR="00706A5F" w:rsidRPr="00BF5500">
        <w:rPr>
          <w:rFonts w:ascii="Times New Roman" w:hAnsi="Times New Roman" w:cs="Times New Roman"/>
          <w:sz w:val="24"/>
          <w:szCs w:val="24"/>
          <w:shd w:val="clear" w:color="auto" w:fill="FFFFFF"/>
          <w:lang w:val="en-US"/>
        </w:rPr>
        <w:t xml:space="preserve"> Financial Market Reaction to Central Bank Monetary Policy Communications under an Inflation Targeting Regime: The Case of Brazil. </w:t>
      </w:r>
      <w:r w:rsidRPr="00BF5500">
        <w:rPr>
          <w:rFonts w:ascii="Times New Roman" w:hAnsi="Times New Roman" w:cs="Times New Roman"/>
          <w:sz w:val="24"/>
          <w:szCs w:val="24"/>
          <w:shd w:val="clear" w:color="auto" w:fill="FFFFFF"/>
          <w:lang w:val="en-US"/>
        </w:rPr>
        <w:t>CEPAL Review</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107:</w:t>
      </w:r>
      <w:r w:rsidR="00706A5F" w:rsidRPr="00BF5500">
        <w:rPr>
          <w:rFonts w:ascii="Times New Roman" w:hAnsi="Times New Roman" w:cs="Times New Roman"/>
          <w:sz w:val="24"/>
          <w:szCs w:val="24"/>
          <w:shd w:val="clear" w:color="auto" w:fill="FFFFFF"/>
          <w:lang w:val="en-US"/>
        </w:rPr>
        <w:t xml:space="preserve"> 165-181.</w:t>
      </w:r>
    </w:p>
    <w:p w14:paraId="5450D75A"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Montes</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G</w:t>
      </w:r>
      <w:r w:rsidR="00736CE5">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C</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(2013)</w:t>
      </w:r>
      <w:r w:rsidR="00736CE5">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Credibility and monetary transmission channels under inflation targeting: an econometric analysis from a developing country. </w:t>
      </w:r>
      <w:r w:rsidRPr="00BF5500">
        <w:rPr>
          <w:rFonts w:ascii="Times New Roman" w:hAnsi="Times New Roman" w:cs="Times New Roman"/>
          <w:sz w:val="24"/>
          <w:szCs w:val="24"/>
          <w:lang w:val="en-US"/>
        </w:rPr>
        <w:t>Economic Modelling</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30:</w:t>
      </w:r>
      <w:r w:rsidR="00706A5F" w:rsidRPr="00BF5500">
        <w:rPr>
          <w:rFonts w:ascii="Times New Roman" w:hAnsi="Times New Roman" w:cs="Times New Roman"/>
          <w:sz w:val="24"/>
          <w:szCs w:val="24"/>
          <w:lang w:val="en-US"/>
        </w:rPr>
        <w:t xml:space="preserve"> 670-684.</w:t>
      </w:r>
    </w:p>
    <w:p w14:paraId="3C62726F" w14:textId="77777777" w:rsidR="00706A5F" w:rsidRPr="00BF5500" w:rsidRDefault="00592C71"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4E4A36">
        <w:rPr>
          <w:rFonts w:ascii="Times New Roman" w:hAnsi="Times New Roman" w:cs="Times New Roman"/>
          <w:sz w:val="24"/>
          <w:szCs w:val="24"/>
          <w:lang w:val="en-US"/>
        </w:rPr>
        <w:t>Montes</w:t>
      </w:r>
      <w:r w:rsidR="00736CE5" w:rsidRPr="004E4A36">
        <w:rPr>
          <w:rFonts w:ascii="Times New Roman" w:hAnsi="Times New Roman" w:cs="Times New Roman"/>
          <w:sz w:val="24"/>
          <w:szCs w:val="24"/>
          <w:lang w:val="en-US"/>
        </w:rPr>
        <w:t>,</w:t>
      </w:r>
      <w:r w:rsidRPr="004E4A36">
        <w:rPr>
          <w:rFonts w:ascii="Times New Roman" w:hAnsi="Times New Roman" w:cs="Times New Roman"/>
          <w:sz w:val="24"/>
          <w:szCs w:val="24"/>
          <w:lang w:val="en-US"/>
        </w:rPr>
        <w:t xml:space="preserve"> G</w:t>
      </w:r>
      <w:r w:rsidR="00736CE5" w:rsidRPr="004E4A36">
        <w:rPr>
          <w:rFonts w:ascii="Times New Roman" w:hAnsi="Times New Roman" w:cs="Times New Roman"/>
          <w:sz w:val="24"/>
          <w:szCs w:val="24"/>
          <w:lang w:val="en-US"/>
        </w:rPr>
        <w:t xml:space="preserve">. </w:t>
      </w:r>
      <w:r w:rsidRPr="004E4A36">
        <w:rPr>
          <w:rFonts w:ascii="Times New Roman" w:hAnsi="Times New Roman" w:cs="Times New Roman"/>
          <w:sz w:val="24"/>
          <w:szCs w:val="24"/>
          <w:lang w:val="en-US"/>
        </w:rPr>
        <w:t>C</w:t>
      </w:r>
      <w:r w:rsidR="00736CE5" w:rsidRPr="004E4A36">
        <w:rPr>
          <w:rFonts w:ascii="Times New Roman" w:hAnsi="Times New Roman" w:cs="Times New Roman"/>
          <w:sz w:val="24"/>
          <w:szCs w:val="24"/>
          <w:lang w:val="en-US"/>
        </w:rPr>
        <w:t>. &amp;</w:t>
      </w:r>
      <w:r w:rsidR="00706A5F" w:rsidRPr="004E4A36">
        <w:rPr>
          <w:rFonts w:ascii="Times New Roman" w:hAnsi="Times New Roman" w:cs="Times New Roman"/>
          <w:sz w:val="24"/>
          <w:szCs w:val="24"/>
          <w:lang w:val="en-US"/>
        </w:rPr>
        <w:t> </w:t>
      </w:r>
      <w:r w:rsidR="00783707">
        <w:fldChar w:fldCharType="begin"/>
      </w:r>
      <w:r w:rsidR="00783707">
        <w:instrText xml:space="preserve"> HYPERLINK "http://lattes.cnpq.br/0962382639091927" \t "_blank" \o "Clique para visualizar o currículo" </w:instrText>
      </w:r>
      <w:r w:rsidR="00783707">
        <w:fldChar w:fldCharType="separate"/>
      </w:r>
      <w:proofErr w:type="spellStart"/>
      <w:r w:rsidRPr="004E4A36">
        <w:rPr>
          <w:rFonts w:ascii="Times New Roman" w:hAnsi="Times New Roman" w:cs="Times New Roman"/>
          <w:sz w:val="24"/>
          <w:szCs w:val="24"/>
          <w:lang w:val="en-US"/>
        </w:rPr>
        <w:t>Bastos</w:t>
      </w:r>
      <w:proofErr w:type="spellEnd"/>
      <w:r w:rsidR="00736CE5" w:rsidRPr="004E4A36">
        <w:rPr>
          <w:rFonts w:ascii="Times New Roman" w:hAnsi="Times New Roman" w:cs="Times New Roman"/>
          <w:sz w:val="24"/>
          <w:szCs w:val="24"/>
          <w:lang w:val="en-US"/>
        </w:rPr>
        <w:t>,</w:t>
      </w:r>
      <w:r w:rsidRPr="004E4A36">
        <w:rPr>
          <w:rFonts w:ascii="Times New Roman" w:hAnsi="Times New Roman" w:cs="Times New Roman"/>
          <w:sz w:val="24"/>
          <w:szCs w:val="24"/>
          <w:lang w:val="en-US"/>
        </w:rPr>
        <w:t xml:space="preserve"> J</w:t>
      </w:r>
      <w:r w:rsidR="00736CE5" w:rsidRPr="004E4A36">
        <w:rPr>
          <w:rFonts w:ascii="Times New Roman" w:hAnsi="Times New Roman" w:cs="Times New Roman"/>
          <w:sz w:val="24"/>
          <w:szCs w:val="24"/>
          <w:lang w:val="en-US"/>
        </w:rPr>
        <w:t xml:space="preserve">. </w:t>
      </w:r>
      <w:r w:rsidRPr="004E4A36">
        <w:rPr>
          <w:rFonts w:ascii="Times New Roman" w:hAnsi="Times New Roman" w:cs="Times New Roman"/>
          <w:sz w:val="24"/>
          <w:szCs w:val="24"/>
          <w:lang w:val="en-US"/>
        </w:rPr>
        <w:t>C</w:t>
      </w:r>
      <w:r w:rsidR="00736CE5" w:rsidRPr="004E4A36">
        <w:rPr>
          <w:rFonts w:ascii="Times New Roman" w:hAnsi="Times New Roman" w:cs="Times New Roman"/>
          <w:sz w:val="24"/>
          <w:szCs w:val="24"/>
          <w:lang w:val="en-US"/>
        </w:rPr>
        <w:t>.</w:t>
      </w:r>
      <w:proofErr w:type="gramEnd"/>
      <w:r w:rsidR="00736CE5" w:rsidRPr="004E4A36">
        <w:rPr>
          <w:rFonts w:ascii="Times New Roman" w:hAnsi="Times New Roman" w:cs="Times New Roman"/>
          <w:sz w:val="24"/>
          <w:szCs w:val="24"/>
          <w:lang w:val="en-US"/>
        </w:rPr>
        <w:t xml:space="preserve"> </w:t>
      </w:r>
      <w:r w:rsidR="00706A5F" w:rsidRPr="004E4A36">
        <w:rPr>
          <w:rFonts w:ascii="Times New Roman" w:hAnsi="Times New Roman" w:cs="Times New Roman"/>
          <w:sz w:val="24"/>
          <w:szCs w:val="24"/>
          <w:lang w:val="en-US"/>
        </w:rPr>
        <w:t>A</w:t>
      </w:r>
      <w:r w:rsidR="00783707">
        <w:rPr>
          <w:rFonts w:ascii="Times New Roman" w:hAnsi="Times New Roman" w:cs="Times New Roman"/>
          <w:sz w:val="24"/>
          <w:szCs w:val="24"/>
          <w:lang w:val="en-US"/>
        </w:rPr>
        <w:fldChar w:fldCharType="end"/>
      </w:r>
      <w:r w:rsidR="00736CE5" w:rsidRPr="004E4A36">
        <w:rPr>
          <w:lang w:val="en-US"/>
        </w:rPr>
        <w:t>.</w:t>
      </w:r>
      <w:r w:rsidR="00706A5F" w:rsidRPr="004E4A36">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(2013)</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Economic policies, macroeconomic environment and entrepreneurs expectations: Evidence from Brazil. Journa</w:t>
      </w:r>
      <w:r w:rsidRPr="00BF5500">
        <w:rPr>
          <w:rFonts w:ascii="Times New Roman" w:hAnsi="Times New Roman" w:cs="Times New Roman"/>
          <w:sz w:val="24"/>
          <w:szCs w:val="24"/>
          <w:lang w:val="en-US"/>
        </w:rPr>
        <w:t>l of Economic Studies</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40(3)</w:t>
      </w:r>
      <w:r w:rsidRPr="00BF5500">
        <w:rPr>
          <w:rFonts w:ascii="Times New Roman" w:hAnsi="Times New Roman" w:cs="Times New Roman"/>
          <w:sz w:val="24"/>
          <w:szCs w:val="24"/>
          <w:lang w:val="en-US"/>
        </w:rPr>
        <w:t xml:space="preserve">: </w:t>
      </w:r>
      <w:r w:rsidR="0040729A" w:rsidRPr="00BF5500">
        <w:rPr>
          <w:rFonts w:ascii="Times New Roman" w:hAnsi="Times New Roman" w:cs="Times New Roman"/>
          <w:sz w:val="24"/>
          <w:szCs w:val="24"/>
          <w:lang w:val="en-US"/>
        </w:rPr>
        <w:t>334-354</w:t>
      </w:r>
      <w:r w:rsidR="00706A5F" w:rsidRPr="00BF5500">
        <w:rPr>
          <w:rFonts w:ascii="Times New Roman" w:hAnsi="Times New Roman" w:cs="Times New Roman"/>
          <w:sz w:val="24"/>
          <w:szCs w:val="24"/>
          <w:lang w:val="en-US"/>
        </w:rPr>
        <w:t>.</w:t>
      </w:r>
    </w:p>
    <w:p w14:paraId="27CCE4E4" w14:textId="77777777" w:rsidR="00ED068A" w:rsidRDefault="0040729A"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shd w:val="clear" w:color="auto" w:fill="FFFFFF"/>
          <w:lang w:val="en-US"/>
        </w:rPr>
        <w:t>Musard-Gies</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M</w:t>
      </w:r>
      <w:r w:rsidR="00736CE5">
        <w:rPr>
          <w:rFonts w:ascii="Times New Roman" w:hAnsi="Times New Roman" w:cs="Times New Roman"/>
          <w:sz w:val="24"/>
          <w:szCs w:val="24"/>
          <w:shd w:val="clear" w:color="auto" w:fill="FFFFFF"/>
          <w:lang w:val="en-US"/>
        </w:rPr>
        <w:t>.</w:t>
      </w:r>
      <w:r w:rsidR="00706A5F" w:rsidRPr="00BF5500">
        <w:rPr>
          <w:rFonts w:ascii="Times New Roman" w:hAnsi="Times New Roman" w:cs="Times New Roman"/>
          <w:sz w:val="24"/>
          <w:szCs w:val="24"/>
          <w:shd w:val="clear" w:color="auto" w:fill="FFFFFF"/>
          <w:lang w:val="en-US"/>
        </w:rPr>
        <w:t xml:space="preserve"> </w:t>
      </w:r>
      <w:r w:rsidRPr="00BF5500">
        <w:rPr>
          <w:rFonts w:ascii="Times New Roman" w:hAnsi="Times New Roman" w:cs="Times New Roman"/>
          <w:sz w:val="24"/>
          <w:szCs w:val="24"/>
          <w:shd w:val="clear" w:color="auto" w:fill="FFFFFF"/>
          <w:lang w:val="en-US"/>
        </w:rPr>
        <w:t>(2006)</w:t>
      </w:r>
      <w:r w:rsidR="00736CE5">
        <w:rPr>
          <w:rFonts w:ascii="Times New Roman" w:hAnsi="Times New Roman" w:cs="Times New Roman"/>
          <w:sz w:val="24"/>
          <w:szCs w:val="24"/>
          <w:shd w:val="clear" w:color="auto" w:fill="FFFFFF"/>
          <w:lang w:val="en-US"/>
        </w:rPr>
        <w:t>.</w:t>
      </w:r>
      <w:proofErr w:type="gramEnd"/>
      <w:r w:rsidR="00706A5F" w:rsidRPr="00BF5500">
        <w:rPr>
          <w:rFonts w:ascii="Times New Roman" w:hAnsi="Times New Roman" w:cs="Times New Roman"/>
          <w:sz w:val="24"/>
          <w:szCs w:val="24"/>
          <w:shd w:val="clear" w:color="auto" w:fill="FFFFFF"/>
          <w:lang w:val="en-US"/>
        </w:rPr>
        <w:t xml:space="preserve"> </w:t>
      </w:r>
      <w:r w:rsidR="00706A5F" w:rsidRPr="00BF5500">
        <w:rPr>
          <w:rFonts w:ascii="Times New Roman" w:eastAsiaTheme="majorEastAsia" w:hAnsi="Times New Roman" w:cs="Times New Roman"/>
          <w:bCs/>
          <w:sz w:val="24"/>
          <w:szCs w:val="24"/>
          <w:shd w:val="clear" w:color="auto" w:fill="FFFFFF"/>
          <w:lang w:val="en-US"/>
        </w:rPr>
        <w:t>Do European Central Bank’s S</w:t>
      </w:r>
      <w:r w:rsidRPr="00BF5500">
        <w:rPr>
          <w:rFonts w:ascii="Times New Roman" w:eastAsiaTheme="majorEastAsia" w:hAnsi="Times New Roman" w:cs="Times New Roman"/>
          <w:bCs/>
          <w:sz w:val="24"/>
          <w:szCs w:val="24"/>
          <w:shd w:val="clear" w:color="auto" w:fill="FFFFFF"/>
          <w:lang w:val="en-US"/>
        </w:rPr>
        <w:t>tatements Steer Interest Rates i</w:t>
      </w:r>
      <w:r w:rsidR="00706A5F" w:rsidRPr="00BF5500">
        <w:rPr>
          <w:rFonts w:ascii="Times New Roman" w:eastAsiaTheme="majorEastAsia" w:hAnsi="Times New Roman" w:cs="Times New Roman"/>
          <w:bCs/>
          <w:sz w:val="24"/>
          <w:szCs w:val="24"/>
          <w:shd w:val="clear" w:color="auto" w:fill="FFFFFF"/>
          <w:lang w:val="en-US"/>
        </w:rPr>
        <w:t xml:space="preserve">n The Euro Zone? </w:t>
      </w:r>
      <w:r w:rsidR="00706A5F" w:rsidRPr="00BF5500">
        <w:rPr>
          <w:rFonts w:ascii="Times New Roman" w:eastAsiaTheme="majorEastAsia" w:hAnsi="Times New Roman" w:cs="Times New Roman"/>
          <w:sz w:val="24"/>
          <w:szCs w:val="24"/>
          <w:shd w:val="clear" w:color="auto" w:fill="FFFFFF"/>
          <w:lang w:val="en-US"/>
        </w:rPr>
        <w:t>Manchester School</w:t>
      </w:r>
      <w:r w:rsidR="00736CE5">
        <w:rPr>
          <w:rFonts w:ascii="Times New Roman" w:eastAsiaTheme="majorEastAsia"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74(s1):</w:t>
      </w:r>
      <w:r w:rsidR="00706A5F" w:rsidRPr="00BF5500">
        <w:rPr>
          <w:rFonts w:ascii="Times New Roman" w:hAnsi="Times New Roman" w:cs="Times New Roman"/>
          <w:sz w:val="24"/>
          <w:szCs w:val="24"/>
          <w:shd w:val="clear" w:color="auto" w:fill="FFFFFF"/>
          <w:lang w:val="en-US"/>
        </w:rPr>
        <w:t xml:space="preserve"> 116-139.</w:t>
      </w:r>
    </w:p>
    <w:p w14:paraId="7A75CD20" w14:textId="77777777" w:rsidR="00ED068A" w:rsidRDefault="0040729A"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Pesaran</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736CE5">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H</w:t>
      </w:r>
      <w:r w:rsidR="00736CE5">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Shin</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Y</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(1998)</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Generalized impulse response analysis in linear multivaria</w:t>
      </w:r>
      <w:r w:rsidRPr="00BF5500">
        <w:rPr>
          <w:rFonts w:ascii="Times New Roman" w:hAnsi="Times New Roman" w:cs="Times New Roman"/>
          <w:sz w:val="24"/>
          <w:szCs w:val="24"/>
          <w:lang w:val="en-US"/>
        </w:rPr>
        <w:t>te models. Economics Letters</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58(1):</w:t>
      </w:r>
      <w:r w:rsidR="00706A5F" w:rsidRPr="00BF5500">
        <w:rPr>
          <w:rFonts w:ascii="Times New Roman" w:hAnsi="Times New Roman" w:cs="Times New Roman"/>
          <w:sz w:val="24"/>
          <w:szCs w:val="24"/>
          <w:lang w:val="en-US"/>
        </w:rPr>
        <w:t xml:space="preserve"> 17-29.</w:t>
      </w:r>
    </w:p>
    <w:p w14:paraId="144B3DB6" w14:textId="77777777" w:rsidR="00ED068A" w:rsidRDefault="0040729A"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shd w:val="clear" w:color="auto" w:fill="FFFFFF"/>
          <w:lang w:val="en-US"/>
        </w:rPr>
        <w:t>Ranaldo</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A</w:t>
      </w:r>
      <w:r w:rsidR="00736CE5">
        <w:rPr>
          <w:rFonts w:ascii="Times New Roman" w:hAnsi="Times New Roman" w:cs="Times New Roman"/>
          <w:sz w:val="24"/>
          <w:szCs w:val="24"/>
          <w:shd w:val="clear" w:color="auto" w:fill="FFFFFF"/>
          <w:lang w:val="en-US"/>
        </w:rPr>
        <w:t>. &amp;</w:t>
      </w:r>
      <w:r w:rsidRPr="00BF5500">
        <w:rPr>
          <w:rFonts w:ascii="Times New Roman" w:hAnsi="Times New Roman" w:cs="Times New Roman"/>
          <w:sz w:val="24"/>
          <w:szCs w:val="24"/>
          <w:shd w:val="clear" w:color="auto" w:fill="FFFFFF"/>
          <w:lang w:val="en-US"/>
        </w:rPr>
        <w:t xml:space="preserve"> Rossi</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E</w:t>
      </w:r>
      <w:r w:rsidR="00736CE5">
        <w:rPr>
          <w:rFonts w:ascii="Times New Roman" w:hAnsi="Times New Roman" w:cs="Times New Roman"/>
          <w:sz w:val="24"/>
          <w:szCs w:val="24"/>
          <w:shd w:val="clear" w:color="auto" w:fill="FFFFFF"/>
          <w:lang w:val="en-US"/>
        </w:rPr>
        <w:t>.</w:t>
      </w:r>
      <w:r w:rsidR="00706A5F" w:rsidRPr="00BF5500">
        <w:rPr>
          <w:rFonts w:ascii="Times New Roman" w:hAnsi="Times New Roman" w:cs="Times New Roman"/>
          <w:sz w:val="24"/>
          <w:szCs w:val="24"/>
          <w:shd w:val="clear" w:color="auto" w:fill="FFFFFF"/>
          <w:lang w:val="en-US"/>
        </w:rPr>
        <w:t xml:space="preserve"> </w:t>
      </w:r>
      <w:r w:rsidRPr="00BF5500">
        <w:rPr>
          <w:rFonts w:ascii="Times New Roman" w:hAnsi="Times New Roman" w:cs="Times New Roman"/>
          <w:sz w:val="24"/>
          <w:szCs w:val="24"/>
          <w:shd w:val="clear" w:color="auto" w:fill="FFFFFF"/>
          <w:lang w:val="en-US"/>
        </w:rPr>
        <w:t>(2010)</w:t>
      </w:r>
      <w:r w:rsidR="00736CE5">
        <w:rPr>
          <w:rFonts w:ascii="Times New Roman" w:hAnsi="Times New Roman" w:cs="Times New Roman"/>
          <w:sz w:val="24"/>
          <w:szCs w:val="24"/>
          <w:shd w:val="clear" w:color="auto" w:fill="FFFFFF"/>
          <w:lang w:val="en-US"/>
        </w:rPr>
        <w:t>.</w:t>
      </w:r>
      <w:r w:rsidR="00706A5F" w:rsidRPr="00BF5500">
        <w:rPr>
          <w:rFonts w:ascii="Times New Roman" w:hAnsi="Times New Roman" w:cs="Times New Roman"/>
          <w:sz w:val="24"/>
          <w:szCs w:val="24"/>
          <w:shd w:val="clear" w:color="auto" w:fill="FFFFFF"/>
          <w:lang w:val="en-US"/>
        </w:rPr>
        <w:t xml:space="preserve"> </w:t>
      </w:r>
      <w:r w:rsidR="00706A5F" w:rsidRPr="00BF5500">
        <w:rPr>
          <w:rFonts w:ascii="Times New Roman" w:eastAsiaTheme="majorEastAsia" w:hAnsi="Times New Roman" w:cs="Times New Roman"/>
          <w:bCs/>
          <w:sz w:val="24"/>
          <w:szCs w:val="24"/>
          <w:shd w:val="clear" w:color="auto" w:fill="FFFFFF"/>
          <w:lang w:val="en-US"/>
        </w:rPr>
        <w:t>The reaction of asset markets to Swiss National Bank communication</w:t>
      </w:r>
      <w:r w:rsidR="00706A5F" w:rsidRPr="00BF5500">
        <w:rPr>
          <w:rFonts w:ascii="Times New Roman" w:hAnsi="Times New Roman" w:cs="Times New Roman"/>
          <w:sz w:val="24"/>
          <w:szCs w:val="24"/>
          <w:shd w:val="clear" w:color="auto" w:fill="FFFFFF"/>
          <w:lang w:val="en-US"/>
        </w:rPr>
        <w:t>.</w:t>
      </w:r>
      <w:r w:rsidR="00706A5F" w:rsidRPr="00BF5500">
        <w:rPr>
          <w:rStyle w:val="apple-converted-space"/>
          <w:rFonts w:ascii="Times New Roman" w:hAnsi="Times New Roman" w:cs="Times New Roman"/>
          <w:sz w:val="24"/>
          <w:szCs w:val="24"/>
          <w:shd w:val="clear" w:color="auto" w:fill="FFFFFF"/>
          <w:lang w:val="en-US"/>
        </w:rPr>
        <w:t> </w:t>
      </w:r>
      <w:r w:rsidR="00706A5F" w:rsidRPr="00BF5500">
        <w:rPr>
          <w:rFonts w:ascii="Times New Roman" w:eastAsiaTheme="majorEastAsia" w:hAnsi="Times New Roman" w:cs="Times New Roman"/>
          <w:sz w:val="24"/>
          <w:szCs w:val="24"/>
          <w:shd w:val="clear" w:color="auto" w:fill="FFFFFF"/>
          <w:lang w:val="en-US"/>
        </w:rPr>
        <w:t>Journal of International Money and Finance</w:t>
      </w:r>
      <w:r w:rsidR="00736CE5">
        <w:rPr>
          <w:rFonts w:ascii="Times New Roman" w:eastAsiaTheme="majorEastAsia"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29(3):</w:t>
      </w:r>
      <w:r w:rsidR="00706A5F" w:rsidRPr="00BF5500">
        <w:rPr>
          <w:rFonts w:ascii="Times New Roman" w:hAnsi="Times New Roman" w:cs="Times New Roman"/>
          <w:sz w:val="24"/>
          <w:szCs w:val="24"/>
          <w:shd w:val="clear" w:color="auto" w:fill="FFFFFF"/>
          <w:lang w:val="en-US"/>
        </w:rPr>
        <w:t xml:space="preserve"> 486-503.</w:t>
      </w:r>
    </w:p>
    <w:p w14:paraId="258B36FA" w14:textId="77777777" w:rsidR="00706A5F" w:rsidRPr="00BF5500" w:rsidRDefault="0040729A"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Reeves</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R</w:t>
      </w:r>
      <w:r w:rsidR="00736CE5">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Sawicki</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(2007)</w:t>
      </w:r>
      <w:r w:rsidR="00736CE5">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Do Financial Markets React to Bank of England Communication? </w:t>
      </w:r>
      <w:r w:rsidR="00706A5F" w:rsidRPr="00BF5500">
        <w:rPr>
          <w:rFonts w:ascii="Times New Roman" w:hAnsi="Times New Roman" w:cs="Times New Roman"/>
          <w:iCs/>
          <w:sz w:val="24"/>
          <w:szCs w:val="24"/>
          <w:lang w:val="en-US"/>
        </w:rPr>
        <w:t>European Journal of Political Economy</w:t>
      </w:r>
      <w:r w:rsidR="00736CE5">
        <w:rPr>
          <w:rFonts w:ascii="Times New Roman" w:hAnsi="Times New Roman" w:cs="Times New Roman"/>
          <w:iCs/>
          <w:sz w:val="24"/>
          <w:szCs w:val="24"/>
          <w:lang w:val="en-US"/>
        </w:rPr>
        <w:t>,</w:t>
      </w:r>
      <w:r w:rsidRPr="00BF5500">
        <w:rPr>
          <w:rFonts w:ascii="Times New Roman" w:hAnsi="Times New Roman" w:cs="Times New Roman"/>
          <w:sz w:val="24"/>
          <w:szCs w:val="24"/>
          <w:lang w:val="en-US"/>
        </w:rPr>
        <w:t xml:space="preserve"> 23(1):</w:t>
      </w:r>
      <w:r w:rsidR="00706A5F" w:rsidRPr="00BF5500">
        <w:rPr>
          <w:rFonts w:ascii="Times New Roman" w:hAnsi="Times New Roman" w:cs="Times New Roman"/>
          <w:sz w:val="24"/>
          <w:szCs w:val="24"/>
          <w:lang w:val="en-US"/>
        </w:rPr>
        <w:t xml:space="preserve"> 207-27.</w:t>
      </w:r>
    </w:p>
    <w:p w14:paraId="68C8CFB6" w14:textId="77777777" w:rsidR="00BF5500" w:rsidRDefault="0040729A" w:rsidP="0035066D">
      <w:pPr>
        <w:autoSpaceDE w:val="0"/>
        <w:autoSpaceDN w:val="0"/>
        <w:adjustRightInd w:val="0"/>
        <w:spacing w:after="0" w:line="240" w:lineRule="auto"/>
        <w:ind w:left="426" w:hanging="426"/>
        <w:jc w:val="both"/>
        <w:rPr>
          <w:rFonts w:ascii="Times New Roman" w:hAnsi="Times New Roman" w:cs="Times New Roman"/>
          <w:sz w:val="24"/>
          <w:szCs w:val="24"/>
          <w:lang w:val="en-US"/>
        </w:rPr>
      </w:pPr>
      <w:r w:rsidRPr="00736CE5">
        <w:rPr>
          <w:rFonts w:ascii="Times New Roman" w:hAnsi="Times New Roman" w:cs="Times New Roman"/>
          <w:sz w:val="24"/>
          <w:szCs w:val="24"/>
        </w:rPr>
        <w:t>Ribeiro</w:t>
      </w:r>
      <w:r w:rsidR="00736CE5" w:rsidRPr="00736CE5">
        <w:rPr>
          <w:rFonts w:ascii="Times New Roman" w:hAnsi="Times New Roman" w:cs="Times New Roman"/>
          <w:sz w:val="24"/>
          <w:szCs w:val="24"/>
        </w:rPr>
        <w:t>,</w:t>
      </w:r>
      <w:r w:rsidRPr="00736CE5">
        <w:rPr>
          <w:rFonts w:ascii="Times New Roman" w:hAnsi="Times New Roman" w:cs="Times New Roman"/>
          <w:sz w:val="24"/>
          <w:szCs w:val="24"/>
        </w:rPr>
        <w:t xml:space="preserve"> M</w:t>
      </w:r>
      <w:r w:rsidR="00736CE5" w:rsidRPr="00736CE5">
        <w:rPr>
          <w:rFonts w:ascii="Times New Roman" w:hAnsi="Times New Roman" w:cs="Times New Roman"/>
          <w:sz w:val="24"/>
          <w:szCs w:val="24"/>
        </w:rPr>
        <w:t xml:space="preserve">. </w:t>
      </w:r>
      <w:r w:rsidRPr="00736CE5">
        <w:rPr>
          <w:rFonts w:ascii="Times New Roman" w:hAnsi="Times New Roman" w:cs="Times New Roman"/>
          <w:sz w:val="24"/>
          <w:szCs w:val="24"/>
        </w:rPr>
        <w:t>B</w:t>
      </w:r>
      <w:r w:rsidR="00736CE5" w:rsidRPr="00736CE5">
        <w:rPr>
          <w:rFonts w:ascii="Times New Roman" w:hAnsi="Times New Roman" w:cs="Times New Roman"/>
          <w:sz w:val="24"/>
          <w:szCs w:val="24"/>
        </w:rPr>
        <w:t>. &amp;</w:t>
      </w:r>
      <w:r w:rsidRPr="00736CE5">
        <w:rPr>
          <w:rFonts w:ascii="Times New Roman" w:hAnsi="Times New Roman" w:cs="Times New Roman"/>
          <w:sz w:val="24"/>
          <w:szCs w:val="24"/>
        </w:rPr>
        <w:t xml:space="preserve"> Teixeira</w:t>
      </w:r>
      <w:r w:rsidR="00736CE5" w:rsidRPr="00736CE5">
        <w:rPr>
          <w:rFonts w:ascii="Times New Roman" w:hAnsi="Times New Roman" w:cs="Times New Roman"/>
          <w:sz w:val="24"/>
          <w:szCs w:val="24"/>
        </w:rPr>
        <w:t>,</w:t>
      </w:r>
      <w:r w:rsidRPr="00736CE5">
        <w:rPr>
          <w:rFonts w:ascii="Times New Roman" w:hAnsi="Times New Roman" w:cs="Times New Roman"/>
          <w:sz w:val="24"/>
          <w:szCs w:val="24"/>
        </w:rPr>
        <w:t xml:space="preserve"> J</w:t>
      </w:r>
      <w:r w:rsidR="00736CE5" w:rsidRPr="00736CE5">
        <w:rPr>
          <w:rFonts w:ascii="Times New Roman" w:hAnsi="Times New Roman" w:cs="Times New Roman"/>
          <w:sz w:val="24"/>
          <w:szCs w:val="24"/>
        </w:rPr>
        <w:t xml:space="preserve">. </w:t>
      </w:r>
      <w:r w:rsidRPr="00736CE5">
        <w:rPr>
          <w:rFonts w:ascii="Times New Roman" w:hAnsi="Times New Roman" w:cs="Times New Roman"/>
          <w:sz w:val="24"/>
          <w:szCs w:val="24"/>
        </w:rPr>
        <w:t>R</w:t>
      </w:r>
      <w:r w:rsidR="00736CE5" w:rsidRPr="00736CE5">
        <w:rPr>
          <w:rFonts w:ascii="Times New Roman" w:hAnsi="Times New Roman" w:cs="Times New Roman"/>
          <w:sz w:val="24"/>
          <w:szCs w:val="24"/>
        </w:rPr>
        <w:t>.</w:t>
      </w:r>
      <w:r w:rsidR="00706A5F" w:rsidRPr="00736CE5">
        <w:rPr>
          <w:rFonts w:ascii="Times New Roman" w:hAnsi="Times New Roman" w:cs="Times New Roman"/>
          <w:sz w:val="24"/>
          <w:szCs w:val="24"/>
        </w:rPr>
        <w:t xml:space="preserve"> </w:t>
      </w:r>
      <w:r w:rsidRPr="00736CE5">
        <w:rPr>
          <w:rFonts w:ascii="Times New Roman" w:hAnsi="Times New Roman" w:cs="Times New Roman"/>
          <w:sz w:val="24"/>
          <w:szCs w:val="24"/>
        </w:rPr>
        <w:t>(2001)</w:t>
      </w:r>
      <w:r w:rsidR="00736CE5" w:rsidRPr="00736CE5">
        <w:rPr>
          <w:rFonts w:ascii="Times New Roman" w:hAnsi="Times New Roman" w:cs="Times New Roman"/>
          <w:sz w:val="24"/>
          <w:szCs w:val="24"/>
        </w:rPr>
        <w:t>.</w:t>
      </w:r>
      <w:r w:rsidR="00706A5F" w:rsidRPr="00736CE5">
        <w:rPr>
          <w:rFonts w:ascii="Times New Roman" w:hAnsi="Times New Roman" w:cs="Times New Roman"/>
          <w:sz w:val="24"/>
          <w:szCs w:val="24"/>
        </w:rPr>
        <w:t xml:space="preserve"> </w:t>
      </w:r>
      <w:proofErr w:type="gramStart"/>
      <w:r w:rsidR="00706A5F" w:rsidRPr="00BF5500">
        <w:rPr>
          <w:rFonts w:ascii="Times New Roman" w:hAnsi="Times New Roman" w:cs="Times New Roman"/>
          <w:sz w:val="24"/>
          <w:szCs w:val="24"/>
          <w:lang w:val="en-US"/>
        </w:rPr>
        <w:t>An econometric analysis of private-sector investment in Brazil.</w:t>
      </w:r>
      <w:proofErr w:type="gramEnd"/>
      <w:r w:rsidR="00706A5F" w:rsidRPr="00BF5500">
        <w:rPr>
          <w:rFonts w:ascii="Times New Roman" w:hAnsi="Times New Roman" w:cs="Times New Roman"/>
          <w:sz w:val="24"/>
          <w:szCs w:val="24"/>
          <w:lang w:val="en-US"/>
        </w:rPr>
        <w:t xml:space="preserve"> </w:t>
      </w:r>
      <w:r w:rsidRPr="00BF5500">
        <w:rPr>
          <w:rFonts w:ascii="Times New Roman" w:hAnsi="Times New Roman" w:cs="Times New Roman"/>
          <w:iCs/>
          <w:sz w:val="24"/>
          <w:szCs w:val="24"/>
          <w:lang w:val="en-US"/>
        </w:rPr>
        <w:t>Cepal Review</w:t>
      </w:r>
      <w:r w:rsidR="00736CE5">
        <w:rPr>
          <w:rFonts w:ascii="Times New Roman" w:hAnsi="Times New Roman" w:cs="Times New Roman"/>
          <w:iCs/>
          <w:sz w:val="24"/>
          <w:szCs w:val="24"/>
          <w:lang w:val="en-US"/>
        </w:rPr>
        <w:t>,</w:t>
      </w:r>
      <w:r w:rsidRPr="00BF5500">
        <w:rPr>
          <w:rFonts w:ascii="Times New Roman" w:hAnsi="Times New Roman" w:cs="Times New Roman"/>
          <w:sz w:val="24"/>
          <w:szCs w:val="24"/>
          <w:lang w:val="en-US"/>
        </w:rPr>
        <w:t xml:space="preserve"> 74:</w:t>
      </w:r>
      <w:r w:rsidR="00706A5F" w:rsidRPr="00BF5500">
        <w:rPr>
          <w:rFonts w:ascii="Times New Roman" w:hAnsi="Times New Roman" w:cs="Times New Roman"/>
          <w:sz w:val="24"/>
          <w:szCs w:val="24"/>
          <w:lang w:val="en-US"/>
        </w:rPr>
        <w:t xml:space="preserve"> 153-166.</w:t>
      </w:r>
    </w:p>
    <w:p w14:paraId="7AD5707A" w14:textId="77777777" w:rsidR="00BF5500" w:rsidRDefault="0040729A" w:rsidP="0035066D">
      <w:pPr>
        <w:autoSpaceDE w:val="0"/>
        <w:autoSpaceDN w:val="0"/>
        <w:adjustRightInd w:val="0"/>
        <w:spacing w:after="0" w:line="240" w:lineRule="auto"/>
        <w:ind w:left="426"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Rosa</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C</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(2011)</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Words That Shake Trad</w:t>
      </w:r>
      <w:r w:rsidRPr="00BF5500">
        <w:rPr>
          <w:rFonts w:ascii="Times New Roman" w:hAnsi="Times New Roman" w:cs="Times New Roman"/>
          <w:sz w:val="24"/>
          <w:szCs w:val="24"/>
          <w:lang w:val="en-US"/>
        </w:rPr>
        <w:t>ers.</w:t>
      </w:r>
      <w:proofErr w:type="gramEnd"/>
      <w:r w:rsidRPr="00BF5500">
        <w:rPr>
          <w:rFonts w:ascii="Times New Roman" w:hAnsi="Times New Roman" w:cs="Times New Roman"/>
          <w:sz w:val="24"/>
          <w:szCs w:val="24"/>
          <w:lang w:val="en-US"/>
        </w:rPr>
        <w:t xml:space="preserve"> Journal of Empiric Finance</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18(5):</w:t>
      </w:r>
      <w:r w:rsidR="00706A5F" w:rsidRPr="00BF5500">
        <w:rPr>
          <w:rFonts w:ascii="Times New Roman" w:hAnsi="Times New Roman" w:cs="Times New Roman"/>
          <w:sz w:val="24"/>
          <w:szCs w:val="24"/>
          <w:lang w:val="en-US"/>
        </w:rPr>
        <w:t xml:space="preserve"> 915-934.</w:t>
      </w:r>
    </w:p>
    <w:p w14:paraId="6948DFB8" w14:textId="77777777" w:rsidR="00BF5500" w:rsidRDefault="0040729A" w:rsidP="0035066D">
      <w:pPr>
        <w:autoSpaceDE w:val="0"/>
        <w:autoSpaceDN w:val="0"/>
        <w:adjustRightInd w:val="0"/>
        <w:spacing w:after="0" w:line="240" w:lineRule="auto"/>
        <w:ind w:left="426"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Rosa</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C</w:t>
      </w:r>
      <w:r w:rsidR="00736CE5">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Verga</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G</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(2007)</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On the Consistency and Effectiveness of Central Bank Communication: Evidence from the ECB. </w:t>
      </w:r>
      <w:r w:rsidR="00706A5F" w:rsidRPr="00BF5500">
        <w:rPr>
          <w:rFonts w:ascii="Times New Roman" w:hAnsi="Times New Roman" w:cs="Times New Roman"/>
          <w:iCs/>
          <w:sz w:val="24"/>
          <w:szCs w:val="24"/>
          <w:lang w:val="en-US"/>
        </w:rPr>
        <w:t>European Journal of Political Economy</w:t>
      </w:r>
      <w:r w:rsidR="00736CE5">
        <w:rPr>
          <w:rFonts w:ascii="Times New Roman" w:hAnsi="Times New Roman" w:cs="Times New Roman"/>
          <w:iCs/>
          <w:sz w:val="24"/>
          <w:szCs w:val="24"/>
          <w:lang w:val="en-US"/>
        </w:rPr>
        <w:t>,</w:t>
      </w:r>
      <w:r w:rsidRPr="00BF5500">
        <w:rPr>
          <w:rFonts w:ascii="Times New Roman" w:hAnsi="Times New Roman" w:cs="Times New Roman"/>
          <w:sz w:val="24"/>
          <w:szCs w:val="24"/>
          <w:lang w:val="en-US"/>
        </w:rPr>
        <w:t xml:space="preserve"> 23(1):</w:t>
      </w:r>
      <w:r w:rsidR="00706A5F" w:rsidRPr="00BF5500">
        <w:rPr>
          <w:rFonts w:ascii="Times New Roman" w:hAnsi="Times New Roman" w:cs="Times New Roman"/>
          <w:sz w:val="24"/>
          <w:szCs w:val="24"/>
          <w:lang w:val="en-US"/>
        </w:rPr>
        <w:t xml:space="preserve"> 146-75.</w:t>
      </w:r>
    </w:p>
    <w:p w14:paraId="2BBB8929" w14:textId="77777777" w:rsidR="00BF5500" w:rsidRDefault="0040729A" w:rsidP="0035066D">
      <w:pPr>
        <w:autoSpaceDE w:val="0"/>
        <w:autoSpaceDN w:val="0"/>
        <w:adjustRightInd w:val="0"/>
        <w:spacing w:after="0" w:line="240" w:lineRule="auto"/>
        <w:ind w:left="426" w:hanging="426"/>
        <w:jc w:val="both"/>
        <w:rPr>
          <w:rFonts w:ascii="Times New Roman" w:hAnsi="Times New Roman" w:cs="Times New Roman"/>
          <w:sz w:val="24"/>
          <w:szCs w:val="24"/>
          <w:shd w:val="clear" w:color="auto" w:fill="FFFFFF"/>
          <w:lang w:val="en-US"/>
        </w:rPr>
      </w:pPr>
      <w:proofErr w:type="gramStart"/>
      <w:r w:rsidRPr="00BF5500">
        <w:rPr>
          <w:rFonts w:ascii="Times New Roman" w:hAnsi="Times New Roman" w:cs="Times New Roman"/>
          <w:sz w:val="24"/>
          <w:szCs w:val="24"/>
          <w:shd w:val="clear" w:color="auto" w:fill="FFFFFF"/>
          <w:lang w:val="en-US"/>
        </w:rPr>
        <w:t>Rozkrut</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M</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Rybinski</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K</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Sztaba</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L</w:t>
      </w:r>
      <w:r w:rsidR="00736CE5">
        <w:rPr>
          <w:rFonts w:ascii="Times New Roman" w:hAnsi="Times New Roman" w:cs="Times New Roman"/>
          <w:sz w:val="24"/>
          <w:szCs w:val="24"/>
          <w:shd w:val="clear" w:color="auto" w:fill="FFFFFF"/>
          <w:lang w:val="en-US"/>
        </w:rPr>
        <w:t>. &amp;</w:t>
      </w:r>
      <w:r w:rsidRPr="00BF5500">
        <w:rPr>
          <w:rFonts w:ascii="Times New Roman" w:hAnsi="Times New Roman" w:cs="Times New Roman"/>
          <w:sz w:val="24"/>
          <w:szCs w:val="24"/>
          <w:shd w:val="clear" w:color="auto" w:fill="FFFFFF"/>
          <w:lang w:val="en-US"/>
        </w:rPr>
        <w:t xml:space="preserve"> Szwaja</w:t>
      </w:r>
      <w:r w:rsidR="00736CE5">
        <w:rPr>
          <w:rFonts w:ascii="Times New Roman" w:hAnsi="Times New Roman" w:cs="Times New Roman"/>
          <w:sz w:val="24"/>
          <w:szCs w:val="24"/>
          <w:shd w:val="clear" w:color="auto" w:fill="FFFFFF"/>
          <w:lang w:val="en-US"/>
        </w:rPr>
        <w:t>,</w:t>
      </w:r>
      <w:r w:rsidRPr="00BF5500">
        <w:rPr>
          <w:rFonts w:ascii="Times New Roman" w:hAnsi="Times New Roman" w:cs="Times New Roman"/>
          <w:sz w:val="24"/>
          <w:szCs w:val="24"/>
          <w:shd w:val="clear" w:color="auto" w:fill="FFFFFF"/>
          <w:lang w:val="en-US"/>
        </w:rPr>
        <w:t xml:space="preserve"> R</w:t>
      </w:r>
      <w:r w:rsidR="00736CE5">
        <w:rPr>
          <w:rFonts w:ascii="Times New Roman" w:hAnsi="Times New Roman" w:cs="Times New Roman"/>
          <w:sz w:val="24"/>
          <w:szCs w:val="24"/>
          <w:shd w:val="clear" w:color="auto" w:fill="FFFFFF"/>
          <w:lang w:val="en-US"/>
        </w:rPr>
        <w:t>.</w:t>
      </w:r>
      <w:r w:rsidR="00706A5F" w:rsidRPr="00BF5500">
        <w:rPr>
          <w:rFonts w:ascii="Times New Roman" w:hAnsi="Times New Roman" w:cs="Times New Roman"/>
          <w:sz w:val="24"/>
          <w:szCs w:val="24"/>
          <w:shd w:val="clear" w:color="auto" w:fill="FFFFFF"/>
          <w:lang w:val="en-US"/>
        </w:rPr>
        <w:t xml:space="preserve"> </w:t>
      </w:r>
      <w:r w:rsidRPr="00BF5500">
        <w:rPr>
          <w:rFonts w:ascii="Times New Roman" w:hAnsi="Times New Roman" w:cs="Times New Roman"/>
          <w:sz w:val="24"/>
          <w:szCs w:val="24"/>
          <w:shd w:val="clear" w:color="auto" w:fill="FFFFFF"/>
          <w:lang w:val="en-US"/>
        </w:rPr>
        <w:t>(2007)</w:t>
      </w:r>
      <w:r w:rsidR="00736CE5">
        <w:rPr>
          <w:rFonts w:ascii="Times New Roman" w:hAnsi="Times New Roman" w:cs="Times New Roman"/>
          <w:sz w:val="24"/>
          <w:szCs w:val="24"/>
          <w:shd w:val="clear" w:color="auto" w:fill="FFFFFF"/>
          <w:lang w:val="en-US"/>
        </w:rPr>
        <w:t>.</w:t>
      </w:r>
      <w:proofErr w:type="gramEnd"/>
      <w:r w:rsidRPr="00BF5500">
        <w:rPr>
          <w:rFonts w:ascii="Times New Roman" w:hAnsi="Times New Roman" w:cs="Times New Roman"/>
          <w:sz w:val="24"/>
          <w:szCs w:val="24"/>
          <w:shd w:val="clear" w:color="auto" w:fill="FFFFFF"/>
          <w:lang w:val="en-US"/>
        </w:rPr>
        <w:t xml:space="preserve"> </w:t>
      </w:r>
      <w:r w:rsidR="00706A5F" w:rsidRPr="00BF5500">
        <w:rPr>
          <w:rFonts w:ascii="Times New Roman" w:hAnsi="Times New Roman" w:cs="Times New Roman"/>
          <w:bCs/>
          <w:sz w:val="24"/>
          <w:szCs w:val="24"/>
          <w:shd w:val="clear" w:color="auto" w:fill="FFFFFF"/>
          <w:lang w:val="en-US"/>
        </w:rPr>
        <w:t>Quest for central bank communication: Does it pay to be “talkative”?</w:t>
      </w:r>
      <w:r w:rsidR="00706A5F" w:rsidRPr="00BF5500">
        <w:rPr>
          <w:rStyle w:val="apple-converted-space"/>
          <w:rFonts w:ascii="Times New Roman" w:hAnsi="Times New Roman" w:cs="Times New Roman"/>
          <w:sz w:val="24"/>
          <w:szCs w:val="24"/>
          <w:shd w:val="clear" w:color="auto" w:fill="FFFFFF"/>
          <w:lang w:val="en-US"/>
        </w:rPr>
        <w:t> </w:t>
      </w:r>
      <w:r w:rsidR="00706A5F" w:rsidRPr="00BF5500">
        <w:rPr>
          <w:rFonts w:ascii="Times New Roman" w:hAnsi="Times New Roman" w:cs="Times New Roman"/>
          <w:sz w:val="24"/>
          <w:szCs w:val="24"/>
          <w:shd w:val="clear" w:color="auto" w:fill="FFFFFF"/>
          <w:lang w:val="en-US"/>
        </w:rPr>
        <w:t>Europe</w:t>
      </w:r>
      <w:r w:rsidRPr="00BF5500">
        <w:rPr>
          <w:rFonts w:ascii="Times New Roman" w:hAnsi="Times New Roman" w:cs="Times New Roman"/>
          <w:sz w:val="24"/>
          <w:szCs w:val="24"/>
          <w:shd w:val="clear" w:color="auto" w:fill="FFFFFF"/>
          <w:lang w:val="en-US"/>
        </w:rPr>
        <w:t>an Journal of Political Economy</w:t>
      </w:r>
      <w:r w:rsidR="00736CE5">
        <w:rPr>
          <w:rFonts w:ascii="Times New Roman" w:hAnsi="Times New Roman" w:cs="Times New Roman"/>
          <w:sz w:val="24"/>
          <w:szCs w:val="24"/>
          <w:shd w:val="clear" w:color="auto" w:fill="FFFFFF"/>
          <w:lang w:val="en-US"/>
        </w:rPr>
        <w:t>,</w:t>
      </w:r>
      <w:r w:rsidR="00706A5F" w:rsidRPr="00BF5500">
        <w:rPr>
          <w:rFonts w:ascii="Times New Roman" w:hAnsi="Times New Roman" w:cs="Times New Roman"/>
          <w:sz w:val="24"/>
          <w:szCs w:val="24"/>
          <w:shd w:val="clear" w:color="auto" w:fill="FFFFFF"/>
          <w:lang w:val="en-US"/>
        </w:rPr>
        <w:t xml:space="preserve"> 23</w:t>
      </w:r>
      <w:r w:rsidRPr="00BF5500">
        <w:rPr>
          <w:rFonts w:ascii="Times New Roman" w:hAnsi="Times New Roman" w:cs="Times New Roman"/>
          <w:sz w:val="24"/>
          <w:szCs w:val="24"/>
          <w:shd w:val="clear" w:color="auto" w:fill="FFFFFF"/>
          <w:lang w:val="en-US"/>
        </w:rPr>
        <w:t>(1):</w:t>
      </w:r>
      <w:r w:rsidR="00706A5F" w:rsidRPr="00BF5500">
        <w:rPr>
          <w:rFonts w:ascii="Times New Roman" w:hAnsi="Times New Roman" w:cs="Times New Roman"/>
          <w:sz w:val="24"/>
          <w:szCs w:val="24"/>
          <w:shd w:val="clear" w:color="auto" w:fill="FFFFFF"/>
          <w:lang w:val="en-US"/>
        </w:rPr>
        <w:t xml:space="preserve"> 176-206.</w:t>
      </w:r>
    </w:p>
    <w:p w14:paraId="5489B246" w14:textId="77777777" w:rsidR="00BF5500" w:rsidRDefault="0040729A" w:rsidP="0035066D">
      <w:pPr>
        <w:autoSpaceDE w:val="0"/>
        <w:autoSpaceDN w:val="0"/>
        <w:adjustRightInd w:val="0"/>
        <w:spacing w:after="0" w:line="240" w:lineRule="auto"/>
        <w:ind w:left="426" w:hanging="426"/>
        <w:jc w:val="both"/>
        <w:rPr>
          <w:rFonts w:ascii="Times New Roman" w:hAnsi="Times New Roman" w:cs="Times New Roman"/>
          <w:sz w:val="24"/>
          <w:szCs w:val="24"/>
          <w:lang w:val="en-US"/>
        </w:rPr>
      </w:pPr>
      <w:proofErr w:type="gramStart"/>
      <w:r w:rsidRPr="00BF5500">
        <w:rPr>
          <w:rFonts w:ascii="Times New Roman" w:hAnsi="Times New Roman" w:cs="Times New Roman"/>
          <w:sz w:val="24"/>
          <w:szCs w:val="24"/>
          <w:lang w:val="en-US"/>
        </w:rPr>
        <w:t>Siklos</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P</w:t>
      </w:r>
      <w:r w:rsidR="00736CE5">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L</w:t>
      </w:r>
      <w:r w:rsidR="00736CE5">
        <w:rPr>
          <w:rFonts w:ascii="Times New Roman" w:hAnsi="Times New Roman" w:cs="Times New Roman"/>
          <w:sz w:val="24"/>
          <w:szCs w:val="24"/>
          <w:lang w:val="en-US"/>
        </w:rPr>
        <w:t>. &amp;</w:t>
      </w:r>
      <w:r w:rsidRPr="00BF5500">
        <w:rPr>
          <w:rFonts w:ascii="Times New Roman" w:hAnsi="Times New Roman" w:cs="Times New Roman"/>
          <w:sz w:val="24"/>
          <w:szCs w:val="24"/>
          <w:lang w:val="en-US"/>
        </w:rPr>
        <w:t xml:space="preserve"> Bohl</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(2008)</w:t>
      </w:r>
      <w:r w:rsidR="00736CE5">
        <w:rPr>
          <w:rFonts w:ascii="Times New Roman" w:hAnsi="Times New Roman" w:cs="Times New Roman"/>
          <w:sz w:val="24"/>
          <w:szCs w:val="24"/>
          <w:lang w:val="en-US"/>
        </w:rPr>
        <w:t>.</w:t>
      </w:r>
      <w:proofErr w:type="gramEnd"/>
      <w:r w:rsidR="00706A5F" w:rsidRPr="00BF5500">
        <w:rPr>
          <w:rFonts w:ascii="Times New Roman" w:hAnsi="Times New Roman" w:cs="Times New Roman"/>
          <w:sz w:val="24"/>
          <w:szCs w:val="24"/>
          <w:lang w:val="en-US"/>
        </w:rPr>
        <w:t xml:space="preserve"> Policy works and policy deeds: The ECB and the euro. </w:t>
      </w:r>
      <w:r w:rsidR="00706A5F" w:rsidRPr="00BF5500">
        <w:rPr>
          <w:rFonts w:ascii="Times New Roman" w:hAnsi="Times New Roman" w:cs="Times New Roman"/>
          <w:iCs/>
          <w:sz w:val="24"/>
          <w:szCs w:val="24"/>
          <w:lang w:val="en-US"/>
        </w:rPr>
        <w:t>International Journal of Finance and Economics</w:t>
      </w:r>
      <w:r w:rsidR="00736CE5">
        <w:rPr>
          <w:rFonts w:ascii="Times New Roman" w:hAnsi="Times New Roman" w:cs="Times New Roman"/>
          <w:iCs/>
          <w:sz w:val="24"/>
          <w:szCs w:val="24"/>
          <w:lang w:val="en-US"/>
        </w:rPr>
        <w:t>,</w:t>
      </w:r>
      <w:r w:rsidR="00706A5F" w:rsidRPr="00BF5500">
        <w:rPr>
          <w:rFonts w:ascii="Times New Roman" w:hAnsi="Times New Roman" w:cs="Times New Roman"/>
          <w:i/>
          <w:iCs/>
          <w:sz w:val="24"/>
          <w:szCs w:val="24"/>
          <w:lang w:val="en-US"/>
        </w:rPr>
        <w:t xml:space="preserve"> </w:t>
      </w:r>
      <w:r w:rsidRPr="00BF5500">
        <w:rPr>
          <w:rFonts w:ascii="Times New Roman" w:hAnsi="Times New Roman" w:cs="Times New Roman"/>
          <w:sz w:val="24"/>
          <w:szCs w:val="24"/>
          <w:lang w:val="en-US"/>
        </w:rPr>
        <w:t>13:</w:t>
      </w:r>
      <w:r w:rsidR="00706A5F" w:rsidRPr="00BF5500">
        <w:rPr>
          <w:rFonts w:ascii="Times New Roman" w:hAnsi="Times New Roman" w:cs="Times New Roman"/>
          <w:sz w:val="24"/>
          <w:szCs w:val="24"/>
          <w:lang w:val="en-US"/>
        </w:rPr>
        <w:t xml:space="preserve"> 247-265 </w:t>
      </w:r>
    </w:p>
    <w:p w14:paraId="4189131A" w14:textId="77777777" w:rsidR="00BF5500" w:rsidRDefault="0040729A" w:rsidP="0035066D">
      <w:pPr>
        <w:autoSpaceDE w:val="0"/>
        <w:autoSpaceDN w:val="0"/>
        <w:adjustRightInd w:val="0"/>
        <w:spacing w:after="0" w:line="240" w:lineRule="auto"/>
        <w:ind w:left="426"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Sims</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C</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(1980)</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Macroeconomics and reality.</w:t>
      </w:r>
      <w:proofErr w:type="gramEnd"/>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Econometrica</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48(1):</w:t>
      </w:r>
      <w:r w:rsidR="00706A5F" w:rsidRPr="00BF5500">
        <w:rPr>
          <w:rFonts w:ascii="Times New Roman" w:hAnsi="Times New Roman" w:cs="Times New Roman"/>
          <w:sz w:val="24"/>
          <w:szCs w:val="24"/>
          <w:lang w:val="en-US"/>
        </w:rPr>
        <w:t xml:space="preserve"> 1-48</w:t>
      </w:r>
    </w:p>
    <w:p w14:paraId="42AEA6F5" w14:textId="77777777" w:rsidR="00BF5500" w:rsidRDefault="0040729A" w:rsidP="0035066D">
      <w:pPr>
        <w:autoSpaceDE w:val="0"/>
        <w:autoSpaceDN w:val="0"/>
        <w:adjustRightInd w:val="0"/>
        <w:spacing w:after="0" w:line="240" w:lineRule="auto"/>
        <w:ind w:left="426" w:hanging="426"/>
        <w:jc w:val="both"/>
        <w:rPr>
          <w:rFonts w:ascii="Times New Roman" w:hAnsi="Times New Roman" w:cs="Times New Roman"/>
          <w:sz w:val="24"/>
          <w:szCs w:val="24"/>
          <w:lang w:val="en-US"/>
        </w:rPr>
      </w:pPr>
      <w:r w:rsidRPr="004E4A36">
        <w:rPr>
          <w:rFonts w:ascii="Times New Roman" w:hAnsi="Times New Roman" w:cs="Times New Roman"/>
          <w:sz w:val="24"/>
          <w:szCs w:val="24"/>
          <w:shd w:val="clear" w:color="auto" w:fill="FFFFFF"/>
        </w:rPr>
        <w:lastRenderedPageBreak/>
        <w:t>Sturm</w:t>
      </w:r>
      <w:r w:rsidR="00736CE5" w:rsidRPr="004E4A36">
        <w:rPr>
          <w:rFonts w:ascii="Times New Roman" w:hAnsi="Times New Roman" w:cs="Times New Roman"/>
          <w:sz w:val="24"/>
          <w:szCs w:val="24"/>
          <w:shd w:val="clear" w:color="auto" w:fill="FFFFFF"/>
        </w:rPr>
        <w:t>,</w:t>
      </w:r>
      <w:r w:rsidRPr="004E4A36">
        <w:rPr>
          <w:rFonts w:ascii="Times New Roman" w:hAnsi="Times New Roman" w:cs="Times New Roman"/>
          <w:sz w:val="24"/>
          <w:szCs w:val="24"/>
          <w:shd w:val="clear" w:color="auto" w:fill="FFFFFF"/>
        </w:rPr>
        <w:t xml:space="preserve"> J</w:t>
      </w:r>
      <w:r w:rsidR="00736CE5" w:rsidRPr="004E4A36">
        <w:rPr>
          <w:rFonts w:ascii="Times New Roman" w:hAnsi="Times New Roman" w:cs="Times New Roman"/>
          <w:sz w:val="24"/>
          <w:szCs w:val="24"/>
          <w:shd w:val="clear" w:color="auto" w:fill="FFFFFF"/>
        </w:rPr>
        <w:t>. &amp;</w:t>
      </w:r>
      <w:r w:rsidRPr="004E4A36">
        <w:rPr>
          <w:rFonts w:ascii="Times New Roman" w:hAnsi="Times New Roman" w:cs="Times New Roman"/>
          <w:sz w:val="24"/>
          <w:szCs w:val="24"/>
          <w:shd w:val="clear" w:color="auto" w:fill="FFFFFF"/>
        </w:rPr>
        <w:t xml:space="preserve"> De Haan</w:t>
      </w:r>
      <w:r w:rsidR="00736CE5" w:rsidRPr="004E4A36">
        <w:rPr>
          <w:rFonts w:ascii="Times New Roman" w:hAnsi="Times New Roman" w:cs="Times New Roman"/>
          <w:sz w:val="24"/>
          <w:szCs w:val="24"/>
          <w:shd w:val="clear" w:color="auto" w:fill="FFFFFF"/>
        </w:rPr>
        <w:t>,</w:t>
      </w:r>
      <w:r w:rsidR="00706A5F" w:rsidRPr="004E4A36">
        <w:rPr>
          <w:rFonts w:ascii="Times New Roman" w:hAnsi="Times New Roman" w:cs="Times New Roman"/>
          <w:sz w:val="24"/>
          <w:szCs w:val="24"/>
          <w:shd w:val="clear" w:color="auto" w:fill="FFFFFF"/>
        </w:rPr>
        <w:t xml:space="preserve"> J</w:t>
      </w:r>
      <w:r w:rsidR="00736CE5" w:rsidRPr="004E4A36">
        <w:rPr>
          <w:rFonts w:ascii="Times New Roman" w:hAnsi="Times New Roman" w:cs="Times New Roman"/>
          <w:sz w:val="24"/>
          <w:szCs w:val="24"/>
          <w:shd w:val="clear" w:color="auto" w:fill="FFFFFF"/>
        </w:rPr>
        <w:t>.</w:t>
      </w:r>
      <w:r w:rsidR="00706A5F" w:rsidRPr="004E4A36">
        <w:rPr>
          <w:rFonts w:ascii="Times New Roman" w:hAnsi="Times New Roman" w:cs="Times New Roman"/>
          <w:sz w:val="24"/>
          <w:szCs w:val="24"/>
        </w:rPr>
        <w:t xml:space="preserve"> </w:t>
      </w:r>
      <w:r w:rsidRPr="004E4A36">
        <w:rPr>
          <w:rFonts w:ascii="Times New Roman" w:hAnsi="Times New Roman" w:cs="Times New Roman"/>
          <w:sz w:val="24"/>
          <w:szCs w:val="24"/>
        </w:rPr>
        <w:t>(</w:t>
      </w:r>
      <w:r w:rsidR="00706A5F" w:rsidRPr="004E4A36">
        <w:rPr>
          <w:rFonts w:ascii="Times New Roman" w:hAnsi="Times New Roman" w:cs="Times New Roman"/>
          <w:sz w:val="24"/>
          <w:szCs w:val="24"/>
        </w:rPr>
        <w:t>20</w:t>
      </w:r>
      <w:r w:rsidRPr="004E4A36">
        <w:rPr>
          <w:rFonts w:ascii="Times New Roman" w:hAnsi="Times New Roman" w:cs="Times New Roman"/>
          <w:sz w:val="24"/>
          <w:szCs w:val="24"/>
        </w:rPr>
        <w:t>11)</w:t>
      </w:r>
      <w:r w:rsidR="00736CE5" w:rsidRPr="004E4A36">
        <w:rPr>
          <w:rFonts w:ascii="Times New Roman" w:hAnsi="Times New Roman" w:cs="Times New Roman"/>
          <w:sz w:val="24"/>
          <w:szCs w:val="24"/>
        </w:rPr>
        <w:t>.</w:t>
      </w:r>
      <w:r w:rsidR="00706A5F" w:rsidRPr="004E4A36">
        <w:rPr>
          <w:rFonts w:ascii="Times New Roman" w:hAnsi="Times New Roman" w:cs="Times New Roman"/>
          <w:sz w:val="24"/>
          <w:szCs w:val="24"/>
        </w:rPr>
        <w:t xml:space="preserve"> </w:t>
      </w:r>
      <w:r w:rsidR="00706A5F" w:rsidRPr="00BF5500">
        <w:rPr>
          <w:rFonts w:ascii="Times New Roman" w:hAnsi="Times New Roman" w:cs="Times New Roman"/>
          <w:sz w:val="24"/>
          <w:szCs w:val="24"/>
          <w:lang w:val="en-US"/>
        </w:rPr>
        <w:t>Does central bank communication really lead to better forecasts of policy decisions? New evidence based on a Taylor rule model for the ECB. Review of World Economic</w:t>
      </w:r>
      <w:r w:rsidRPr="00BF5500">
        <w:rPr>
          <w:rFonts w:ascii="Times New Roman" w:hAnsi="Times New Roman" w:cs="Times New Roman"/>
          <w:sz w:val="24"/>
          <w:szCs w:val="24"/>
          <w:lang w:val="en-US"/>
        </w:rPr>
        <w:t xml:space="preserve">s (Weltwirtschaftliches </w:t>
      </w:r>
      <w:proofErr w:type="spellStart"/>
      <w:r w:rsidRPr="00BF5500">
        <w:rPr>
          <w:rFonts w:ascii="Times New Roman" w:hAnsi="Times New Roman" w:cs="Times New Roman"/>
          <w:sz w:val="24"/>
          <w:szCs w:val="24"/>
          <w:lang w:val="en-US"/>
        </w:rPr>
        <w:t>Archiv</w:t>
      </w:r>
      <w:proofErr w:type="spellEnd"/>
      <w:r w:rsidRPr="00BF5500">
        <w:rPr>
          <w:rFonts w:ascii="Times New Roman" w:hAnsi="Times New Roman" w:cs="Times New Roman"/>
          <w:sz w:val="24"/>
          <w:szCs w:val="24"/>
          <w:lang w:val="en-US"/>
        </w:rPr>
        <w:t>)</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147(1):</w:t>
      </w:r>
      <w:r w:rsidR="00706A5F" w:rsidRPr="00BF5500">
        <w:rPr>
          <w:rFonts w:ascii="Times New Roman" w:hAnsi="Times New Roman" w:cs="Times New Roman"/>
          <w:sz w:val="24"/>
          <w:szCs w:val="24"/>
          <w:lang w:val="en-US"/>
        </w:rPr>
        <w:t xml:space="preserve"> 41-58.</w:t>
      </w:r>
    </w:p>
    <w:p w14:paraId="4147EF07" w14:textId="77777777" w:rsidR="00706A5F" w:rsidRPr="00BF5500" w:rsidRDefault="0040729A" w:rsidP="0035066D">
      <w:pPr>
        <w:autoSpaceDE w:val="0"/>
        <w:autoSpaceDN w:val="0"/>
        <w:adjustRightInd w:val="0"/>
        <w:spacing w:after="0" w:line="240" w:lineRule="auto"/>
        <w:ind w:left="426" w:hanging="426"/>
        <w:jc w:val="both"/>
        <w:rPr>
          <w:rFonts w:ascii="Times New Roman" w:hAnsi="Times New Roman" w:cs="Times New Roman"/>
          <w:sz w:val="24"/>
          <w:szCs w:val="24"/>
          <w:lang w:val="en-US"/>
        </w:rPr>
      </w:pPr>
      <w:r w:rsidRPr="00BF5500">
        <w:rPr>
          <w:rFonts w:ascii="Times New Roman" w:eastAsia="OneGulliverA" w:hAnsi="Times New Roman" w:cs="Times New Roman"/>
          <w:sz w:val="24"/>
          <w:szCs w:val="24"/>
          <w:lang w:val="en-US"/>
        </w:rPr>
        <w:t>Ullrich</w:t>
      </w:r>
      <w:r w:rsidR="00736CE5">
        <w:rPr>
          <w:rFonts w:ascii="Times New Roman" w:eastAsia="OneGulliverA" w:hAnsi="Times New Roman" w:cs="Times New Roman"/>
          <w:sz w:val="24"/>
          <w:szCs w:val="24"/>
          <w:lang w:val="en-US"/>
        </w:rPr>
        <w:t>,</w:t>
      </w:r>
      <w:r w:rsidRPr="00BF5500">
        <w:rPr>
          <w:rFonts w:ascii="Times New Roman" w:eastAsia="OneGulliverA" w:hAnsi="Times New Roman" w:cs="Times New Roman"/>
          <w:sz w:val="24"/>
          <w:szCs w:val="24"/>
          <w:lang w:val="en-US"/>
        </w:rPr>
        <w:t xml:space="preserve"> K</w:t>
      </w:r>
      <w:r w:rsidR="00736CE5">
        <w:rPr>
          <w:rFonts w:ascii="Times New Roman" w:eastAsia="OneGulliverA" w:hAnsi="Times New Roman" w:cs="Times New Roman"/>
          <w:sz w:val="24"/>
          <w:szCs w:val="24"/>
          <w:lang w:val="en-US"/>
        </w:rPr>
        <w:t>.</w:t>
      </w:r>
      <w:r w:rsidR="00706A5F" w:rsidRPr="00BF5500">
        <w:rPr>
          <w:rFonts w:ascii="Times New Roman" w:eastAsia="OneGulliverA" w:hAnsi="Times New Roman" w:cs="Times New Roman"/>
          <w:sz w:val="24"/>
          <w:szCs w:val="24"/>
          <w:lang w:val="en-US"/>
        </w:rPr>
        <w:t xml:space="preserve"> </w:t>
      </w:r>
      <w:r w:rsidRPr="00BF5500">
        <w:rPr>
          <w:rFonts w:ascii="Times New Roman" w:eastAsia="OneGulliverA" w:hAnsi="Times New Roman" w:cs="Times New Roman"/>
          <w:sz w:val="24"/>
          <w:szCs w:val="24"/>
          <w:lang w:val="en-US"/>
        </w:rPr>
        <w:t>(2008)</w:t>
      </w:r>
      <w:r w:rsidR="00736CE5">
        <w:rPr>
          <w:rFonts w:ascii="Times New Roman" w:eastAsia="OneGulliverA" w:hAnsi="Times New Roman" w:cs="Times New Roman"/>
          <w:sz w:val="24"/>
          <w:szCs w:val="24"/>
          <w:lang w:val="en-US"/>
        </w:rPr>
        <w:t>.</w:t>
      </w:r>
      <w:r w:rsidR="00706A5F" w:rsidRPr="00BF5500">
        <w:rPr>
          <w:rFonts w:ascii="Times New Roman" w:eastAsia="OneGulliverA" w:hAnsi="Times New Roman" w:cs="Times New Roman"/>
          <w:sz w:val="24"/>
          <w:szCs w:val="24"/>
          <w:lang w:val="en-US"/>
        </w:rPr>
        <w:t xml:space="preserve"> </w:t>
      </w:r>
      <w:proofErr w:type="gramStart"/>
      <w:r w:rsidR="00706A5F" w:rsidRPr="00BF5500">
        <w:rPr>
          <w:rFonts w:ascii="Times New Roman" w:eastAsia="OneGulliverA" w:hAnsi="Times New Roman" w:cs="Times New Roman"/>
          <w:sz w:val="24"/>
          <w:szCs w:val="24"/>
          <w:lang w:val="en-US"/>
        </w:rPr>
        <w:t>Inflation Expectations of Experts and ECB Communication.</w:t>
      </w:r>
      <w:proofErr w:type="gramEnd"/>
      <w:r w:rsidR="00706A5F" w:rsidRPr="00BF5500">
        <w:rPr>
          <w:rFonts w:ascii="Times New Roman" w:eastAsia="OneGulliverA" w:hAnsi="Times New Roman" w:cs="Times New Roman"/>
          <w:sz w:val="24"/>
          <w:szCs w:val="24"/>
          <w:lang w:val="en-US"/>
        </w:rPr>
        <w:t xml:space="preserve"> North American J</w:t>
      </w:r>
      <w:r w:rsidRPr="00BF5500">
        <w:rPr>
          <w:rFonts w:ascii="Times New Roman" w:eastAsia="OneGulliverA" w:hAnsi="Times New Roman" w:cs="Times New Roman"/>
          <w:sz w:val="24"/>
          <w:szCs w:val="24"/>
          <w:lang w:val="en-US"/>
        </w:rPr>
        <w:t>ournal of Economics and Finance</w:t>
      </w:r>
      <w:r w:rsidR="00736CE5">
        <w:rPr>
          <w:rFonts w:ascii="Times New Roman" w:eastAsia="OneGulliverA" w:hAnsi="Times New Roman" w:cs="Times New Roman"/>
          <w:sz w:val="24"/>
          <w:szCs w:val="24"/>
          <w:lang w:val="en-US"/>
        </w:rPr>
        <w:t>,</w:t>
      </w:r>
      <w:r w:rsidRPr="00BF5500">
        <w:rPr>
          <w:rFonts w:ascii="Times New Roman" w:eastAsia="OneGulliverA" w:hAnsi="Times New Roman" w:cs="Times New Roman"/>
          <w:sz w:val="24"/>
          <w:szCs w:val="24"/>
          <w:lang w:val="en-US"/>
        </w:rPr>
        <w:t xml:space="preserve"> 19:</w:t>
      </w:r>
      <w:r w:rsidR="00706A5F" w:rsidRPr="00BF5500">
        <w:rPr>
          <w:rFonts w:ascii="Times New Roman" w:eastAsia="OneGulliverA" w:hAnsi="Times New Roman" w:cs="Times New Roman"/>
          <w:sz w:val="24"/>
          <w:szCs w:val="24"/>
          <w:lang w:val="en-US"/>
        </w:rPr>
        <w:t xml:space="preserve"> 93-108.</w:t>
      </w:r>
    </w:p>
    <w:p w14:paraId="7FA9BA34" w14:textId="77777777" w:rsidR="00706A5F" w:rsidRPr="00BF5500" w:rsidRDefault="0040729A" w:rsidP="0035066D">
      <w:pPr>
        <w:autoSpaceDE w:val="0"/>
        <w:autoSpaceDN w:val="0"/>
        <w:adjustRightInd w:val="0"/>
        <w:spacing w:after="0" w:line="240" w:lineRule="auto"/>
        <w:ind w:left="426" w:hanging="426"/>
        <w:jc w:val="both"/>
        <w:rPr>
          <w:rFonts w:ascii="Times New Roman" w:hAnsi="Times New Roman" w:cs="Times New Roman"/>
          <w:i/>
          <w:iCs/>
          <w:sz w:val="24"/>
          <w:szCs w:val="24"/>
          <w:lang w:val="en-US"/>
        </w:rPr>
      </w:pPr>
      <w:r w:rsidRPr="00BF5500">
        <w:rPr>
          <w:rFonts w:ascii="Times New Roman" w:hAnsi="Times New Roman" w:cs="Times New Roman"/>
          <w:sz w:val="24"/>
          <w:szCs w:val="24"/>
          <w:lang w:val="en-US"/>
        </w:rPr>
        <w:t>Woodford</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M</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(2001)</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proofErr w:type="gramStart"/>
      <w:r w:rsidR="00706A5F" w:rsidRPr="00BF5500">
        <w:rPr>
          <w:rFonts w:ascii="Times New Roman" w:hAnsi="Times New Roman" w:cs="Times New Roman"/>
          <w:sz w:val="24"/>
          <w:szCs w:val="24"/>
          <w:lang w:val="en-US"/>
        </w:rPr>
        <w:t>Monetary Policy in the Information Economy.</w:t>
      </w:r>
      <w:proofErr w:type="gramEnd"/>
      <w:r w:rsidR="00706A5F" w:rsidRPr="00BF5500">
        <w:rPr>
          <w:rFonts w:ascii="Times New Roman" w:hAnsi="Times New Roman" w:cs="Times New Roman"/>
          <w:sz w:val="24"/>
          <w:szCs w:val="24"/>
          <w:lang w:val="en-US"/>
        </w:rPr>
        <w:t xml:space="preserve"> In: </w:t>
      </w:r>
      <w:r w:rsidR="00706A5F" w:rsidRPr="00BF5500">
        <w:rPr>
          <w:rFonts w:ascii="Times New Roman" w:hAnsi="Times New Roman" w:cs="Times New Roman"/>
          <w:iCs/>
          <w:sz w:val="24"/>
          <w:szCs w:val="24"/>
          <w:lang w:val="en-US"/>
        </w:rPr>
        <w:t>Economic Policy for the Information Economy</w:t>
      </w:r>
      <w:r w:rsidR="00706A5F" w:rsidRPr="00BF5500">
        <w:rPr>
          <w:rFonts w:ascii="Times New Roman" w:hAnsi="Times New Roman" w:cs="Times New Roman"/>
          <w:i/>
          <w:iCs/>
          <w:sz w:val="24"/>
          <w:szCs w:val="24"/>
          <w:lang w:val="en-US"/>
        </w:rPr>
        <w:t xml:space="preserve">. </w:t>
      </w:r>
      <w:r w:rsidR="00706A5F" w:rsidRPr="00BF5500">
        <w:rPr>
          <w:rFonts w:ascii="Times New Roman" w:hAnsi="Times New Roman" w:cs="Times New Roman"/>
          <w:sz w:val="24"/>
          <w:szCs w:val="24"/>
          <w:lang w:val="en-US"/>
        </w:rPr>
        <w:t>Kansas City: Federal Reserve Bank of Kansas Ci</w:t>
      </w:r>
      <w:r w:rsidRPr="00BF5500">
        <w:rPr>
          <w:rFonts w:ascii="Times New Roman" w:hAnsi="Times New Roman" w:cs="Times New Roman"/>
          <w:sz w:val="24"/>
          <w:szCs w:val="24"/>
          <w:lang w:val="en-US"/>
        </w:rPr>
        <w:t>ty:</w:t>
      </w:r>
      <w:r w:rsidR="00706A5F" w:rsidRPr="00BF5500">
        <w:rPr>
          <w:rFonts w:ascii="Times New Roman" w:hAnsi="Times New Roman" w:cs="Times New Roman"/>
          <w:sz w:val="24"/>
          <w:szCs w:val="24"/>
          <w:lang w:val="en-US"/>
        </w:rPr>
        <w:t xml:space="preserve"> 297-370.</w:t>
      </w:r>
    </w:p>
    <w:p w14:paraId="2D5954DA" w14:textId="77777777" w:rsidR="00706A5F" w:rsidRPr="00BF5500" w:rsidRDefault="0040729A" w:rsidP="0035066D">
      <w:pPr>
        <w:autoSpaceDE w:val="0"/>
        <w:autoSpaceDN w:val="0"/>
        <w:adjustRightInd w:val="0"/>
        <w:spacing w:after="0" w:line="240" w:lineRule="auto"/>
        <w:ind w:left="426" w:hanging="426"/>
        <w:jc w:val="both"/>
        <w:rPr>
          <w:rFonts w:ascii="Times New Roman" w:hAnsi="Times New Roman" w:cs="Times New Roman"/>
          <w:i/>
          <w:iCs/>
          <w:sz w:val="24"/>
          <w:szCs w:val="24"/>
          <w:lang w:val="en-US"/>
        </w:rPr>
      </w:pPr>
      <w:r w:rsidRPr="00BF5500">
        <w:rPr>
          <w:rFonts w:ascii="Times New Roman" w:hAnsi="Times New Roman" w:cs="Times New Roman"/>
          <w:sz w:val="24"/>
          <w:szCs w:val="24"/>
          <w:lang w:val="en-US"/>
        </w:rPr>
        <w:t>Woodford</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M</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(2003)</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00706A5F" w:rsidRPr="00BF5500">
        <w:rPr>
          <w:rFonts w:ascii="Times New Roman" w:hAnsi="Times New Roman" w:cs="Times New Roman"/>
          <w:iCs/>
          <w:sz w:val="24"/>
          <w:szCs w:val="24"/>
          <w:lang w:val="en-US"/>
        </w:rPr>
        <w:t>Interest and Prices: Foundations of a Theory of Monetary Policy</w:t>
      </w:r>
      <w:r w:rsidR="00706A5F" w:rsidRPr="00BF5500">
        <w:rPr>
          <w:rFonts w:ascii="Times New Roman" w:hAnsi="Times New Roman" w:cs="Times New Roman"/>
          <w:i/>
          <w:iCs/>
          <w:sz w:val="24"/>
          <w:szCs w:val="24"/>
          <w:lang w:val="en-US"/>
        </w:rPr>
        <w:t xml:space="preserve">. </w:t>
      </w:r>
      <w:r w:rsidR="00706A5F" w:rsidRPr="00BF5500">
        <w:rPr>
          <w:rFonts w:ascii="Times New Roman" w:hAnsi="Times New Roman" w:cs="Times New Roman"/>
          <w:sz w:val="24"/>
          <w:szCs w:val="24"/>
          <w:lang w:val="en-US"/>
        </w:rPr>
        <w:t>Princeton: Princeton University Press.</w:t>
      </w:r>
    </w:p>
    <w:p w14:paraId="571901B1" w14:textId="77777777" w:rsidR="00706A5F" w:rsidRPr="00BF5500" w:rsidRDefault="00706A5F" w:rsidP="0035066D">
      <w:pPr>
        <w:autoSpaceDE w:val="0"/>
        <w:autoSpaceDN w:val="0"/>
        <w:adjustRightInd w:val="0"/>
        <w:spacing w:after="0" w:line="240" w:lineRule="auto"/>
        <w:ind w:left="426" w:hanging="426"/>
        <w:jc w:val="both"/>
        <w:rPr>
          <w:rFonts w:ascii="Times New Roman" w:hAnsi="Times New Roman" w:cs="Times New Roman"/>
          <w:i/>
          <w:iCs/>
          <w:sz w:val="24"/>
          <w:szCs w:val="24"/>
          <w:lang w:val="en-US"/>
        </w:rPr>
      </w:pPr>
      <w:r w:rsidRPr="00BF5500">
        <w:rPr>
          <w:rFonts w:ascii="Times New Roman" w:hAnsi="Times New Roman" w:cs="Times New Roman"/>
          <w:iCs/>
          <w:sz w:val="24"/>
          <w:szCs w:val="24"/>
          <w:lang w:val="en-US"/>
        </w:rPr>
        <w:t>Wo</w:t>
      </w:r>
      <w:r w:rsidR="0040729A" w:rsidRPr="00BF5500">
        <w:rPr>
          <w:rFonts w:ascii="Times New Roman" w:hAnsi="Times New Roman" w:cs="Times New Roman"/>
          <w:iCs/>
          <w:sz w:val="24"/>
          <w:szCs w:val="24"/>
          <w:lang w:val="en-US"/>
        </w:rPr>
        <w:t>oldridge</w:t>
      </w:r>
      <w:r w:rsidR="00736CE5">
        <w:rPr>
          <w:rFonts w:ascii="Times New Roman" w:hAnsi="Times New Roman" w:cs="Times New Roman"/>
          <w:iCs/>
          <w:sz w:val="24"/>
          <w:szCs w:val="24"/>
          <w:lang w:val="en-US"/>
        </w:rPr>
        <w:t>,</w:t>
      </w:r>
      <w:r w:rsidR="0040729A" w:rsidRPr="00BF5500">
        <w:rPr>
          <w:rFonts w:ascii="Times New Roman" w:hAnsi="Times New Roman" w:cs="Times New Roman"/>
          <w:iCs/>
          <w:sz w:val="24"/>
          <w:szCs w:val="24"/>
          <w:lang w:val="en-US"/>
        </w:rPr>
        <w:t xml:space="preserve"> J</w:t>
      </w:r>
      <w:r w:rsidR="00736CE5">
        <w:rPr>
          <w:rFonts w:ascii="Times New Roman" w:hAnsi="Times New Roman" w:cs="Times New Roman"/>
          <w:iCs/>
          <w:sz w:val="24"/>
          <w:szCs w:val="24"/>
          <w:lang w:val="en-US"/>
        </w:rPr>
        <w:t xml:space="preserve">. </w:t>
      </w:r>
      <w:r w:rsidR="0040729A" w:rsidRPr="00BF5500">
        <w:rPr>
          <w:rFonts w:ascii="Times New Roman" w:hAnsi="Times New Roman" w:cs="Times New Roman"/>
          <w:iCs/>
          <w:sz w:val="24"/>
          <w:szCs w:val="24"/>
          <w:lang w:val="en-US"/>
        </w:rPr>
        <w:t>M</w:t>
      </w:r>
      <w:r w:rsidR="00736CE5">
        <w:rPr>
          <w:rFonts w:ascii="Times New Roman" w:hAnsi="Times New Roman" w:cs="Times New Roman"/>
          <w:iCs/>
          <w:sz w:val="24"/>
          <w:szCs w:val="24"/>
          <w:lang w:val="en-US"/>
        </w:rPr>
        <w:t>.</w:t>
      </w:r>
      <w:r w:rsidRPr="00BF5500">
        <w:rPr>
          <w:rFonts w:ascii="Times New Roman" w:hAnsi="Times New Roman" w:cs="Times New Roman"/>
          <w:iCs/>
          <w:sz w:val="24"/>
          <w:szCs w:val="24"/>
          <w:lang w:val="en-US"/>
        </w:rPr>
        <w:t xml:space="preserve"> </w:t>
      </w:r>
      <w:r w:rsidR="0040729A" w:rsidRPr="00BF5500">
        <w:rPr>
          <w:rFonts w:ascii="Times New Roman" w:hAnsi="Times New Roman" w:cs="Times New Roman"/>
          <w:iCs/>
          <w:sz w:val="24"/>
          <w:szCs w:val="24"/>
          <w:lang w:val="en-US"/>
        </w:rPr>
        <w:t>(2001)</w:t>
      </w:r>
      <w:r w:rsidR="00736CE5">
        <w:rPr>
          <w:rFonts w:ascii="Times New Roman" w:hAnsi="Times New Roman" w:cs="Times New Roman"/>
          <w:iCs/>
          <w:sz w:val="24"/>
          <w:szCs w:val="24"/>
          <w:lang w:val="en-US"/>
        </w:rPr>
        <w:t>.</w:t>
      </w:r>
      <w:r w:rsidRPr="00BF5500">
        <w:rPr>
          <w:rFonts w:ascii="Times New Roman" w:hAnsi="Times New Roman" w:cs="Times New Roman"/>
          <w:iCs/>
          <w:sz w:val="24"/>
          <w:szCs w:val="24"/>
          <w:lang w:val="en-US"/>
        </w:rPr>
        <w:t xml:space="preserve"> Applications of Generalized Method of Moments Estimation, Journal of Economic Perspectives</w:t>
      </w:r>
      <w:r w:rsidR="00736CE5">
        <w:rPr>
          <w:rFonts w:ascii="Times New Roman" w:hAnsi="Times New Roman" w:cs="Times New Roman"/>
          <w:iCs/>
          <w:sz w:val="24"/>
          <w:szCs w:val="24"/>
          <w:lang w:val="en-US"/>
        </w:rPr>
        <w:t>,</w:t>
      </w:r>
      <w:r w:rsidRPr="00BF5500">
        <w:rPr>
          <w:rFonts w:ascii="Times New Roman" w:hAnsi="Times New Roman" w:cs="Times New Roman"/>
          <w:iCs/>
          <w:sz w:val="24"/>
          <w:szCs w:val="24"/>
          <w:lang w:val="en-US"/>
        </w:rPr>
        <w:t xml:space="preserve"> 15(</w:t>
      </w:r>
      <w:r w:rsidR="0040729A" w:rsidRPr="00BF5500">
        <w:rPr>
          <w:rFonts w:ascii="Times New Roman" w:hAnsi="Times New Roman" w:cs="Times New Roman"/>
          <w:iCs/>
          <w:sz w:val="24"/>
          <w:szCs w:val="24"/>
          <w:lang w:val="en-US"/>
        </w:rPr>
        <w:t>4):</w:t>
      </w:r>
      <w:r w:rsidRPr="00BF5500">
        <w:rPr>
          <w:rFonts w:ascii="Times New Roman" w:hAnsi="Times New Roman" w:cs="Times New Roman"/>
          <w:iCs/>
          <w:sz w:val="24"/>
          <w:szCs w:val="24"/>
          <w:lang w:val="en-US"/>
        </w:rPr>
        <w:t xml:space="preserve"> 87–100.</w:t>
      </w:r>
    </w:p>
    <w:p w14:paraId="7562BC9D" w14:textId="77777777" w:rsidR="00706A5F" w:rsidRPr="00BF5500" w:rsidRDefault="0040729A" w:rsidP="0035066D">
      <w:pPr>
        <w:autoSpaceDE w:val="0"/>
        <w:autoSpaceDN w:val="0"/>
        <w:adjustRightInd w:val="0"/>
        <w:spacing w:after="0" w:line="240" w:lineRule="auto"/>
        <w:ind w:left="426" w:right="-1" w:hanging="426"/>
        <w:jc w:val="both"/>
        <w:rPr>
          <w:rFonts w:ascii="Times New Roman" w:hAnsi="Times New Roman" w:cs="Times New Roman"/>
          <w:sz w:val="24"/>
          <w:szCs w:val="24"/>
          <w:lang w:val="en-US"/>
        </w:rPr>
      </w:pPr>
      <w:r w:rsidRPr="00BF5500">
        <w:rPr>
          <w:rFonts w:ascii="Times New Roman" w:hAnsi="Times New Roman" w:cs="Times New Roman"/>
          <w:sz w:val="24"/>
          <w:szCs w:val="24"/>
          <w:lang w:val="en-US"/>
        </w:rPr>
        <w:t>Zadeh</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L</w:t>
      </w:r>
      <w:r w:rsidR="00736CE5">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A</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Pr="00BF5500">
        <w:rPr>
          <w:rFonts w:ascii="Times New Roman" w:hAnsi="Times New Roman" w:cs="Times New Roman"/>
          <w:sz w:val="24"/>
          <w:szCs w:val="24"/>
          <w:lang w:val="en-US"/>
        </w:rPr>
        <w:t>(1965)</w:t>
      </w:r>
      <w:r w:rsidR="00736CE5">
        <w:rPr>
          <w:rFonts w:ascii="Times New Roman" w:hAnsi="Times New Roman" w:cs="Times New Roman"/>
          <w:sz w:val="24"/>
          <w:szCs w:val="24"/>
          <w:lang w:val="en-US"/>
        </w:rPr>
        <w:t>.</w:t>
      </w:r>
      <w:r w:rsidR="00706A5F" w:rsidRPr="00BF5500">
        <w:rPr>
          <w:rFonts w:ascii="Times New Roman" w:hAnsi="Times New Roman" w:cs="Times New Roman"/>
          <w:sz w:val="24"/>
          <w:szCs w:val="24"/>
          <w:lang w:val="en-US"/>
        </w:rPr>
        <w:t xml:space="preserve"> </w:t>
      </w:r>
      <w:r w:rsidR="00706A5F" w:rsidRPr="00BF5500">
        <w:rPr>
          <w:rFonts w:ascii="Times New Roman" w:hAnsi="Times New Roman" w:cs="Times New Roman"/>
          <w:iCs/>
          <w:sz w:val="24"/>
          <w:szCs w:val="24"/>
          <w:lang w:val="en-US"/>
        </w:rPr>
        <w:t>Fuzzy sets</w:t>
      </w:r>
      <w:r w:rsidRPr="00BF5500">
        <w:rPr>
          <w:rFonts w:ascii="Times New Roman" w:hAnsi="Times New Roman" w:cs="Times New Roman"/>
          <w:sz w:val="24"/>
          <w:szCs w:val="24"/>
          <w:lang w:val="en-US"/>
        </w:rPr>
        <w:t>. Information and Control</w:t>
      </w:r>
      <w:r w:rsidR="00736CE5">
        <w:rPr>
          <w:rFonts w:ascii="Times New Roman" w:hAnsi="Times New Roman" w:cs="Times New Roman"/>
          <w:sz w:val="24"/>
          <w:szCs w:val="24"/>
          <w:lang w:val="en-US"/>
        </w:rPr>
        <w:t>,</w:t>
      </w:r>
      <w:r w:rsidRPr="00BF5500">
        <w:rPr>
          <w:rFonts w:ascii="Times New Roman" w:hAnsi="Times New Roman" w:cs="Times New Roman"/>
          <w:sz w:val="24"/>
          <w:szCs w:val="24"/>
          <w:lang w:val="en-US"/>
        </w:rPr>
        <w:t xml:space="preserve"> 8:</w:t>
      </w:r>
      <w:r w:rsidR="00706A5F" w:rsidRPr="00BF5500">
        <w:rPr>
          <w:rFonts w:ascii="Times New Roman" w:hAnsi="Times New Roman" w:cs="Times New Roman"/>
          <w:sz w:val="24"/>
          <w:szCs w:val="24"/>
          <w:lang w:val="en-US"/>
        </w:rPr>
        <w:t xml:space="preserve"> 338–53.</w:t>
      </w:r>
    </w:p>
    <w:p w14:paraId="67EAC0A7" w14:textId="77777777" w:rsidR="00706A5F" w:rsidRPr="00BF5500" w:rsidRDefault="00706A5F" w:rsidP="0035066D">
      <w:pPr>
        <w:keepLines/>
        <w:spacing w:after="0" w:line="240" w:lineRule="auto"/>
        <w:ind w:left="426" w:hanging="426"/>
        <w:jc w:val="both"/>
        <w:rPr>
          <w:rFonts w:ascii="Times New Roman" w:hAnsi="Times New Roman" w:cs="Times New Roman"/>
          <w:bCs/>
          <w:sz w:val="24"/>
          <w:szCs w:val="24"/>
          <w:lang w:val="en-US"/>
        </w:rPr>
      </w:pPr>
    </w:p>
    <w:p w14:paraId="33EDBCFB" w14:textId="77777777" w:rsidR="00706A5F" w:rsidRPr="00BF5500" w:rsidRDefault="00706A5F" w:rsidP="0035066D">
      <w:pPr>
        <w:spacing w:after="0" w:line="240" w:lineRule="auto"/>
        <w:ind w:left="426" w:hanging="426"/>
        <w:jc w:val="both"/>
        <w:rPr>
          <w:rFonts w:ascii="Times New Roman" w:hAnsi="Times New Roman" w:cs="Times New Roman"/>
          <w:sz w:val="24"/>
          <w:szCs w:val="24"/>
          <w:lang w:val="en-US"/>
        </w:rPr>
      </w:pPr>
    </w:p>
    <w:p w14:paraId="4277BBC1" w14:textId="77777777" w:rsidR="00C01E47" w:rsidRPr="00BF5500" w:rsidRDefault="00C01E47" w:rsidP="0035066D">
      <w:pPr>
        <w:tabs>
          <w:tab w:val="left" w:pos="8504"/>
        </w:tabs>
        <w:autoSpaceDE w:val="0"/>
        <w:autoSpaceDN w:val="0"/>
        <w:adjustRightInd w:val="0"/>
        <w:spacing w:after="0" w:line="240" w:lineRule="auto"/>
        <w:ind w:left="426" w:right="-1" w:hanging="426"/>
        <w:jc w:val="both"/>
        <w:rPr>
          <w:rFonts w:ascii="Times New Roman" w:hAnsi="Times New Roman" w:cs="Times New Roman"/>
          <w:sz w:val="24"/>
          <w:szCs w:val="24"/>
          <w:lang w:val="en-US"/>
        </w:rPr>
      </w:pPr>
    </w:p>
    <w:p w14:paraId="066ABB66" w14:textId="77777777" w:rsidR="00704498" w:rsidRPr="00661A73" w:rsidRDefault="00661A73" w:rsidP="0035066D">
      <w:pPr>
        <w:keepNext/>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Appendix</w:t>
      </w:r>
    </w:p>
    <w:p w14:paraId="47A3FB31" w14:textId="77777777" w:rsidR="00E32BAC" w:rsidRPr="00661A73" w:rsidRDefault="00E32BAC" w:rsidP="0035066D">
      <w:pPr>
        <w:keepNext/>
        <w:spacing w:after="0" w:line="240" w:lineRule="auto"/>
        <w:rPr>
          <w:rFonts w:ascii="Times New Roman" w:hAnsi="Times New Roman" w:cs="Times New Roman"/>
          <w:b/>
          <w:sz w:val="24"/>
          <w:szCs w:val="24"/>
          <w:lang w:val="en-US"/>
        </w:rPr>
      </w:pPr>
    </w:p>
    <w:p w14:paraId="78E8570C" w14:textId="77777777" w:rsidR="00704498" w:rsidRPr="00661A73" w:rsidRDefault="00661A73" w:rsidP="0035066D">
      <w:pPr>
        <w:keepNext/>
        <w:spacing w:after="0" w:line="240" w:lineRule="auto"/>
        <w:ind w:firstLine="1"/>
        <w:rPr>
          <w:rFonts w:ascii="Times New Roman" w:hAnsi="Times New Roman" w:cs="Times New Roman"/>
          <w:b/>
          <w:sz w:val="24"/>
          <w:szCs w:val="24"/>
          <w:lang w:val="en-US"/>
        </w:rPr>
      </w:pPr>
      <w:r w:rsidRPr="00661A73">
        <w:rPr>
          <w:rFonts w:ascii="Times New Roman" w:hAnsi="Times New Roman" w:cs="Times New Roman"/>
          <w:b/>
          <w:sz w:val="24"/>
          <w:szCs w:val="24"/>
          <w:lang w:val="en-US"/>
        </w:rPr>
        <w:t>Table</w:t>
      </w:r>
      <w:r w:rsidR="00704498" w:rsidRPr="00661A73">
        <w:rPr>
          <w:rFonts w:ascii="Times New Roman" w:hAnsi="Times New Roman" w:cs="Times New Roman"/>
          <w:b/>
          <w:sz w:val="24"/>
          <w:szCs w:val="24"/>
          <w:lang w:val="en-US"/>
        </w:rPr>
        <w:t xml:space="preserve"> </w:t>
      </w:r>
      <w:r w:rsidR="00B76196" w:rsidRPr="00661A73">
        <w:rPr>
          <w:rFonts w:ascii="Times New Roman" w:hAnsi="Times New Roman" w:cs="Times New Roman"/>
          <w:b/>
          <w:sz w:val="24"/>
          <w:szCs w:val="24"/>
          <w:lang w:val="en-US"/>
        </w:rPr>
        <w:t>A.</w:t>
      </w:r>
      <w:r w:rsidR="00704498" w:rsidRPr="00661A73">
        <w:rPr>
          <w:rFonts w:ascii="Times New Roman" w:hAnsi="Times New Roman" w:cs="Times New Roman"/>
          <w:b/>
          <w:sz w:val="24"/>
          <w:szCs w:val="24"/>
          <w:lang w:val="en-US"/>
        </w:rPr>
        <w:t xml:space="preserve">1: </w:t>
      </w:r>
      <w:r w:rsidR="005615EB" w:rsidRPr="00661A73">
        <w:rPr>
          <w:rFonts w:ascii="Times New Roman" w:hAnsi="Times New Roman" w:cs="Times New Roman"/>
          <w:b/>
          <w:sz w:val="24"/>
          <w:szCs w:val="24"/>
          <w:lang w:val="en-US"/>
        </w:rPr>
        <w:t>KPSS</w:t>
      </w:r>
      <w:r>
        <w:rPr>
          <w:rFonts w:ascii="Times New Roman" w:hAnsi="Times New Roman" w:cs="Times New Roman"/>
          <w:b/>
          <w:sz w:val="24"/>
          <w:szCs w:val="24"/>
          <w:lang w:val="en-US"/>
        </w:rPr>
        <w:t xml:space="preserve"> test</w:t>
      </w:r>
    </w:p>
    <w:bookmarkStart w:id="3" w:name="_MON_1426336364"/>
    <w:bookmarkEnd w:id="3"/>
    <w:p w14:paraId="046055CF" w14:textId="77777777" w:rsidR="005615EB" w:rsidRDefault="009D379C" w:rsidP="0035066D">
      <w:pPr>
        <w:keepNext/>
        <w:spacing w:after="0" w:line="240" w:lineRule="auto"/>
        <w:ind w:firstLine="1"/>
        <w:rPr>
          <w:rFonts w:ascii="Times New Roman" w:hAnsi="Times New Roman" w:cs="Times New Roman"/>
          <w:sz w:val="20"/>
          <w:szCs w:val="20"/>
        </w:rPr>
      </w:pPr>
      <w:r w:rsidRPr="008877A2">
        <w:rPr>
          <w:rFonts w:ascii="Times New Roman" w:hAnsi="Times New Roman" w:cs="Times New Roman"/>
          <w:sz w:val="20"/>
          <w:szCs w:val="20"/>
        </w:rPr>
        <w:object w:dxaOrig="5021" w:dyaOrig="3058" w14:anchorId="30C99D71">
          <v:shape id="_x0000_i1031" type="#_x0000_t75" style="width:251.15pt;height:123.9pt" o:ole="">
            <v:imagedata r:id="rId26" o:title=""/>
          </v:shape>
          <o:OLEObject Type="Embed" ProgID="Excel.Sheet.12" ShapeID="_x0000_i1031" DrawAspect="Content" ObjectID="_1370340478" r:id="rId27"/>
        </w:object>
      </w:r>
    </w:p>
    <w:p w14:paraId="7EC88FC8" w14:textId="77777777" w:rsidR="00A674ED" w:rsidRDefault="00A674ED" w:rsidP="0035066D">
      <w:pPr>
        <w:keepNext/>
        <w:spacing w:line="240" w:lineRule="auto"/>
        <w:ind w:firstLine="1"/>
        <w:rPr>
          <w:rFonts w:ascii="Times New Roman" w:hAnsi="Times New Roman" w:cs="Times New Roman"/>
          <w:sz w:val="20"/>
          <w:szCs w:val="20"/>
        </w:rPr>
      </w:pPr>
    </w:p>
    <w:p w14:paraId="6F40E497" w14:textId="77777777" w:rsidR="00704498" w:rsidRPr="008818A2" w:rsidRDefault="008818A2" w:rsidP="0035066D">
      <w:pPr>
        <w:keepNext/>
        <w:spacing w:after="0" w:line="240" w:lineRule="auto"/>
        <w:rPr>
          <w:rFonts w:ascii="Times New Roman" w:hAnsi="Times New Roman" w:cs="Times New Roman"/>
          <w:b/>
          <w:sz w:val="24"/>
          <w:szCs w:val="24"/>
          <w:lang w:val="en-US"/>
        </w:rPr>
      </w:pPr>
      <w:r w:rsidRPr="008818A2">
        <w:rPr>
          <w:rFonts w:ascii="Times New Roman" w:hAnsi="Times New Roman" w:cs="Times New Roman"/>
          <w:b/>
          <w:sz w:val="24"/>
          <w:szCs w:val="24"/>
          <w:lang w:val="en-US"/>
        </w:rPr>
        <w:t>Table</w:t>
      </w:r>
      <w:r w:rsidR="00704498" w:rsidRPr="008818A2">
        <w:rPr>
          <w:rFonts w:ascii="Times New Roman" w:hAnsi="Times New Roman" w:cs="Times New Roman"/>
          <w:b/>
          <w:sz w:val="24"/>
          <w:szCs w:val="24"/>
          <w:lang w:val="en-US"/>
        </w:rPr>
        <w:t xml:space="preserve"> </w:t>
      </w:r>
      <w:r w:rsidR="003021A9" w:rsidRPr="008818A2">
        <w:rPr>
          <w:rFonts w:ascii="Times New Roman" w:hAnsi="Times New Roman" w:cs="Times New Roman"/>
          <w:b/>
          <w:sz w:val="24"/>
          <w:szCs w:val="24"/>
          <w:lang w:val="en-US"/>
        </w:rPr>
        <w:t>A.</w:t>
      </w:r>
      <w:r w:rsidR="00704498" w:rsidRPr="008818A2">
        <w:rPr>
          <w:rFonts w:ascii="Times New Roman" w:hAnsi="Times New Roman" w:cs="Times New Roman"/>
          <w:b/>
          <w:sz w:val="24"/>
          <w:szCs w:val="24"/>
          <w:lang w:val="en-US"/>
        </w:rPr>
        <w:t xml:space="preserve">2: </w:t>
      </w:r>
      <w:r w:rsidRPr="007B6FD3">
        <w:rPr>
          <w:rStyle w:val="hps"/>
          <w:rFonts w:ascii="Times New Roman" w:hAnsi="Times New Roman" w:cs="Times New Roman"/>
          <w:b/>
          <w:sz w:val="24"/>
          <w:szCs w:val="24"/>
          <w:lang w:val="en-US"/>
        </w:rPr>
        <w:t>Diagnostic tests (OLS estimation)</w:t>
      </w:r>
      <w:r w:rsidRPr="008818A2">
        <w:rPr>
          <w:rFonts w:ascii="Times New Roman" w:hAnsi="Times New Roman" w:cs="Times New Roman"/>
          <w:b/>
          <w:sz w:val="24"/>
          <w:szCs w:val="24"/>
          <w:lang w:val="en-US"/>
        </w:rPr>
        <w:t xml:space="preserve"> – equation </w:t>
      </w:r>
      <w:r w:rsidR="003021A9" w:rsidRPr="008818A2">
        <w:rPr>
          <w:rFonts w:ascii="Times New Roman" w:hAnsi="Times New Roman" w:cs="Times New Roman"/>
          <w:b/>
          <w:sz w:val="24"/>
          <w:szCs w:val="24"/>
          <w:lang w:val="en-US"/>
        </w:rPr>
        <w:t>(</w:t>
      </w:r>
      <w:r w:rsidR="00704498" w:rsidRPr="008818A2">
        <w:rPr>
          <w:rFonts w:ascii="Times New Roman" w:hAnsi="Times New Roman" w:cs="Times New Roman"/>
          <w:b/>
          <w:sz w:val="24"/>
          <w:szCs w:val="24"/>
          <w:lang w:val="en-US"/>
        </w:rPr>
        <w:t>1</w:t>
      </w:r>
      <w:r w:rsidR="003021A9" w:rsidRPr="008818A2">
        <w:rPr>
          <w:rFonts w:ascii="Times New Roman" w:hAnsi="Times New Roman" w:cs="Times New Roman"/>
          <w:b/>
          <w:sz w:val="24"/>
          <w:szCs w:val="24"/>
          <w:lang w:val="en-US"/>
        </w:rPr>
        <w:t>)</w:t>
      </w:r>
    </w:p>
    <w:bookmarkStart w:id="4" w:name="_MON_1428995985"/>
    <w:bookmarkEnd w:id="4"/>
    <w:p w14:paraId="278E554A" w14:textId="77777777" w:rsidR="00704498" w:rsidRPr="009D379C" w:rsidRDefault="002D38DB" w:rsidP="0035066D">
      <w:pPr>
        <w:keepNext/>
        <w:spacing w:after="0" w:line="240" w:lineRule="auto"/>
        <w:jc w:val="both"/>
        <w:rPr>
          <w:rFonts w:ascii="Times New Roman" w:hAnsi="Times New Roman" w:cs="Times New Roman"/>
          <w:b/>
          <w:sz w:val="24"/>
          <w:szCs w:val="24"/>
        </w:rPr>
      </w:pPr>
      <w:r w:rsidRPr="008877A2">
        <w:rPr>
          <w:rFonts w:ascii="Times New Roman" w:hAnsi="Times New Roman" w:cs="Times New Roman"/>
          <w:b/>
          <w:sz w:val="24"/>
          <w:szCs w:val="24"/>
        </w:rPr>
        <w:object w:dxaOrig="8360" w:dyaOrig="1736" w14:anchorId="41A9D76F">
          <v:shape id="_x0000_i1032" type="#_x0000_t75" style="width:370.9pt;height:87.05pt" o:ole="">
            <v:imagedata r:id="rId28" o:title=""/>
          </v:shape>
          <o:OLEObject Type="Embed" ProgID="Excel.Sheet.12" ShapeID="_x0000_i1032" DrawAspect="Content" ObjectID="_1370340479" r:id="rId29"/>
        </w:object>
      </w:r>
    </w:p>
    <w:p w14:paraId="1A6AC908" w14:textId="77777777" w:rsidR="00704498" w:rsidRPr="008818A2" w:rsidRDefault="008818A2" w:rsidP="0035066D">
      <w:pPr>
        <w:keepNext/>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Table</w:t>
      </w:r>
      <w:r w:rsidR="006B67F4" w:rsidRPr="008818A2">
        <w:rPr>
          <w:rFonts w:ascii="Times New Roman" w:hAnsi="Times New Roman" w:cs="Times New Roman"/>
          <w:b/>
          <w:sz w:val="24"/>
          <w:szCs w:val="24"/>
          <w:lang w:val="en-US"/>
        </w:rPr>
        <w:t xml:space="preserve"> A.3: </w:t>
      </w:r>
      <w:r w:rsidRPr="007B6FD3">
        <w:rPr>
          <w:rStyle w:val="hps"/>
          <w:rFonts w:ascii="Times New Roman" w:hAnsi="Times New Roman" w:cs="Times New Roman"/>
          <w:b/>
          <w:sz w:val="24"/>
          <w:szCs w:val="24"/>
          <w:lang w:val="en-US"/>
        </w:rPr>
        <w:t>Diagnostic tests (OLS estimation)</w:t>
      </w:r>
      <w:r w:rsidRPr="008818A2">
        <w:rPr>
          <w:rFonts w:ascii="Times New Roman" w:hAnsi="Times New Roman" w:cs="Times New Roman"/>
          <w:b/>
          <w:sz w:val="24"/>
          <w:szCs w:val="24"/>
          <w:lang w:val="en-US"/>
        </w:rPr>
        <w:t xml:space="preserve"> – equation (</w:t>
      </w:r>
      <w:r>
        <w:rPr>
          <w:rFonts w:ascii="Times New Roman" w:hAnsi="Times New Roman" w:cs="Times New Roman"/>
          <w:b/>
          <w:sz w:val="24"/>
          <w:szCs w:val="24"/>
          <w:lang w:val="en-US"/>
        </w:rPr>
        <w:t>2</w:t>
      </w:r>
      <w:r w:rsidRPr="008818A2">
        <w:rPr>
          <w:rFonts w:ascii="Times New Roman" w:hAnsi="Times New Roman" w:cs="Times New Roman"/>
          <w:b/>
          <w:sz w:val="24"/>
          <w:szCs w:val="24"/>
          <w:lang w:val="en-US"/>
        </w:rPr>
        <w:t>)</w:t>
      </w:r>
    </w:p>
    <w:bookmarkStart w:id="5" w:name="_MON_1461691279"/>
    <w:bookmarkEnd w:id="5"/>
    <w:p w14:paraId="0DAF06E2" w14:textId="77777777" w:rsidR="00343ED1" w:rsidRDefault="0040729A" w:rsidP="0035066D">
      <w:pPr>
        <w:keepNext/>
        <w:spacing w:line="240" w:lineRule="auto"/>
        <w:rPr>
          <w:rFonts w:ascii="Times New Roman" w:hAnsi="Times New Roman" w:cs="Times New Roman"/>
          <w:sz w:val="20"/>
          <w:szCs w:val="20"/>
        </w:rPr>
      </w:pPr>
      <w:r w:rsidRPr="008877A2">
        <w:rPr>
          <w:rFonts w:ascii="Times New Roman" w:hAnsi="Times New Roman" w:cs="Times New Roman"/>
          <w:sz w:val="24"/>
          <w:szCs w:val="24"/>
        </w:rPr>
        <w:object w:dxaOrig="8831" w:dyaOrig="1429" w14:anchorId="2BBA9FEE">
          <v:shape id="_x0000_i1033" type="#_x0000_t75" style="width:380.1pt;height:68.65pt" o:ole="">
            <v:imagedata r:id="rId30" o:title=""/>
          </v:shape>
          <o:OLEObject Type="Embed" ProgID="Excel.Sheet.12" ShapeID="_x0000_i1033" DrawAspect="Content" ObjectID="_1370340480" r:id="rId31"/>
        </w:object>
      </w:r>
      <w:r w:rsidR="00704498" w:rsidRPr="003F4EAD">
        <w:rPr>
          <w:rFonts w:ascii="Times New Roman" w:hAnsi="Times New Roman" w:cs="Times New Roman"/>
          <w:sz w:val="20"/>
          <w:szCs w:val="20"/>
        </w:rPr>
        <w:tab/>
      </w:r>
    </w:p>
    <w:p w14:paraId="0EA7D0D0" w14:textId="77777777" w:rsidR="00A674ED" w:rsidRDefault="0040729A" w:rsidP="0035066D">
      <w:pPr>
        <w:keepNext/>
        <w:spacing w:after="0" w:line="240" w:lineRule="auto"/>
        <w:rPr>
          <w:rFonts w:ascii="Times New Roman" w:eastAsia="Times New Roman" w:hAnsi="Times New Roman" w:cs="Times New Roman"/>
          <w:b/>
          <w:bCs/>
          <w:color w:val="000000"/>
          <w:sz w:val="24"/>
          <w:szCs w:val="24"/>
          <w:lang w:val="en-US" w:eastAsia="pt-BR"/>
        </w:rPr>
      </w:pPr>
      <w:r>
        <w:rPr>
          <w:rFonts w:ascii="Times New Roman" w:hAnsi="Times New Roman" w:cs="Times New Roman"/>
          <w:b/>
          <w:sz w:val="24"/>
          <w:szCs w:val="24"/>
          <w:lang w:val="en-US"/>
        </w:rPr>
        <w:t>Table A.4</w:t>
      </w:r>
      <w:r w:rsidRPr="008818A2">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674ED">
        <w:rPr>
          <w:rFonts w:ascii="Times New Roman" w:eastAsia="Times New Roman" w:hAnsi="Times New Roman" w:cs="Times New Roman"/>
          <w:b/>
          <w:bCs/>
          <w:color w:val="000000"/>
          <w:sz w:val="24"/>
          <w:szCs w:val="24"/>
          <w:lang w:val="en-US" w:eastAsia="pt-BR"/>
        </w:rPr>
        <w:t>VAR Residual Serial Correlation LM Tests</w:t>
      </w:r>
    </w:p>
    <w:p w14:paraId="570284B1" w14:textId="77777777" w:rsidR="00BF5500" w:rsidRDefault="00BF5500" w:rsidP="0035066D">
      <w:pPr>
        <w:keepNext/>
        <w:spacing w:after="0" w:line="240" w:lineRule="auto"/>
        <w:rPr>
          <w:rFonts w:ascii="Times New Roman" w:eastAsia="Times New Roman" w:hAnsi="Times New Roman" w:cs="Times New Roman"/>
          <w:b/>
          <w:bCs/>
          <w:color w:val="000000"/>
          <w:sz w:val="24"/>
          <w:szCs w:val="24"/>
          <w:lang w:val="en-US" w:eastAsia="pt-BR"/>
        </w:rPr>
      </w:pPr>
      <w:r w:rsidRPr="00BF5500">
        <w:rPr>
          <w:noProof/>
          <w:szCs w:val="24"/>
          <w:lang w:val="en-US"/>
        </w:rPr>
        <w:drawing>
          <wp:inline distT="0" distB="0" distL="0" distR="0" wp14:anchorId="319648CD" wp14:editId="6D73A40E">
            <wp:extent cx="4277802" cy="6122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srcRect r="20766" b="24265"/>
                    <a:stretch>
                      <a:fillRect/>
                    </a:stretch>
                  </pic:blipFill>
                  <pic:spPr bwMode="auto">
                    <a:xfrm>
                      <a:off x="0" y="0"/>
                      <a:ext cx="4277802" cy="612250"/>
                    </a:xfrm>
                    <a:prstGeom prst="rect">
                      <a:avLst/>
                    </a:prstGeom>
                    <a:noFill/>
                    <a:ln w="9525">
                      <a:noFill/>
                      <a:miter lim="800000"/>
                      <a:headEnd/>
                      <a:tailEnd/>
                    </a:ln>
                  </pic:spPr>
                </pic:pic>
              </a:graphicData>
            </a:graphic>
          </wp:inline>
        </w:drawing>
      </w:r>
    </w:p>
    <w:p w14:paraId="16A95EEF" w14:textId="77777777" w:rsidR="00BF5500" w:rsidRDefault="00BF5500" w:rsidP="0035066D">
      <w:pPr>
        <w:keepNext/>
        <w:spacing w:after="0" w:line="240" w:lineRule="auto"/>
        <w:rPr>
          <w:rFonts w:ascii="Times New Roman" w:hAnsi="Times New Roman" w:cs="Times New Roman"/>
          <w:b/>
          <w:sz w:val="24"/>
          <w:szCs w:val="24"/>
          <w:lang w:val="en-US"/>
        </w:rPr>
      </w:pPr>
    </w:p>
    <w:p w14:paraId="7AABA820" w14:textId="77777777" w:rsidR="0040729A" w:rsidRDefault="0040729A" w:rsidP="0035066D">
      <w:pPr>
        <w:keepNext/>
        <w:spacing w:after="0" w:line="240" w:lineRule="auto"/>
        <w:rPr>
          <w:rFonts w:ascii="Times New Roman" w:eastAsia="Times New Roman" w:hAnsi="Times New Roman" w:cs="Times New Roman"/>
          <w:b/>
          <w:bCs/>
          <w:color w:val="000000"/>
          <w:sz w:val="24"/>
          <w:szCs w:val="24"/>
          <w:lang w:val="en-US" w:eastAsia="pt-BR"/>
        </w:rPr>
      </w:pPr>
      <w:r>
        <w:rPr>
          <w:rFonts w:ascii="Times New Roman" w:hAnsi="Times New Roman" w:cs="Times New Roman"/>
          <w:b/>
          <w:sz w:val="24"/>
          <w:szCs w:val="24"/>
          <w:lang w:val="en-US"/>
        </w:rPr>
        <w:t>Table A.5</w:t>
      </w:r>
      <w:r w:rsidRPr="008818A2">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818A2">
        <w:rPr>
          <w:rFonts w:ascii="Times New Roman" w:eastAsia="Times New Roman" w:hAnsi="Times New Roman" w:cs="Times New Roman"/>
          <w:b/>
          <w:bCs/>
          <w:color w:val="000000"/>
          <w:sz w:val="24"/>
          <w:szCs w:val="24"/>
          <w:lang w:val="en-US" w:eastAsia="pt-BR"/>
        </w:rPr>
        <w:t>VAR Residual Heteroskedasticity Test</w:t>
      </w:r>
    </w:p>
    <w:p w14:paraId="265DC166" w14:textId="77777777" w:rsidR="00BF5500" w:rsidRDefault="00BF5500" w:rsidP="0035066D">
      <w:pPr>
        <w:keepNext/>
        <w:spacing w:after="0" w:line="240" w:lineRule="auto"/>
        <w:rPr>
          <w:rFonts w:ascii="Times New Roman" w:hAnsi="Times New Roman" w:cs="Times New Roman"/>
          <w:b/>
          <w:sz w:val="24"/>
          <w:szCs w:val="24"/>
          <w:lang w:val="en-US"/>
        </w:rPr>
      </w:pPr>
      <w:r w:rsidRPr="00BF5500">
        <w:rPr>
          <w:noProof/>
          <w:szCs w:val="24"/>
          <w:lang w:val="en-US"/>
        </w:rPr>
        <w:drawing>
          <wp:inline distT="0" distB="0" distL="0" distR="0" wp14:anchorId="0869A726" wp14:editId="583E0C3C">
            <wp:extent cx="3701895" cy="588396"/>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r="31433" b="27797"/>
                    <a:stretch>
                      <a:fillRect/>
                    </a:stretch>
                  </pic:blipFill>
                  <pic:spPr bwMode="auto">
                    <a:xfrm>
                      <a:off x="0" y="0"/>
                      <a:ext cx="3701895" cy="588396"/>
                    </a:xfrm>
                    <a:prstGeom prst="rect">
                      <a:avLst/>
                    </a:prstGeom>
                    <a:noFill/>
                    <a:ln w="9525">
                      <a:noFill/>
                      <a:miter lim="800000"/>
                      <a:headEnd/>
                      <a:tailEnd/>
                    </a:ln>
                  </pic:spPr>
                </pic:pic>
              </a:graphicData>
            </a:graphic>
          </wp:inline>
        </w:drawing>
      </w:r>
    </w:p>
    <w:p w14:paraId="75D11D93" w14:textId="77777777" w:rsidR="00BF5500" w:rsidRDefault="00BF5500" w:rsidP="0035066D">
      <w:pPr>
        <w:keepNext/>
        <w:spacing w:after="0" w:line="240" w:lineRule="auto"/>
        <w:rPr>
          <w:rFonts w:ascii="Times New Roman" w:hAnsi="Times New Roman" w:cs="Times New Roman"/>
          <w:b/>
          <w:sz w:val="24"/>
          <w:szCs w:val="24"/>
          <w:lang w:val="en-US"/>
        </w:rPr>
      </w:pPr>
    </w:p>
    <w:p w14:paraId="72688117" w14:textId="77777777" w:rsidR="0040729A" w:rsidRPr="00BF5500" w:rsidRDefault="0040729A" w:rsidP="0035066D">
      <w:pPr>
        <w:keepNext/>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Table A.6</w:t>
      </w:r>
      <w:r w:rsidRPr="008818A2">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818A2">
        <w:rPr>
          <w:rFonts w:ascii="Times New Roman" w:eastAsia="Times New Roman" w:hAnsi="Times New Roman" w:cs="Times New Roman"/>
          <w:b/>
          <w:bCs/>
          <w:color w:val="000000"/>
          <w:sz w:val="24"/>
          <w:szCs w:val="24"/>
          <w:lang w:val="en-US" w:eastAsia="pt-BR"/>
        </w:rPr>
        <w:t>Normality</w:t>
      </w:r>
    </w:p>
    <w:p w14:paraId="2E2D56C1" w14:textId="77777777" w:rsidR="00BF5500" w:rsidRPr="0040729A" w:rsidRDefault="00BF5500" w:rsidP="00870F7A">
      <w:pPr>
        <w:keepNext/>
        <w:spacing w:line="240" w:lineRule="auto"/>
        <w:rPr>
          <w:rFonts w:ascii="Times New Roman" w:hAnsi="Times New Roman" w:cs="Times New Roman"/>
          <w:sz w:val="20"/>
          <w:szCs w:val="20"/>
          <w:lang w:val="en-US"/>
        </w:rPr>
      </w:pPr>
      <w:r w:rsidRPr="00BF5500">
        <w:rPr>
          <w:noProof/>
          <w:szCs w:val="20"/>
          <w:lang w:val="en-US"/>
        </w:rPr>
        <w:drawing>
          <wp:inline distT="0" distB="0" distL="0" distR="0" wp14:anchorId="5F6832CF" wp14:editId="3B72274F">
            <wp:extent cx="5168348" cy="1288111"/>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srcRect b="13235"/>
                    <a:stretch>
                      <a:fillRect/>
                    </a:stretch>
                  </pic:blipFill>
                  <pic:spPr bwMode="auto">
                    <a:xfrm>
                      <a:off x="0" y="0"/>
                      <a:ext cx="5168348" cy="1288111"/>
                    </a:xfrm>
                    <a:prstGeom prst="rect">
                      <a:avLst/>
                    </a:prstGeom>
                    <a:noFill/>
                    <a:ln w="9525">
                      <a:noFill/>
                      <a:miter lim="800000"/>
                      <a:headEnd/>
                      <a:tailEnd/>
                    </a:ln>
                  </pic:spPr>
                </pic:pic>
              </a:graphicData>
            </a:graphic>
          </wp:inline>
        </w:drawing>
      </w:r>
    </w:p>
    <w:sectPr w:rsidR="00BF5500" w:rsidRPr="0040729A" w:rsidSect="000A271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4BF4178" w14:textId="77777777" w:rsidR="00783707" w:rsidRDefault="00783707" w:rsidP="00790CBD">
      <w:pPr>
        <w:spacing w:after="0" w:line="240" w:lineRule="auto"/>
      </w:pPr>
      <w:r>
        <w:separator/>
      </w:r>
    </w:p>
  </w:endnote>
  <w:endnote w:type="continuationSeparator" w:id="0">
    <w:p w14:paraId="7ED1E628" w14:textId="77777777" w:rsidR="00783707" w:rsidRDefault="00783707" w:rsidP="00790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NewRomanMTStd">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dvTimes">
    <w:altName w:val="Arial Unicode MS"/>
    <w:panose1 w:val="00000000000000000000"/>
    <w:charset w:val="81"/>
    <w:family w:val="auto"/>
    <w:notTrueType/>
    <w:pitch w:val="default"/>
    <w:sig w:usb0="00000001" w:usb1="09060000" w:usb2="00000010" w:usb3="00000000" w:csb0="00080000" w:csb1="00000000"/>
  </w:font>
  <w:font w:name="OneGulliverA">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5100"/>
      <w:docPartObj>
        <w:docPartGallery w:val="Page Numbers (Bottom of Page)"/>
        <w:docPartUnique/>
      </w:docPartObj>
    </w:sdtPr>
    <w:sdtEndPr/>
    <w:sdtContent>
      <w:p w14:paraId="65F75EB3" w14:textId="77777777" w:rsidR="00783707" w:rsidRDefault="00783707">
        <w:pPr>
          <w:pStyle w:val="Footer"/>
          <w:jc w:val="right"/>
        </w:pPr>
        <w:r>
          <w:fldChar w:fldCharType="begin"/>
        </w:r>
        <w:r>
          <w:instrText xml:space="preserve"> PAGE   \* MERGEFORMAT </w:instrText>
        </w:r>
        <w:r>
          <w:fldChar w:fldCharType="separate"/>
        </w:r>
        <w:r w:rsidR="00C94169">
          <w:rPr>
            <w:noProof/>
          </w:rPr>
          <w:t>18</w:t>
        </w:r>
        <w:r>
          <w:rPr>
            <w:noProof/>
          </w:rPr>
          <w:fldChar w:fldCharType="end"/>
        </w:r>
      </w:p>
    </w:sdtContent>
  </w:sdt>
  <w:p w14:paraId="5DF8D44A" w14:textId="77777777" w:rsidR="00783707" w:rsidRDefault="007837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55AE20F" w14:textId="77777777" w:rsidR="00783707" w:rsidRDefault="00783707" w:rsidP="00790CBD">
      <w:pPr>
        <w:spacing w:after="0" w:line="240" w:lineRule="auto"/>
      </w:pPr>
      <w:r>
        <w:separator/>
      </w:r>
    </w:p>
  </w:footnote>
  <w:footnote w:type="continuationSeparator" w:id="0">
    <w:p w14:paraId="3623CAB7" w14:textId="77777777" w:rsidR="00783707" w:rsidRDefault="00783707" w:rsidP="00790CBD">
      <w:pPr>
        <w:spacing w:after="0" w:line="240" w:lineRule="auto"/>
      </w:pPr>
      <w:r>
        <w:continuationSeparator/>
      </w:r>
    </w:p>
  </w:footnote>
  <w:footnote w:id="1">
    <w:p w14:paraId="046ABDCB" w14:textId="77777777" w:rsidR="00783707" w:rsidRPr="0067177F" w:rsidRDefault="00783707" w:rsidP="0035066D">
      <w:pPr>
        <w:pStyle w:val="FootnoteText"/>
        <w:jc w:val="both"/>
        <w:rPr>
          <w:rFonts w:ascii="Times New Roman" w:hAnsi="Times New Roman" w:cs="Times New Roman"/>
          <w:lang w:val="en-US"/>
        </w:rPr>
      </w:pPr>
      <w:r w:rsidRPr="0067177F">
        <w:rPr>
          <w:rStyle w:val="FootnoteReference"/>
          <w:rFonts w:ascii="Times New Roman" w:hAnsi="Times New Roman" w:cs="Times New Roman"/>
          <w:lang w:val="en-US"/>
        </w:rPr>
        <w:footnoteRef/>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By the end</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of 2005</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the minutes</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were</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published monthly</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after the</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beginning of 2006</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the minutes</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are now</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published</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every 45</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days.</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In order to</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adjust the</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publication of the minutes</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to the</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database</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from 2006</w:t>
      </w:r>
      <w:r>
        <w:rPr>
          <w:rStyle w:val="hps"/>
          <w:rFonts w:ascii="Times New Roman" w:hAnsi="Times New Roman" w:cs="Times New Roman"/>
          <w:lang w:val="en-US"/>
        </w:rPr>
        <w:t xml:space="preserve"> ahead</w:t>
      </w:r>
      <w:r w:rsidRPr="0067177F">
        <w:rPr>
          <w:rFonts w:ascii="Times New Roman" w:hAnsi="Times New Roman" w:cs="Times New Roman"/>
          <w:lang w:val="en-US"/>
        </w:rPr>
        <w:t xml:space="preserve">, </w:t>
      </w:r>
      <w:r>
        <w:rPr>
          <w:rStyle w:val="hps"/>
          <w:rFonts w:ascii="Times New Roman" w:hAnsi="Times New Roman" w:cs="Times New Roman"/>
          <w:lang w:val="en-US"/>
        </w:rPr>
        <w:t>regarding</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the months that</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there is no</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publication</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of</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the minutes</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it is considered that</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the agents</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use the</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latest information available</w:t>
      </w:r>
      <w:r w:rsidRPr="0067177F">
        <w:rPr>
          <w:rFonts w:ascii="Times New Roman" w:hAnsi="Times New Roman" w:cs="Times New Roman"/>
          <w:lang w:val="en-US"/>
        </w:rPr>
        <w:t xml:space="preserve">, i.e., </w:t>
      </w:r>
      <w:r w:rsidRPr="0067177F">
        <w:rPr>
          <w:rStyle w:val="hps"/>
          <w:rFonts w:ascii="Times New Roman" w:hAnsi="Times New Roman" w:cs="Times New Roman"/>
          <w:lang w:val="en-US"/>
        </w:rPr>
        <w:t>the minutes</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of the previous month.</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Thus</w:t>
      </w:r>
      <w:r w:rsidRPr="0067177F">
        <w:rPr>
          <w:rFonts w:ascii="Times New Roman" w:hAnsi="Times New Roman" w:cs="Times New Roman"/>
          <w:lang w:val="en-US"/>
        </w:rPr>
        <w:t xml:space="preserve">, the value found </w:t>
      </w:r>
      <w:r w:rsidRPr="0067177F">
        <w:rPr>
          <w:rStyle w:val="hps"/>
          <w:rFonts w:ascii="Times New Roman" w:hAnsi="Times New Roman" w:cs="Times New Roman"/>
          <w:lang w:val="en-US"/>
        </w:rPr>
        <w:t>in the index</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is repeated for</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the month that there is</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no</w:t>
      </w:r>
      <w:r w:rsidRPr="0067177F">
        <w:rPr>
          <w:rFonts w:ascii="Times New Roman" w:hAnsi="Times New Roman" w:cs="Times New Roman"/>
          <w:lang w:val="en-US"/>
        </w:rPr>
        <w:t xml:space="preserve"> </w:t>
      </w:r>
      <w:r w:rsidRPr="0067177F">
        <w:rPr>
          <w:rStyle w:val="hps"/>
          <w:rFonts w:ascii="Times New Roman" w:hAnsi="Times New Roman" w:cs="Times New Roman"/>
          <w:lang w:val="en-US"/>
        </w:rPr>
        <w:t>minute</w:t>
      </w:r>
      <w:r w:rsidRPr="0067177F">
        <w:rPr>
          <w:rFonts w:ascii="Times New Roman" w:hAnsi="Times New Roman" w:cs="Times New Roman"/>
          <w:lang w:val="en-US"/>
        </w:rPr>
        <w:t>.</w:t>
      </w:r>
    </w:p>
  </w:footnote>
  <w:footnote w:id="2">
    <w:p w14:paraId="0DFFC3F4" w14:textId="77777777" w:rsidR="00783707" w:rsidRPr="00C44F5D" w:rsidRDefault="00783707" w:rsidP="0035066D">
      <w:pPr>
        <w:spacing w:after="0" w:line="240" w:lineRule="auto"/>
        <w:jc w:val="both"/>
        <w:rPr>
          <w:rFonts w:ascii="Times New Roman" w:hAnsi="Times New Roman" w:cs="Times New Roman"/>
          <w:sz w:val="20"/>
          <w:szCs w:val="20"/>
          <w:lang w:val="en-US"/>
        </w:rPr>
      </w:pPr>
      <w:r w:rsidRPr="008818A2">
        <w:rPr>
          <w:rStyle w:val="FootnoteReference"/>
          <w:rFonts w:ascii="Times New Roman" w:hAnsi="Times New Roman" w:cs="Times New Roman"/>
          <w:sz w:val="20"/>
          <w:szCs w:val="20"/>
        </w:rPr>
        <w:footnoteRef/>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The theory of</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fuzzy sets</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has been</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formalized</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to create</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an alternative theory</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to</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conventional</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set theory</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According to</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the theory of</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fuzzy sets</w:t>
      </w:r>
      <w:r w:rsidRPr="008818A2">
        <w:rPr>
          <w:rFonts w:ascii="Times New Roman" w:hAnsi="Times New Roman" w:cs="Times New Roman"/>
          <w:sz w:val="20"/>
          <w:szCs w:val="20"/>
          <w:lang w:val="en-US"/>
        </w:rPr>
        <w:t xml:space="preserve">, there are </w:t>
      </w:r>
      <w:r w:rsidRPr="008818A2">
        <w:rPr>
          <w:rStyle w:val="hps"/>
          <w:rFonts w:ascii="Times New Roman" w:hAnsi="Times New Roman" w:cs="Times New Roman"/>
          <w:sz w:val="20"/>
          <w:szCs w:val="20"/>
          <w:lang w:val="en-US"/>
        </w:rPr>
        <w:t>degrees of</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pertinence,</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so that</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an element</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is not classified</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as</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belonging</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or</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not to</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a set, exclusively; the element has</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a degree of</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pertinence</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according to a</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defined</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numerical function</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Thus</w:t>
      </w:r>
      <w:r w:rsidRPr="008818A2">
        <w:rPr>
          <w:rFonts w:ascii="Times New Roman" w:hAnsi="Times New Roman" w:cs="Times New Roman"/>
          <w:sz w:val="20"/>
          <w:szCs w:val="20"/>
          <w:lang w:val="en-US"/>
        </w:rPr>
        <w:t xml:space="preserve">, the theory </w:t>
      </w:r>
      <w:r w:rsidRPr="008818A2">
        <w:rPr>
          <w:rStyle w:val="hps"/>
          <w:rFonts w:ascii="Times New Roman" w:hAnsi="Times New Roman" w:cs="Times New Roman"/>
          <w:sz w:val="20"/>
          <w:szCs w:val="20"/>
          <w:lang w:val="en-US"/>
        </w:rPr>
        <w:t>of</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fuzzy</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sets is</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useful for classifying</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diffuse concepts</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that lose</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information when</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classified in</w:t>
      </w:r>
      <w:r w:rsidRPr="008818A2">
        <w:rPr>
          <w:rFonts w:ascii="Times New Roman" w:hAnsi="Times New Roman" w:cs="Times New Roman"/>
          <w:sz w:val="20"/>
          <w:szCs w:val="20"/>
          <w:lang w:val="en-US"/>
        </w:rPr>
        <w:t xml:space="preserve"> </w:t>
      </w:r>
      <w:r w:rsidRPr="008818A2">
        <w:rPr>
          <w:rStyle w:val="hps"/>
          <w:rFonts w:ascii="Times New Roman" w:hAnsi="Times New Roman" w:cs="Times New Roman"/>
          <w:sz w:val="20"/>
          <w:szCs w:val="20"/>
          <w:lang w:val="en-US"/>
        </w:rPr>
        <w:t xml:space="preserve">binary form </w:t>
      </w:r>
      <w:r w:rsidRPr="008818A2">
        <w:rPr>
          <w:rFonts w:ascii="Times New Roman" w:hAnsi="Times New Roman" w:cs="Times New Roman"/>
          <w:sz w:val="20"/>
          <w:szCs w:val="20"/>
          <w:lang w:val="en-US"/>
        </w:rPr>
        <w:t>(Zadeh, 1965).</w:t>
      </w:r>
    </w:p>
  </w:footnote>
  <w:footnote w:id="3">
    <w:p w14:paraId="280D2BC1" w14:textId="77777777" w:rsidR="00783707" w:rsidRPr="008818A2" w:rsidRDefault="00783707" w:rsidP="0035066D">
      <w:pPr>
        <w:pStyle w:val="FootnoteText"/>
        <w:jc w:val="both"/>
        <w:rPr>
          <w:rFonts w:ascii="Times New Roman" w:hAnsi="Times New Roman" w:cs="Times New Roman"/>
          <w:lang w:val="en-US"/>
        </w:rPr>
      </w:pPr>
      <w:r w:rsidRPr="008818A2">
        <w:rPr>
          <w:rStyle w:val="FootnoteReference"/>
          <w:rFonts w:ascii="Times New Roman" w:hAnsi="Times New Roman" w:cs="Times New Roman"/>
        </w:rPr>
        <w:footnoteRef/>
      </w:r>
      <w:r w:rsidRPr="008818A2">
        <w:rPr>
          <w:rFonts w:ascii="Times New Roman" w:hAnsi="Times New Roman" w:cs="Times New Roman"/>
          <w:lang w:val="en-US"/>
        </w:rPr>
        <w:t xml:space="preserve"> </w:t>
      </w:r>
      <w:r w:rsidRPr="008818A2">
        <w:rPr>
          <w:rFonts w:ascii="Times New Roman" w:hAnsi="Times New Roman" w:cs="Times New Roman"/>
          <w:bCs/>
          <w:lang w:val="en-US"/>
        </w:rPr>
        <w:t xml:space="preserve">Regarding the GMM technique, Cragg (1983) pointed out that overidentification analysis has an important role in the selection of instrumental variables to improve the efficiency of the estimators. Hence, </w:t>
      </w:r>
      <w:r w:rsidRPr="008818A2">
        <w:rPr>
          <w:rFonts w:ascii="Times New Roman" w:eastAsia="TimesNewRomanMTStd" w:hAnsi="Times New Roman" w:cs="Times New Roman"/>
          <w:lang w:val="en-US"/>
        </w:rPr>
        <w:t>a standard J-test was performed with the objective of testing this property for the validity of the overidentifying restrictions (Hansen, 1982).</w:t>
      </w:r>
    </w:p>
  </w:footnote>
  <w:footnote w:id="4">
    <w:p w14:paraId="1C5442DD" w14:textId="77777777" w:rsidR="00783707" w:rsidRPr="008818A2" w:rsidRDefault="00783707" w:rsidP="0035066D">
      <w:pPr>
        <w:pStyle w:val="FootnoteText"/>
        <w:jc w:val="both"/>
        <w:rPr>
          <w:rFonts w:ascii="Times New Roman" w:hAnsi="Times New Roman" w:cs="Times New Roman"/>
          <w:lang w:val="en-US"/>
        </w:rPr>
      </w:pPr>
      <w:r w:rsidRPr="008818A2">
        <w:rPr>
          <w:rStyle w:val="FootnoteReference"/>
          <w:rFonts w:ascii="Times New Roman" w:hAnsi="Times New Roman" w:cs="Times New Roman"/>
        </w:rPr>
        <w:footnoteRef/>
      </w:r>
      <w:r w:rsidRPr="008818A2">
        <w:rPr>
          <w:rFonts w:ascii="Times New Roman" w:hAnsi="Times New Roman" w:cs="Times New Roman"/>
          <w:lang w:val="en-US"/>
        </w:rPr>
        <w:t xml:space="preserve"> </w:t>
      </w:r>
      <w:r w:rsidRPr="008818A2">
        <w:rPr>
          <w:rStyle w:val="hps"/>
          <w:rFonts w:ascii="Times New Roman" w:hAnsi="Times New Roman" w:cs="Times New Roman"/>
          <w:lang w:val="en-US"/>
        </w:rPr>
        <w:t>Diagnostic tests</w:t>
      </w:r>
      <w:r w:rsidRPr="008818A2">
        <w:rPr>
          <w:rFonts w:ascii="Times New Roman" w:hAnsi="Times New Roman" w:cs="Times New Roman"/>
          <w:lang w:val="en-US"/>
        </w:rPr>
        <w:t xml:space="preserve"> </w:t>
      </w:r>
      <w:r w:rsidRPr="008818A2">
        <w:rPr>
          <w:rStyle w:val="hps"/>
          <w:rFonts w:ascii="Times New Roman" w:hAnsi="Times New Roman" w:cs="Times New Roman"/>
          <w:lang w:val="en-US"/>
        </w:rPr>
        <w:t>are shown in Table</w:t>
      </w:r>
      <w:r w:rsidRPr="008818A2">
        <w:rPr>
          <w:rFonts w:ascii="Times New Roman" w:hAnsi="Times New Roman" w:cs="Times New Roman"/>
          <w:lang w:val="en-US"/>
        </w:rPr>
        <w:t xml:space="preserve"> </w:t>
      </w:r>
      <w:r w:rsidRPr="008818A2">
        <w:rPr>
          <w:rStyle w:val="hps"/>
          <w:rFonts w:ascii="Times New Roman" w:hAnsi="Times New Roman" w:cs="Times New Roman"/>
          <w:lang w:val="en-US"/>
        </w:rPr>
        <w:t>A.2</w:t>
      </w:r>
      <w:r w:rsidRPr="008818A2">
        <w:rPr>
          <w:rFonts w:ascii="Times New Roman" w:hAnsi="Times New Roman" w:cs="Times New Roman"/>
          <w:lang w:val="en-US"/>
        </w:rPr>
        <w:t xml:space="preserve"> </w:t>
      </w:r>
      <w:r>
        <w:rPr>
          <w:rStyle w:val="hps"/>
          <w:rFonts w:ascii="Times New Roman" w:hAnsi="Times New Roman" w:cs="Times New Roman"/>
          <w:lang w:val="en-US"/>
        </w:rPr>
        <w:t>(a</w:t>
      </w:r>
      <w:r w:rsidRPr="008818A2">
        <w:rPr>
          <w:rStyle w:val="hps"/>
          <w:rFonts w:ascii="Times New Roman" w:hAnsi="Times New Roman" w:cs="Times New Roman"/>
          <w:lang w:val="en-US"/>
        </w:rPr>
        <w:t>ppendix).</w:t>
      </w:r>
    </w:p>
  </w:footnote>
  <w:footnote w:id="5">
    <w:p w14:paraId="6795D127" w14:textId="77777777" w:rsidR="00783707" w:rsidRPr="00277991" w:rsidRDefault="00783707" w:rsidP="0035066D">
      <w:pPr>
        <w:pStyle w:val="FootnoteText"/>
        <w:jc w:val="both"/>
        <w:rPr>
          <w:rFonts w:ascii="Times New Roman" w:hAnsi="Times New Roman" w:cs="Times New Roman"/>
        </w:rPr>
      </w:pPr>
      <w:r w:rsidRPr="009D379C">
        <w:rPr>
          <w:rStyle w:val="FootnoteReference"/>
          <w:rFonts w:ascii="Times New Roman" w:hAnsi="Times New Roman" w:cs="Times New Roman"/>
          <w:lang w:val="en-US"/>
        </w:rPr>
        <w:footnoteRef/>
      </w:r>
      <w:r w:rsidRPr="00277991">
        <w:rPr>
          <w:rFonts w:ascii="Times New Roman" w:hAnsi="Times New Roman" w:cs="Times New Roman"/>
        </w:rPr>
        <w:t xml:space="preserve"> </w:t>
      </w:r>
      <w:r w:rsidRPr="00277991">
        <w:rPr>
          <w:rStyle w:val="hps"/>
          <w:rFonts w:ascii="Times New Roman" w:hAnsi="Times New Roman" w:cs="Times New Roman"/>
        </w:rPr>
        <w:t xml:space="preserve">Instrumental </w:t>
      </w:r>
      <w:proofErr w:type="spellStart"/>
      <w:r w:rsidRPr="00277991">
        <w:rPr>
          <w:rStyle w:val="hps"/>
          <w:rFonts w:ascii="Times New Roman" w:hAnsi="Times New Roman" w:cs="Times New Roman"/>
        </w:rPr>
        <w:t>variables</w:t>
      </w:r>
      <w:proofErr w:type="spellEnd"/>
      <w:r w:rsidRPr="00277991">
        <w:rPr>
          <w:rStyle w:val="hps"/>
          <w:rFonts w:ascii="Times New Roman" w:hAnsi="Times New Roman" w:cs="Times New Roman"/>
        </w:rPr>
        <w:t xml:space="preserve">: c, </w:t>
      </w:r>
      <w:r w:rsidRPr="00277991">
        <w:rPr>
          <w:rFonts w:ascii="Times New Roman" w:hAnsi="Times New Roman" w:cs="Times New Roman"/>
        </w:rPr>
        <w:t>icei(-2), icei(-3), ic(-1), ic(-2), ir(-1), ir(-2), tc(-3), tc(-4), gap(-2), gap(-3), gap(-4).</w:t>
      </w:r>
    </w:p>
  </w:footnote>
  <w:footnote w:id="6">
    <w:p w14:paraId="7985C032" w14:textId="77777777" w:rsidR="00783707" w:rsidRPr="008818A2" w:rsidRDefault="00783707" w:rsidP="00587274">
      <w:pPr>
        <w:pStyle w:val="FootnoteText"/>
        <w:jc w:val="both"/>
        <w:rPr>
          <w:rFonts w:ascii="Times New Roman" w:hAnsi="Times New Roman" w:cs="Times New Roman"/>
          <w:lang w:val="en-US"/>
        </w:rPr>
      </w:pPr>
      <w:r w:rsidRPr="008818A2">
        <w:rPr>
          <w:rStyle w:val="FootnoteReference"/>
          <w:rFonts w:ascii="Times New Roman" w:hAnsi="Times New Roman" w:cs="Times New Roman"/>
        </w:rPr>
        <w:footnoteRef/>
      </w:r>
      <w:r w:rsidRPr="008818A2">
        <w:rPr>
          <w:rFonts w:ascii="Times New Roman" w:hAnsi="Times New Roman" w:cs="Times New Roman"/>
          <w:lang w:val="en-US"/>
        </w:rPr>
        <w:t xml:space="preserve"> </w:t>
      </w:r>
      <w:r w:rsidRPr="008818A2">
        <w:rPr>
          <w:rStyle w:val="hps"/>
          <w:rFonts w:ascii="Times New Roman" w:hAnsi="Times New Roman" w:cs="Times New Roman"/>
          <w:lang w:val="en-US"/>
        </w:rPr>
        <w:t>Diagnostic tests</w:t>
      </w:r>
      <w:r w:rsidRPr="008818A2">
        <w:rPr>
          <w:rFonts w:ascii="Times New Roman" w:hAnsi="Times New Roman" w:cs="Times New Roman"/>
          <w:lang w:val="en-US"/>
        </w:rPr>
        <w:t xml:space="preserve"> </w:t>
      </w:r>
      <w:r w:rsidRPr="008818A2">
        <w:rPr>
          <w:rStyle w:val="hps"/>
          <w:rFonts w:ascii="Times New Roman" w:hAnsi="Times New Roman" w:cs="Times New Roman"/>
          <w:lang w:val="en-US"/>
        </w:rPr>
        <w:t>are shown in Table</w:t>
      </w:r>
      <w:r w:rsidRPr="008818A2">
        <w:rPr>
          <w:rFonts w:ascii="Times New Roman" w:hAnsi="Times New Roman" w:cs="Times New Roman"/>
          <w:lang w:val="en-US"/>
        </w:rPr>
        <w:t xml:space="preserve"> </w:t>
      </w:r>
      <w:r w:rsidRPr="008818A2">
        <w:rPr>
          <w:rStyle w:val="hps"/>
          <w:rFonts w:ascii="Times New Roman" w:hAnsi="Times New Roman" w:cs="Times New Roman"/>
          <w:lang w:val="en-US"/>
        </w:rPr>
        <w:t>A.3 (see Appendix).</w:t>
      </w:r>
    </w:p>
  </w:footnote>
  <w:footnote w:id="7">
    <w:p w14:paraId="1B2B481C" w14:textId="77777777" w:rsidR="00783707" w:rsidRPr="00C43DF4" w:rsidRDefault="00783707" w:rsidP="00587274">
      <w:pPr>
        <w:pStyle w:val="FootnoteText"/>
        <w:jc w:val="both"/>
        <w:rPr>
          <w:rFonts w:ascii="Times New Roman" w:hAnsi="Times New Roman" w:cs="Times New Roman"/>
          <w:lang w:val="en-US"/>
        </w:rPr>
      </w:pPr>
      <w:r w:rsidRPr="008818A2">
        <w:rPr>
          <w:rStyle w:val="FootnoteReference"/>
          <w:rFonts w:ascii="Times New Roman" w:hAnsi="Times New Roman" w:cs="Times New Roman"/>
        </w:rPr>
        <w:footnoteRef/>
      </w:r>
      <w:r w:rsidRPr="008818A2">
        <w:rPr>
          <w:rFonts w:ascii="Times New Roman" w:hAnsi="Times New Roman" w:cs="Times New Roman"/>
          <w:lang w:val="en-US"/>
        </w:rPr>
        <w:t xml:space="preserve"> </w:t>
      </w:r>
      <w:r w:rsidRPr="008818A2">
        <w:rPr>
          <w:rStyle w:val="hps"/>
          <w:rFonts w:ascii="Times New Roman" w:hAnsi="Times New Roman" w:cs="Times New Roman"/>
          <w:lang w:val="en-US"/>
        </w:rPr>
        <w:t>The</w:t>
      </w:r>
      <w:r w:rsidRPr="008818A2">
        <w:rPr>
          <w:rStyle w:val="shorttext"/>
          <w:rFonts w:ascii="Times New Roman" w:hAnsi="Times New Roman" w:cs="Times New Roman"/>
          <w:lang w:val="en-US"/>
        </w:rPr>
        <w:t xml:space="preserve"> </w:t>
      </w:r>
      <w:r w:rsidRPr="008818A2">
        <w:rPr>
          <w:rStyle w:val="hps"/>
          <w:rFonts w:ascii="Times New Roman" w:hAnsi="Times New Roman" w:cs="Times New Roman"/>
          <w:lang w:val="en-US"/>
        </w:rPr>
        <w:t>instrumental variables</w:t>
      </w:r>
      <w:r w:rsidRPr="008818A2">
        <w:rPr>
          <w:rStyle w:val="shorttext"/>
          <w:rFonts w:ascii="Times New Roman" w:hAnsi="Times New Roman" w:cs="Times New Roman"/>
          <w:lang w:val="en-US"/>
        </w:rPr>
        <w:t xml:space="preserve"> </w:t>
      </w:r>
      <w:r w:rsidRPr="008818A2">
        <w:rPr>
          <w:rStyle w:val="hps"/>
          <w:rFonts w:ascii="Times New Roman" w:hAnsi="Times New Roman" w:cs="Times New Roman"/>
          <w:lang w:val="en-US"/>
        </w:rPr>
        <w:t xml:space="preserve">are: </w:t>
      </w:r>
      <w:r>
        <w:rPr>
          <w:rFonts w:ascii="Times New Roman" w:hAnsi="Times New Roman" w:cs="Times New Roman"/>
          <w:lang w:val="en-US"/>
        </w:rPr>
        <w:t>gfcf</w:t>
      </w:r>
      <w:r w:rsidRPr="008818A2">
        <w:rPr>
          <w:rFonts w:ascii="Times New Roman" w:hAnsi="Times New Roman" w:cs="Times New Roman"/>
          <w:lang w:val="en-US"/>
        </w:rPr>
        <w:t xml:space="preserve">(-1), </w:t>
      </w:r>
      <w:r>
        <w:rPr>
          <w:rFonts w:ascii="Times New Roman" w:hAnsi="Times New Roman" w:cs="Times New Roman"/>
          <w:lang w:val="en-US"/>
        </w:rPr>
        <w:t>gfcf</w:t>
      </w:r>
      <w:r w:rsidRPr="008818A2">
        <w:rPr>
          <w:rFonts w:ascii="Times New Roman" w:hAnsi="Times New Roman" w:cs="Times New Roman"/>
          <w:lang w:val="en-US"/>
        </w:rPr>
        <w:t xml:space="preserve">(-2), </w:t>
      </w:r>
      <w:r>
        <w:rPr>
          <w:rFonts w:ascii="Times New Roman" w:hAnsi="Times New Roman" w:cs="Times New Roman"/>
          <w:lang w:val="en-US"/>
        </w:rPr>
        <w:t>gfcf</w:t>
      </w:r>
      <w:r w:rsidRPr="008818A2">
        <w:rPr>
          <w:rFonts w:ascii="Times New Roman" w:hAnsi="Times New Roman" w:cs="Times New Roman"/>
          <w:lang w:val="en-US"/>
        </w:rPr>
        <w:t xml:space="preserve">(-3), </w:t>
      </w:r>
      <w:r>
        <w:rPr>
          <w:rFonts w:ascii="Times New Roman" w:hAnsi="Times New Roman" w:cs="Times New Roman"/>
          <w:lang w:val="en-US"/>
        </w:rPr>
        <w:t>gfcf</w:t>
      </w:r>
      <w:r w:rsidRPr="008818A2">
        <w:rPr>
          <w:rFonts w:ascii="Times New Roman" w:hAnsi="Times New Roman" w:cs="Times New Roman"/>
          <w:lang w:val="en-US"/>
        </w:rPr>
        <w:t>(-4), credit(-2), credit(-3), credit(-4), ir_real(-4), ir_real(-5), ir_real(-6), ir_real(-7), infl(-2), infl(-3) icei(-2), icei(-3), icei(-4), icei(-5).</w:t>
      </w:r>
    </w:p>
  </w:footnote>
  <w:footnote w:id="8">
    <w:p w14:paraId="667A1D15" w14:textId="77777777" w:rsidR="00783707" w:rsidRPr="008570F8" w:rsidRDefault="00783707" w:rsidP="000E013C">
      <w:pPr>
        <w:pStyle w:val="FootnoteText"/>
        <w:spacing w:line="360" w:lineRule="auto"/>
        <w:jc w:val="both"/>
        <w:rPr>
          <w:rFonts w:ascii="Times New Roman" w:hAnsi="Times New Roman" w:cs="Times New Roman"/>
          <w:lang w:val="en-US"/>
        </w:rPr>
      </w:pPr>
      <w:r w:rsidRPr="008818A2">
        <w:rPr>
          <w:rStyle w:val="FootnoteReference"/>
          <w:rFonts w:ascii="Times New Roman" w:hAnsi="Times New Roman" w:cs="Times New Roman"/>
        </w:rPr>
        <w:footnoteRef/>
      </w:r>
      <w:r w:rsidRPr="008818A2">
        <w:rPr>
          <w:rFonts w:ascii="Times New Roman" w:hAnsi="Times New Roman" w:cs="Times New Roman"/>
          <w:lang w:val="en-US"/>
        </w:rPr>
        <w:t xml:space="preserve"> The estimation of the system through GMM applies the same instrumental variables of the individual estimates.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B2B532F"/>
    <w:multiLevelType w:val="hybridMultilevel"/>
    <w:tmpl w:val="357E8D42"/>
    <w:lvl w:ilvl="0" w:tplc="A79A4E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9E570D"/>
    <w:multiLevelType w:val="hybridMultilevel"/>
    <w:tmpl w:val="357E8D42"/>
    <w:lvl w:ilvl="0" w:tplc="A79A4E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87CA0"/>
    <w:rsid w:val="00000198"/>
    <w:rsid w:val="00003D12"/>
    <w:rsid w:val="00004B7E"/>
    <w:rsid w:val="000114C6"/>
    <w:rsid w:val="00013B05"/>
    <w:rsid w:val="000155BA"/>
    <w:rsid w:val="00022178"/>
    <w:rsid w:val="00022DB1"/>
    <w:rsid w:val="00024483"/>
    <w:rsid w:val="00026487"/>
    <w:rsid w:val="0002766A"/>
    <w:rsid w:val="00030DBD"/>
    <w:rsid w:val="00041C99"/>
    <w:rsid w:val="00042B0A"/>
    <w:rsid w:val="00047B0B"/>
    <w:rsid w:val="00052D3C"/>
    <w:rsid w:val="00053EFB"/>
    <w:rsid w:val="00056451"/>
    <w:rsid w:val="00067FD7"/>
    <w:rsid w:val="000709B3"/>
    <w:rsid w:val="000714AB"/>
    <w:rsid w:val="0007193E"/>
    <w:rsid w:val="00074964"/>
    <w:rsid w:val="00082CF0"/>
    <w:rsid w:val="000836F0"/>
    <w:rsid w:val="0008517B"/>
    <w:rsid w:val="0008673B"/>
    <w:rsid w:val="00087819"/>
    <w:rsid w:val="000905DF"/>
    <w:rsid w:val="00091743"/>
    <w:rsid w:val="00091CF5"/>
    <w:rsid w:val="000A1CA3"/>
    <w:rsid w:val="000A2717"/>
    <w:rsid w:val="000A5836"/>
    <w:rsid w:val="000A78A1"/>
    <w:rsid w:val="000B13B3"/>
    <w:rsid w:val="000B5B82"/>
    <w:rsid w:val="000C2435"/>
    <w:rsid w:val="000D515D"/>
    <w:rsid w:val="000E013C"/>
    <w:rsid w:val="000E2513"/>
    <w:rsid w:val="000F0C59"/>
    <w:rsid w:val="000F5835"/>
    <w:rsid w:val="000F6070"/>
    <w:rsid w:val="000F6CE8"/>
    <w:rsid w:val="00104121"/>
    <w:rsid w:val="00114E18"/>
    <w:rsid w:val="00120222"/>
    <w:rsid w:val="001261E3"/>
    <w:rsid w:val="00132E35"/>
    <w:rsid w:val="00133B0F"/>
    <w:rsid w:val="00134DE0"/>
    <w:rsid w:val="00135F0B"/>
    <w:rsid w:val="00140D34"/>
    <w:rsid w:val="00151FD0"/>
    <w:rsid w:val="00155F01"/>
    <w:rsid w:val="0016181E"/>
    <w:rsid w:val="00171567"/>
    <w:rsid w:val="00173A1A"/>
    <w:rsid w:val="001812C1"/>
    <w:rsid w:val="001816B5"/>
    <w:rsid w:val="001836C2"/>
    <w:rsid w:val="00184A19"/>
    <w:rsid w:val="00187E4B"/>
    <w:rsid w:val="00192A76"/>
    <w:rsid w:val="001A0AD7"/>
    <w:rsid w:val="001A45A9"/>
    <w:rsid w:val="001A615A"/>
    <w:rsid w:val="001B7B38"/>
    <w:rsid w:val="001C3D6A"/>
    <w:rsid w:val="001C3FF2"/>
    <w:rsid w:val="001C7EC5"/>
    <w:rsid w:val="001E3649"/>
    <w:rsid w:val="001E4BD2"/>
    <w:rsid w:val="001E7AA1"/>
    <w:rsid w:val="002021B3"/>
    <w:rsid w:val="00202A22"/>
    <w:rsid w:val="00204D72"/>
    <w:rsid w:val="00206C44"/>
    <w:rsid w:val="002116BE"/>
    <w:rsid w:val="002215E5"/>
    <w:rsid w:val="002232B5"/>
    <w:rsid w:val="0022517A"/>
    <w:rsid w:val="002306E1"/>
    <w:rsid w:val="00231658"/>
    <w:rsid w:val="00231B0B"/>
    <w:rsid w:val="00236219"/>
    <w:rsid w:val="00240342"/>
    <w:rsid w:val="00244EA7"/>
    <w:rsid w:val="00245C72"/>
    <w:rsid w:val="002548AB"/>
    <w:rsid w:val="00257BC5"/>
    <w:rsid w:val="002605B3"/>
    <w:rsid w:val="00260825"/>
    <w:rsid w:val="00264323"/>
    <w:rsid w:val="00270F24"/>
    <w:rsid w:val="00275F46"/>
    <w:rsid w:val="00277991"/>
    <w:rsid w:val="00283413"/>
    <w:rsid w:val="00283D5E"/>
    <w:rsid w:val="00285D91"/>
    <w:rsid w:val="002A20D0"/>
    <w:rsid w:val="002A5410"/>
    <w:rsid w:val="002A5D68"/>
    <w:rsid w:val="002A7750"/>
    <w:rsid w:val="002B0FE2"/>
    <w:rsid w:val="002B2BEA"/>
    <w:rsid w:val="002D0406"/>
    <w:rsid w:val="002D25ED"/>
    <w:rsid w:val="002D38DB"/>
    <w:rsid w:val="002E2805"/>
    <w:rsid w:val="002E314C"/>
    <w:rsid w:val="002E594B"/>
    <w:rsid w:val="002F083D"/>
    <w:rsid w:val="002F7167"/>
    <w:rsid w:val="00301B3B"/>
    <w:rsid w:val="003021A9"/>
    <w:rsid w:val="00304952"/>
    <w:rsid w:val="0031013D"/>
    <w:rsid w:val="00314685"/>
    <w:rsid w:val="0031538F"/>
    <w:rsid w:val="00320C87"/>
    <w:rsid w:val="003211BB"/>
    <w:rsid w:val="00330A18"/>
    <w:rsid w:val="003321AB"/>
    <w:rsid w:val="00332588"/>
    <w:rsid w:val="00336C35"/>
    <w:rsid w:val="00343ED1"/>
    <w:rsid w:val="0034636E"/>
    <w:rsid w:val="003470BB"/>
    <w:rsid w:val="0035066D"/>
    <w:rsid w:val="00350889"/>
    <w:rsid w:val="00351470"/>
    <w:rsid w:val="00361100"/>
    <w:rsid w:val="00361C97"/>
    <w:rsid w:val="00363D91"/>
    <w:rsid w:val="00365367"/>
    <w:rsid w:val="00367DF8"/>
    <w:rsid w:val="00374771"/>
    <w:rsid w:val="00384627"/>
    <w:rsid w:val="003872A0"/>
    <w:rsid w:val="00393CF4"/>
    <w:rsid w:val="003954D4"/>
    <w:rsid w:val="00396ABF"/>
    <w:rsid w:val="003A3414"/>
    <w:rsid w:val="003A4903"/>
    <w:rsid w:val="003A6DE4"/>
    <w:rsid w:val="003B1333"/>
    <w:rsid w:val="003B203F"/>
    <w:rsid w:val="003B3DF3"/>
    <w:rsid w:val="003C34EB"/>
    <w:rsid w:val="003C57F6"/>
    <w:rsid w:val="003D0B26"/>
    <w:rsid w:val="003E02D1"/>
    <w:rsid w:val="003E1C25"/>
    <w:rsid w:val="003F0EA8"/>
    <w:rsid w:val="003F706E"/>
    <w:rsid w:val="003F7A0D"/>
    <w:rsid w:val="004008A0"/>
    <w:rsid w:val="00403286"/>
    <w:rsid w:val="0040506F"/>
    <w:rsid w:val="0040729A"/>
    <w:rsid w:val="004079F8"/>
    <w:rsid w:val="00414266"/>
    <w:rsid w:val="00420C8D"/>
    <w:rsid w:val="00421C58"/>
    <w:rsid w:val="00427AAC"/>
    <w:rsid w:val="00433873"/>
    <w:rsid w:val="0043630B"/>
    <w:rsid w:val="00440BD7"/>
    <w:rsid w:val="00443401"/>
    <w:rsid w:val="00443AFB"/>
    <w:rsid w:val="0044660B"/>
    <w:rsid w:val="004466D9"/>
    <w:rsid w:val="00452273"/>
    <w:rsid w:val="00453AAF"/>
    <w:rsid w:val="00454F15"/>
    <w:rsid w:val="004550E4"/>
    <w:rsid w:val="00456E8E"/>
    <w:rsid w:val="004619CB"/>
    <w:rsid w:val="00471C9E"/>
    <w:rsid w:val="0047516B"/>
    <w:rsid w:val="00475F12"/>
    <w:rsid w:val="0048713B"/>
    <w:rsid w:val="00491F3D"/>
    <w:rsid w:val="004920CC"/>
    <w:rsid w:val="00495292"/>
    <w:rsid w:val="00497A9F"/>
    <w:rsid w:val="00497ADF"/>
    <w:rsid w:val="004A0EE0"/>
    <w:rsid w:val="004A2773"/>
    <w:rsid w:val="004A65F5"/>
    <w:rsid w:val="004A68D7"/>
    <w:rsid w:val="004A6910"/>
    <w:rsid w:val="004B3F37"/>
    <w:rsid w:val="004B5A47"/>
    <w:rsid w:val="004C4BDA"/>
    <w:rsid w:val="004D2889"/>
    <w:rsid w:val="004D363D"/>
    <w:rsid w:val="004D470E"/>
    <w:rsid w:val="004D4CC5"/>
    <w:rsid w:val="004D7814"/>
    <w:rsid w:val="004E4A36"/>
    <w:rsid w:val="004E78CE"/>
    <w:rsid w:val="004F0A9A"/>
    <w:rsid w:val="004F20B9"/>
    <w:rsid w:val="004F222F"/>
    <w:rsid w:val="004F3866"/>
    <w:rsid w:val="004F3F61"/>
    <w:rsid w:val="004F5779"/>
    <w:rsid w:val="004F6A24"/>
    <w:rsid w:val="00506498"/>
    <w:rsid w:val="005066C8"/>
    <w:rsid w:val="00513317"/>
    <w:rsid w:val="0051673D"/>
    <w:rsid w:val="00540A70"/>
    <w:rsid w:val="00542C81"/>
    <w:rsid w:val="00546BAA"/>
    <w:rsid w:val="00550C67"/>
    <w:rsid w:val="00550E0E"/>
    <w:rsid w:val="00554557"/>
    <w:rsid w:val="00557996"/>
    <w:rsid w:val="005615EB"/>
    <w:rsid w:val="005624A5"/>
    <w:rsid w:val="00562AAB"/>
    <w:rsid w:val="00562ED5"/>
    <w:rsid w:val="005652A9"/>
    <w:rsid w:val="00566E80"/>
    <w:rsid w:val="00572379"/>
    <w:rsid w:val="00576A2A"/>
    <w:rsid w:val="0057705F"/>
    <w:rsid w:val="00581EEB"/>
    <w:rsid w:val="00585641"/>
    <w:rsid w:val="00587274"/>
    <w:rsid w:val="00592C71"/>
    <w:rsid w:val="005A41B3"/>
    <w:rsid w:val="005A5AB4"/>
    <w:rsid w:val="005A7823"/>
    <w:rsid w:val="005B35D7"/>
    <w:rsid w:val="005B58AA"/>
    <w:rsid w:val="005C031A"/>
    <w:rsid w:val="005C1738"/>
    <w:rsid w:val="005C596C"/>
    <w:rsid w:val="005D6F8A"/>
    <w:rsid w:val="005D7749"/>
    <w:rsid w:val="005E2C1E"/>
    <w:rsid w:val="005E69B4"/>
    <w:rsid w:val="005E6A26"/>
    <w:rsid w:val="005F1605"/>
    <w:rsid w:val="00620BDD"/>
    <w:rsid w:val="00622F66"/>
    <w:rsid w:val="00623EBE"/>
    <w:rsid w:val="00626486"/>
    <w:rsid w:val="00637904"/>
    <w:rsid w:val="006412A9"/>
    <w:rsid w:val="00643B7B"/>
    <w:rsid w:val="00653AD7"/>
    <w:rsid w:val="00655A46"/>
    <w:rsid w:val="00656D45"/>
    <w:rsid w:val="00661A73"/>
    <w:rsid w:val="00665545"/>
    <w:rsid w:val="0067062D"/>
    <w:rsid w:val="00676CEA"/>
    <w:rsid w:val="00682406"/>
    <w:rsid w:val="006868E9"/>
    <w:rsid w:val="00687CA0"/>
    <w:rsid w:val="00693BE7"/>
    <w:rsid w:val="006968F2"/>
    <w:rsid w:val="006A0872"/>
    <w:rsid w:val="006A3E64"/>
    <w:rsid w:val="006B288F"/>
    <w:rsid w:val="006B5E9C"/>
    <w:rsid w:val="006B67F4"/>
    <w:rsid w:val="006B6A11"/>
    <w:rsid w:val="006B710F"/>
    <w:rsid w:val="006C3544"/>
    <w:rsid w:val="006C5B7B"/>
    <w:rsid w:val="006D3B0B"/>
    <w:rsid w:val="006D4925"/>
    <w:rsid w:val="006D5D71"/>
    <w:rsid w:val="006D7560"/>
    <w:rsid w:val="006E24E6"/>
    <w:rsid w:val="006E423F"/>
    <w:rsid w:val="006F1D16"/>
    <w:rsid w:val="006F59AC"/>
    <w:rsid w:val="006F6E4A"/>
    <w:rsid w:val="00704498"/>
    <w:rsid w:val="0070697B"/>
    <w:rsid w:val="00706A5F"/>
    <w:rsid w:val="007076F0"/>
    <w:rsid w:val="00710B57"/>
    <w:rsid w:val="00713FC2"/>
    <w:rsid w:val="00717AE8"/>
    <w:rsid w:val="007245EE"/>
    <w:rsid w:val="00726112"/>
    <w:rsid w:val="00727795"/>
    <w:rsid w:val="0073017A"/>
    <w:rsid w:val="0073358C"/>
    <w:rsid w:val="0073549B"/>
    <w:rsid w:val="00735841"/>
    <w:rsid w:val="00736CE5"/>
    <w:rsid w:val="00742AC2"/>
    <w:rsid w:val="00743A92"/>
    <w:rsid w:val="007441E3"/>
    <w:rsid w:val="00746526"/>
    <w:rsid w:val="007509A0"/>
    <w:rsid w:val="00751551"/>
    <w:rsid w:val="0075167E"/>
    <w:rsid w:val="00756A89"/>
    <w:rsid w:val="0075776E"/>
    <w:rsid w:val="007612F4"/>
    <w:rsid w:val="0076159B"/>
    <w:rsid w:val="0076519E"/>
    <w:rsid w:val="00767C38"/>
    <w:rsid w:val="00767FD4"/>
    <w:rsid w:val="00774BEC"/>
    <w:rsid w:val="007750F0"/>
    <w:rsid w:val="00775D93"/>
    <w:rsid w:val="00783707"/>
    <w:rsid w:val="0078767D"/>
    <w:rsid w:val="00790CBD"/>
    <w:rsid w:val="007936DE"/>
    <w:rsid w:val="007950AA"/>
    <w:rsid w:val="00795192"/>
    <w:rsid w:val="007A3547"/>
    <w:rsid w:val="007A5145"/>
    <w:rsid w:val="007A6A98"/>
    <w:rsid w:val="007B3F27"/>
    <w:rsid w:val="007B443D"/>
    <w:rsid w:val="007B489A"/>
    <w:rsid w:val="007B5AE9"/>
    <w:rsid w:val="007B6FD3"/>
    <w:rsid w:val="007C040B"/>
    <w:rsid w:val="007C0E78"/>
    <w:rsid w:val="007C1D68"/>
    <w:rsid w:val="007C2F79"/>
    <w:rsid w:val="007C7112"/>
    <w:rsid w:val="007E226E"/>
    <w:rsid w:val="007E59DA"/>
    <w:rsid w:val="007F3B4A"/>
    <w:rsid w:val="007F3E70"/>
    <w:rsid w:val="007F492F"/>
    <w:rsid w:val="008057F5"/>
    <w:rsid w:val="008062F2"/>
    <w:rsid w:val="00814413"/>
    <w:rsid w:val="00815641"/>
    <w:rsid w:val="0081614C"/>
    <w:rsid w:val="00821111"/>
    <w:rsid w:val="00826E2F"/>
    <w:rsid w:val="00830869"/>
    <w:rsid w:val="008340C4"/>
    <w:rsid w:val="0083478C"/>
    <w:rsid w:val="00834D22"/>
    <w:rsid w:val="00835FFF"/>
    <w:rsid w:val="008401DE"/>
    <w:rsid w:val="0084305C"/>
    <w:rsid w:val="00850C34"/>
    <w:rsid w:val="008512BC"/>
    <w:rsid w:val="00855088"/>
    <w:rsid w:val="008570F8"/>
    <w:rsid w:val="0085729A"/>
    <w:rsid w:val="00857D30"/>
    <w:rsid w:val="00861A5B"/>
    <w:rsid w:val="00865526"/>
    <w:rsid w:val="00866336"/>
    <w:rsid w:val="00870F7A"/>
    <w:rsid w:val="0087578E"/>
    <w:rsid w:val="008768B9"/>
    <w:rsid w:val="008818A2"/>
    <w:rsid w:val="008859DE"/>
    <w:rsid w:val="008877A2"/>
    <w:rsid w:val="00891719"/>
    <w:rsid w:val="008938ED"/>
    <w:rsid w:val="00895757"/>
    <w:rsid w:val="00896FFE"/>
    <w:rsid w:val="008A3612"/>
    <w:rsid w:val="008B154A"/>
    <w:rsid w:val="008B33FB"/>
    <w:rsid w:val="008B5310"/>
    <w:rsid w:val="008C070A"/>
    <w:rsid w:val="008C0ACD"/>
    <w:rsid w:val="008D4695"/>
    <w:rsid w:val="008D62E8"/>
    <w:rsid w:val="008D7625"/>
    <w:rsid w:val="008E1F48"/>
    <w:rsid w:val="008E57E7"/>
    <w:rsid w:val="008E7BFB"/>
    <w:rsid w:val="008E7F85"/>
    <w:rsid w:val="008F043C"/>
    <w:rsid w:val="008F1D57"/>
    <w:rsid w:val="008F2920"/>
    <w:rsid w:val="00900C91"/>
    <w:rsid w:val="009010CF"/>
    <w:rsid w:val="00902018"/>
    <w:rsid w:val="0090390F"/>
    <w:rsid w:val="00904FB2"/>
    <w:rsid w:val="00915F35"/>
    <w:rsid w:val="00916FDD"/>
    <w:rsid w:val="0092096E"/>
    <w:rsid w:val="009217CE"/>
    <w:rsid w:val="00940BF2"/>
    <w:rsid w:val="00943378"/>
    <w:rsid w:val="009438CD"/>
    <w:rsid w:val="00956517"/>
    <w:rsid w:val="0095763A"/>
    <w:rsid w:val="009616E2"/>
    <w:rsid w:val="0096390A"/>
    <w:rsid w:val="00967B2F"/>
    <w:rsid w:val="00970295"/>
    <w:rsid w:val="009733EA"/>
    <w:rsid w:val="00973622"/>
    <w:rsid w:val="00986980"/>
    <w:rsid w:val="009929CF"/>
    <w:rsid w:val="009930D5"/>
    <w:rsid w:val="0099509D"/>
    <w:rsid w:val="00995454"/>
    <w:rsid w:val="009A0C26"/>
    <w:rsid w:val="009A1E8A"/>
    <w:rsid w:val="009A1F33"/>
    <w:rsid w:val="009B0E69"/>
    <w:rsid w:val="009B3A7D"/>
    <w:rsid w:val="009B6431"/>
    <w:rsid w:val="009B793E"/>
    <w:rsid w:val="009C05A3"/>
    <w:rsid w:val="009C13FD"/>
    <w:rsid w:val="009C2F54"/>
    <w:rsid w:val="009C3122"/>
    <w:rsid w:val="009C3EE3"/>
    <w:rsid w:val="009D0525"/>
    <w:rsid w:val="009D3174"/>
    <w:rsid w:val="009D379C"/>
    <w:rsid w:val="009D764D"/>
    <w:rsid w:val="009E16B0"/>
    <w:rsid w:val="009E6316"/>
    <w:rsid w:val="009E67E7"/>
    <w:rsid w:val="009F025D"/>
    <w:rsid w:val="009F0E8E"/>
    <w:rsid w:val="009F1683"/>
    <w:rsid w:val="009F6C96"/>
    <w:rsid w:val="00A073FE"/>
    <w:rsid w:val="00A0786A"/>
    <w:rsid w:val="00A126AA"/>
    <w:rsid w:val="00A201F9"/>
    <w:rsid w:val="00A22B88"/>
    <w:rsid w:val="00A22FED"/>
    <w:rsid w:val="00A2459E"/>
    <w:rsid w:val="00A30307"/>
    <w:rsid w:val="00A31F9E"/>
    <w:rsid w:val="00A32A6E"/>
    <w:rsid w:val="00A33061"/>
    <w:rsid w:val="00A43C43"/>
    <w:rsid w:val="00A51A2D"/>
    <w:rsid w:val="00A52227"/>
    <w:rsid w:val="00A52B94"/>
    <w:rsid w:val="00A535A3"/>
    <w:rsid w:val="00A57557"/>
    <w:rsid w:val="00A674ED"/>
    <w:rsid w:val="00A7213E"/>
    <w:rsid w:val="00A74FD2"/>
    <w:rsid w:val="00A770EF"/>
    <w:rsid w:val="00A77734"/>
    <w:rsid w:val="00A81253"/>
    <w:rsid w:val="00A93DF1"/>
    <w:rsid w:val="00A94B82"/>
    <w:rsid w:val="00A9578B"/>
    <w:rsid w:val="00A96D57"/>
    <w:rsid w:val="00AB08F4"/>
    <w:rsid w:val="00AB1374"/>
    <w:rsid w:val="00AB2D4F"/>
    <w:rsid w:val="00AD0CA1"/>
    <w:rsid w:val="00AD113F"/>
    <w:rsid w:val="00AD1163"/>
    <w:rsid w:val="00AD2865"/>
    <w:rsid w:val="00AD5347"/>
    <w:rsid w:val="00AE36D5"/>
    <w:rsid w:val="00AE3CC7"/>
    <w:rsid w:val="00AE3E89"/>
    <w:rsid w:val="00AF1444"/>
    <w:rsid w:val="00B00C51"/>
    <w:rsid w:val="00B02A95"/>
    <w:rsid w:val="00B0326E"/>
    <w:rsid w:val="00B04032"/>
    <w:rsid w:val="00B12D77"/>
    <w:rsid w:val="00B13FE9"/>
    <w:rsid w:val="00B169E6"/>
    <w:rsid w:val="00B24D57"/>
    <w:rsid w:val="00B31345"/>
    <w:rsid w:val="00B45E7B"/>
    <w:rsid w:val="00B466E9"/>
    <w:rsid w:val="00B543C7"/>
    <w:rsid w:val="00B56E8E"/>
    <w:rsid w:val="00B57989"/>
    <w:rsid w:val="00B601C6"/>
    <w:rsid w:val="00B66A35"/>
    <w:rsid w:val="00B676E0"/>
    <w:rsid w:val="00B721FF"/>
    <w:rsid w:val="00B74BA9"/>
    <w:rsid w:val="00B76196"/>
    <w:rsid w:val="00B765E6"/>
    <w:rsid w:val="00B80B38"/>
    <w:rsid w:val="00B80E63"/>
    <w:rsid w:val="00B96BDD"/>
    <w:rsid w:val="00B97897"/>
    <w:rsid w:val="00B97EE9"/>
    <w:rsid w:val="00BA0F02"/>
    <w:rsid w:val="00BA4094"/>
    <w:rsid w:val="00BB0E3D"/>
    <w:rsid w:val="00BB17E4"/>
    <w:rsid w:val="00BB30B9"/>
    <w:rsid w:val="00BB3BA9"/>
    <w:rsid w:val="00BB4BBA"/>
    <w:rsid w:val="00BB4EF0"/>
    <w:rsid w:val="00BC0795"/>
    <w:rsid w:val="00BC1678"/>
    <w:rsid w:val="00BC3DED"/>
    <w:rsid w:val="00BC45FF"/>
    <w:rsid w:val="00BD094F"/>
    <w:rsid w:val="00BD1E2C"/>
    <w:rsid w:val="00BD2598"/>
    <w:rsid w:val="00BD3C9E"/>
    <w:rsid w:val="00BE0827"/>
    <w:rsid w:val="00BF5500"/>
    <w:rsid w:val="00C01E47"/>
    <w:rsid w:val="00C03CC7"/>
    <w:rsid w:val="00C06B40"/>
    <w:rsid w:val="00C1003B"/>
    <w:rsid w:val="00C1266E"/>
    <w:rsid w:val="00C14FCE"/>
    <w:rsid w:val="00C17F99"/>
    <w:rsid w:val="00C35B5A"/>
    <w:rsid w:val="00C43DF4"/>
    <w:rsid w:val="00C44F5D"/>
    <w:rsid w:val="00C4598A"/>
    <w:rsid w:val="00C47589"/>
    <w:rsid w:val="00C508A9"/>
    <w:rsid w:val="00C5103A"/>
    <w:rsid w:val="00C54288"/>
    <w:rsid w:val="00C56A05"/>
    <w:rsid w:val="00C56E02"/>
    <w:rsid w:val="00C66BA8"/>
    <w:rsid w:val="00C67815"/>
    <w:rsid w:val="00C7301A"/>
    <w:rsid w:val="00C84F39"/>
    <w:rsid w:val="00C87575"/>
    <w:rsid w:val="00C94169"/>
    <w:rsid w:val="00C966FF"/>
    <w:rsid w:val="00CA3D53"/>
    <w:rsid w:val="00CA780C"/>
    <w:rsid w:val="00CB5651"/>
    <w:rsid w:val="00CB5D56"/>
    <w:rsid w:val="00CB6E4E"/>
    <w:rsid w:val="00CB6E8C"/>
    <w:rsid w:val="00CC032B"/>
    <w:rsid w:val="00CC1155"/>
    <w:rsid w:val="00CC5577"/>
    <w:rsid w:val="00CC7EEC"/>
    <w:rsid w:val="00CE15ED"/>
    <w:rsid w:val="00CE3DF7"/>
    <w:rsid w:val="00CF1343"/>
    <w:rsid w:val="00CF7711"/>
    <w:rsid w:val="00D00F66"/>
    <w:rsid w:val="00D070CB"/>
    <w:rsid w:val="00D13146"/>
    <w:rsid w:val="00D13DB1"/>
    <w:rsid w:val="00D14328"/>
    <w:rsid w:val="00D157AE"/>
    <w:rsid w:val="00D22988"/>
    <w:rsid w:val="00D24655"/>
    <w:rsid w:val="00D25887"/>
    <w:rsid w:val="00D27462"/>
    <w:rsid w:val="00D27A72"/>
    <w:rsid w:val="00D32683"/>
    <w:rsid w:val="00D32FC9"/>
    <w:rsid w:val="00D46D2F"/>
    <w:rsid w:val="00D60988"/>
    <w:rsid w:val="00D60A3D"/>
    <w:rsid w:val="00D60E40"/>
    <w:rsid w:val="00D619B6"/>
    <w:rsid w:val="00D653B9"/>
    <w:rsid w:val="00D667D7"/>
    <w:rsid w:val="00D812CF"/>
    <w:rsid w:val="00D81795"/>
    <w:rsid w:val="00D8442B"/>
    <w:rsid w:val="00D901AC"/>
    <w:rsid w:val="00D902F7"/>
    <w:rsid w:val="00D974B0"/>
    <w:rsid w:val="00DA3DF2"/>
    <w:rsid w:val="00DB03A4"/>
    <w:rsid w:val="00DB14D8"/>
    <w:rsid w:val="00DB1FBA"/>
    <w:rsid w:val="00DB2117"/>
    <w:rsid w:val="00DB296A"/>
    <w:rsid w:val="00DC157B"/>
    <w:rsid w:val="00DC1EF5"/>
    <w:rsid w:val="00DD08BF"/>
    <w:rsid w:val="00DD14A6"/>
    <w:rsid w:val="00DD1D67"/>
    <w:rsid w:val="00DD21ED"/>
    <w:rsid w:val="00DD2EE5"/>
    <w:rsid w:val="00DD34D8"/>
    <w:rsid w:val="00DD58B7"/>
    <w:rsid w:val="00DE0C99"/>
    <w:rsid w:val="00DE237A"/>
    <w:rsid w:val="00DE40C7"/>
    <w:rsid w:val="00DE442C"/>
    <w:rsid w:val="00DE6CFC"/>
    <w:rsid w:val="00DF02B8"/>
    <w:rsid w:val="00DF7F39"/>
    <w:rsid w:val="00E00B27"/>
    <w:rsid w:val="00E114C9"/>
    <w:rsid w:val="00E13DA2"/>
    <w:rsid w:val="00E14104"/>
    <w:rsid w:val="00E141E4"/>
    <w:rsid w:val="00E14566"/>
    <w:rsid w:val="00E22392"/>
    <w:rsid w:val="00E23D7A"/>
    <w:rsid w:val="00E2559F"/>
    <w:rsid w:val="00E3185B"/>
    <w:rsid w:val="00E32BAC"/>
    <w:rsid w:val="00E34C6D"/>
    <w:rsid w:val="00E37C91"/>
    <w:rsid w:val="00E405BF"/>
    <w:rsid w:val="00E4108A"/>
    <w:rsid w:val="00E41525"/>
    <w:rsid w:val="00E424AE"/>
    <w:rsid w:val="00E44F5E"/>
    <w:rsid w:val="00E521FF"/>
    <w:rsid w:val="00E54B14"/>
    <w:rsid w:val="00E56A6B"/>
    <w:rsid w:val="00E6262F"/>
    <w:rsid w:val="00E636A3"/>
    <w:rsid w:val="00E63859"/>
    <w:rsid w:val="00E720C5"/>
    <w:rsid w:val="00E77D0B"/>
    <w:rsid w:val="00EA0FB3"/>
    <w:rsid w:val="00EA3B9B"/>
    <w:rsid w:val="00EA3E8C"/>
    <w:rsid w:val="00EA52D8"/>
    <w:rsid w:val="00EA5AFA"/>
    <w:rsid w:val="00EA6FD6"/>
    <w:rsid w:val="00EB0752"/>
    <w:rsid w:val="00EB0CDD"/>
    <w:rsid w:val="00EB1962"/>
    <w:rsid w:val="00EC034B"/>
    <w:rsid w:val="00ED068A"/>
    <w:rsid w:val="00ED3ACB"/>
    <w:rsid w:val="00ED6258"/>
    <w:rsid w:val="00ED75B0"/>
    <w:rsid w:val="00EE140A"/>
    <w:rsid w:val="00EE1628"/>
    <w:rsid w:val="00EE63C8"/>
    <w:rsid w:val="00EE717C"/>
    <w:rsid w:val="00EF2963"/>
    <w:rsid w:val="00EF4591"/>
    <w:rsid w:val="00EF49C2"/>
    <w:rsid w:val="00F03041"/>
    <w:rsid w:val="00F04BFD"/>
    <w:rsid w:val="00F10F31"/>
    <w:rsid w:val="00F174FE"/>
    <w:rsid w:val="00F203EE"/>
    <w:rsid w:val="00F25581"/>
    <w:rsid w:val="00F27427"/>
    <w:rsid w:val="00F357A5"/>
    <w:rsid w:val="00F37E29"/>
    <w:rsid w:val="00F43051"/>
    <w:rsid w:val="00F4565C"/>
    <w:rsid w:val="00F57863"/>
    <w:rsid w:val="00F5799D"/>
    <w:rsid w:val="00F6508F"/>
    <w:rsid w:val="00F65E70"/>
    <w:rsid w:val="00F66C8D"/>
    <w:rsid w:val="00F66F38"/>
    <w:rsid w:val="00F73A50"/>
    <w:rsid w:val="00F73D8B"/>
    <w:rsid w:val="00F76C5E"/>
    <w:rsid w:val="00F77BD5"/>
    <w:rsid w:val="00F84095"/>
    <w:rsid w:val="00F86A2D"/>
    <w:rsid w:val="00F93CA1"/>
    <w:rsid w:val="00F96C7E"/>
    <w:rsid w:val="00F978BF"/>
    <w:rsid w:val="00FA0B52"/>
    <w:rsid w:val="00FA17F9"/>
    <w:rsid w:val="00FB04CC"/>
    <w:rsid w:val="00FB0FEF"/>
    <w:rsid w:val="00FC1E15"/>
    <w:rsid w:val="00FD196A"/>
    <w:rsid w:val="00FD340F"/>
    <w:rsid w:val="00FE2046"/>
    <w:rsid w:val="00FF2B53"/>
    <w:rsid w:val="00FF460C"/>
    <w:rsid w:val="00FF637D"/>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6073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CA0"/>
  </w:style>
  <w:style w:type="paragraph" w:styleId="Heading1">
    <w:name w:val="heading 1"/>
    <w:basedOn w:val="Normal"/>
    <w:next w:val="Normal"/>
    <w:link w:val="Heading1Char"/>
    <w:uiPriority w:val="9"/>
    <w:qFormat/>
    <w:rsid w:val="00655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C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7CA0"/>
  </w:style>
  <w:style w:type="paragraph" w:styleId="BalloonText">
    <w:name w:val="Balloon Text"/>
    <w:basedOn w:val="Normal"/>
    <w:link w:val="BalloonTextChar"/>
    <w:uiPriority w:val="99"/>
    <w:semiHidden/>
    <w:unhideWhenUsed/>
    <w:rsid w:val="00687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A0"/>
    <w:rPr>
      <w:rFonts w:ascii="Tahoma" w:hAnsi="Tahoma" w:cs="Tahoma"/>
      <w:sz w:val="16"/>
      <w:szCs w:val="16"/>
    </w:rPr>
  </w:style>
  <w:style w:type="character" w:styleId="Emphasis">
    <w:name w:val="Emphasis"/>
    <w:basedOn w:val="DefaultParagraphFont"/>
    <w:uiPriority w:val="20"/>
    <w:qFormat/>
    <w:rsid w:val="00891719"/>
    <w:rPr>
      <w:i/>
      <w:iCs/>
    </w:rPr>
  </w:style>
  <w:style w:type="paragraph" w:styleId="EndnoteText">
    <w:name w:val="endnote text"/>
    <w:basedOn w:val="Normal"/>
    <w:link w:val="EndnoteTextChar"/>
    <w:uiPriority w:val="99"/>
    <w:unhideWhenUsed/>
    <w:rsid w:val="00790CBD"/>
    <w:pPr>
      <w:spacing w:after="0" w:line="240" w:lineRule="auto"/>
    </w:pPr>
    <w:rPr>
      <w:sz w:val="20"/>
      <w:szCs w:val="20"/>
    </w:rPr>
  </w:style>
  <w:style w:type="character" w:customStyle="1" w:styleId="EndnoteTextChar">
    <w:name w:val="Endnote Text Char"/>
    <w:basedOn w:val="DefaultParagraphFont"/>
    <w:link w:val="EndnoteText"/>
    <w:uiPriority w:val="99"/>
    <w:rsid w:val="00790CBD"/>
    <w:rPr>
      <w:sz w:val="20"/>
      <w:szCs w:val="20"/>
    </w:rPr>
  </w:style>
  <w:style w:type="character" w:styleId="EndnoteReference">
    <w:name w:val="endnote reference"/>
    <w:basedOn w:val="DefaultParagraphFont"/>
    <w:uiPriority w:val="99"/>
    <w:semiHidden/>
    <w:unhideWhenUsed/>
    <w:rsid w:val="00790CBD"/>
    <w:rPr>
      <w:vertAlign w:val="superscript"/>
    </w:rPr>
  </w:style>
  <w:style w:type="paragraph" w:styleId="FootnoteText">
    <w:name w:val="footnote text"/>
    <w:basedOn w:val="Normal"/>
    <w:link w:val="FootnoteTextChar"/>
    <w:unhideWhenUsed/>
    <w:rsid w:val="00F73D8B"/>
    <w:pPr>
      <w:spacing w:after="0" w:line="240" w:lineRule="auto"/>
    </w:pPr>
    <w:rPr>
      <w:sz w:val="20"/>
      <w:szCs w:val="20"/>
    </w:rPr>
  </w:style>
  <w:style w:type="character" w:customStyle="1" w:styleId="FootnoteTextChar">
    <w:name w:val="Footnote Text Char"/>
    <w:basedOn w:val="DefaultParagraphFont"/>
    <w:link w:val="FootnoteText"/>
    <w:rsid w:val="00F73D8B"/>
    <w:rPr>
      <w:sz w:val="20"/>
      <w:szCs w:val="20"/>
    </w:rPr>
  </w:style>
  <w:style w:type="character" w:styleId="FootnoteReference">
    <w:name w:val="footnote reference"/>
    <w:basedOn w:val="DefaultParagraphFont"/>
    <w:unhideWhenUsed/>
    <w:rsid w:val="00F73D8B"/>
    <w:rPr>
      <w:vertAlign w:val="superscript"/>
    </w:rPr>
  </w:style>
  <w:style w:type="character" w:styleId="PlaceholderText">
    <w:name w:val="Placeholder Text"/>
    <w:basedOn w:val="DefaultParagraphFont"/>
    <w:uiPriority w:val="99"/>
    <w:semiHidden/>
    <w:rsid w:val="000114C6"/>
    <w:rPr>
      <w:color w:val="808080"/>
    </w:rPr>
  </w:style>
  <w:style w:type="paragraph" w:styleId="ListParagraph">
    <w:name w:val="List Paragraph"/>
    <w:basedOn w:val="Normal"/>
    <w:uiPriority w:val="34"/>
    <w:qFormat/>
    <w:rsid w:val="008768B9"/>
    <w:pPr>
      <w:ind w:left="720"/>
      <w:contextualSpacing/>
    </w:pPr>
  </w:style>
  <w:style w:type="paragraph" w:styleId="Header">
    <w:name w:val="header"/>
    <w:basedOn w:val="Normal"/>
    <w:link w:val="HeaderChar"/>
    <w:uiPriority w:val="99"/>
    <w:unhideWhenUsed/>
    <w:rsid w:val="000E25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2513"/>
  </w:style>
  <w:style w:type="paragraph" w:styleId="Footer">
    <w:name w:val="footer"/>
    <w:basedOn w:val="Normal"/>
    <w:link w:val="FooterChar"/>
    <w:uiPriority w:val="99"/>
    <w:unhideWhenUsed/>
    <w:rsid w:val="000E25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2513"/>
  </w:style>
  <w:style w:type="character" w:styleId="Hyperlink">
    <w:name w:val="Hyperlink"/>
    <w:basedOn w:val="DefaultParagraphFont"/>
    <w:uiPriority w:val="99"/>
    <w:semiHidden/>
    <w:unhideWhenUsed/>
    <w:rsid w:val="00655A46"/>
    <w:rPr>
      <w:color w:val="0000FF"/>
      <w:u w:val="single"/>
    </w:rPr>
  </w:style>
  <w:style w:type="character" w:customStyle="1" w:styleId="grame">
    <w:name w:val="grame"/>
    <w:basedOn w:val="DefaultParagraphFont"/>
    <w:rsid w:val="00655A46"/>
  </w:style>
  <w:style w:type="character" w:customStyle="1" w:styleId="Heading1Char">
    <w:name w:val="Heading 1 Char"/>
    <w:basedOn w:val="DefaultParagraphFont"/>
    <w:link w:val="Heading1"/>
    <w:uiPriority w:val="9"/>
    <w:rsid w:val="00655A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rsid w:val="00655A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style-span">
    <w:name w:val="apple-style-span"/>
    <w:basedOn w:val="DefaultParagraphFont"/>
    <w:rsid w:val="00E4108A"/>
  </w:style>
  <w:style w:type="character" w:customStyle="1" w:styleId="hps">
    <w:name w:val="hps"/>
    <w:basedOn w:val="DefaultParagraphFont"/>
    <w:rsid w:val="00704498"/>
  </w:style>
  <w:style w:type="paragraph" w:customStyle="1" w:styleId="Default">
    <w:name w:val="Default"/>
    <w:rsid w:val="00155F0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393CF4"/>
    <w:rPr>
      <w:rFonts w:asciiTheme="majorHAnsi" w:eastAsiaTheme="majorEastAsia" w:hAnsiTheme="majorHAnsi" w:cstheme="majorBidi"/>
      <w:b/>
      <w:bCs/>
      <w:color w:val="4F81BD" w:themeColor="accent1"/>
      <w:sz w:val="26"/>
      <w:szCs w:val="26"/>
    </w:rPr>
  </w:style>
  <w:style w:type="character" w:customStyle="1" w:styleId="atn">
    <w:name w:val="atn"/>
    <w:basedOn w:val="DefaultParagraphFont"/>
    <w:rsid w:val="00BB3BA9"/>
  </w:style>
  <w:style w:type="character" w:customStyle="1" w:styleId="shorttext">
    <w:name w:val="short_text"/>
    <w:basedOn w:val="DefaultParagraphFont"/>
    <w:rsid w:val="009C2F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CA0"/>
  </w:style>
  <w:style w:type="paragraph" w:styleId="Heading1">
    <w:name w:val="heading 1"/>
    <w:basedOn w:val="Normal"/>
    <w:next w:val="Normal"/>
    <w:link w:val="Heading1Char"/>
    <w:uiPriority w:val="9"/>
    <w:qFormat/>
    <w:rsid w:val="00655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7CA0"/>
  </w:style>
  <w:style w:type="paragraph" w:styleId="BalloonText">
    <w:name w:val="Balloon Text"/>
    <w:basedOn w:val="Normal"/>
    <w:link w:val="BalloonTextChar"/>
    <w:uiPriority w:val="99"/>
    <w:semiHidden/>
    <w:unhideWhenUsed/>
    <w:rsid w:val="00687CA0"/>
    <w:pPr>
      <w:spacing w:after="0" w:line="240" w:lineRule="auto"/>
    </w:pPr>
    <w:rPr>
      <w:rFonts w:ascii="Tahoma" w:hAnsi="Tahoma" w:cs="Tahoma"/>
      <w:sz w:val="16"/>
      <w:szCs w:val="16"/>
    </w:rPr>
  </w:style>
  <w:style w:type="character" w:customStyle="1" w:styleId="BalloonTextChar">
    <w:name w:val="Texto de balão Char"/>
    <w:basedOn w:val="DefaultParagraphFont"/>
    <w:link w:val="BalloonText"/>
    <w:uiPriority w:val="99"/>
    <w:semiHidden/>
    <w:rsid w:val="00687CA0"/>
    <w:rPr>
      <w:rFonts w:ascii="Tahoma" w:hAnsi="Tahoma" w:cs="Tahoma"/>
      <w:sz w:val="16"/>
      <w:szCs w:val="16"/>
    </w:rPr>
  </w:style>
  <w:style w:type="character" w:styleId="Emphasis">
    <w:name w:val="Emphasis"/>
    <w:basedOn w:val="DefaultParagraphFont"/>
    <w:uiPriority w:val="20"/>
    <w:qFormat/>
    <w:rsid w:val="00891719"/>
    <w:rPr>
      <w:i/>
      <w:iCs/>
    </w:rPr>
  </w:style>
  <w:style w:type="paragraph" w:styleId="EndnoteText">
    <w:name w:val="endnote text"/>
    <w:basedOn w:val="Normal"/>
    <w:link w:val="EndnoteTextChar"/>
    <w:uiPriority w:val="99"/>
    <w:semiHidden/>
    <w:unhideWhenUsed/>
    <w:rsid w:val="00790CBD"/>
    <w:pPr>
      <w:spacing w:after="0" w:line="240" w:lineRule="auto"/>
    </w:pPr>
    <w:rPr>
      <w:sz w:val="20"/>
      <w:szCs w:val="20"/>
    </w:rPr>
  </w:style>
  <w:style w:type="character" w:customStyle="1" w:styleId="EndnoteTextChar">
    <w:name w:val="Texto de nota de fim Char"/>
    <w:basedOn w:val="DefaultParagraphFont"/>
    <w:link w:val="EndnoteText"/>
    <w:uiPriority w:val="99"/>
    <w:semiHidden/>
    <w:rsid w:val="00790CBD"/>
    <w:rPr>
      <w:sz w:val="20"/>
      <w:szCs w:val="20"/>
    </w:rPr>
  </w:style>
  <w:style w:type="character" w:styleId="EndnoteReference">
    <w:name w:val="endnote reference"/>
    <w:basedOn w:val="DefaultParagraphFont"/>
    <w:uiPriority w:val="99"/>
    <w:semiHidden/>
    <w:unhideWhenUsed/>
    <w:rsid w:val="00790CBD"/>
    <w:rPr>
      <w:vertAlign w:val="superscript"/>
    </w:rPr>
  </w:style>
  <w:style w:type="paragraph" w:styleId="FootnoteText">
    <w:name w:val="footnote text"/>
    <w:basedOn w:val="Normal"/>
    <w:link w:val="FootnoteTextChar"/>
    <w:uiPriority w:val="99"/>
    <w:semiHidden/>
    <w:unhideWhenUsed/>
    <w:rsid w:val="00F73D8B"/>
    <w:pPr>
      <w:spacing w:after="0" w:line="240" w:lineRule="auto"/>
    </w:pPr>
    <w:rPr>
      <w:sz w:val="20"/>
      <w:szCs w:val="20"/>
    </w:rPr>
  </w:style>
  <w:style w:type="character" w:customStyle="1" w:styleId="FootnoteTextChar">
    <w:name w:val="Texto de nota de rodapé Char"/>
    <w:basedOn w:val="DefaultParagraphFont"/>
    <w:link w:val="FootnoteText"/>
    <w:uiPriority w:val="99"/>
    <w:semiHidden/>
    <w:rsid w:val="00F73D8B"/>
    <w:rPr>
      <w:sz w:val="20"/>
      <w:szCs w:val="20"/>
    </w:rPr>
  </w:style>
  <w:style w:type="character" w:styleId="FootnoteReference">
    <w:name w:val="footnote reference"/>
    <w:basedOn w:val="DefaultParagraphFont"/>
    <w:semiHidden/>
    <w:unhideWhenUsed/>
    <w:rsid w:val="00F73D8B"/>
    <w:rPr>
      <w:vertAlign w:val="superscript"/>
    </w:rPr>
  </w:style>
  <w:style w:type="character" w:styleId="PlaceholderText">
    <w:name w:val="Placeholder Text"/>
    <w:basedOn w:val="DefaultParagraphFont"/>
    <w:uiPriority w:val="99"/>
    <w:semiHidden/>
    <w:rsid w:val="000114C6"/>
    <w:rPr>
      <w:color w:val="808080"/>
    </w:rPr>
  </w:style>
  <w:style w:type="paragraph" w:styleId="ListParagraph">
    <w:name w:val="List Paragraph"/>
    <w:basedOn w:val="Normal"/>
    <w:uiPriority w:val="34"/>
    <w:qFormat/>
    <w:rsid w:val="008768B9"/>
    <w:pPr>
      <w:ind w:left="720"/>
      <w:contextualSpacing/>
    </w:pPr>
  </w:style>
  <w:style w:type="paragraph" w:styleId="Header">
    <w:name w:val="header"/>
    <w:basedOn w:val="Normal"/>
    <w:link w:val="HeaderChar"/>
    <w:uiPriority w:val="99"/>
    <w:unhideWhenUsed/>
    <w:rsid w:val="000E2513"/>
    <w:pPr>
      <w:tabs>
        <w:tab w:val="center" w:pos="4252"/>
        <w:tab w:val="right" w:pos="8504"/>
      </w:tabs>
      <w:spacing w:after="0" w:line="240" w:lineRule="auto"/>
    </w:pPr>
  </w:style>
  <w:style w:type="character" w:customStyle="1" w:styleId="HeaderChar">
    <w:name w:val="Cabeçalho Char"/>
    <w:basedOn w:val="DefaultParagraphFont"/>
    <w:link w:val="Header"/>
    <w:uiPriority w:val="99"/>
    <w:rsid w:val="000E2513"/>
  </w:style>
  <w:style w:type="paragraph" w:styleId="Footer">
    <w:name w:val="footer"/>
    <w:basedOn w:val="Normal"/>
    <w:link w:val="FooterChar"/>
    <w:uiPriority w:val="99"/>
    <w:unhideWhenUsed/>
    <w:rsid w:val="000E2513"/>
    <w:pPr>
      <w:tabs>
        <w:tab w:val="center" w:pos="4252"/>
        <w:tab w:val="right" w:pos="8504"/>
      </w:tabs>
      <w:spacing w:after="0" w:line="240" w:lineRule="auto"/>
    </w:pPr>
  </w:style>
  <w:style w:type="character" w:customStyle="1" w:styleId="FooterChar">
    <w:name w:val="Rodapé Char"/>
    <w:basedOn w:val="DefaultParagraphFont"/>
    <w:link w:val="Footer"/>
    <w:uiPriority w:val="99"/>
    <w:rsid w:val="000E2513"/>
  </w:style>
  <w:style w:type="character" w:styleId="Hyperlink">
    <w:name w:val="Hyperlink"/>
    <w:basedOn w:val="DefaultParagraphFont"/>
    <w:uiPriority w:val="99"/>
    <w:semiHidden/>
    <w:unhideWhenUsed/>
    <w:rsid w:val="00655A46"/>
    <w:rPr>
      <w:color w:val="0000FF"/>
      <w:u w:val="single"/>
    </w:rPr>
  </w:style>
  <w:style w:type="character" w:customStyle="1" w:styleId="grame">
    <w:name w:val="grame"/>
    <w:basedOn w:val="DefaultParagraphFont"/>
    <w:rsid w:val="00655A46"/>
  </w:style>
  <w:style w:type="character" w:customStyle="1" w:styleId="Heading1Char">
    <w:name w:val="Título 1 Char"/>
    <w:basedOn w:val="DefaultParagraphFont"/>
    <w:link w:val="Heading1"/>
    <w:uiPriority w:val="9"/>
    <w:rsid w:val="00655A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rsid w:val="00655A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style-span">
    <w:name w:val="apple-style-span"/>
    <w:basedOn w:val="DefaultParagraphFont"/>
    <w:rsid w:val="00E4108A"/>
  </w:style>
  <w:style w:type="character" w:customStyle="1" w:styleId="hps">
    <w:name w:val="hps"/>
    <w:basedOn w:val="DefaultParagraphFont"/>
    <w:rsid w:val="00704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7734">
      <w:bodyDiv w:val="1"/>
      <w:marLeft w:val="0"/>
      <w:marRight w:val="0"/>
      <w:marTop w:val="0"/>
      <w:marBottom w:val="0"/>
      <w:divBdr>
        <w:top w:val="none" w:sz="0" w:space="0" w:color="auto"/>
        <w:left w:val="none" w:sz="0" w:space="0" w:color="auto"/>
        <w:bottom w:val="none" w:sz="0" w:space="0" w:color="auto"/>
        <w:right w:val="none" w:sz="0" w:space="0" w:color="auto"/>
      </w:divBdr>
      <w:divsChild>
        <w:div w:id="184827446">
          <w:marLeft w:val="0"/>
          <w:marRight w:val="0"/>
          <w:marTop w:val="0"/>
          <w:marBottom w:val="0"/>
          <w:divBdr>
            <w:top w:val="none" w:sz="0" w:space="0" w:color="auto"/>
            <w:left w:val="none" w:sz="0" w:space="0" w:color="auto"/>
            <w:bottom w:val="none" w:sz="0" w:space="0" w:color="auto"/>
            <w:right w:val="none" w:sz="0" w:space="0" w:color="auto"/>
          </w:divBdr>
        </w:div>
        <w:div w:id="1124227435">
          <w:marLeft w:val="0"/>
          <w:marRight w:val="0"/>
          <w:marTop w:val="0"/>
          <w:marBottom w:val="0"/>
          <w:divBdr>
            <w:top w:val="none" w:sz="0" w:space="0" w:color="auto"/>
            <w:left w:val="none" w:sz="0" w:space="0" w:color="auto"/>
            <w:bottom w:val="none" w:sz="0" w:space="0" w:color="auto"/>
            <w:right w:val="none" w:sz="0" w:space="0" w:color="auto"/>
          </w:divBdr>
        </w:div>
        <w:div w:id="1919056983">
          <w:marLeft w:val="0"/>
          <w:marRight w:val="0"/>
          <w:marTop w:val="0"/>
          <w:marBottom w:val="0"/>
          <w:divBdr>
            <w:top w:val="none" w:sz="0" w:space="0" w:color="auto"/>
            <w:left w:val="none" w:sz="0" w:space="0" w:color="auto"/>
            <w:bottom w:val="none" w:sz="0" w:space="0" w:color="auto"/>
            <w:right w:val="none" w:sz="0" w:space="0" w:color="auto"/>
          </w:divBdr>
        </w:div>
        <w:div w:id="1188716621">
          <w:marLeft w:val="0"/>
          <w:marRight w:val="0"/>
          <w:marTop w:val="0"/>
          <w:marBottom w:val="0"/>
          <w:divBdr>
            <w:top w:val="none" w:sz="0" w:space="0" w:color="auto"/>
            <w:left w:val="none" w:sz="0" w:space="0" w:color="auto"/>
            <w:bottom w:val="none" w:sz="0" w:space="0" w:color="auto"/>
            <w:right w:val="none" w:sz="0" w:space="0" w:color="auto"/>
          </w:divBdr>
        </w:div>
      </w:divsChild>
    </w:div>
    <w:div w:id="139421185">
      <w:bodyDiv w:val="1"/>
      <w:marLeft w:val="0"/>
      <w:marRight w:val="0"/>
      <w:marTop w:val="0"/>
      <w:marBottom w:val="0"/>
      <w:divBdr>
        <w:top w:val="none" w:sz="0" w:space="0" w:color="auto"/>
        <w:left w:val="none" w:sz="0" w:space="0" w:color="auto"/>
        <w:bottom w:val="none" w:sz="0" w:space="0" w:color="auto"/>
        <w:right w:val="none" w:sz="0" w:space="0" w:color="auto"/>
      </w:divBdr>
      <w:divsChild>
        <w:div w:id="732241215">
          <w:marLeft w:val="0"/>
          <w:marRight w:val="0"/>
          <w:marTop w:val="0"/>
          <w:marBottom w:val="0"/>
          <w:divBdr>
            <w:top w:val="none" w:sz="0" w:space="0" w:color="auto"/>
            <w:left w:val="none" w:sz="0" w:space="0" w:color="auto"/>
            <w:bottom w:val="none" w:sz="0" w:space="0" w:color="auto"/>
            <w:right w:val="none" w:sz="0" w:space="0" w:color="auto"/>
          </w:divBdr>
          <w:divsChild>
            <w:div w:id="20392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9">
      <w:bodyDiv w:val="1"/>
      <w:marLeft w:val="0"/>
      <w:marRight w:val="0"/>
      <w:marTop w:val="0"/>
      <w:marBottom w:val="0"/>
      <w:divBdr>
        <w:top w:val="none" w:sz="0" w:space="0" w:color="auto"/>
        <w:left w:val="none" w:sz="0" w:space="0" w:color="auto"/>
        <w:bottom w:val="none" w:sz="0" w:space="0" w:color="auto"/>
        <w:right w:val="none" w:sz="0" w:space="0" w:color="auto"/>
      </w:divBdr>
    </w:div>
    <w:div w:id="426119673">
      <w:bodyDiv w:val="1"/>
      <w:marLeft w:val="0"/>
      <w:marRight w:val="0"/>
      <w:marTop w:val="0"/>
      <w:marBottom w:val="0"/>
      <w:divBdr>
        <w:top w:val="none" w:sz="0" w:space="0" w:color="auto"/>
        <w:left w:val="none" w:sz="0" w:space="0" w:color="auto"/>
        <w:bottom w:val="none" w:sz="0" w:space="0" w:color="auto"/>
        <w:right w:val="none" w:sz="0" w:space="0" w:color="auto"/>
      </w:divBdr>
      <w:divsChild>
        <w:div w:id="755172720">
          <w:marLeft w:val="0"/>
          <w:marRight w:val="0"/>
          <w:marTop w:val="0"/>
          <w:marBottom w:val="0"/>
          <w:divBdr>
            <w:top w:val="none" w:sz="0" w:space="0" w:color="auto"/>
            <w:left w:val="none" w:sz="0" w:space="0" w:color="auto"/>
            <w:bottom w:val="none" w:sz="0" w:space="0" w:color="auto"/>
            <w:right w:val="none" w:sz="0" w:space="0" w:color="auto"/>
          </w:divBdr>
          <w:divsChild>
            <w:div w:id="240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3590">
      <w:bodyDiv w:val="1"/>
      <w:marLeft w:val="0"/>
      <w:marRight w:val="0"/>
      <w:marTop w:val="0"/>
      <w:marBottom w:val="0"/>
      <w:divBdr>
        <w:top w:val="none" w:sz="0" w:space="0" w:color="auto"/>
        <w:left w:val="none" w:sz="0" w:space="0" w:color="auto"/>
        <w:bottom w:val="none" w:sz="0" w:space="0" w:color="auto"/>
        <w:right w:val="none" w:sz="0" w:space="0" w:color="auto"/>
      </w:divBdr>
      <w:divsChild>
        <w:div w:id="1093937194">
          <w:marLeft w:val="0"/>
          <w:marRight w:val="0"/>
          <w:marTop w:val="0"/>
          <w:marBottom w:val="0"/>
          <w:divBdr>
            <w:top w:val="none" w:sz="0" w:space="0" w:color="auto"/>
            <w:left w:val="none" w:sz="0" w:space="0" w:color="auto"/>
            <w:bottom w:val="none" w:sz="0" w:space="0" w:color="auto"/>
            <w:right w:val="none" w:sz="0" w:space="0" w:color="auto"/>
          </w:divBdr>
        </w:div>
        <w:div w:id="1572349849">
          <w:marLeft w:val="0"/>
          <w:marRight w:val="0"/>
          <w:marTop w:val="0"/>
          <w:marBottom w:val="0"/>
          <w:divBdr>
            <w:top w:val="none" w:sz="0" w:space="0" w:color="auto"/>
            <w:left w:val="none" w:sz="0" w:space="0" w:color="auto"/>
            <w:bottom w:val="none" w:sz="0" w:space="0" w:color="auto"/>
            <w:right w:val="none" w:sz="0" w:space="0" w:color="auto"/>
          </w:divBdr>
        </w:div>
        <w:div w:id="608047213">
          <w:marLeft w:val="0"/>
          <w:marRight w:val="0"/>
          <w:marTop w:val="0"/>
          <w:marBottom w:val="0"/>
          <w:divBdr>
            <w:top w:val="none" w:sz="0" w:space="0" w:color="auto"/>
            <w:left w:val="none" w:sz="0" w:space="0" w:color="auto"/>
            <w:bottom w:val="none" w:sz="0" w:space="0" w:color="auto"/>
            <w:right w:val="none" w:sz="0" w:space="0" w:color="auto"/>
          </w:divBdr>
        </w:div>
        <w:div w:id="847330677">
          <w:marLeft w:val="0"/>
          <w:marRight w:val="0"/>
          <w:marTop w:val="0"/>
          <w:marBottom w:val="0"/>
          <w:divBdr>
            <w:top w:val="none" w:sz="0" w:space="0" w:color="auto"/>
            <w:left w:val="none" w:sz="0" w:space="0" w:color="auto"/>
            <w:bottom w:val="none" w:sz="0" w:space="0" w:color="auto"/>
            <w:right w:val="none" w:sz="0" w:space="0" w:color="auto"/>
          </w:divBdr>
        </w:div>
        <w:div w:id="1424492051">
          <w:marLeft w:val="0"/>
          <w:marRight w:val="0"/>
          <w:marTop w:val="0"/>
          <w:marBottom w:val="0"/>
          <w:divBdr>
            <w:top w:val="none" w:sz="0" w:space="0" w:color="auto"/>
            <w:left w:val="none" w:sz="0" w:space="0" w:color="auto"/>
            <w:bottom w:val="none" w:sz="0" w:space="0" w:color="auto"/>
            <w:right w:val="none" w:sz="0" w:space="0" w:color="auto"/>
          </w:divBdr>
        </w:div>
        <w:div w:id="567574090">
          <w:marLeft w:val="0"/>
          <w:marRight w:val="0"/>
          <w:marTop w:val="0"/>
          <w:marBottom w:val="0"/>
          <w:divBdr>
            <w:top w:val="none" w:sz="0" w:space="0" w:color="auto"/>
            <w:left w:val="none" w:sz="0" w:space="0" w:color="auto"/>
            <w:bottom w:val="none" w:sz="0" w:space="0" w:color="auto"/>
            <w:right w:val="none" w:sz="0" w:space="0" w:color="auto"/>
          </w:divBdr>
        </w:div>
        <w:div w:id="9455539">
          <w:marLeft w:val="0"/>
          <w:marRight w:val="0"/>
          <w:marTop w:val="0"/>
          <w:marBottom w:val="0"/>
          <w:divBdr>
            <w:top w:val="none" w:sz="0" w:space="0" w:color="auto"/>
            <w:left w:val="none" w:sz="0" w:space="0" w:color="auto"/>
            <w:bottom w:val="none" w:sz="0" w:space="0" w:color="auto"/>
            <w:right w:val="none" w:sz="0" w:space="0" w:color="auto"/>
          </w:divBdr>
        </w:div>
        <w:div w:id="1227766760">
          <w:marLeft w:val="0"/>
          <w:marRight w:val="0"/>
          <w:marTop w:val="0"/>
          <w:marBottom w:val="0"/>
          <w:divBdr>
            <w:top w:val="none" w:sz="0" w:space="0" w:color="auto"/>
            <w:left w:val="none" w:sz="0" w:space="0" w:color="auto"/>
            <w:bottom w:val="none" w:sz="0" w:space="0" w:color="auto"/>
            <w:right w:val="none" w:sz="0" w:space="0" w:color="auto"/>
          </w:divBdr>
        </w:div>
        <w:div w:id="1152603076">
          <w:marLeft w:val="0"/>
          <w:marRight w:val="0"/>
          <w:marTop w:val="0"/>
          <w:marBottom w:val="0"/>
          <w:divBdr>
            <w:top w:val="none" w:sz="0" w:space="0" w:color="auto"/>
            <w:left w:val="none" w:sz="0" w:space="0" w:color="auto"/>
            <w:bottom w:val="none" w:sz="0" w:space="0" w:color="auto"/>
            <w:right w:val="none" w:sz="0" w:space="0" w:color="auto"/>
          </w:divBdr>
        </w:div>
      </w:divsChild>
    </w:div>
    <w:div w:id="540436511">
      <w:bodyDiv w:val="1"/>
      <w:marLeft w:val="0"/>
      <w:marRight w:val="0"/>
      <w:marTop w:val="0"/>
      <w:marBottom w:val="0"/>
      <w:divBdr>
        <w:top w:val="none" w:sz="0" w:space="0" w:color="auto"/>
        <w:left w:val="none" w:sz="0" w:space="0" w:color="auto"/>
        <w:bottom w:val="none" w:sz="0" w:space="0" w:color="auto"/>
        <w:right w:val="none" w:sz="0" w:space="0" w:color="auto"/>
      </w:divBdr>
    </w:div>
    <w:div w:id="600844473">
      <w:bodyDiv w:val="1"/>
      <w:marLeft w:val="0"/>
      <w:marRight w:val="0"/>
      <w:marTop w:val="0"/>
      <w:marBottom w:val="0"/>
      <w:divBdr>
        <w:top w:val="none" w:sz="0" w:space="0" w:color="auto"/>
        <w:left w:val="none" w:sz="0" w:space="0" w:color="auto"/>
        <w:bottom w:val="none" w:sz="0" w:space="0" w:color="auto"/>
        <w:right w:val="none" w:sz="0" w:space="0" w:color="auto"/>
      </w:divBdr>
    </w:div>
    <w:div w:id="610093952">
      <w:bodyDiv w:val="1"/>
      <w:marLeft w:val="0"/>
      <w:marRight w:val="0"/>
      <w:marTop w:val="0"/>
      <w:marBottom w:val="0"/>
      <w:divBdr>
        <w:top w:val="none" w:sz="0" w:space="0" w:color="auto"/>
        <w:left w:val="none" w:sz="0" w:space="0" w:color="auto"/>
        <w:bottom w:val="none" w:sz="0" w:space="0" w:color="auto"/>
        <w:right w:val="none" w:sz="0" w:space="0" w:color="auto"/>
      </w:divBdr>
    </w:div>
    <w:div w:id="646594767">
      <w:bodyDiv w:val="1"/>
      <w:marLeft w:val="0"/>
      <w:marRight w:val="0"/>
      <w:marTop w:val="0"/>
      <w:marBottom w:val="0"/>
      <w:divBdr>
        <w:top w:val="none" w:sz="0" w:space="0" w:color="auto"/>
        <w:left w:val="none" w:sz="0" w:space="0" w:color="auto"/>
        <w:bottom w:val="none" w:sz="0" w:space="0" w:color="auto"/>
        <w:right w:val="none" w:sz="0" w:space="0" w:color="auto"/>
      </w:divBdr>
    </w:div>
    <w:div w:id="679893957">
      <w:bodyDiv w:val="1"/>
      <w:marLeft w:val="0"/>
      <w:marRight w:val="0"/>
      <w:marTop w:val="0"/>
      <w:marBottom w:val="0"/>
      <w:divBdr>
        <w:top w:val="none" w:sz="0" w:space="0" w:color="auto"/>
        <w:left w:val="none" w:sz="0" w:space="0" w:color="auto"/>
        <w:bottom w:val="none" w:sz="0" w:space="0" w:color="auto"/>
        <w:right w:val="none" w:sz="0" w:space="0" w:color="auto"/>
      </w:divBdr>
    </w:div>
    <w:div w:id="759058715">
      <w:bodyDiv w:val="1"/>
      <w:marLeft w:val="0"/>
      <w:marRight w:val="0"/>
      <w:marTop w:val="0"/>
      <w:marBottom w:val="0"/>
      <w:divBdr>
        <w:top w:val="none" w:sz="0" w:space="0" w:color="auto"/>
        <w:left w:val="none" w:sz="0" w:space="0" w:color="auto"/>
        <w:bottom w:val="none" w:sz="0" w:space="0" w:color="auto"/>
        <w:right w:val="none" w:sz="0" w:space="0" w:color="auto"/>
      </w:divBdr>
      <w:divsChild>
        <w:div w:id="300890551">
          <w:marLeft w:val="0"/>
          <w:marRight w:val="0"/>
          <w:marTop w:val="0"/>
          <w:marBottom w:val="0"/>
          <w:divBdr>
            <w:top w:val="none" w:sz="0" w:space="0" w:color="auto"/>
            <w:left w:val="none" w:sz="0" w:space="0" w:color="auto"/>
            <w:bottom w:val="none" w:sz="0" w:space="0" w:color="auto"/>
            <w:right w:val="none" w:sz="0" w:space="0" w:color="auto"/>
          </w:divBdr>
          <w:divsChild>
            <w:div w:id="21404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5067">
      <w:bodyDiv w:val="1"/>
      <w:marLeft w:val="0"/>
      <w:marRight w:val="0"/>
      <w:marTop w:val="0"/>
      <w:marBottom w:val="0"/>
      <w:divBdr>
        <w:top w:val="none" w:sz="0" w:space="0" w:color="auto"/>
        <w:left w:val="none" w:sz="0" w:space="0" w:color="auto"/>
        <w:bottom w:val="none" w:sz="0" w:space="0" w:color="auto"/>
        <w:right w:val="none" w:sz="0" w:space="0" w:color="auto"/>
      </w:divBdr>
    </w:div>
    <w:div w:id="918707986">
      <w:bodyDiv w:val="1"/>
      <w:marLeft w:val="0"/>
      <w:marRight w:val="0"/>
      <w:marTop w:val="0"/>
      <w:marBottom w:val="0"/>
      <w:divBdr>
        <w:top w:val="none" w:sz="0" w:space="0" w:color="auto"/>
        <w:left w:val="none" w:sz="0" w:space="0" w:color="auto"/>
        <w:bottom w:val="none" w:sz="0" w:space="0" w:color="auto"/>
        <w:right w:val="none" w:sz="0" w:space="0" w:color="auto"/>
      </w:divBdr>
    </w:div>
    <w:div w:id="977995035">
      <w:bodyDiv w:val="1"/>
      <w:marLeft w:val="0"/>
      <w:marRight w:val="0"/>
      <w:marTop w:val="0"/>
      <w:marBottom w:val="0"/>
      <w:divBdr>
        <w:top w:val="none" w:sz="0" w:space="0" w:color="auto"/>
        <w:left w:val="none" w:sz="0" w:space="0" w:color="auto"/>
        <w:bottom w:val="none" w:sz="0" w:space="0" w:color="auto"/>
        <w:right w:val="none" w:sz="0" w:space="0" w:color="auto"/>
      </w:divBdr>
    </w:div>
    <w:div w:id="1017583887">
      <w:bodyDiv w:val="1"/>
      <w:marLeft w:val="0"/>
      <w:marRight w:val="0"/>
      <w:marTop w:val="0"/>
      <w:marBottom w:val="0"/>
      <w:divBdr>
        <w:top w:val="none" w:sz="0" w:space="0" w:color="auto"/>
        <w:left w:val="none" w:sz="0" w:space="0" w:color="auto"/>
        <w:bottom w:val="none" w:sz="0" w:space="0" w:color="auto"/>
        <w:right w:val="none" w:sz="0" w:space="0" w:color="auto"/>
      </w:divBdr>
    </w:div>
    <w:div w:id="1061094885">
      <w:bodyDiv w:val="1"/>
      <w:marLeft w:val="0"/>
      <w:marRight w:val="0"/>
      <w:marTop w:val="0"/>
      <w:marBottom w:val="0"/>
      <w:divBdr>
        <w:top w:val="none" w:sz="0" w:space="0" w:color="auto"/>
        <w:left w:val="none" w:sz="0" w:space="0" w:color="auto"/>
        <w:bottom w:val="none" w:sz="0" w:space="0" w:color="auto"/>
        <w:right w:val="none" w:sz="0" w:space="0" w:color="auto"/>
      </w:divBdr>
    </w:div>
    <w:div w:id="1102139939">
      <w:bodyDiv w:val="1"/>
      <w:marLeft w:val="0"/>
      <w:marRight w:val="0"/>
      <w:marTop w:val="0"/>
      <w:marBottom w:val="0"/>
      <w:divBdr>
        <w:top w:val="none" w:sz="0" w:space="0" w:color="auto"/>
        <w:left w:val="none" w:sz="0" w:space="0" w:color="auto"/>
        <w:bottom w:val="none" w:sz="0" w:space="0" w:color="auto"/>
        <w:right w:val="none" w:sz="0" w:space="0" w:color="auto"/>
      </w:divBdr>
    </w:div>
    <w:div w:id="1117289475">
      <w:bodyDiv w:val="1"/>
      <w:marLeft w:val="0"/>
      <w:marRight w:val="0"/>
      <w:marTop w:val="0"/>
      <w:marBottom w:val="0"/>
      <w:divBdr>
        <w:top w:val="none" w:sz="0" w:space="0" w:color="auto"/>
        <w:left w:val="none" w:sz="0" w:space="0" w:color="auto"/>
        <w:bottom w:val="none" w:sz="0" w:space="0" w:color="auto"/>
        <w:right w:val="none" w:sz="0" w:space="0" w:color="auto"/>
      </w:divBdr>
    </w:div>
    <w:div w:id="1256590273">
      <w:bodyDiv w:val="1"/>
      <w:marLeft w:val="0"/>
      <w:marRight w:val="0"/>
      <w:marTop w:val="0"/>
      <w:marBottom w:val="0"/>
      <w:divBdr>
        <w:top w:val="none" w:sz="0" w:space="0" w:color="auto"/>
        <w:left w:val="none" w:sz="0" w:space="0" w:color="auto"/>
        <w:bottom w:val="none" w:sz="0" w:space="0" w:color="auto"/>
        <w:right w:val="none" w:sz="0" w:space="0" w:color="auto"/>
      </w:divBdr>
    </w:div>
    <w:div w:id="1271817145">
      <w:bodyDiv w:val="1"/>
      <w:marLeft w:val="0"/>
      <w:marRight w:val="0"/>
      <w:marTop w:val="0"/>
      <w:marBottom w:val="0"/>
      <w:divBdr>
        <w:top w:val="none" w:sz="0" w:space="0" w:color="auto"/>
        <w:left w:val="none" w:sz="0" w:space="0" w:color="auto"/>
        <w:bottom w:val="none" w:sz="0" w:space="0" w:color="auto"/>
        <w:right w:val="none" w:sz="0" w:space="0" w:color="auto"/>
      </w:divBdr>
    </w:div>
    <w:div w:id="1342318713">
      <w:bodyDiv w:val="1"/>
      <w:marLeft w:val="0"/>
      <w:marRight w:val="0"/>
      <w:marTop w:val="0"/>
      <w:marBottom w:val="0"/>
      <w:divBdr>
        <w:top w:val="none" w:sz="0" w:space="0" w:color="auto"/>
        <w:left w:val="none" w:sz="0" w:space="0" w:color="auto"/>
        <w:bottom w:val="none" w:sz="0" w:space="0" w:color="auto"/>
        <w:right w:val="none" w:sz="0" w:space="0" w:color="auto"/>
      </w:divBdr>
    </w:div>
    <w:div w:id="1473979991">
      <w:bodyDiv w:val="1"/>
      <w:marLeft w:val="0"/>
      <w:marRight w:val="0"/>
      <w:marTop w:val="0"/>
      <w:marBottom w:val="0"/>
      <w:divBdr>
        <w:top w:val="none" w:sz="0" w:space="0" w:color="auto"/>
        <w:left w:val="none" w:sz="0" w:space="0" w:color="auto"/>
        <w:bottom w:val="none" w:sz="0" w:space="0" w:color="auto"/>
        <w:right w:val="none" w:sz="0" w:space="0" w:color="auto"/>
      </w:divBdr>
    </w:div>
    <w:div w:id="1496922736">
      <w:bodyDiv w:val="1"/>
      <w:marLeft w:val="0"/>
      <w:marRight w:val="0"/>
      <w:marTop w:val="0"/>
      <w:marBottom w:val="0"/>
      <w:divBdr>
        <w:top w:val="none" w:sz="0" w:space="0" w:color="auto"/>
        <w:left w:val="none" w:sz="0" w:space="0" w:color="auto"/>
        <w:bottom w:val="none" w:sz="0" w:space="0" w:color="auto"/>
        <w:right w:val="none" w:sz="0" w:space="0" w:color="auto"/>
      </w:divBdr>
    </w:div>
    <w:div w:id="1549339817">
      <w:bodyDiv w:val="1"/>
      <w:marLeft w:val="0"/>
      <w:marRight w:val="0"/>
      <w:marTop w:val="0"/>
      <w:marBottom w:val="0"/>
      <w:divBdr>
        <w:top w:val="none" w:sz="0" w:space="0" w:color="auto"/>
        <w:left w:val="none" w:sz="0" w:space="0" w:color="auto"/>
        <w:bottom w:val="none" w:sz="0" w:space="0" w:color="auto"/>
        <w:right w:val="none" w:sz="0" w:space="0" w:color="auto"/>
      </w:divBdr>
    </w:div>
    <w:div w:id="1601797331">
      <w:bodyDiv w:val="1"/>
      <w:marLeft w:val="0"/>
      <w:marRight w:val="0"/>
      <w:marTop w:val="0"/>
      <w:marBottom w:val="0"/>
      <w:divBdr>
        <w:top w:val="none" w:sz="0" w:space="0" w:color="auto"/>
        <w:left w:val="none" w:sz="0" w:space="0" w:color="auto"/>
        <w:bottom w:val="none" w:sz="0" w:space="0" w:color="auto"/>
        <w:right w:val="none" w:sz="0" w:space="0" w:color="auto"/>
      </w:divBdr>
    </w:div>
    <w:div w:id="1789158648">
      <w:bodyDiv w:val="1"/>
      <w:marLeft w:val="0"/>
      <w:marRight w:val="0"/>
      <w:marTop w:val="0"/>
      <w:marBottom w:val="0"/>
      <w:divBdr>
        <w:top w:val="none" w:sz="0" w:space="0" w:color="auto"/>
        <w:left w:val="none" w:sz="0" w:space="0" w:color="auto"/>
        <w:bottom w:val="none" w:sz="0" w:space="0" w:color="auto"/>
        <w:right w:val="none" w:sz="0" w:space="0" w:color="auto"/>
      </w:divBdr>
    </w:div>
    <w:div w:id="1814634176">
      <w:bodyDiv w:val="1"/>
      <w:marLeft w:val="0"/>
      <w:marRight w:val="0"/>
      <w:marTop w:val="0"/>
      <w:marBottom w:val="0"/>
      <w:divBdr>
        <w:top w:val="none" w:sz="0" w:space="0" w:color="auto"/>
        <w:left w:val="none" w:sz="0" w:space="0" w:color="auto"/>
        <w:bottom w:val="none" w:sz="0" w:space="0" w:color="auto"/>
        <w:right w:val="none" w:sz="0" w:space="0" w:color="auto"/>
      </w:divBdr>
      <w:divsChild>
        <w:div w:id="995300359">
          <w:marLeft w:val="0"/>
          <w:marRight w:val="0"/>
          <w:marTop w:val="0"/>
          <w:marBottom w:val="0"/>
          <w:divBdr>
            <w:top w:val="none" w:sz="0" w:space="0" w:color="auto"/>
            <w:left w:val="none" w:sz="0" w:space="0" w:color="auto"/>
            <w:bottom w:val="none" w:sz="0" w:space="0" w:color="auto"/>
            <w:right w:val="none" w:sz="0" w:space="0" w:color="auto"/>
          </w:divBdr>
          <w:divsChild>
            <w:div w:id="20583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3087">
      <w:bodyDiv w:val="1"/>
      <w:marLeft w:val="0"/>
      <w:marRight w:val="0"/>
      <w:marTop w:val="0"/>
      <w:marBottom w:val="0"/>
      <w:divBdr>
        <w:top w:val="none" w:sz="0" w:space="0" w:color="auto"/>
        <w:left w:val="none" w:sz="0" w:space="0" w:color="auto"/>
        <w:bottom w:val="none" w:sz="0" w:space="0" w:color="auto"/>
        <w:right w:val="none" w:sz="0" w:space="0" w:color="auto"/>
      </w:divBdr>
    </w:div>
    <w:div w:id="1955138323">
      <w:bodyDiv w:val="1"/>
      <w:marLeft w:val="0"/>
      <w:marRight w:val="0"/>
      <w:marTop w:val="0"/>
      <w:marBottom w:val="0"/>
      <w:divBdr>
        <w:top w:val="none" w:sz="0" w:space="0" w:color="auto"/>
        <w:left w:val="none" w:sz="0" w:space="0" w:color="auto"/>
        <w:bottom w:val="none" w:sz="0" w:space="0" w:color="auto"/>
        <w:right w:val="none" w:sz="0" w:space="0" w:color="auto"/>
      </w:divBdr>
    </w:div>
    <w:div w:id="2041974129">
      <w:bodyDiv w:val="1"/>
      <w:marLeft w:val="0"/>
      <w:marRight w:val="0"/>
      <w:marTop w:val="0"/>
      <w:marBottom w:val="0"/>
      <w:divBdr>
        <w:top w:val="none" w:sz="0" w:space="0" w:color="auto"/>
        <w:left w:val="none" w:sz="0" w:space="0" w:color="auto"/>
        <w:bottom w:val="none" w:sz="0" w:space="0" w:color="auto"/>
        <w:right w:val="none" w:sz="0" w:space="0" w:color="auto"/>
      </w:divBdr>
    </w:div>
    <w:div w:id="2108959130">
      <w:bodyDiv w:val="1"/>
      <w:marLeft w:val="0"/>
      <w:marRight w:val="0"/>
      <w:marTop w:val="0"/>
      <w:marBottom w:val="0"/>
      <w:divBdr>
        <w:top w:val="none" w:sz="0" w:space="0" w:color="auto"/>
        <w:left w:val="none" w:sz="0" w:space="0" w:color="auto"/>
        <w:bottom w:val="none" w:sz="0" w:space="0" w:color="auto"/>
        <w:right w:val="none" w:sz="0" w:space="0" w:color="auto"/>
      </w:divBdr>
    </w:div>
    <w:div w:id="21187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package" Target="embeddings/Microsoft_Excel_Sheet3.xlsx"/><Relationship Id="rId21" Type="http://schemas.openxmlformats.org/officeDocument/2006/relationships/image" Target="media/image8.emf"/><Relationship Id="rId22" Type="http://schemas.openxmlformats.org/officeDocument/2006/relationships/package" Target="embeddings/Microsoft_Excel_Sheet4.xlsx"/><Relationship Id="rId23" Type="http://schemas.openxmlformats.org/officeDocument/2006/relationships/footer" Target="footer1.xml"/><Relationship Id="rId24" Type="http://schemas.openxmlformats.org/officeDocument/2006/relationships/image" Target="media/image9.emf"/><Relationship Id="rId25" Type="http://schemas.openxmlformats.org/officeDocument/2006/relationships/image" Target="media/image10.emf"/><Relationship Id="rId26" Type="http://schemas.openxmlformats.org/officeDocument/2006/relationships/image" Target="media/image11.emf"/><Relationship Id="rId27" Type="http://schemas.openxmlformats.org/officeDocument/2006/relationships/package" Target="embeddings/Microsoft_Excel_Sheet5.xlsx"/><Relationship Id="rId28" Type="http://schemas.openxmlformats.org/officeDocument/2006/relationships/image" Target="media/image12.emf"/><Relationship Id="rId29" Type="http://schemas.openxmlformats.org/officeDocument/2006/relationships/package" Target="embeddings/Microsoft_Excel_Sheet6.xlsx"/><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3.emf"/><Relationship Id="rId31" Type="http://schemas.openxmlformats.org/officeDocument/2006/relationships/package" Target="embeddings/Microsoft_Excel_Sheet7.xlsx"/><Relationship Id="rId32" Type="http://schemas.openxmlformats.org/officeDocument/2006/relationships/image" Target="media/image14.emf"/><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5.wmf"/><Relationship Id="rId34" Type="http://schemas.openxmlformats.org/officeDocument/2006/relationships/image" Target="media/image16.wmf"/><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wmf"/><Relationship Id="rId12" Type="http://schemas.openxmlformats.org/officeDocument/2006/relationships/oleObject" Target="embeddings/Microsoft_Equation1.bin"/><Relationship Id="rId13" Type="http://schemas.openxmlformats.org/officeDocument/2006/relationships/image" Target="media/image4.emf"/><Relationship Id="rId14" Type="http://schemas.openxmlformats.org/officeDocument/2006/relationships/package" Target="embeddings/Microsoft_Excel_Sheet1.xlsx"/><Relationship Id="rId15" Type="http://schemas.openxmlformats.org/officeDocument/2006/relationships/image" Target="media/image5.wmf"/><Relationship Id="rId16" Type="http://schemas.openxmlformats.org/officeDocument/2006/relationships/oleObject" Target="embeddings/Microsoft_Equation2.bin"/><Relationship Id="rId17" Type="http://schemas.openxmlformats.org/officeDocument/2006/relationships/image" Target="media/image6.emf"/><Relationship Id="rId18" Type="http://schemas.openxmlformats.org/officeDocument/2006/relationships/package" Target="embeddings/Microsoft_Excel_Sheet2.xlsx"/><Relationship Id="rId19" Type="http://schemas.openxmlformats.org/officeDocument/2006/relationships/image" Target="media/image7.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DFD30-6C27-4F43-8CA7-03F1A45B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6244</Words>
  <Characters>35597</Characters>
  <Application>Microsoft Macintosh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Cacicedo</dc:creator>
  <cp:lastModifiedBy>Thiago Cacicedo Cidad</cp:lastModifiedBy>
  <cp:revision>4</cp:revision>
  <dcterms:created xsi:type="dcterms:W3CDTF">2015-06-14T15:24:00Z</dcterms:created>
  <dcterms:modified xsi:type="dcterms:W3CDTF">2015-06-22T16:21:00Z</dcterms:modified>
</cp:coreProperties>
</file>