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6798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To ensure a smooth transition to your next session, here is the </w:t>
      </w:r>
      <w:r w:rsidRPr="00A45F42">
        <w:rPr>
          <w:b/>
          <w:bCs/>
          <w:lang w:val="en-IN"/>
        </w:rPr>
        <w:t>Stepby Project Checkpoint</w:t>
      </w:r>
      <w:r w:rsidRPr="00A45F42">
        <w:rPr>
          <w:lang w:val="en-IN"/>
        </w:rPr>
        <w:t>. This summary captures the current "Source of Truth" for your frontend, localized for India (INR/IST) with the premium "Shiny Glass" UI.</w:t>
      </w:r>
    </w:p>
    <w:p w14:paraId="31B404F1" w14:textId="77777777" w:rsidR="00A45F42" w:rsidRPr="00A45F42" w:rsidRDefault="00A45F42" w:rsidP="00A45F42">
      <w:pPr>
        <w:rPr>
          <w:b/>
          <w:bCs/>
          <w:lang w:val="en-IN"/>
        </w:rPr>
      </w:pPr>
      <w:r w:rsidRPr="00A45F42">
        <w:rPr>
          <w:b/>
          <w:bCs/>
          <w:lang w:val="en-IN"/>
        </w:rPr>
        <w:t>1. Project Map &amp; File Structure</w:t>
      </w:r>
    </w:p>
    <w:p w14:paraId="622E5968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Your project is now fully modular. Ensure your src/components/ folder contains these </w:t>
      </w:r>
      <w:r w:rsidRPr="00A45F42">
        <w:rPr>
          <w:b/>
          <w:bCs/>
          <w:lang w:val="en-IN"/>
        </w:rPr>
        <w:t>.jsx</w:t>
      </w:r>
      <w:r w:rsidRPr="00A45F42">
        <w:rPr>
          <w:lang w:val="en-IN"/>
        </w:rPr>
        <w:t xml:space="preserve"> files:</w:t>
      </w:r>
    </w:p>
    <w:p w14:paraId="2728CC0A" w14:textId="77777777" w:rsidR="00A45F42" w:rsidRPr="00A45F42" w:rsidRDefault="00A45F42" w:rsidP="00A45F42">
      <w:pPr>
        <w:numPr>
          <w:ilvl w:val="0"/>
          <w:numId w:val="2"/>
        </w:numPr>
        <w:rPr>
          <w:lang w:val="en-IN"/>
        </w:rPr>
      </w:pPr>
      <w:r w:rsidRPr="00A45F42">
        <w:rPr>
          <w:b/>
          <w:bCs/>
          <w:lang w:val="en-IN"/>
        </w:rPr>
        <w:t>Header.jsx</w:t>
      </w:r>
      <w:r w:rsidRPr="00A45F42">
        <w:rPr>
          <w:lang w:val="en-IN"/>
        </w:rPr>
        <w:t>: Global navigation with STEPBY branding.</w:t>
      </w:r>
    </w:p>
    <w:p w14:paraId="63286CA1" w14:textId="77777777" w:rsidR="00A45F42" w:rsidRPr="00A45F42" w:rsidRDefault="00A45F42" w:rsidP="00A45F42">
      <w:pPr>
        <w:numPr>
          <w:ilvl w:val="0"/>
          <w:numId w:val="2"/>
        </w:numPr>
        <w:rPr>
          <w:lang w:val="en-IN"/>
        </w:rPr>
      </w:pPr>
      <w:r w:rsidRPr="00A45F42">
        <w:rPr>
          <w:b/>
          <w:bCs/>
          <w:lang w:val="en-IN"/>
        </w:rPr>
        <w:t>Sidebar.jsx</w:t>
      </w:r>
      <w:r w:rsidRPr="00A45F42">
        <w:rPr>
          <w:lang w:val="en-IN"/>
        </w:rPr>
        <w:t>: Management navigation (Overview, Pricing, Branding).</w:t>
      </w:r>
    </w:p>
    <w:p w14:paraId="20DC43E4" w14:textId="77777777" w:rsidR="00A45F42" w:rsidRPr="00A45F42" w:rsidRDefault="00A45F42" w:rsidP="00A45F42">
      <w:pPr>
        <w:numPr>
          <w:ilvl w:val="0"/>
          <w:numId w:val="2"/>
        </w:numPr>
        <w:rPr>
          <w:lang w:val="en-IN"/>
        </w:rPr>
      </w:pPr>
      <w:r w:rsidRPr="00A45F42">
        <w:rPr>
          <w:b/>
          <w:bCs/>
          <w:lang w:val="en-IN"/>
        </w:rPr>
        <w:t>OverviewStats.jsx</w:t>
      </w:r>
      <w:r w:rsidRPr="00A45F42">
        <w:rPr>
          <w:lang w:val="en-IN"/>
        </w:rPr>
        <w:t>: Top-level KPIs using the new Glass UI.</w:t>
      </w:r>
    </w:p>
    <w:p w14:paraId="3D254EC8" w14:textId="77777777" w:rsidR="00A45F42" w:rsidRPr="00A45F42" w:rsidRDefault="00A45F42" w:rsidP="00A45F42">
      <w:pPr>
        <w:numPr>
          <w:ilvl w:val="0"/>
          <w:numId w:val="2"/>
        </w:numPr>
        <w:rPr>
          <w:lang w:val="en-IN"/>
        </w:rPr>
      </w:pPr>
      <w:r w:rsidRPr="00A45F42">
        <w:rPr>
          <w:b/>
          <w:bCs/>
          <w:lang w:val="en-IN"/>
        </w:rPr>
        <w:t>PricingCard.jsx</w:t>
      </w:r>
      <w:r w:rsidRPr="00A45F42">
        <w:rPr>
          <w:lang w:val="en-IN"/>
        </w:rPr>
        <w:t>: Localized (₹) service rate management.</w:t>
      </w:r>
    </w:p>
    <w:p w14:paraId="5B4C1709" w14:textId="77777777" w:rsidR="00A45F42" w:rsidRPr="00A45F42" w:rsidRDefault="00A45F42" w:rsidP="00A45F42">
      <w:pPr>
        <w:numPr>
          <w:ilvl w:val="0"/>
          <w:numId w:val="2"/>
        </w:numPr>
        <w:rPr>
          <w:lang w:val="en-IN"/>
        </w:rPr>
      </w:pPr>
      <w:r w:rsidRPr="00A45F42">
        <w:rPr>
          <w:b/>
          <w:bCs/>
          <w:lang w:val="en-IN"/>
        </w:rPr>
        <w:t>LogoUploadCard.jsx</w:t>
      </w:r>
      <w:r w:rsidRPr="00A45F42">
        <w:rPr>
          <w:lang w:val="en-IN"/>
        </w:rPr>
        <w:t>: Brand asset management with upload simulation.</w:t>
      </w:r>
    </w:p>
    <w:p w14:paraId="111C9FF2" w14:textId="77777777" w:rsidR="00A45F42" w:rsidRPr="00A45F42" w:rsidRDefault="00A45F42" w:rsidP="00A45F42">
      <w:pPr>
        <w:numPr>
          <w:ilvl w:val="0"/>
          <w:numId w:val="2"/>
        </w:numPr>
        <w:rPr>
          <w:lang w:val="en-IN"/>
        </w:rPr>
      </w:pPr>
      <w:r w:rsidRPr="00A45F42">
        <w:rPr>
          <w:b/>
          <w:bCs/>
          <w:lang w:val="en-IN"/>
        </w:rPr>
        <w:t>RecentActivity.jsx</w:t>
      </w:r>
      <w:r w:rsidRPr="00A45F42">
        <w:rPr>
          <w:lang w:val="en-IN"/>
        </w:rPr>
        <w:t>: Detailed table of latest platform actions.</w:t>
      </w:r>
    </w:p>
    <w:p w14:paraId="1230BB11" w14:textId="77777777" w:rsidR="00A45F42" w:rsidRPr="00A45F42" w:rsidRDefault="00A45F42" w:rsidP="00A45F42">
      <w:pPr>
        <w:numPr>
          <w:ilvl w:val="0"/>
          <w:numId w:val="2"/>
        </w:numPr>
        <w:rPr>
          <w:lang w:val="en-IN"/>
        </w:rPr>
      </w:pPr>
      <w:r w:rsidRPr="00A45F42">
        <w:rPr>
          <w:b/>
          <w:bCs/>
          <w:lang w:val="en-IN"/>
        </w:rPr>
        <w:t>GlassCard.jsx</w:t>
      </w:r>
      <w:r w:rsidRPr="00A45F42">
        <w:rPr>
          <w:lang w:val="en-IN"/>
        </w:rPr>
        <w:t>: The core UI component for the "Shiny" aesthetic.</w:t>
      </w:r>
    </w:p>
    <w:p w14:paraId="72853ED5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pict w14:anchorId="2D19A4A5">
          <v:rect id="_x0000_i1047" style="width:0;height:1.5pt" o:hralign="center" o:hrstd="t" o:hr="t" fillcolor="#a0a0a0" stroked="f"/>
        </w:pict>
      </w:r>
    </w:p>
    <w:p w14:paraId="7CC87267" w14:textId="77777777" w:rsidR="00A45F42" w:rsidRPr="00A45F42" w:rsidRDefault="00A45F42" w:rsidP="00A45F42">
      <w:pPr>
        <w:rPr>
          <w:b/>
          <w:bCs/>
          <w:lang w:val="en-IN"/>
        </w:rPr>
      </w:pPr>
      <w:r w:rsidRPr="00A45F42">
        <w:rPr>
          <w:b/>
          <w:bCs/>
          <w:lang w:val="en-IN"/>
        </w:rPr>
        <w:t>2. The "Shiny Glass" Reference (GlassCard.jsx)</w:t>
      </w:r>
    </w:p>
    <w:p w14:paraId="30D9D187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To achieve the high-gloss effect you requested, use this updated code which adds a </w:t>
      </w:r>
      <w:r w:rsidRPr="00A45F42">
        <w:rPr>
          <w:b/>
          <w:bCs/>
          <w:lang w:val="en-IN"/>
        </w:rPr>
        <w:t>reflective diagonal shine</w:t>
      </w:r>
      <w:r w:rsidRPr="00A45F42">
        <w:rPr>
          <w:lang w:val="en-IN"/>
        </w:rPr>
        <w:t xml:space="preserve"> and </w:t>
      </w:r>
      <w:r w:rsidRPr="00A45F42">
        <w:rPr>
          <w:b/>
          <w:bCs/>
          <w:lang w:val="en-IN"/>
        </w:rPr>
        <w:t>dual-layer borders</w:t>
      </w:r>
      <w:r w:rsidRPr="00A45F42">
        <w:rPr>
          <w:lang w:val="en-IN"/>
        </w:rPr>
        <w:t>:</w:t>
      </w:r>
    </w:p>
    <w:p w14:paraId="2F48087A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>JavaScript</w:t>
      </w:r>
    </w:p>
    <w:p w14:paraId="797A0164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>import React from 'react';</w:t>
      </w:r>
    </w:p>
    <w:p w14:paraId="589447B2" w14:textId="77777777" w:rsidR="00A45F42" w:rsidRPr="00A45F42" w:rsidRDefault="00A45F42" w:rsidP="00A45F42">
      <w:pPr>
        <w:rPr>
          <w:lang w:val="en-IN"/>
        </w:rPr>
      </w:pPr>
    </w:p>
    <w:p w14:paraId="4B8F66EF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const GlassCard = </w:t>
      </w:r>
      <w:proofErr w:type="gramStart"/>
      <w:r w:rsidRPr="00A45F42">
        <w:rPr>
          <w:lang w:val="en-IN"/>
        </w:rPr>
        <w:t>({ title</w:t>
      </w:r>
      <w:proofErr w:type="gramEnd"/>
      <w:r w:rsidRPr="00A45F42">
        <w:rPr>
          <w:lang w:val="en-IN"/>
        </w:rPr>
        <w:t xml:space="preserve">, value, icon: Icon, trend, </w:t>
      </w:r>
      <w:proofErr w:type="gramStart"/>
      <w:r w:rsidRPr="00A45F42">
        <w:rPr>
          <w:lang w:val="en-IN"/>
        </w:rPr>
        <w:t>color }</w:t>
      </w:r>
      <w:proofErr w:type="gramEnd"/>
      <w:r w:rsidRPr="00A45F42">
        <w:rPr>
          <w:lang w:val="en-IN"/>
        </w:rPr>
        <w:t>) =&gt; {</w:t>
      </w:r>
    </w:p>
    <w:p w14:paraId="576CAE8C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return (</w:t>
      </w:r>
    </w:p>
    <w:p w14:paraId="7F7114E3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&lt;div className="relative group overflow-hidden bg-white/30 backdrop-blur-2xl border-t border-l border-white/40 rounded-[2.5rem] p-7 shadow-[0_25px_50px_-12px_</w:t>
      </w:r>
      <w:proofErr w:type="gramStart"/>
      <w:r w:rsidRPr="00A45F42">
        <w:rPr>
          <w:lang w:val="en-IN"/>
        </w:rPr>
        <w:t>rgba(</w:t>
      </w:r>
      <w:proofErr w:type="gramEnd"/>
      <w:r w:rsidRPr="00A45F42">
        <w:rPr>
          <w:lang w:val="en-IN"/>
        </w:rPr>
        <w:t xml:space="preserve">0,0,0,0.08)] transition-all duration-500 </w:t>
      </w:r>
      <w:proofErr w:type="gramStart"/>
      <w:r w:rsidRPr="00A45F42">
        <w:rPr>
          <w:lang w:val="en-IN"/>
        </w:rPr>
        <w:t>hover:-</w:t>
      </w:r>
      <w:proofErr w:type="gramEnd"/>
      <w:r w:rsidRPr="00A45F42">
        <w:rPr>
          <w:lang w:val="en-IN"/>
        </w:rPr>
        <w:t xml:space="preserve">translate-y-3 </w:t>
      </w:r>
      <w:proofErr w:type="gramStart"/>
      <w:r w:rsidRPr="00A45F42">
        <w:rPr>
          <w:lang w:val="en-IN"/>
        </w:rPr>
        <w:t>hover:shadow</w:t>
      </w:r>
      <w:proofErr w:type="gramEnd"/>
      <w:r w:rsidRPr="00A45F42">
        <w:rPr>
          <w:lang w:val="en-IN"/>
        </w:rPr>
        <w:t>-[0_50px_100px_</w:t>
      </w:r>
      <w:proofErr w:type="gramStart"/>
      <w:r w:rsidRPr="00A45F42">
        <w:rPr>
          <w:lang w:val="en-IN"/>
        </w:rPr>
        <w:t>rgba(</w:t>
      </w:r>
      <w:proofErr w:type="gramEnd"/>
      <w:r w:rsidRPr="00A45F42">
        <w:rPr>
          <w:lang w:val="en-IN"/>
        </w:rPr>
        <w:t>37,99,235,0.15)]"&gt;</w:t>
      </w:r>
    </w:p>
    <w:p w14:paraId="303B351D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</w:t>
      </w:r>
    </w:p>
    <w:p w14:paraId="6A715BB2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{/* Glossy Reflective Layer */}</w:t>
      </w:r>
    </w:p>
    <w:p w14:paraId="19D7A46B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&lt;div className="absolute inset-0 bg-gradient-to-br from-white/40 via-transparent to-transparent opacity-0 group-</w:t>
      </w:r>
      <w:proofErr w:type="gramStart"/>
      <w:r w:rsidRPr="00A45F42">
        <w:rPr>
          <w:lang w:val="en-IN"/>
        </w:rPr>
        <w:t>hover:opacity</w:t>
      </w:r>
      <w:proofErr w:type="gramEnd"/>
      <w:r w:rsidRPr="00A45F42">
        <w:rPr>
          <w:lang w:val="en-IN"/>
        </w:rPr>
        <w:t>-100 transition-opacity duration-700" /&gt;</w:t>
      </w:r>
    </w:p>
    <w:p w14:paraId="00CB4DCE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lastRenderedPageBreak/>
        <w:t xml:space="preserve">      </w:t>
      </w:r>
    </w:p>
    <w:p w14:paraId="12747C67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{/* Animated Shine Streak */}</w:t>
      </w:r>
    </w:p>
    <w:p w14:paraId="19D54779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&lt;div className="absolute -inset-x-full top-0 h-full w-1/2 bg-gradient-to-r from-transparent via-white/20 to-transparent skew-x-[-25deg] group-</w:t>
      </w:r>
      <w:proofErr w:type="gramStart"/>
      <w:r w:rsidRPr="00A45F42">
        <w:rPr>
          <w:lang w:val="en-IN"/>
        </w:rPr>
        <w:t>hover:animate</w:t>
      </w:r>
      <w:proofErr w:type="gramEnd"/>
      <w:r w:rsidRPr="00A45F42">
        <w:rPr>
          <w:lang w:val="en-IN"/>
        </w:rPr>
        <w:t>-[shine_1.5s_ease-in-out]" /&gt;</w:t>
      </w:r>
    </w:p>
    <w:p w14:paraId="2623B9F3" w14:textId="77777777" w:rsidR="00A45F42" w:rsidRPr="00A45F42" w:rsidRDefault="00A45F42" w:rsidP="00A45F42">
      <w:pPr>
        <w:rPr>
          <w:lang w:val="en-IN"/>
        </w:rPr>
      </w:pPr>
    </w:p>
    <w:p w14:paraId="43A157F6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&lt;div className="relative z-10 flex flex-col gap-5"&gt;</w:t>
      </w:r>
    </w:p>
    <w:p w14:paraId="1FB84ECD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&lt;div className="flex justify-between items-center"&gt;</w:t>
      </w:r>
    </w:p>
    <w:p w14:paraId="7CB3C2C5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  &lt;div className</w:t>
      </w:r>
      <w:proofErr w:type="gramStart"/>
      <w:r w:rsidRPr="00A45F42">
        <w:rPr>
          <w:lang w:val="en-IN"/>
        </w:rPr>
        <w:t>={</w:t>
      </w:r>
      <w:proofErr w:type="gramEnd"/>
      <w:r w:rsidRPr="00A45F42">
        <w:rPr>
          <w:lang w:val="en-IN"/>
        </w:rPr>
        <w:t>`p-4 rounded-2xl ${color} shadow-lg shadow-blue-500/10 border border-white/20`}&gt;</w:t>
      </w:r>
    </w:p>
    <w:p w14:paraId="1743F788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    &lt;Icon size</w:t>
      </w:r>
      <w:proofErr w:type="gramStart"/>
      <w:r w:rsidRPr="00A45F42">
        <w:rPr>
          <w:lang w:val="en-IN"/>
        </w:rPr>
        <w:t>={</w:t>
      </w:r>
      <w:proofErr w:type="gramEnd"/>
      <w:r w:rsidRPr="00A45F42">
        <w:rPr>
          <w:lang w:val="en-IN"/>
        </w:rPr>
        <w:t>28} /&gt;</w:t>
      </w:r>
    </w:p>
    <w:p w14:paraId="257BC88A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  &lt;/div&gt;</w:t>
      </w:r>
    </w:p>
    <w:p w14:paraId="18C92F73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  &lt;span className="text-[10px] font-black uppercase tracking-widest text-green-600 bg-green-100/80 px-3 py-1.5 rounded-full border border-green-200/50"&gt;</w:t>
      </w:r>
    </w:p>
    <w:p w14:paraId="792E1608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    {trend}</w:t>
      </w:r>
    </w:p>
    <w:p w14:paraId="78102724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  &lt;/span&gt;</w:t>
      </w:r>
    </w:p>
    <w:p w14:paraId="1EBA8232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&lt;/div&gt;</w:t>
      </w:r>
    </w:p>
    <w:p w14:paraId="74218437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</w:t>
      </w:r>
    </w:p>
    <w:p w14:paraId="44DA19D5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&lt;div&gt;</w:t>
      </w:r>
    </w:p>
    <w:p w14:paraId="7E1DD0EC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  &lt;p className="text-gray-400 text-xs font-bold uppercase tracking-[0.2em] mb-1"&gt;{title}&lt;/p&gt;</w:t>
      </w:r>
    </w:p>
    <w:p w14:paraId="58E4F80D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  &lt;h2 className="text-4xl font-black text-gray-900 tracking-tighter"&gt;{value}&lt;/h2&gt;</w:t>
      </w:r>
    </w:p>
    <w:p w14:paraId="630CF08C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  &lt;/div&gt;</w:t>
      </w:r>
    </w:p>
    <w:p w14:paraId="0275254C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  &lt;/div&gt;</w:t>
      </w:r>
    </w:p>
    <w:p w14:paraId="63248071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  &lt;/div&gt;</w:t>
      </w:r>
    </w:p>
    <w:p w14:paraId="0A6052DC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 xml:space="preserve">  );</w:t>
      </w:r>
    </w:p>
    <w:p w14:paraId="2C578A4E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>};</w:t>
      </w:r>
    </w:p>
    <w:p w14:paraId="356197A5" w14:textId="77777777" w:rsidR="00A45F42" w:rsidRPr="00A45F42" w:rsidRDefault="00A45F42" w:rsidP="00A45F42">
      <w:pPr>
        <w:rPr>
          <w:lang w:val="en-IN"/>
        </w:rPr>
      </w:pPr>
    </w:p>
    <w:p w14:paraId="7C036F74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>export default GlassCard;</w:t>
      </w:r>
    </w:p>
    <w:p w14:paraId="2AD79F2A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lastRenderedPageBreak/>
        <w:pict w14:anchorId="4BCE28AE">
          <v:rect id="_x0000_i1048" style="width:0;height:1.5pt" o:hralign="center" o:hrstd="t" o:hr="t" fillcolor="#a0a0a0" stroked="f"/>
        </w:pict>
      </w:r>
    </w:p>
    <w:p w14:paraId="2D01E8FF" w14:textId="77777777" w:rsidR="00A45F42" w:rsidRPr="00A45F42" w:rsidRDefault="00A45F42" w:rsidP="00A45F42">
      <w:pPr>
        <w:rPr>
          <w:b/>
          <w:bCs/>
          <w:lang w:val="en-IN"/>
        </w:rPr>
      </w:pPr>
      <w:r w:rsidRPr="00A45F42">
        <w:rPr>
          <w:b/>
          <w:bCs/>
          <w:lang w:val="en-IN"/>
        </w:rPr>
        <w:t>3. Key Configurations (India/IST)</w:t>
      </w:r>
    </w:p>
    <w:p w14:paraId="3D545734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>When starting the new chat, remind me of these "Stepby Defaults":</w:t>
      </w:r>
    </w:p>
    <w:p w14:paraId="67A23430" w14:textId="77777777" w:rsidR="00A45F42" w:rsidRPr="00A45F42" w:rsidRDefault="00A45F42" w:rsidP="00A45F42">
      <w:pPr>
        <w:numPr>
          <w:ilvl w:val="0"/>
          <w:numId w:val="3"/>
        </w:numPr>
        <w:rPr>
          <w:lang w:val="en-IN"/>
        </w:rPr>
      </w:pPr>
      <w:r w:rsidRPr="00A45F42">
        <w:rPr>
          <w:b/>
          <w:bCs/>
          <w:lang w:val="en-IN"/>
        </w:rPr>
        <w:t>Currency</w:t>
      </w:r>
      <w:r w:rsidRPr="00A45F42">
        <w:rPr>
          <w:lang w:val="en-IN"/>
        </w:rPr>
        <w:t xml:space="preserve">: All prices in </w:t>
      </w:r>
      <w:r w:rsidRPr="00A45F42">
        <w:rPr>
          <w:b/>
          <w:bCs/>
          <w:lang w:val="en-IN"/>
        </w:rPr>
        <w:t>₹ (INR)</w:t>
      </w:r>
      <w:r w:rsidRPr="00A45F42">
        <w:rPr>
          <w:lang w:val="en-IN"/>
        </w:rPr>
        <w:t>.</w:t>
      </w:r>
    </w:p>
    <w:p w14:paraId="54B90E85" w14:textId="77777777" w:rsidR="00A45F42" w:rsidRPr="00A45F42" w:rsidRDefault="00A45F42" w:rsidP="00A45F42">
      <w:pPr>
        <w:numPr>
          <w:ilvl w:val="0"/>
          <w:numId w:val="3"/>
        </w:numPr>
        <w:rPr>
          <w:lang w:val="en-IN"/>
        </w:rPr>
      </w:pPr>
      <w:r w:rsidRPr="00A45F42">
        <w:rPr>
          <w:b/>
          <w:bCs/>
          <w:lang w:val="en-IN"/>
        </w:rPr>
        <w:t>Timezone</w:t>
      </w:r>
      <w:r w:rsidRPr="00A45F42">
        <w:rPr>
          <w:lang w:val="en-IN"/>
        </w:rPr>
        <w:t xml:space="preserve">: Display system time in </w:t>
      </w:r>
      <w:r w:rsidRPr="00A45F42">
        <w:rPr>
          <w:b/>
          <w:bCs/>
          <w:lang w:val="en-IN"/>
        </w:rPr>
        <w:t>GMT +5:30 (Kolkata/IST)</w:t>
      </w:r>
      <w:r w:rsidRPr="00A45F42">
        <w:rPr>
          <w:lang w:val="en-IN"/>
        </w:rPr>
        <w:t>.</w:t>
      </w:r>
    </w:p>
    <w:p w14:paraId="5A6EF289" w14:textId="77777777" w:rsidR="00A45F42" w:rsidRPr="00A45F42" w:rsidRDefault="00A45F42" w:rsidP="00A45F42">
      <w:pPr>
        <w:numPr>
          <w:ilvl w:val="0"/>
          <w:numId w:val="3"/>
        </w:numPr>
        <w:rPr>
          <w:lang w:val="en-IN"/>
        </w:rPr>
      </w:pPr>
      <w:r w:rsidRPr="00A45F42">
        <w:rPr>
          <w:b/>
          <w:bCs/>
          <w:lang w:val="en-IN"/>
        </w:rPr>
        <w:t>UI Style</w:t>
      </w:r>
      <w:r w:rsidRPr="00A45F42">
        <w:rPr>
          <w:lang w:val="en-IN"/>
        </w:rPr>
        <w:t>: Premium 3D "Shiny Glass" using Tailwind backdrop-blur and custom shadows.</w:t>
      </w:r>
    </w:p>
    <w:p w14:paraId="6D5B5306" w14:textId="77777777" w:rsidR="00A45F42" w:rsidRPr="00A45F42" w:rsidRDefault="00A45F42" w:rsidP="00A45F42">
      <w:pPr>
        <w:numPr>
          <w:ilvl w:val="0"/>
          <w:numId w:val="3"/>
        </w:numPr>
        <w:rPr>
          <w:lang w:val="en-IN"/>
        </w:rPr>
      </w:pPr>
      <w:r w:rsidRPr="00A45F42">
        <w:rPr>
          <w:b/>
          <w:bCs/>
          <w:lang w:val="en-IN"/>
        </w:rPr>
        <w:t>Standard</w:t>
      </w:r>
      <w:r w:rsidRPr="00A45F42">
        <w:rPr>
          <w:lang w:val="en-IN"/>
        </w:rPr>
        <w:t xml:space="preserve">: All UI files use </w:t>
      </w:r>
      <w:proofErr w:type="gramStart"/>
      <w:r w:rsidRPr="00A45F42">
        <w:rPr>
          <w:lang w:val="en-IN"/>
        </w:rPr>
        <w:t xml:space="preserve">the </w:t>
      </w:r>
      <w:r w:rsidRPr="00A45F42">
        <w:rPr>
          <w:b/>
          <w:bCs/>
          <w:lang w:val="en-IN"/>
        </w:rPr>
        <w:t>.jsx</w:t>
      </w:r>
      <w:proofErr w:type="gramEnd"/>
      <w:r w:rsidRPr="00A45F42">
        <w:rPr>
          <w:lang w:val="en-IN"/>
        </w:rPr>
        <w:t xml:space="preserve"> extension.</w:t>
      </w:r>
    </w:p>
    <w:p w14:paraId="638D048A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pict w14:anchorId="3EFB73C7">
          <v:rect id="_x0000_i1049" style="width:0;height:1.5pt" o:hralign="center" o:hrstd="t" o:hr="t" fillcolor="#a0a0a0" stroked="f"/>
        </w:pict>
      </w:r>
    </w:p>
    <w:p w14:paraId="33F4099C" w14:textId="77777777" w:rsidR="00A45F42" w:rsidRPr="00A45F42" w:rsidRDefault="00A45F42" w:rsidP="00A45F42">
      <w:pPr>
        <w:rPr>
          <w:b/>
          <w:bCs/>
          <w:lang w:val="en-IN"/>
        </w:rPr>
      </w:pPr>
      <w:r w:rsidRPr="00A45F42">
        <w:rPr>
          <w:b/>
          <w:bCs/>
          <w:lang w:val="en-IN"/>
        </w:rPr>
        <w:t>4. Image Collection Note</w:t>
      </w:r>
    </w:p>
    <w:p w14:paraId="34217998" w14:textId="77777777" w:rsidR="00A45F42" w:rsidRPr="00A45F42" w:rsidRDefault="00A45F42" w:rsidP="00A45F42">
      <w:pPr>
        <w:rPr>
          <w:lang w:val="en-IN"/>
        </w:rPr>
      </w:pPr>
      <w:r w:rsidRPr="00A45F42">
        <w:rPr>
          <w:lang w:val="en-IN"/>
        </w:rPr>
        <w:t>We are ready to integrate your private image collection. In the next session, upload them so we can replace the placeholder icons in GlassCard.jsx and RecentActivity.jsx with your high-quality assets.</w:t>
      </w:r>
    </w:p>
    <w:p w14:paraId="0342807C" w14:textId="77777777" w:rsidR="00A45F42" w:rsidRPr="00A45F42" w:rsidRDefault="00A45F42" w:rsidP="00A45F42">
      <w:pPr>
        <w:rPr>
          <w:lang w:val="en-IN"/>
        </w:rPr>
      </w:pPr>
      <w:r w:rsidRPr="00A45F42">
        <w:rPr>
          <w:b/>
          <w:bCs/>
          <w:lang w:val="en-IN"/>
        </w:rPr>
        <w:t>Whenever you're ready, simply copy this summary into a new chat and we’ll pick up right where we left off!</w:t>
      </w:r>
    </w:p>
    <w:p w14:paraId="7E0E79C9" w14:textId="77777777" w:rsidR="008F0641" w:rsidRPr="00A45F42" w:rsidRDefault="008F0641" w:rsidP="00A45F42"/>
    <w:sectPr w:rsidR="008F0641" w:rsidRPr="00A45F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61EF"/>
    <w:multiLevelType w:val="multilevel"/>
    <w:tmpl w:val="A42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45EFC"/>
    <w:multiLevelType w:val="multilevel"/>
    <w:tmpl w:val="652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415F7"/>
    <w:multiLevelType w:val="multilevel"/>
    <w:tmpl w:val="ACF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347992">
    <w:abstractNumId w:val="2"/>
  </w:num>
  <w:num w:numId="2" w16cid:durableId="1102146127">
    <w:abstractNumId w:val="1"/>
  </w:num>
  <w:num w:numId="3" w16cid:durableId="192113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24D73"/>
    <w:rsid w:val="0043679E"/>
    <w:rsid w:val="004B63AC"/>
    <w:rsid w:val="00624D73"/>
    <w:rsid w:val="008A5907"/>
    <w:rsid w:val="008F0641"/>
    <w:rsid w:val="00A4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A2CDA6-9FB6-4D88-80A9-111A35F8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Ansari</dc:creator>
  <cp:keywords/>
  <dc:description/>
  <cp:lastModifiedBy>Sufyan Ansari</cp:lastModifiedBy>
  <cp:revision>3</cp:revision>
  <dcterms:created xsi:type="dcterms:W3CDTF">2025-12-25T13:48:00Z</dcterms:created>
  <dcterms:modified xsi:type="dcterms:W3CDTF">2025-12-25T16:44:00Z</dcterms:modified>
</cp:coreProperties>
</file>