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BD9F5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 xml:space="preserve">I’ve reviewed the </w:t>
      </w:r>
      <w:r w:rsidRPr="00174109">
        <w:rPr>
          <w:b/>
          <w:bCs/>
          <w:lang w:val="en-IN"/>
        </w:rPr>
        <w:t>entire audit manifest</w:t>
      </w:r>
      <w:r w:rsidRPr="00174109">
        <w:rPr>
          <w:lang w:val="en-IN"/>
        </w:rPr>
        <w:t xml:space="preserve"> you shared and cross-checked it against the architectural rules we locked earlier (WebSocket truth, REST reference, mock execution, SPAN discipline, local Greeks). I’ll give you a </w:t>
      </w:r>
      <w:r w:rsidRPr="00174109">
        <w:rPr>
          <w:b/>
          <w:bCs/>
          <w:lang w:val="en-IN"/>
        </w:rPr>
        <w:t>proper audit verdict</w:t>
      </w:r>
      <w:r w:rsidRPr="00174109">
        <w:rPr>
          <w:lang w:val="en-IN"/>
        </w:rPr>
        <w:t>, not a rewrite.</w:t>
      </w:r>
    </w:p>
    <w:p w14:paraId="0B957296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I’ll structure this into:</w:t>
      </w:r>
    </w:p>
    <w:p w14:paraId="7F598B3A" w14:textId="77777777" w:rsidR="00174109" w:rsidRPr="00174109" w:rsidRDefault="00174109" w:rsidP="00174109">
      <w:pPr>
        <w:numPr>
          <w:ilvl w:val="0"/>
          <w:numId w:val="1"/>
        </w:numPr>
        <w:rPr>
          <w:lang w:val="en-IN"/>
        </w:rPr>
      </w:pPr>
      <w:r w:rsidRPr="00174109">
        <w:rPr>
          <w:lang w:val="en-IN"/>
        </w:rPr>
        <w:t xml:space="preserve">What is </w:t>
      </w:r>
      <w:r w:rsidRPr="00174109">
        <w:rPr>
          <w:b/>
          <w:bCs/>
          <w:lang w:val="en-IN"/>
        </w:rPr>
        <w:t>solid and correct</w:t>
      </w:r>
    </w:p>
    <w:p w14:paraId="293F2CC1" w14:textId="77777777" w:rsidR="00174109" w:rsidRPr="00174109" w:rsidRDefault="00174109" w:rsidP="00174109">
      <w:pPr>
        <w:numPr>
          <w:ilvl w:val="0"/>
          <w:numId w:val="1"/>
        </w:numPr>
        <w:rPr>
          <w:lang w:val="en-IN"/>
        </w:rPr>
      </w:pPr>
      <w:r w:rsidRPr="00174109">
        <w:rPr>
          <w:lang w:val="en-IN"/>
        </w:rPr>
        <w:t xml:space="preserve">What is </w:t>
      </w:r>
      <w:r w:rsidRPr="00174109">
        <w:rPr>
          <w:b/>
          <w:bCs/>
          <w:lang w:val="en-IN"/>
        </w:rPr>
        <w:t>silently wrong or risky</w:t>
      </w:r>
      <w:r w:rsidRPr="00174109">
        <w:rPr>
          <w:lang w:val="en-IN"/>
        </w:rPr>
        <w:t xml:space="preserve"> (most important)</w:t>
      </w:r>
    </w:p>
    <w:p w14:paraId="77A4A52D" w14:textId="77777777" w:rsidR="00174109" w:rsidRPr="00174109" w:rsidRDefault="00174109" w:rsidP="00174109">
      <w:pPr>
        <w:numPr>
          <w:ilvl w:val="0"/>
          <w:numId w:val="1"/>
        </w:numPr>
        <w:rPr>
          <w:lang w:val="en-IN"/>
        </w:rPr>
      </w:pPr>
      <w:r w:rsidRPr="00174109">
        <w:rPr>
          <w:lang w:val="en-IN"/>
        </w:rPr>
        <w:t xml:space="preserve">What is </w:t>
      </w:r>
      <w:r w:rsidRPr="00174109">
        <w:rPr>
          <w:b/>
          <w:bCs/>
          <w:lang w:val="en-IN"/>
        </w:rPr>
        <w:t>missing but mandatory before you trust results</w:t>
      </w:r>
    </w:p>
    <w:p w14:paraId="0261B0FA" w14:textId="77777777" w:rsidR="00174109" w:rsidRPr="00174109" w:rsidRDefault="00174109" w:rsidP="00174109">
      <w:pPr>
        <w:numPr>
          <w:ilvl w:val="0"/>
          <w:numId w:val="1"/>
        </w:numPr>
        <w:rPr>
          <w:lang w:val="en-IN"/>
        </w:rPr>
      </w:pPr>
      <w:r w:rsidRPr="00174109">
        <w:rPr>
          <w:lang w:val="en-IN"/>
        </w:rPr>
        <w:t xml:space="preserve">A </w:t>
      </w:r>
      <w:r w:rsidRPr="00174109">
        <w:rPr>
          <w:b/>
          <w:bCs/>
          <w:lang w:val="en-IN"/>
        </w:rPr>
        <w:t>priority-ordered fix list</w:t>
      </w:r>
      <w:r w:rsidRPr="00174109">
        <w:rPr>
          <w:lang w:val="en-IN"/>
        </w:rPr>
        <w:t xml:space="preserve"> you can hand back to your AI team</w:t>
      </w:r>
    </w:p>
    <w:p w14:paraId="78CF2396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 xml:space="preserve">I’m referencing your manifest directly here </w:t>
      </w:r>
    </w:p>
    <w:p w14:paraId="3D95173F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PROJECT_AUDIT_MANIFEST</w:t>
      </w:r>
    </w:p>
    <w:p w14:paraId="1BA9B012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.</w:t>
      </w:r>
    </w:p>
    <w:p w14:paraId="57D45065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pict w14:anchorId="6F8BA711">
          <v:rect id="_x0000_i1133" style="width:0;height:1.5pt" o:hralign="center" o:hrstd="t" o:hr="t" fillcolor="#a0a0a0" stroked="f"/>
        </w:pict>
      </w:r>
    </w:p>
    <w:p w14:paraId="071D12D4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b/>
          <w:bCs/>
          <w:lang w:val="en-IN"/>
        </w:rPr>
        <w:t>1️</w:t>
      </w:r>
      <w:r w:rsidRPr="00174109">
        <w:rPr>
          <w:rFonts w:ascii="Segoe UI Symbol" w:hAnsi="Segoe UI Symbol" w:cs="Segoe UI Symbol"/>
          <w:b/>
          <w:bCs/>
          <w:lang w:val="en-IN"/>
        </w:rPr>
        <w:t>⃣</w:t>
      </w:r>
      <w:r w:rsidRPr="00174109">
        <w:rPr>
          <w:b/>
          <w:bCs/>
          <w:lang w:val="en-IN"/>
        </w:rPr>
        <w:t xml:space="preserve"> What is SOLID and architecturally correct </w:t>
      </w:r>
      <w:r w:rsidRPr="00174109">
        <w:rPr>
          <w:rFonts w:ascii="Segoe UI Emoji" w:hAnsi="Segoe UI Emoji" w:cs="Segoe UI Emoji"/>
          <w:b/>
          <w:bCs/>
          <w:lang w:val="en-IN"/>
        </w:rPr>
        <w:t>✅</w:t>
      </w:r>
    </w:p>
    <w:p w14:paraId="01680438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These parts are genuinely well done and aligned with best practice.</w:t>
      </w:r>
    </w:p>
    <w:p w14:paraId="0E768A79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rFonts w:ascii="Segoe UI Emoji" w:hAnsi="Segoe UI Emoji" w:cs="Segoe UI Emoji"/>
          <w:b/>
          <w:bCs/>
          <w:lang w:val="en-IN"/>
        </w:rPr>
        <w:t>✅</w:t>
      </w:r>
      <w:r w:rsidRPr="00174109">
        <w:rPr>
          <w:b/>
          <w:bCs/>
          <w:lang w:val="en-IN"/>
        </w:rPr>
        <w:t xml:space="preserve"> Core architecture</w:t>
      </w:r>
    </w:p>
    <w:p w14:paraId="74AB0B49" w14:textId="77777777" w:rsidR="00174109" w:rsidRPr="00174109" w:rsidRDefault="00174109" w:rsidP="00174109">
      <w:pPr>
        <w:numPr>
          <w:ilvl w:val="0"/>
          <w:numId w:val="2"/>
        </w:numPr>
        <w:rPr>
          <w:lang w:val="en-IN"/>
        </w:rPr>
      </w:pPr>
      <w:r w:rsidRPr="00174109">
        <w:rPr>
          <w:lang w:val="en-IN"/>
        </w:rPr>
        <w:t>Clear separation:</w:t>
      </w:r>
    </w:p>
    <w:p w14:paraId="60DCF839" w14:textId="77777777" w:rsidR="00174109" w:rsidRPr="00174109" w:rsidRDefault="00174109" w:rsidP="00174109">
      <w:pPr>
        <w:numPr>
          <w:ilvl w:val="1"/>
          <w:numId w:val="2"/>
        </w:numPr>
        <w:rPr>
          <w:lang w:val="en-IN"/>
        </w:rPr>
      </w:pPr>
      <w:r w:rsidRPr="00174109">
        <w:rPr>
          <w:lang w:val="en-IN"/>
        </w:rPr>
        <w:t>Data ingestion (Dhan WS + REST)</w:t>
      </w:r>
    </w:p>
    <w:p w14:paraId="182B9F51" w14:textId="77777777" w:rsidR="00174109" w:rsidRPr="00174109" w:rsidRDefault="00174109" w:rsidP="00174109">
      <w:pPr>
        <w:numPr>
          <w:ilvl w:val="1"/>
          <w:numId w:val="2"/>
        </w:numPr>
        <w:rPr>
          <w:lang w:val="en-IN"/>
        </w:rPr>
      </w:pPr>
      <w:r w:rsidRPr="00174109">
        <w:rPr>
          <w:lang w:val="en-IN"/>
        </w:rPr>
        <w:t>Mock trading engine</w:t>
      </w:r>
    </w:p>
    <w:p w14:paraId="5C8B9C86" w14:textId="77777777" w:rsidR="00174109" w:rsidRPr="00174109" w:rsidRDefault="00174109" w:rsidP="00174109">
      <w:pPr>
        <w:numPr>
          <w:ilvl w:val="1"/>
          <w:numId w:val="2"/>
        </w:numPr>
        <w:rPr>
          <w:lang w:val="en-IN"/>
        </w:rPr>
      </w:pPr>
      <w:r w:rsidRPr="00174109">
        <w:rPr>
          <w:lang w:val="en-IN"/>
        </w:rPr>
        <w:t>Frontend consumers</w:t>
      </w:r>
    </w:p>
    <w:p w14:paraId="7300A010" w14:textId="77777777" w:rsidR="00174109" w:rsidRPr="00174109" w:rsidRDefault="00174109" w:rsidP="00174109">
      <w:pPr>
        <w:numPr>
          <w:ilvl w:val="0"/>
          <w:numId w:val="2"/>
        </w:numPr>
        <w:rPr>
          <w:lang w:val="en-IN"/>
        </w:rPr>
      </w:pPr>
      <w:r w:rsidRPr="00174109">
        <w:rPr>
          <w:lang w:val="en-IN"/>
        </w:rPr>
        <w:t xml:space="preserve">WebSocket used for </w:t>
      </w:r>
      <w:r w:rsidRPr="00174109">
        <w:rPr>
          <w:b/>
          <w:bCs/>
          <w:lang w:val="en-IN"/>
        </w:rPr>
        <w:t>live prices</w:t>
      </w:r>
    </w:p>
    <w:p w14:paraId="7A09686A" w14:textId="77777777" w:rsidR="00174109" w:rsidRPr="00174109" w:rsidRDefault="00174109" w:rsidP="00174109">
      <w:pPr>
        <w:numPr>
          <w:ilvl w:val="0"/>
          <w:numId w:val="2"/>
        </w:numPr>
        <w:rPr>
          <w:lang w:val="en-IN"/>
        </w:rPr>
      </w:pPr>
      <w:r w:rsidRPr="00174109">
        <w:rPr>
          <w:lang w:val="en-IN"/>
        </w:rPr>
        <w:t xml:space="preserve">REST used for </w:t>
      </w:r>
      <w:r w:rsidRPr="00174109">
        <w:rPr>
          <w:b/>
          <w:bCs/>
          <w:lang w:val="en-IN"/>
        </w:rPr>
        <w:t>SPAN margin</w:t>
      </w:r>
    </w:p>
    <w:p w14:paraId="55F7AC35" w14:textId="77777777" w:rsidR="00174109" w:rsidRPr="00174109" w:rsidRDefault="00174109" w:rsidP="00174109">
      <w:pPr>
        <w:numPr>
          <w:ilvl w:val="0"/>
          <w:numId w:val="2"/>
        </w:numPr>
        <w:rPr>
          <w:lang w:val="en-IN"/>
        </w:rPr>
      </w:pPr>
      <w:r w:rsidRPr="00174109">
        <w:rPr>
          <w:lang w:val="en-IN"/>
        </w:rPr>
        <w:t>Orders never routed to broker (paper-only)</w:t>
      </w:r>
    </w:p>
    <w:p w14:paraId="19965748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This matches the “broker-grade paper trading” model you intended.</w:t>
      </w:r>
    </w:p>
    <w:p w14:paraId="379F1975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pict w14:anchorId="5B953894">
          <v:rect id="_x0000_i1134" style="width:0;height:1.5pt" o:hralign="center" o:hrstd="t" o:hr="t" fillcolor="#a0a0a0" stroked="f"/>
        </w:pict>
      </w:r>
    </w:p>
    <w:p w14:paraId="6DA06F19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rFonts w:ascii="Segoe UI Emoji" w:hAnsi="Segoe UI Emoji" w:cs="Segoe UI Emoji"/>
          <w:b/>
          <w:bCs/>
          <w:lang w:val="en-IN"/>
        </w:rPr>
        <w:t>✅</w:t>
      </w:r>
      <w:r w:rsidRPr="00174109">
        <w:rPr>
          <w:b/>
          <w:bCs/>
          <w:lang w:val="en-IN"/>
        </w:rPr>
        <w:t xml:space="preserve"> Option chain </w:t>
      </w:r>
      <w:r w:rsidRPr="00174109">
        <w:rPr>
          <w:b/>
          <w:bCs/>
          <w:i/>
          <w:iCs/>
          <w:lang w:val="en-IN"/>
        </w:rPr>
        <w:t>structure</w:t>
      </w:r>
    </w:p>
    <w:p w14:paraId="3ED30ADE" w14:textId="77777777" w:rsidR="00174109" w:rsidRPr="00174109" w:rsidRDefault="00174109" w:rsidP="00174109">
      <w:pPr>
        <w:numPr>
          <w:ilvl w:val="0"/>
          <w:numId w:val="3"/>
        </w:numPr>
        <w:rPr>
          <w:lang w:val="en-IN"/>
        </w:rPr>
      </w:pPr>
      <w:r w:rsidRPr="00174109">
        <w:rPr>
          <w:lang w:val="en-IN"/>
        </w:rPr>
        <w:t>REST for expiry list, strikes, metadata</w:t>
      </w:r>
    </w:p>
    <w:p w14:paraId="4154B8FF" w14:textId="77777777" w:rsidR="00174109" w:rsidRPr="00174109" w:rsidRDefault="00174109" w:rsidP="00174109">
      <w:pPr>
        <w:numPr>
          <w:ilvl w:val="0"/>
          <w:numId w:val="3"/>
        </w:numPr>
        <w:rPr>
          <w:lang w:val="en-IN"/>
        </w:rPr>
      </w:pPr>
      <w:r w:rsidRPr="00174109">
        <w:rPr>
          <w:lang w:val="en-IN"/>
        </w:rPr>
        <w:lastRenderedPageBreak/>
        <w:t>WebSocket for live price updates</w:t>
      </w:r>
    </w:p>
    <w:p w14:paraId="6A49DA03" w14:textId="77777777" w:rsidR="00174109" w:rsidRPr="00174109" w:rsidRDefault="00174109" w:rsidP="00174109">
      <w:pPr>
        <w:numPr>
          <w:ilvl w:val="0"/>
          <w:numId w:val="3"/>
        </w:numPr>
        <w:rPr>
          <w:lang w:val="en-IN"/>
        </w:rPr>
      </w:pPr>
      <w:r w:rsidRPr="00174109">
        <w:rPr>
          <w:lang w:val="en-IN"/>
        </w:rPr>
        <w:t>On-demand assembly for frontend</w:t>
      </w:r>
    </w:p>
    <w:p w14:paraId="2E3D9AF4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This is correct and scalable.</w:t>
      </w:r>
    </w:p>
    <w:p w14:paraId="0C6E51C5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pict w14:anchorId="06A86AD9">
          <v:rect id="_x0000_i1135" style="width:0;height:1.5pt" o:hralign="center" o:hrstd="t" o:hr="t" fillcolor="#a0a0a0" stroked="f"/>
        </w:pict>
      </w:r>
    </w:p>
    <w:p w14:paraId="7F439ED8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rFonts w:ascii="Segoe UI Emoji" w:hAnsi="Segoe UI Emoji" w:cs="Segoe UI Emoji"/>
          <w:b/>
          <w:bCs/>
          <w:lang w:val="en-IN"/>
        </w:rPr>
        <w:t>✅</w:t>
      </w:r>
      <w:r w:rsidRPr="00174109">
        <w:rPr>
          <w:b/>
          <w:bCs/>
          <w:lang w:val="en-IN"/>
        </w:rPr>
        <w:t xml:space="preserve"> SPAN usage (important)</w:t>
      </w:r>
    </w:p>
    <w:p w14:paraId="6031D215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Your margin system correctly:</w:t>
      </w:r>
    </w:p>
    <w:p w14:paraId="72555527" w14:textId="77777777" w:rsidR="00174109" w:rsidRPr="00174109" w:rsidRDefault="00174109" w:rsidP="00174109">
      <w:pPr>
        <w:numPr>
          <w:ilvl w:val="0"/>
          <w:numId w:val="4"/>
        </w:numPr>
        <w:rPr>
          <w:lang w:val="en-IN"/>
        </w:rPr>
      </w:pPr>
      <w:r w:rsidRPr="00174109">
        <w:rPr>
          <w:lang w:val="en-IN"/>
        </w:rPr>
        <w:t>Treats broker margin as authoritative</w:t>
      </w:r>
    </w:p>
    <w:p w14:paraId="4EB0BE17" w14:textId="77777777" w:rsidR="00174109" w:rsidRPr="00174109" w:rsidRDefault="00174109" w:rsidP="00174109">
      <w:pPr>
        <w:numPr>
          <w:ilvl w:val="0"/>
          <w:numId w:val="4"/>
        </w:numPr>
        <w:rPr>
          <w:lang w:val="en-IN"/>
        </w:rPr>
      </w:pPr>
      <w:r w:rsidRPr="00174109">
        <w:rPr>
          <w:lang w:val="en-IN"/>
        </w:rPr>
        <w:t>Avoids recomputing SPAN locally</w:t>
      </w:r>
    </w:p>
    <w:p w14:paraId="6D795B2F" w14:textId="77777777" w:rsidR="00174109" w:rsidRPr="00174109" w:rsidRDefault="00174109" w:rsidP="00174109">
      <w:pPr>
        <w:numPr>
          <w:ilvl w:val="0"/>
          <w:numId w:val="4"/>
        </w:numPr>
        <w:rPr>
          <w:lang w:val="en-IN"/>
        </w:rPr>
      </w:pPr>
      <w:r w:rsidRPr="00174109">
        <w:rPr>
          <w:lang w:val="en-IN"/>
        </w:rPr>
        <w:t>Uses margin only at decision points</w:t>
      </w:r>
    </w:p>
    <w:p w14:paraId="63AC0A51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This is exactly right and rare to see done correctly.</w:t>
      </w:r>
    </w:p>
    <w:p w14:paraId="5A14A329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pict w14:anchorId="0617BB96">
          <v:rect id="_x0000_i1136" style="width:0;height:1.5pt" o:hralign="center" o:hrstd="t" o:hr="t" fillcolor="#a0a0a0" stroked="f"/>
        </w:pict>
      </w:r>
    </w:p>
    <w:p w14:paraId="64C43EA6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rFonts w:ascii="Segoe UI Emoji" w:hAnsi="Segoe UI Emoji" w:cs="Segoe UI Emoji"/>
          <w:b/>
          <w:bCs/>
          <w:lang w:val="en-IN"/>
        </w:rPr>
        <w:t>✅</w:t>
      </w:r>
      <w:r w:rsidRPr="00174109">
        <w:rPr>
          <w:b/>
          <w:bCs/>
          <w:lang w:val="en-IN"/>
        </w:rPr>
        <w:t xml:space="preserve"> Mock exchange isolation</w:t>
      </w:r>
    </w:p>
    <w:p w14:paraId="57A44F94" w14:textId="77777777" w:rsidR="00174109" w:rsidRPr="00174109" w:rsidRDefault="00174109" w:rsidP="00174109">
      <w:pPr>
        <w:numPr>
          <w:ilvl w:val="0"/>
          <w:numId w:val="5"/>
        </w:numPr>
        <w:rPr>
          <w:lang w:val="en-IN"/>
        </w:rPr>
      </w:pPr>
      <w:r w:rsidRPr="00174109">
        <w:rPr>
          <w:lang w:val="en-IN"/>
        </w:rPr>
        <w:t>Execution logic is local</w:t>
      </w:r>
    </w:p>
    <w:p w14:paraId="558DC279" w14:textId="77777777" w:rsidR="00174109" w:rsidRPr="00174109" w:rsidRDefault="00174109" w:rsidP="00174109">
      <w:pPr>
        <w:numPr>
          <w:ilvl w:val="0"/>
          <w:numId w:val="5"/>
        </w:numPr>
        <w:rPr>
          <w:lang w:val="en-IN"/>
        </w:rPr>
      </w:pPr>
      <w:r w:rsidRPr="00174109">
        <w:rPr>
          <w:lang w:val="en-IN"/>
        </w:rPr>
        <w:t xml:space="preserve">MTM and </w:t>
      </w:r>
      <w:proofErr w:type="spellStart"/>
      <w:r w:rsidRPr="00174109">
        <w:rPr>
          <w:lang w:val="en-IN"/>
        </w:rPr>
        <w:t>PnL</w:t>
      </w:r>
      <w:proofErr w:type="spellEnd"/>
      <w:r w:rsidRPr="00174109">
        <w:rPr>
          <w:lang w:val="en-IN"/>
        </w:rPr>
        <w:t xml:space="preserve"> based on executed prices</w:t>
      </w:r>
    </w:p>
    <w:p w14:paraId="3A6A7067" w14:textId="77777777" w:rsidR="00174109" w:rsidRPr="00174109" w:rsidRDefault="00174109" w:rsidP="00174109">
      <w:pPr>
        <w:numPr>
          <w:ilvl w:val="0"/>
          <w:numId w:val="5"/>
        </w:numPr>
        <w:rPr>
          <w:lang w:val="en-IN"/>
        </w:rPr>
      </w:pPr>
      <w:r w:rsidRPr="00174109">
        <w:rPr>
          <w:lang w:val="en-IN"/>
        </w:rPr>
        <w:t>No accidental coupling to broker state</w:t>
      </w:r>
    </w:p>
    <w:p w14:paraId="2066EE18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This is a strong foundation.</w:t>
      </w:r>
    </w:p>
    <w:p w14:paraId="27C8DDEB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pict w14:anchorId="5784182C">
          <v:rect id="_x0000_i1137" style="width:0;height:1.5pt" o:hralign="center" o:hrstd="t" o:hr="t" fillcolor="#a0a0a0" stroked="f"/>
        </w:pict>
      </w:r>
    </w:p>
    <w:p w14:paraId="5FF659FC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b/>
          <w:bCs/>
          <w:lang w:val="en-IN"/>
        </w:rPr>
        <w:t>2️</w:t>
      </w:r>
      <w:r w:rsidRPr="00174109">
        <w:rPr>
          <w:rFonts w:ascii="Segoe UI Symbol" w:hAnsi="Segoe UI Symbol" w:cs="Segoe UI Symbol"/>
          <w:b/>
          <w:bCs/>
          <w:lang w:val="en-IN"/>
        </w:rPr>
        <w:t>⃣</w:t>
      </w:r>
      <w:r w:rsidRPr="00174109">
        <w:rPr>
          <w:b/>
          <w:bCs/>
          <w:lang w:val="en-IN"/>
        </w:rPr>
        <w:t xml:space="preserve"> Critical architectural problems (must be fixed) </w:t>
      </w:r>
      <w:r w:rsidRPr="00174109">
        <w:rPr>
          <w:rFonts w:ascii="Segoe UI Emoji" w:hAnsi="Segoe UI Emoji" w:cs="Segoe UI Emoji"/>
          <w:b/>
          <w:bCs/>
          <w:lang w:val="en-IN"/>
        </w:rPr>
        <w:t>❌</w:t>
      </w:r>
    </w:p>
    <w:p w14:paraId="08E6FBAE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 xml:space="preserve">These are </w:t>
      </w:r>
      <w:r w:rsidRPr="00174109">
        <w:rPr>
          <w:b/>
          <w:bCs/>
          <w:lang w:val="en-IN"/>
        </w:rPr>
        <w:t>not cosmetic issues</w:t>
      </w:r>
      <w:r w:rsidRPr="00174109">
        <w:rPr>
          <w:lang w:val="en-IN"/>
        </w:rPr>
        <w:t>.</w:t>
      </w:r>
      <w:r w:rsidRPr="00174109">
        <w:rPr>
          <w:lang w:val="en-IN"/>
        </w:rPr>
        <w:br/>
        <w:t>If left unfixed, they will invalidate algo results.</w:t>
      </w:r>
    </w:p>
    <w:p w14:paraId="2052019A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pict w14:anchorId="01A0300C">
          <v:rect id="_x0000_i1138" style="width:0;height:1.5pt" o:hralign="center" o:hrstd="t" o:hr="t" fillcolor="#a0a0a0" stroked="f"/>
        </w:pict>
      </w:r>
    </w:p>
    <w:p w14:paraId="05143E0D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rFonts w:ascii="Segoe UI Emoji" w:hAnsi="Segoe UI Emoji" w:cs="Segoe UI Emoji"/>
          <w:b/>
          <w:bCs/>
          <w:lang w:val="en-IN"/>
        </w:rPr>
        <w:t>❌</w:t>
      </w:r>
      <w:r w:rsidRPr="00174109">
        <w:rPr>
          <w:b/>
          <w:bCs/>
          <w:lang w:val="en-IN"/>
        </w:rPr>
        <w:t xml:space="preserve"> 2.1 REST-sourced Greeks treated as real-time truth</w:t>
      </w:r>
    </w:p>
    <w:p w14:paraId="749D28AD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Your audit claims:</w:t>
      </w:r>
    </w:p>
    <w:p w14:paraId="4C2E5847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“REST Option Chain → Complete data including Greeks”</w:t>
      </w:r>
      <w:r w:rsidRPr="00174109">
        <w:rPr>
          <w:lang w:val="en-IN"/>
        </w:rPr>
        <w:br/>
        <w:t>“WebSocket → Prices only”</w:t>
      </w:r>
    </w:p>
    <w:p w14:paraId="28FD7722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 xml:space="preserve">This is </w:t>
      </w:r>
      <w:r w:rsidRPr="00174109">
        <w:rPr>
          <w:b/>
          <w:bCs/>
          <w:lang w:val="en-IN"/>
        </w:rPr>
        <w:t>architecturally incorrect</w:t>
      </w:r>
      <w:r w:rsidRPr="00174109">
        <w:rPr>
          <w:lang w:val="en-IN"/>
        </w:rPr>
        <w:t xml:space="preserve"> for algo evaluation.</w:t>
      </w:r>
    </w:p>
    <w:p w14:paraId="1ED016F0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lastRenderedPageBreak/>
        <w:t>Why this is dangerous:</w:t>
      </w:r>
    </w:p>
    <w:p w14:paraId="300CC8E2" w14:textId="77777777" w:rsidR="00174109" w:rsidRPr="00174109" w:rsidRDefault="00174109" w:rsidP="00174109">
      <w:pPr>
        <w:numPr>
          <w:ilvl w:val="0"/>
          <w:numId w:val="6"/>
        </w:numPr>
        <w:rPr>
          <w:lang w:val="en-IN"/>
        </w:rPr>
      </w:pPr>
      <w:r w:rsidRPr="00174109">
        <w:rPr>
          <w:lang w:val="en-IN"/>
        </w:rPr>
        <w:t xml:space="preserve">REST Greeks are </w:t>
      </w:r>
      <w:r w:rsidRPr="00174109">
        <w:rPr>
          <w:b/>
          <w:bCs/>
          <w:lang w:val="en-IN"/>
        </w:rPr>
        <w:t>snapshot-level</w:t>
      </w:r>
    </w:p>
    <w:p w14:paraId="75835BD1" w14:textId="77777777" w:rsidR="00174109" w:rsidRPr="00174109" w:rsidRDefault="00174109" w:rsidP="00174109">
      <w:pPr>
        <w:numPr>
          <w:ilvl w:val="0"/>
          <w:numId w:val="6"/>
        </w:numPr>
        <w:rPr>
          <w:lang w:val="en-IN"/>
        </w:rPr>
      </w:pPr>
      <w:r w:rsidRPr="00174109">
        <w:rPr>
          <w:lang w:val="en-IN"/>
        </w:rPr>
        <w:t xml:space="preserve">They are </w:t>
      </w:r>
      <w:r w:rsidRPr="00174109">
        <w:rPr>
          <w:b/>
          <w:bCs/>
          <w:lang w:val="en-IN"/>
        </w:rPr>
        <w:t>not tick-aligned</w:t>
      </w:r>
    </w:p>
    <w:p w14:paraId="4B665956" w14:textId="77777777" w:rsidR="00174109" w:rsidRPr="00174109" w:rsidRDefault="00174109" w:rsidP="00174109">
      <w:pPr>
        <w:numPr>
          <w:ilvl w:val="0"/>
          <w:numId w:val="6"/>
        </w:numPr>
        <w:rPr>
          <w:lang w:val="en-IN"/>
        </w:rPr>
      </w:pPr>
      <w:r w:rsidRPr="00174109">
        <w:rPr>
          <w:lang w:val="en-IN"/>
        </w:rPr>
        <w:t>They lag during volatility</w:t>
      </w:r>
    </w:p>
    <w:p w14:paraId="307E0E30" w14:textId="77777777" w:rsidR="00174109" w:rsidRPr="00174109" w:rsidRDefault="00174109" w:rsidP="00174109">
      <w:pPr>
        <w:numPr>
          <w:ilvl w:val="0"/>
          <w:numId w:val="6"/>
        </w:numPr>
        <w:rPr>
          <w:lang w:val="en-IN"/>
        </w:rPr>
      </w:pPr>
      <w:r w:rsidRPr="00174109">
        <w:rPr>
          <w:lang w:val="en-IN"/>
        </w:rPr>
        <w:t>They often use rounded or smoothed IVs</w:t>
      </w:r>
    </w:p>
    <w:p w14:paraId="6EF30806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If algos read these Greeks:</w:t>
      </w:r>
    </w:p>
    <w:p w14:paraId="7C87BE0B" w14:textId="77777777" w:rsidR="00174109" w:rsidRPr="00174109" w:rsidRDefault="00174109" w:rsidP="00174109">
      <w:pPr>
        <w:numPr>
          <w:ilvl w:val="0"/>
          <w:numId w:val="7"/>
        </w:numPr>
        <w:rPr>
          <w:lang w:val="en-IN"/>
        </w:rPr>
      </w:pPr>
      <w:r w:rsidRPr="00174109">
        <w:rPr>
          <w:lang w:val="en-IN"/>
        </w:rPr>
        <w:t>Near-ATM gamma behaviour will be wrong</w:t>
      </w:r>
    </w:p>
    <w:p w14:paraId="7E92B38A" w14:textId="77777777" w:rsidR="00174109" w:rsidRPr="00174109" w:rsidRDefault="00174109" w:rsidP="00174109">
      <w:pPr>
        <w:numPr>
          <w:ilvl w:val="0"/>
          <w:numId w:val="7"/>
        </w:numPr>
        <w:rPr>
          <w:lang w:val="en-IN"/>
        </w:rPr>
      </w:pPr>
      <w:r w:rsidRPr="00174109">
        <w:rPr>
          <w:lang w:val="en-IN"/>
        </w:rPr>
        <w:t>Theta decay will be distorted</w:t>
      </w:r>
    </w:p>
    <w:p w14:paraId="5CFEA599" w14:textId="77777777" w:rsidR="00174109" w:rsidRPr="00174109" w:rsidRDefault="00174109" w:rsidP="00174109">
      <w:pPr>
        <w:numPr>
          <w:ilvl w:val="0"/>
          <w:numId w:val="7"/>
        </w:numPr>
        <w:rPr>
          <w:lang w:val="en-IN"/>
        </w:rPr>
      </w:pPr>
      <w:r w:rsidRPr="00174109">
        <w:rPr>
          <w:lang w:val="en-IN"/>
        </w:rPr>
        <w:t>Delta hedging logic will fail live</w:t>
      </w:r>
    </w:p>
    <w:p w14:paraId="3023D126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This directly contradicts the discipline you earlier defined:</w:t>
      </w:r>
    </w:p>
    <w:p w14:paraId="691B6E3A" w14:textId="77777777" w:rsidR="00174109" w:rsidRPr="00174109" w:rsidRDefault="00174109" w:rsidP="00174109">
      <w:pPr>
        <w:rPr>
          <w:lang w:val="en-IN"/>
        </w:rPr>
      </w:pPr>
      <w:r w:rsidRPr="00174109">
        <w:rPr>
          <w:i/>
          <w:iCs/>
          <w:lang w:val="en-IN"/>
        </w:rPr>
        <w:t>WebSocket is truth, REST is reference</w:t>
      </w:r>
    </w:p>
    <w:p w14:paraId="5C609597" w14:textId="77777777" w:rsidR="00174109" w:rsidRPr="00174109" w:rsidRDefault="00174109" w:rsidP="00174109">
      <w:pPr>
        <w:rPr>
          <w:lang w:val="en-IN"/>
        </w:rPr>
      </w:pPr>
      <w:r w:rsidRPr="00174109">
        <w:rPr>
          <w:b/>
          <w:bCs/>
          <w:lang w:val="en-IN"/>
        </w:rPr>
        <w:t>Verdict</w:t>
      </w:r>
      <w:r w:rsidRPr="00174109">
        <w:rPr>
          <w:lang w:val="en-IN"/>
        </w:rPr>
        <w:t>:</w:t>
      </w:r>
      <w:r w:rsidRPr="00174109">
        <w:rPr>
          <w:lang w:val="en-IN"/>
        </w:rPr>
        <w:br/>
        <w:t xml:space="preserve">REST Greeks may exist, but they </w:t>
      </w:r>
      <w:r w:rsidRPr="00174109">
        <w:rPr>
          <w:b/>
          <w:bCs/>
          <w:lang w:val="en-IN"/>
        </w:rPr>
        <w:t>must not be authoritative</w:t>
      </w:r>
      <w:r w:rsidRPr="00174109">
        <w:rPr>
          <w:lang w:val="en-IN"/>
        </w:rPr>
        <w:t xml:space="preserve"> for algos.</w:t>
      </w:r>
    </w:p>
    <w:p w14:paraId="005798A0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pict w14:anchorId="795FEA96">
          <v:rect id="_x0000_i1139" style="width:0;height:1.5pt" o:hralign="center" o:hrstd="t" o:hr="t" fillcolor="#a0a0a0" stroked="f"/>
        </w:pict>
      </w:r>
    </w:p>
    <w:p w14:paraId="3B86F2A4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rFonts w:ascii="Segoe UI Emoji" w:hAnsi="Segoe UI Emoji" w:cs="Segoe UI Emoji"/>
          <w:b/>
          <w:bCs/>
          <w:lang w:val="en-IN"/>
        </w:rPr>
        <w:t>❌</w:t>
      </w:r>
      <w:r w:rsidRPr="00174109">
        <w:rPr>
          <w:b/>
          <w:bCs/>
          <w:lang w:val="en-IN"/>
        </w:rPr>
        <w:t xml:space="preserve"> 2.2 No explicit “data confidence state” in the system</w:t>
      </w:r>
    </w:p>
    <w:p w14:paraId="4317401E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 xml:space="preserve">Your manifest describes fallback handling, but it does </w:t>
      </w:r>
      <w:r w:rsidRPr="00174109">
        <w:rPr>
          <w:b/>
          <w:bCs/>
          <w:lang w:val="en-IN"/>
        </w:rPr>
        <w:t>not define</w:t>
      </w:r>
      <w:r w:rsidRPr="00174109">
        <w:rPr>
          <w:lang w:val="en-IN"/>
        </w:rPr>
        <w:t>:</w:t>
      </w:r>
    </w:p>
    <w:p w14:paraId="6E038C26" w14:textId="77777777" w:rsidR="00174109" w:rsidRPr="00174109" w:rsidRDefault="00174109" w:rsidP="00174109">
      <w:pPr>
        <w:numPr>
          <w:ilvl w:val="0"/>
          <w:numId w:val="8"/>
        </w:numPr>
        <w:rPr>
          <w:lang w:val="en-IN"/>
        </w:rPr>
      </w:pPr>
      <w:r w:rsidRPr="00174109">
        <w:rPr>
          <w:lang w:val="en-IN"/>
        </w:rPr>
        <w:t>tick freshness thresholds</w:t>
      </w:r>
    </w:p>
    <w:p w14:paraId="19247210" w14:textId="77777777" w:rsidR="00174109" w:rsidRPr="00174109" w:rsidRDefault="00174109" w:rsidP="00174109">
      <w:pPr>
        <w:numPr>
          <w:ilvl w:val="0"/>
          <w:numId w:val="8"/>
        </w:numPr>
        <w:rPr>
          <w:lang w:val="en-IN"/>
        </w:rPr>
      </w:pPr>
      <w:r w:rsidRPr="00174109">
        <w:rPr>
          <w:lang w:val="en-IN"/>
        </w:rPr>
        <w:t>confidence tagging</w:t>
      </w:r>
    </w:p>
    <w:p w14:paraId="263884CA" w14:textId="77777777" w:rsidR="00174109" w:rsidRPr="00174109" w:rsidRDefault="00174109" w:rsidP="00174109">
      <w:pPr>
        <w:numPr>
          <w:ilvl w:val="0"/>
          <w:numId w:val="8"/>
        </w:numPr>
        <w:rPr>
          <w:lang w:val="en-IN"/>
        </w:rPr>
      </w:pPr>
      <w:r w:rsidRPr="00174109">
        <w:rPr>
          <w:lang w:val="en-IN"/>
        </w:rPr>
        <w:t xml:space="preserve">algo </w:t>
      </w:r>
      <w:proofErr w:type="spellStart"/>
      <w:r w:rsidRPr="00174109">
        <w:rPr>
          <w:lang w:val="en-IN"/>
        </w:rPr>
        <w:t>behavior</w:t>
      </w:r>
      <w:proofErr w:type="spellEnd"/>
      <w:r w:rsidRPr="00174109">
        <w:rPr>
          <w:lang w:val="en-IN"/>
        </w:rPr>
        <w:t xml:space="preserve"> during degraded feeds</w:t>
      </w:r>
    </w:p>
    <w:p w14:paraId="614AFCF7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Without this:</w:t>
      </w:r>
    </w:p>
    <w:p w14:paraId="14D789CB" w14:textId="77777777" w:rsidR="00174109" w:rsidRPr="00174109" w:rsidRDefault="00174109" w:rsidP="00174109">
      <w:pPr>
        <w:numPr>
          <w:ilvl w:val="0"/>
          <w:numId w:val="9"/>
        </w:numPr>
        <w:rPr>
          <w:lang w:val="en-IN"/>
        </w:rPr>
      </w:pPr>
      <w:r w:rsidRPr="00174109">
        <w:rPr>
          <w:lang w:val="en-IN"/>
        </w:rPr>
        <w:t>algos will trade on stale prices</w:t>
      </w:r>
    </w:p>
    <w:p w14:paraId="2BCDE01A" w14:textId="77777777" w:rsidR="00174109" w:rsidRPr="00174109" w:rsidRDefault="00174109" w:rsidP="00174109">
      <w:pPr>
        <w:numPr>
          <w:ilvl w:val="0"/>
          <w:numId w:val="9"/>
        </w:numPr>
        <w:rPr>
          <w:lang w:val="en-IN"/>
        </w:rPr>
      </w:pPr>
      <w:r w:rsidRPr="00174109">
        <w:rPr>
          <w:lang w:val="en-IN"/>
        </w:rPr>
        <w:t>Greeks will appear precise when they are not</w:t>
      </w:r>
    </w:p>
    <w:p w14:paraId="141B177F" w14:textId="77777777" w:rsidR="00174109" w:rsidRPr="00174109" w:rsidRDefault="00174109" w:rsidP="00174109">
      <w:pPr>
        <w:numPr>
          <w:ilvl w:val="0"/>
          <w:numId w:val="9"/>
        </w:numPr>
        <w:rPr>
          <w:lang w:val="en-IN"/>
        </w:rPr>
      </w:pPr>
      <w:proofErr w:type="spellStart"/>
      <w:r w:rsidRPr="00174109">
        <w:rPr>
          <w:lang w:val="en-IN"/>
        </w:rPr>
        <w:t>PnL</w:t>
      </w:r>
      <w:proofErr w:type="spellEnd"/>
      <w:r w:rsidRPr="00174109">
        <w:rPr>
          <w:lang w:val="en-IN"/>
        </w:rPr>
        <w:t xml:space="preserve"> will look better than reality</w:t>
      </w:r>
    </w:p>
    <w:p w14:paraId="6E6112A4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This is a classic hidden failure mode.</w:t>
      </w:r>
    </w:p>
    <w:p w14:paraId="1D14FD90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pict w14:anchorId="6FB77F77">
          <v:rect id="_x0000_i1140" style="width:0;height:1.5pt" o:hralign="center" o:hrstd="t" o:hr="t" fillcolor="#a0a0a0" stroked="f"/>
        </w:pict>
      </w:r>
    </w:p>
    <w:p w14:paraId="49504B03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rFonts w:ascii="Segoe UI Emoji" w:hAnsi="Segoe UI Emoji" w:cs="Segoe UI Emoji"/>
          <w:b/>
          <w:bCs/>
          <w:lang w:val="en-IN"/>
        </w:rPr>
        <w:t>❌</w:t>
      </w:r>
      <w:r w:rsidRPr="00174109">
        <w:rPr>
          <w:b/>
          <w:bCs/>
          <w:lang w:val="en-IN"/>
        </w:rPr>
        <w:t xml:space="preserve"> 2.3 In-memory database only (beyond dev phase)</w:t>
      </w:r>
    </w:p>
    <w:p w14:paraId="6DE010B3" w14:textId="685E1B18" w:rsidR="00174109" w:rsidRPr="00174109" w:rsidRDefault="00174109" w:rsidP="00174109">
      <w:pPr>
        <w:rPr>
          <w:lang w:val="en-IN"/>
        </w:rPr>
      </w:pPr>
    </w:p>
    <w:p w14:paraId="47EDA5C7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b/>
          <w:bCs/>
          <w:lang w:val="en-IN"/>
        </w:rPr>
        <w:t>3️</w:t>
      </w:r>
      <w:r w:rsidRPr="00174109">
        <w:rPr>
          <w:rFonts w:ascii="Segoe UI Symbol" w:hAnsi="Segoe UI Symbol" w:cs="Segoe UI Symbol"/>
          <w:b/>
          <w:bCs/>
          <w:lang w:val="en-IN"/>
        </w:rPr>
        <w:t>⃣</w:t>
      </w:r>
      <w:r w:rsidRPr="00174109">
        <w:rPr>
          <w:b/>
          <w:bCs/>
          <w:lang w:val="en-IN"/>
        </w:rPr>
        <w:t xml:space="preserve"> Missing but mandatory before trusting results </w:t>
      </w:r>
      <w:r w:rsidRPr="00174109">
        <w:rPr>
          <w:rFonts w:ascii="Segoe UI Emoji" w:hAnsi="Segoe UI Emoji" w:cs="Segoe UI Emoji"/>
          <w:b/>
          <w:bCs/>
          <w:lang w:val="en-IN"/>
        </w:rPr>
        <w:t>⚠️</w:t>
      </w:r>
    </w:p>
    <w:p w14:paraId="02FD9BCA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These are not “enterprise nice-to-haves”.</w:t>
      </w:r>
      <w:r w:rsidRPr="00174109">
        <w:rPr>
          <w:lang w:val="en-IN"/>
        </w:rPr>
        <w:br/>
        <w:t>They affect correctness.</w:t>
      </w:r>
    </w:p>
    <w:p w14:paraId="564E355A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pict w14:anchorId="78AAD8BE">
          <v:rect id="_x0000_i1142" style="width:0;height:1.5pt" o:hralign="center" o:hrstd="t" o:hr="t" fillcolor="#a0a0a0" stroked="f"/>
        </w:pict>
      </w:r>
    </w:p>
    <w:p w14:paraId="1161948B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rFonts w:ascii="Segoe UI Emoji" w:hAnsi="Segoe UI Emoji" w:cs="Segoe UI Emoji"/>
          <w:b/>
          <w:bCs/>
          <w:lang w:val="en-IN"/>
        </w:rPr>
        <w:t>⚠️</w:t>
      </w:r>
      <w:r w:rsidRPr="00174109">
        <w:rPr>
          <w:b/>
          <w:bCs/>
          <w:lang w:val="en-IN"/>
        </w:rPr>
        <w:t xml:space="preserve"> 3.1 Local Greeks engine is missing (or not enforced)</w:t>
      </w:r>
    </w:p>
    <w:p w14:paraId="678C509E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 xml:space="preserve">Even if </w:t>
      </w:r>
      <w:proofErr w:type="spellStart"/>
      <w:r w:rsidRPr="00174109">
        <w:rPr>
          <w:lang w:val="en-IN"/>
        </w:rPr>
        <w:t>OpenAlgo</w:t>
      </w:r>
      <w:proofErr w:type="spellEnd"/>
      <w:r w:rsidRPr="00174109">
        <w:rPr>
          <w:lang w:val="en-IN"/>
        </w:rPr>
        <w:t xml:space="preserve"> code exists:</w:t>
      </w:r>
    </w:p>
    <w:p w14:paraId="0CFD991D" w14:textId="77777777" w:rsidR="00174109" w:rsidRPr="00174109" w:rsidRDefault="00174109" w:rsidP="00174109">
      <w:pPr>
        <w:numPr>
          <w:ilvl w:val="0"/>
          <w:numId w:val="11"/>
        </w:numPr>
        <w:rPr>
          <w:lang w:val="en-IN"/>
        </w:rPr>
      </w:pPr>
      <w:r w:rsidRPr="00174109">
        <w:rPr>
          <w:lang w:val="en-IN"/>
        </w:rPr>
        <w:t xml:space="preserve">Your audit does </w:t>
      </w:r>
      <w:r w:rsidRPr="00174109">
        <w:rPr>
          <w:b/>
          <w:bCs/>
          <w:lang w:val="en-IN"/>
        </w:rPr>
        <w:t>not confirm</w:t>
      </w:r>
      <w:r w:rsidRPr="00174109">
        <w:rPr>
          <w:lang w:val="en-IN"/>
        </w:rPr>
        <w:t xml:space="preserve"> that:</w:t>
      </w:r>
    </w:p>
    <w:p w14:paraId="77E7AD99" w14:textId="77777777" w:rsidR="00174109" w:rsidRPr="00174109" w:rsidRDefault="00174109" w:rsidP="00174109">
      <w:pPr>
        <w:numPr>
          <w:ilvl w:val="1"/>
          <w:numId w:val="11"/>
        </w:numPr>
        <w:rPr>
          <w:lang w:val="en-IN"/>
        </w:rPr>
      </w:pPr>
      <w:r w:rsidRPr="00174109">
        <w:rPr>
          <w:lang w:val="en-IN"/>
        </w:rPr>
        <w:t>Greeks are recomputed locally</w:t>
      </w:r>
    </w:p>
    <w:p w14:paraId="0DFBAC0A" w14:textId="77777777" w:rsidR="00174109" w:rsidRPr="00174109" w:rsidRDefault="00174109" w:rsidP="00174109">
      <w:pPr>
        <w:numPr>
          <w:ilvl w:val="1"/>
          <w:numId w:val="11"/>
        </w:numPr>
        <w:rPr>
          <w:lang w:val="en-IN"/>
        </w:rPr>
      </w:pPr>
      <w:r w:rsidRPr="00174109">
        <w:rPr>
          <w:lang w:val="en-IN"/>
        </w:rPr>
        <w:t>WS prices drive IV</w:t>
      </w:r>
    </w:p>
    <w:p w14:paraId="0B03AD04" w14:textId="77777777" w:rsidR="00174109" w:rsidRPr="00174109" w:rsidRDefault="00174109" w:rsidP="00174109">
      <w:pPr>
        <w:numPr>
          <w:ilvl w:val="1"/>
          <w:numId w:val="11"/>
        </w:numPr>
        <w:rPr>
          <w:lang w:val="en-IN"/>
        </w:rPr>
      </w:pPr>
      <w:r w:rsidRPr="00174109">
        <w:rPr>
          <w:lang w:val="en-IN"/>
        </w:rPr>
        <w:t>REST Greeks are downgraded to reference</w:t>
      </w:r>
    </w:p>
    <w:p w14:paraId="27111A77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This must be explicitly enforced, not assumed.</w:t>
      </w:r>
    </w:p>
    <w:p w14:paraId="563120EB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pict w14:anchorId="4D49E5B0">
          <v:rect id="_x0000_i1143" style="width:0;height:1.5pt" o:hralign="center" o:hrstd="t" o:hr="t" fillcolor="#a0a0a0" stroked="f"/>
        </w:pict>
      </w:r>
    </w:p>
    <w:p w14:paraId="35C8C178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rFonts w:ascii="Segoe UI Emoji" w:hAnsi="Segoe UI Emoji" w:cs="Segoe UI Emoji"/>
          <w:b/>
          <w:bCs/>
          <w:lang w:val="en-IN"/>
        </w:rPr>
        <w:t>⚠️</w:t>
      </w:r>
      <w:r w:rsidRPr="00174109">
        <w:rPr>
          <w:b/>
          <w:bCs/>
          <w:lang w:val="en-IN"/>
        </w:rPr>
        <w:t xml:space="preserve"> 3.2 No Greek freeze rules on data failure</w:t>
      </w:r>
    </w:p>
    <w:p w14:paraId="71B2FA39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If WS disconnects:</w:t>
      </w:r>
    </w:p>
    <w:p w14:paraId="7A36508B" w14:textId="77777777" w:rsidR="00174109" w:rsidRPr="00174109" w:rsidRDefault="00174109" w:rsidP="00174109">
      <w:pPr>
        <w:numPr>
          <w:ilvl w:val="0"/>
          <w:numId w:val="12"/>
        </w:numPr>
        <w:rPr>
          <w:lang w:val="en-IN"/>
        </w:rPr>
      </w:pPr>
      <w:r w:rsidRPr="00174109">
        <w:rPr>
          <w:lang w:val="en-IN"/>
        </w:rPr>
        <w:t xml:space="preserve">Greeks must </w:t>
      </w:r>
      <w:r w:rsidRPr="00174109">
        <w:rPr>
          <w:b/>
          <w:bCs/>
          <w:lang w:val="en-IN"/>
        </w:rPr>
        <w:t>freeze</w:t>
      </w:r>
    </w:p>
    <w:p w14:paraId="10BCDDCF" w14:textId="77777777" w:rsidR="00174109" w:rsidRPr="00174109" w:rsidRDefault="00174109" w:rsidP="00174109">
      <w:pPr>
        <w:numPr>
          <w:ilvl w:val="0"/>
          <w:numId w:val="12"/>
        </w:numPr>
        <w:rPr>
          <w:lang w:val="en-IN"/>
        </w:rPr>
      </w:pPr>
      <w:r w:rsidRPr="00174109">
        <w:rPr>
          <w:lang w:val="en-IN"/>
        </w:rPr>
        <w:t>Not recompute using REST snapshots</w:t>
      </w:r>
    </w:p>
    <w:p w14:paraId="389604AC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Your manifest does not mention this rule.</w:t>
      </w:r>
    </w:p>
    <w:p w14:paraId="6E3E1658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pict w14:anchorId="26FD63BC">
          <v:rect id="_x0000_i1144" style="width:0;height:1.5pt" o:hralign="center" o:hrstd="t" o:hr="t" fillcolor="#a0a0a0" stroked="f"/>
        </w:pict>
      </w:r>
    </w:p>
    <w:p w14:paraId="5EEC2255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rFonts w:ascii="Segoe UI Emoji" w:hAnsi="Segoe UI Emoji" w:cs="Segoe UI Emoji"/>
          <w:b/>
          <w:bCs/>
          <w:lang w:val="en-IN"/>
        </w:rPr>
        <w:t>⚠️</w:t>
      </w:r>
      <w:r w:rsidRPr="00174109">
        <w:rPr>
          <w:b/>
          <w:bCs/>
          <w:lang w:val="en-IN"/>
        </w:rPr>
        <w:t xml:space="preserve"> 3.3 No order-side realism controls</w:t>
      </w:r>
    </w:p>
    <w:p w14:paraId="23EDF42B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I see:</w:t>
      </w:r>
    </w:p>
    <w:p w14:paraId="7ABCCE90" w14:textId="77777777" w:rsidR="00174109" w:rsidRPr="00174109" w:rsidRDefault="00174109" w:rsidP="00174109">
      <w:pPr>
        <w:numPr>
          <w:ilvl w:val="0"/>
          <w:numId w:val="13"/>
        </w:numPr>
        <w:rPr>
          <w:lang w:val="en-IN"/>
        </w:rPr>
      </w:pPr>
      <w:r w:rsidRPr="00174109">
        <w:rPr>
          <w:lang w:val="en-IN"/>
        </w:rPr>
        <w:t>Market orders</w:t>
      </w:r>
    </w:p>
    <w:p w14:paraId="384D6C50" w14:textId="77777777" w:rsidR="00174109" w:rsidRPr="00174109" w:rsidRDefault="00174109" w:rsidP="00174109">
      <w:pPr>
        <w:numPr>
          <w:ilvl w:val="0"/>
          <w:numId w:val="13"/>
        </w:numPr>
        <w:rPr>
          <w:lang w:val="en-IN"/>
        </w:rPr>
      </w:pPr>
      <w:r w:rsidRPr="00174109">
        <w:rPr>
          <w:lang w:val="en-IN"/>
        </w:rPr>
        <w:t>Super orders</w:t>
      </w:r>
    </w:p>
    <w:p w14:paraId="0D411899" w14:textId="77777777" w:rsidR="00174109" w:rsidRPr="00174109" w:rsidRDefault="00174109" w:rsidP="00174109">
      <w:pPr>
        <w:numPr>
          <w:ilvl w:val="0"/>
          <w:numId w:val="13"/>
        </w:numPr>
        <w:rPr>
          <w:lang w:val="en-IN"/>
        </w:rPr>
      </w:pPr>
      <w:r w:rsidRPr="00174109">
        <w:rPr>
          <w:lang w:val="en-IN"/>
        </w:rPr>
        <w:t>Baskets</w:t>
      </w:r>
    </w:p>
    <w:p w14:paraId="15596FC4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 xml:space="preserve">But I do </w:t>
      </w:r>
      <w:r w:rsidRPr="00174109">
        <w:rPr>
          <w:b/>
          <w:bCs/>
          <w:lang w:val="en-IN"/>
        </w:rPr>
        <w:t>not</w:t>
      </w:r>
      <w:r w:rsidRPr="00174109">
        <w:rPr>
          <w:lang w:val="en-IN"/>
        </w:rPr>
        <w:t xml:space="preserve"> see:</w:t>
      </w:r>
    </w:p>
    <w:p w14:paraId="23215EF0" w14:textId="77777777" w:rsidR="00174109" w:rsidRPr="00174109" w:rsidRDefault="00174109" w:rsidP="00174109">
      <w:pPr>
        <w:numPr>
          <w:ilvl w:val="0"/>
          <w:numId w:val="14"/>
        </w:numPr>
        <w:rPr>
          <w:lang w:val="en-IN"/>
        </w:rPr>
      </w:pPr>
      <w:r w:rsidRPr="00174109">
        <w:rPr>
          <w:lang w:val="en-IN"/>
        </w:rPr>
        <w:t>size-based slippage</w:t>
      </w:r>
    </w:p>
    <w:p w14:paraId="5243E185" w14:textId="77777777" w:rsidR="00174109" w:rsidRPr="00174109" w:rsidRDefault="00174109" w:rsidP="00174109">
      <w:pPr>
        <w:numPr>
          <w:ilvl w:val="0"/>
          <w:numId w:val="14"/>
        </w:numPr>
        <w:rPr>
          <w:lang w:val="en-IN"/>
        </w:rPr>
      </w:pPr>
      <w:r w:rsidRPr="00174109">
        <w:rPr>
          <w:lang w:val="en-IN"/>
        </w:rPr>
        <w:lastRenderedPageBreak/>
        <w:t>spread-aware execution</w:t>
      </w:r>
    </w:p>
    <w:p w14:paraId="112F9E56" w14:textId="77777777" w:rsidR="00174109" w:rsidRPr="00174109" w:rsidRDefault="00174109" w:rsidP="00174109">
      <w:pPr>
        <w:numPr>
          <w:ilvl w:val="0"/>
          <w:numId w:val="14"/>
        </w:numPr>
        <w:rPr>
          <w:lang w:val="en-IN"/>
        </w:rPr>
      </w:pPr>
      <w:r w:rsidRPr="00174109">
        <w:rPr>
          <w:lang w:val="en-IN"/>
        </w:rPr>
        <w:t>partial fill simulation</w:t>
      </w:r>
    </w:p>
    <w:p w14:paraId="6AD9F5BF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Without these, large-flow algos will look unrealistically profitable.</w:t>
      </w:r>
    </w:p>
    <w:p w14:paraId="46B59C8B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pict w14:anchorId="61E7F21F">
          <v:rect id="_x0000_i1145" style="width:0;height:1.5pt" o:hralign="center" o:hrstd="t" o:hr="t" fillcolor="#a0a0a0" stroked="f"/>
        </w:pict>
      </w:r>
    </w:p>
    <w:p w14:paraId="40435996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b/>
          <w:bCs/>
          <w:lang w:val="en-IN"/>
        </w:rPr>
        <w:t>4️</w:t>
      </w:r>
      <w:r w:rsidRPr="00174109">
        <w:rPr>
          <w:rFonts w:ascii="Segoe UI Symbol" w:hAnsi="Segoe UI Symbol" w:cs="Segoe UI Symbol"/>
          <w:b/>
          <w:bCs/>
          <w:lang w:val="en-IN"/>
        </w:rPr>
        <w:t>⃣</w:t>
      </w:r>
      <w:r w:rsidRPr="00174109">
        <w:rPr>
          <w:b/>
          <w:bCs/>
          <w:lang w:val="en-IN"/>
        </w:rPr>
        <w:t xml:space="preserve"> Priority-ordered corrective actions (hand this to your AI team)</w:t>
      </w:r>
    </w:p>
    <w:p w14:paraId="72D0A834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This is the most important part.</w:t>
      </w:r>
    </w:p>
    <w:p w14:paraId="49D1D57E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pict w14:anchorId="1A406C66">
          <v:rect id="_x0000_i1146" style="width:0;height:1.5pt" o:hralign="center" o:hrstd="t" o:hr="t" fillcolor="#a0a0a0" stroked="f"/>
        </w:pict>
      </w:r>
    </w:p>
    <w:p w14:paraId="11F80D55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rFonts w:ascii="Segoe UI Emoji" w:hAnsi="Segoe UI Emoji" w:cs="Segoe UI Emoji"/>
          <w:b/>
          <w:bCs/>
          <w:lang w:val="en-IN"/>
        </w:rPr>
        <w:t>🔴</w:t>
      </w:r>
      <w:r w:rsidRPr="00174109">
        <w:rPr>
          <w:b/>
          <w:bCs/>
          <w:lang w:val="en-IN"/>
        </w:rPr>
        <w:t xml:space="preserve"> P0 — Must fix before trusting any algo result</w:t>
      </w:r>
    </w:p>
    <w:p w14:paraId="74241F16" w14:textId="77777777" w:rsidR="00174109" w:rsidRPr="00174109" w:rsidRDefault="00174109" w:rsidP="00174109">
      <w:pPr>
        <w:numPr>
          <w:ilvl w:val="0"/>
          <w:numId w:val="15"/>
        </w:numPr>
        <w:rPr>
          <w:lang w:val="en-IN"/>
        </w:rPr>
      </w:pPr>
      <w:r w:rsidRPr="00174109">
        <w:rPr>
          <w:b/>
          <w:bCs/>
          <w:lang w:val="en-IN"/>
        </w:rPr>
        <w:t>Demote REST Greeks</w:t>
      </w:r>
    </w:p>
    <w:p w14:paraId="28C98B73" w14:textId="77777777" w:rsidR="00174109" w:rsidRPr="00174109" w:rsidRDefault="00174109" w:rsidP="00174109">
      <w:pPr>
        <w:numPr>
          <w:ilvl w:val="1"/>
          <w:numId w:val="15"/>
        </w:numPr>
        <w:rPr>
          <w:lang w:val="en-IN"/>
        </w:rPr>
      </w:pPr>
      <w:r w:rsidRPr="00174109">
        <w:rPr>
          <w:lang w:val="en-IN"/>
        </w:rPr>
        <w:t>REST Greeks → UI / reference only</w:t>
      </w:r>
    </w:p>
    <w:p w14:paraId="56F78960" w14:textId="77777777" w:rsidR="00174109" w:rsidRPr="00174109" w:rsidRDefault="00174109" w:rsidP="00174109">
      <w:pPr>
        <w:numPr>
          <w:ilvl w:val="1"/>
          <w:numId w:val="15"/>
        </w:numPr>
        <w:rPr>
          <w:lang w:val="en-IN"/>
        </w:rPr>
      </w:pPr>
      <w:r w:rsidRPr="00174109">
        <w:rPr>
          <w:lang w:val="en-IN"/>
        </w:rPr>
        <w:t>Algo Greeks → locally computed from WS prices</w:t>
      </w:r>
    </w:p>
    <w:p w14:paraId="715E1677" w14:textId="77777777" w:rsidR="00174109" w:rsidRPr="00174109" w:rsidRDefault="00174109" w:rsidP="00174109">
      <w:pPr>
        <w:numPr>
          <w:ilvl w:val="0"/>
          <w:numId w:val="15"/>
        </w:numPr>
        <w:rPr>
          <w:lang w:val="en-IN"/>
        </w:rPr>
      </w:pPr>
      <w:r w:rsidRPr="00174109">
        <w:rPr>
          <w:b/>
          <w:bCs/>
          <w:lang w:val="en-IN"/>
        </w:rPr>
        <w:t>Add Greek confidence tagging</w:t>
      </w:r>
    </w:p>
    <w:p w14:paraId="4190D754" w14:textId="77777777" w:rsidR="00174109" w:rsidRPr="00174109" w:rsidRDefault="00174109" w:rsidP="00174109">
      <w:pPr>
        <w:numPr>
          <w:ilvl w:val="1"/>
          <w:numId w:val="15"/>
        </w:numPr>
        <w:rPr>
          <w:lang w:val="en-IN"/>
        </w:rPr>
      </w:pPr>
      <w:r w:rsidRPr="00174109">
        <w:rPr>
          <w:lang w:val="en-IN"/>
        </w:rPr>
        <w:t>HIGH / MEDIUM / LOW</w:t>
      </w:r>
    </w:p>
    <w:p w14:paraId="6CA19458" w14:textId="77777777" w:rsidR="00174109" w:rsidRPr="00174109" w:rsidRDefault="00174109" w:rsidP="00174109">
      <w:pPr>
        <w:numPr>
          <w:ilvl w:val="1"/>
          <w:numId w:val="15"/>
        </w:numPr>
        <w:rPr>
          <w:lang w:val="en-IN"/>
        </w:rPr>
      </w:pPr>
      <w:r w:rsidRPr="00174109">
        <w:rPr>
          <w:lang w:val="en-IN"/>
        </w:rPr>
        <w:t>Mandatory field on every option snapshot</w:t>
      </w:r>
    </w:p>
    <w:p w14:paraId="0DC4E437" w14:textId="77777777" w:rsidR="00174109" w:rsidRPr="00174109" w:rsidRDefault="00174109" w:rsidP="00174109">
      <w:pPr>
        <w:numPr>
          <w:ilvl w:val="0"/>
          <w:numId w:val="15"/>
        </w:numPr>
        <w:rPr>
          <w:lang w:val="en-IN"/>
        </w:rPr>
      </w:pPr>
      <w:r w:rsidRPr="00174109">
        <w:rPr>
          <w:b/>
          <w:bCs/>
          <w:lang w:val="en-IN"/>
        </w:rPr>
        <w:t>Freeze Greeks on fallback</w:t>
      </w:r>
    </w:p>
    <w:p w14:paraId="5573C95A" w14:textId="77777777" w:rsidR="00174109" w:rsidRPr="00174109" w:rsidRDefault="00174109" w:rsidP="00174109">
      <w:pPr>
        <w:numPr>
          <w:ilvl w:val="1"/>
          <w:numId w:val="15"/>
        </w:numPr>
        <w:rPr>
          <w:lang w:val="en-IN"/>
        </w:rPr>
      </w:pPr>
      <w:r w:rsidRPr="00174109">
        <w:rPr>
          <w:lang w:val="en-IN"/>
        </w:rPr>
        <w:t>WS down → Greeks frozen</w:t>
      </w:r>
    </w:p>
    <w:p w14:paraId="56006473" w14:textId="77777777" w:rsidR="00174109" w:rsidRPr="00174109" w:rsidRDefault="00174109" w:rsidP="00174109">
      <w:pPr>
        <w:numPr>
          <w:ilvl w:val="1"/>
          <w:numId w:val="15"/>
        </w:numPr>
        <w:rPr>
          <w:lang w:val="en-IN"/>
        </w:rPr>
      </w:pPr>
      <w:r w:rsidRPr="00174109">
        <w:rPr>
          <w:lang w:val="en-IN"/>
        </w:rPr>
        <w:t>No recompute from REST prices</w:t>
      </w:r>
    </w:p>
    <w:p w14:paraId="681A790D" w14:textId="77777777" w:rsidR="00174109" w:rsidRPr="00174109" w:rsidRDefault="00174109" w:rsidP="00174109">
      <w:pPr>
        <w:numPr>
          <w:ilvl w:val="0"/>
          <w:numId w:val="15"/>
        </w:numPr>
        <w:rPr>
          <w:lang w:val="en-IN"/>
        </w:rPr>
      </w:pPr>
      <w:r w:rsidRPr="00174109">
        <w:rPr>
          <w:b/>
          <w:bCs/>
          <w:lang w:val="en-IN"/>
        </w:rPr>
        <w:t>Persist trade &amp; position history</w:t>
      </w:r>
    </w:p>
    <w:p w14:paraId="5AA2C96E" w14:textId="77777777" w:rsidR="00174109" w:rsidRPr="00174109" w:rsidRDefault="00174109" w:rsidP="00174109">
      <w:pPr>
        <w:numPr>
          <w:ilvl w:val="1"/>
          <w:numId w:val="15"/>
        </w:numPr>
        <w:rPr>
          <w:lang w:val="en-IN"/>
        </w:rPr>
      </w:pPr>
      <w:r w:rsidRPr="00174109">
        <w:rPr>
          <w:lang w:val="en-IN"/>
        </w:rPr>
        <w:t>SQLite or Postgres</w:t>
      </w:r>
    </w:p>
    <w:p w14:paraId="32165568" w14:textId="77777777" w:rsidR="00174109" w:rsidRPr="00174109" w:rsidRDefault="00174109" w:rsidP="00174109">
      <w:pPr>
        <w:numPr>
          <w:ilvl w:val="1"/>
          <w:numId w:val="15"/>
        </w:numPr>
        <w:rPr>
          <w:lang w:val="en-IN"/>
        </w:rPr>
      </w:pPr>
      <w:r w:rsidRPr="00174109">
        <w:rPr>
          <w:lang w:val="en-IN"/>
        </w:rPr>
        <w:t>Immutable trade logs</w:t>
      </w:r>
    </w:p>
    <w:p w14:paraId="1DD74575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pict w14:anchorId="348B566E">
          <v:rect id="_x0000_i1147" style="width:0;height:1.5pt" o:hralign="center" o:hrstd="t" o:hr="t" fillcolor="#a0a0a0" stroked="f"/>
        </w:pict>
      </w:r>
    </w:p>
    <w:p w14:paraId="669068B3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rFonts w:ascii="Segoe UI Emoji" w:hAnsi="Segoe UI Emoji" w:cs="Segoe UI Emoji"/>
          <w:b/>
          <w:bCs/>
          <w:lang w:val="en-IN"/>
        </w:rPr>
        <w:t>🟠</w:t>
      </w:r>
      <w:r w:rsidRPr="00174109">
        <w:rPr>
          <w:b/>
          <w:bCs/>
          <w:lang w:val="en-IN"/>
        </w:rPr>
        <w:t xml:space="preserve"> P1 — Strongly recommended (next sprint)</w:t>
      </w:r>
    </w:p>
    <w:p w14:paraId="4D0D9B01" w14:textId="77777777" w:rsidR="00174109" w:rsidRPr="00174109" w:rsidRDefault="00174109" w:rsidP="00174109">
      <w:pPr>
        <w:numPr>
          <w:ilvl w:val="0"/>
          <w:numId w:val="16"/>
        </w:numPr>
        <w:rPr>
          <w:lang w:val="en-IN"/>
        </w:rPr>
      </w:pPr>
      <w:r w:rsidRPr="00174109">
        <w:rPr>
          <w:b/>
          <w:bCs/>
          <w:lang w:val="en-IN"/>
        </w:rPr>
        <w:t>Underlying-driven Greek updates</w:t>
      </w:r>
    </w:p>
    <w:p w14:paraId="1E00587F" w14:textId="77777777" w:rsidR="00174109" w:rsidRPr="00174109" w:rsidRDefault="00174109" w:rsidP="00174109">
      <w:pPr>
        <w:numPr>
          <w:ilvl w:val="1"/>
          <w:numId w:val="16"/>
        </w:numPr>
        <w:rPr>
          <w:lang w:val="en-IN"/>
        </w:rPr>
      </w:pPr>
      <w:r w:rsidRPr="00174109">
        <w:rPr>
          <w:lang w:val="en-IN"/>
        </w:rPr>
        <w:t>Recompute Greeks on underlying move</w:t>
      </w:r>
    </w:p>
    <w:p w14:paraId="0E4FBF88" w14:textId="77777777" w:rsidR="00174109" w:rsidRPr="00174109" w:rsidRDefault="00174109" w:rsidP="00174109">
      <w:pPr>
        <w:numPr>
          <w:ilvl w:val="1"/>
          <w:numId w:val="16"/>
        </w:numPr>
        <w:rPr>
          <w:lang w:val="en-IN"/>
        </w:rPr>
      </w:pPr>
      <w:r w:rsidRPr="00174109">
        <w:rPr>
          <w:lang w:val="en-IN"/>
        </w:rPr>
        <w:t>Not only on option ticks</w:t>
      </w:r>
    </w:p>
    <w:p w14:paraId="24736B25" w14:textId="77777777" w:rsidR="00174109" w:rsidRPr="00174109" w:rsidRDefault="00174109" w:rsidP="00174109">
      <w:pPr>
        <w:numPr>
          <w:ilvl w:val="0"/>
          <w:numId w:val="16"/>
        </w:numPr>
        <w:rPr>
          <w:lang w:val="en-IN"/>
        </w:rPr>
      </w:pPr>
      <w:r w:rsidRPr="00174109">
        <w:rPr>
          <w:b/>
          <w:bCs/>
          <w:lang w:val="en-IN"/>
        </w:rPr>
        <w:lastRenderedPageBreak/>
        <w:t>Order execution realism</w:t>
      </w:r>
    </w:p>
    <w:p w14:paraId="7AE240C1" w14:textId="77777777" w:rsidR="00174109" w:rsidRPr="00174109" w:rsidRDefault="00174109" w:rsidP="00174109">
      <w:pPr>
        <w:numPr>
          <w:ilvl w:val="1"/>
          <w:numId w:val="16"/>
        </w:numPr>
        <w:rPr>
          <w:lang w:val="en-IN"/>
        </w:rPr>
      </w:pPr>
      <w:r w:rsidRPr="00174109">
        <w:rPr>
          <w:lang w:val="en-IN"/>
        </w:rPr>
        <w:t>Bid/ask-aware fills</w:t>
      </w:r>
    </w:p>
    <w:p w14:paraId="54DB35E8" w14:textId="77777777" w:rsidR="00174109" w:rsidRPr="00174109" w:rsidRDefault="00174109" w:rsidP="00174109">
      <w:pPr>
        <w:numPr>
          <w:ilvl w:val="1"/>
          <w:numId w:val="16"/>
        </w:numPr>
        <w:rPr>
          <w:lang w:val="en-IN"/>
        </w:rPr>
      </w:pPr>
      <w:r w:rsidRPr="00174109">
        <w:rPr>
          <w:lang w:val="en-IN"/>
        </w:rPr>
        <w:t>Size-based slippage</w:t>
      </w:r>
    </w:p>
    <w:p w14:paraId="78AFE09E" w14:textId="77777777" w:rsidR="00174109" w:rsidRPr="00174109" w:rsidRDefault="00174109" w:rsidP="00174109">
      <w:pPr>
        <w:numPr>
          <w:ilvl w:val="1"/>
          <w:numId w:val="16"/>
        </w:numPr>
        <w:rPr>
          <w:lang w:val="en-IN"/>
        </w:rPr>
      </w:pPr>
      <w:r w:rsidRPr="00174109">
        <w:rPr>
          <w:lang w:val="en-IN"/>
        </w:rPr>
        <w:t>Optional partial fills</w:t>
      </w:r>
    </w:p>
    <w:p w14:paraId="0E48F75A" w14:textId="77777777" w:rsidR="00174109" w:rsidRPr="00174109" w:rsidRDefault="00174109" w:rsidP="00174109">
      <w:pPr>
        <w:numPr>
          <w:ilvl w:val="0"/>
          <w:numId w:val="16"/>
        </w:numPr>
        <w:rPr>
          <w:lang w:val="en-IN"/>
        </w:rPr>
      </w:pPr>
      <w:r w:rsidRPr="00174109">
        <w:rPr>
          <w:b/>
          <w:bCs/>
          <w:lang w:val="en-IN"/>
        </w:rPr>
        <w:t>Explicit data health state</w:t>
      </w:r>
    </w:p>
    <w:p w14:paraId="2045E52E" w14:textId="77777777" w:rsidR="00174109" w:rsidRPr="00174109" w:rsidRDefault="00174109" w:rsidP="00174109">
      <w:pPr>
        <w:numPr>
          <w:ilvl w:val="1"/>
          <w:numId w:val="16"/>
        </w:numPr>
        <w:rPr>
          <w:lang w:val="en-IN"/>
        </w:rPr>
      </w:pPr>
      <w:r w:rsidRPr="00174109">
        <w:rPr>
          <w:lang w:val="en-IN"/>
        </w:rPr>
        <w:t>NORMAL / DEGRADED / FROZEN</w:t>
      </w:r>
    </w:p>
    <w:p w14:paraId="3475D301" w14:textId="77777777" w:rsidR="00174109" w:rsidRPr="00174109" w:rsidRDefault="00174109" w:rsidP="00174109">
      <w:pPr>
        <w:numPr>
          <w:ilvl w:val="1"/>
          <w:numId w:val="16"/>
        </w:numPr>
        <w:rPr>
          <w:lang w:val="en-IN"/>
        </w:rPr>
      </w:pPr>
      <w:r w:rsidRPr="00174109">
        <w:rPr>
          <w:lang w:val="en-IN"/>
        </w:rPr>
        <w:t>Algos must read this before acting</w:t>
      </w:r>
    </w:p>
    <w:p w14:paraId="272C972B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pict w14:anchorId="607F777A">
          <v:rect id="_x0000_i1148" style="width:0;height:1.5pt" o:hralign="center" o:hrstd="t" o:hr="t" fillcolor="#a0a0a0" stroked="f"/>
        </w:pict>
      </w:r>
    </w:p>
    <w:p w14:paraId="74B0233C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rFonts w:ascii="Segoe UI Emoji" w:hAnsi="Segoe UI Emoji" w:cs="Segoe UI Emoji"/>
          <w:b/>
          <w:bCs/>
          <w:lang w:val="en-IN"/>
        </w:rPr>
        <w:t>🟡</w:t>
      </w:r>
      <w:r w:rsidRPr="00174109">
        <w:rPr>
          <w:b/>
          <w:bCs/>
          <w:lang w:val="en-IN"/>
        </w:rPr>
        <w:t xml:space="preserve"> P2 — Engineering maturity (can follow)</w:t>
      </w:r>
    </w:p>
    <w:p w14:paraId="2444B41A" w14:textId="77777777" w:rsidR="00174109" w:rsidRPr="00174109" w:rsidRDefault="00174109" w:rsidP="00174109">
      <w:pPr>
        <w:numPr>
          <w:ilvl w:val="0"/>
          <w:numId w:val="17"/>
        </w:numPr>
        <w:rPr>
          <w:lang w:val="en-IN"/>
        </w:rPr>
      </w:pPr>
      <w:r w:rsidRPr="00174109">
        <w:rPr>
          <w:lang w:val="en-IN"/>
        </w:rPr>
        <w:t>Basic test coverage (at least margin + execution)</w:t>
      </w:r>
    </w:p>
    <w:p w14:paraId="7ABE144C" w14:textId="77777777" w:rsidR="00174109" w:rsidRPr="00174109" w:rsidRDefault="00174109" w:rsidP="00174109">
      <w:pPr>
        <w:numPr>
          <w:ilvl w:val="0"/>
          <w:numId w:val="17"/>
        </w:numPr>
        <w:rPr>
          <w:lang w:val="en-IN"/>
        </w:rPr>
      </w:pPr>
      <w:r w:rsidRPr="00174109">
        <w:rPr>
          <w:lang w:val="en-IN"/>
        </w:rPr>
        <w:t>Logging for:</w:t>
      </w:r>
    </w:p>
    <w:p w14:paraId="691D930E" w14:textId="77777777" w:rsidR="00174109" w:rsidRPr="00174109" w:rsidRDefault="00174109" w:rsidP="00174109">
      <w:pPr>
        <w:numPr>
          <w:ilvl w:val="1"/>
          <w:numId w:val="17"/>
        </w:numPr>
        <w:rPr>
          <w:lang w:val="en-IN"/>
        </w:rPr>
      </w:pPr>
      <w:r w:rsidRPr="00174109">
        <w:rPr>
          <w:lang w:val="en-IN"/>
        </w:rPr>
        <w:t>feed disconnects</w:t>
      </w:r>
    </w:p>
    <w:p w14:paraId="2E9F6C35" w14:textId="77777777" w:rsidR="00174109" w:rsidRPr="00174109" w:rsidRDefault="00174109" w:rsidP="00174109">
      <w:pPr>
        <w:numPr>
          <w:ilvl w:val="1"/>
          <w:numId w:val="17"/>
        </w:numPr>
        <w:rPr>
          <w:lang w:val="en-IN"/>
        </w:rPr>
      </w:pPr>
      <w:r w:rsidRPr="00174109">
        <w:rPr>
          <w:lang w:val="en-IN"/>
        </w:rPr>
        <w:t>margin refreshes</w:t>
      </w:r>
    </w:p>
    <w:p w14:paraId="35070B37" w14:textId="77777777" w:rsidR="00174109" w:rsidRPr="00174109" w:rsidRDefault="00174109" w:rsidP="00174109">
      <w:pPr>
        <w:numPr>
          <w:ilvl w:val="1"/>
          <w:numId w:val="17"/>
        </w:numPr>
        <w:rPr>
          <w:lang w:val="en-IN"/>
        </w:rPr>
      </w:pPr>
      <w:r w:rsidRPr="00174109">
        <w:rPr>
          <w:lang w:val="en-IN"/>
        </w:rPr>
        <w:t>algo decisions</w:t>
      </w:r>
    </w:p>
    <w:p w14:paraId="6A460E47" w14:textId="77777777" w:rsidR="00174109" w:rsidRPr="00174109" w:rsidRDefault="00174109" w:rsidP="00174109">
      <w:pPr>
        <w:numPr>
          <w:ilvl w:val="0"/>
          <w:numId w:val="17"/>
        </w:numPr>
        <w:rPr>
          <w:lang w:val="en-IN"/>
        </w:rPr>
      </w:pPr>
      <w:r w:rsidRPr="00174109">
        <w:rPr>
          <w:lang w:val="en-IN"/>
        </w:rPr>
        <w:t>Rate limiting on APIs</w:t>
      </w:r>
    </w:p>
    <w:p w14:paraId="1C9E96B5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pict w14:anchorId="15176208">
          <v:rect id="_x0000_i1149" style="width:0;height:1.5pt" o:hralign="center" o:hrstd="t" o:hr="t" fillcolor="#a0a0a0" stroked="f"/>
        </w:pict>
      </w:r>
    </w:p>
    <w:p w14:paraId="0B085A39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b/>
          <w:bCs/>
          <w:lang w:val="en-IN"/>
        </w:rPr>
        <w:t>Final audit verdict (honest and direct)</w:t>
      </w:r>
    </w:p>
    <w:p w14:paraId="5A7A0696" w14:textId="77777777" w:rsidR="00174109" w:rsidRPr="00174109" w:rsidRDefault="00174109" w:rsidP="00174109">
      <w:pPr>
        <w:rPr>
          <w:lang w:val="en-IN"/>
        </w:rPr>
      </w:pPr>
      <w:r w:rsidRPr="00174109">
        <w:rPr>
          <w:b/>
          <w:bCs/>
          <w:lang w:val="en-IN"/>
        </w:rPr>
        <w:t>Current state</w:t>
      </w:r>
      <w:r w:rsidRPr="00174109">
        <w:rPr>
          <w:lang w:val="en-IN"/>
        </w:rPr>
        <w:t>:</w:t>
      </w:r>
      <w:r w:rsidRPr="00174109">
        <w:rPr>
          <w:lang w:val="en-IN"/>
        </w:rPr>
        <w:br/>
      </w:r>
      <w:r w:rsidRPr="00174109">
        <w:rPr>
          <w:rFonts w:ascii="Segoe UI Emoji" w:hAnsi="Segoe UI Emoji" w:cs="Segoe UI Emoji"/>
          <w:lang w:val="en-IN"/>
        </w:rPr>
        <w:t>🟡</w:t>
      </w:r>
      <w:r w:rsidRPr="00174109">
        <w:rPr>
          <w:lang w:val="en-IN"/>
        </w:rPr>
        <w:t xml:space="preserve"> </w:t>
      </w:r>
      <w:r w:rsidRPr="00174109">
        <w:rPr>
          <w:b/>
          <w:bCs/>
          <w:lang w:val="en-IN"/>
        </w:rPr>
        <w:t>Functionally impressive but analytically unsafe</w:t>
      </w:r>
    </w:p>
    <w:p w14:paraId="165B8615" w14:textId="77777777" w:rsidR="00174109" w:rsidRPr="00174109" w:rsidRDefault="00174109" w:rsidP="00174109">
      <w:pPr>
        <w:rPr>
          <w:lang w:val="en-IN"/>
        </w:rPr>
      </w:pPr>
      <w:r w:rsidRPr="00174109">
        <w:rPr>
          <w:b/>
          <w:bCs/>
          <w:lang w:val="en-IN"/>
        </w:rPr>
        <w:t>After fixes above</w:t>
      </w:r>
      <w:r w:rsidRPr="00174109">
        <w:rPr>
          <w:lang w:val="en-IN"/>
        </w:rPr>
        <w:t>:</w:t>
      </w:r>
      <w:r w:rsidRPr="00174109">
        <w:rPr>
          <w:lang w:val="en-IN"/>
        </w:rPr>
        <w:br/>
      </w:r>
      <w:r w:rsidRPr="00174109">
        <w:rPr>
          <w:rFonts w:ascii="Segoe UI Emoji" w:hAnsi="Segoe UI Emoji" w:cs="Segoe UI Emoji"/>
          <w:lang w:val="en-IN"/>
        </w:rPr>
        <w:t>🟢</w:t>
      </w:r>
      <w:r w:rsidRPr="00174109">
        <w:rPr>
          <w:lang w:val="en-IN"/>
        </w:rPr>
        <w:t xml:space="preserve"> </w:t>
      </w:r>
      <w:r w:rsidRPr="00174109">
        <w:rPr>
          <w:b/>
          <w:bCs/>
          <w:lang w:val="en-IN"/>
        </w:rPr>
        <w:t>Research-grade paper trading platform</w:t>
      </w:r>
    </w:p>
    <w:p w14:paraId="50338215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Right now, the system is good enough to:</w:t>
      </w:r>
    </w:p>
    <w:p w14:paraId="63125125" w14:textId="77777777" w:rsidR="00174109" w:rsidRPr="00174109" w:rsidRDefault="00174109" w:rsidP="00174109">
      <w:pPr>
        <w:numPr>
          <w:ilvl w:val="0"/>
          <w:numId w:val="18"/>
        </w:numPr>
        <w:rPr>
          <w:lang w:val="en-IN"/>
        </w:rPr>
      </w:pPr>
      <w:r w:rsidRPr="00174109">
        <w:rPr>
          <w:lang w:val="en-IN"/>
        </w:rPr>
        <w:t>demo features</w:t>
      </w:r>
    </w:p>
    <w:p w14:paraId="50BFD966" w14:textId="77777777" w:rsidR="00174109" w:rsidRPr="00174109" w:rsidRDefault="00174109" w:rsidP="00174109">
      <w:pPr>
        <w:numPr>
          <w:ilvl w:val="0"/>
          <w:numId w:val="18"/>
        </w:numPr>
        <w:rPr>
          <w:lang w:val="en-IN"/>
        </w:rPr>
      </w:pPr>
      <w:r w:rsidRPr="00174109">
        <w:rPr>
          <w:lang w:val="en-IN"/>
        </w:rPr>
        <w:t>test UI flows</w:t>
      </w:r>
    </w:p>
    <w:p w14:paraId="6B03F98A" w14:textId="77777777" w:rsidR="00174109" w:rsidRPr="00174109" w:rsidRDefault="00174109" w:rsidP="00174109">
      <w:pPr>
        <w:numPr>
          <w:ilvl w:val="0"/>
          <w:numId w:val="18"/>
        </w:numPr>
        <w:rPr>
          <w:lang w:val="en-IN"/>
        </w:rPr>
      </w:pPr>
      <w:r w:rsidRPr="00174109">
        <w:rPr>
          <w:lang w:val="en-IN"/>
        </w:rPr>
        <w:t>validate plumbing</w:t>
      </w:r>
    </w:p>
    <w:p w14:paraId="12891B05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 xml:space="preserve">It is </w:t>
      </w:r>
      <w:r w:rsidRPr="00174109">
        <w:rPr>
          <w:b/>
          <w:bCs/>
          <w:lang w:val="en-IN"/>
        </w:rPr>
        <w:t>not yet safe</w:t>
      </w:r>
      <w:r w:rsidRPr="00174109">
        <w:rPr>
          <w:lang w:val="en-IN"/>
        </w:rPr>
        <w:t xml:space="preserve"> to:</w:t>
      </w:r>
    </w:p>
    <w:p w14:paraId="30DE5A45" w14:textId="77777777" w:rsidR="00174109" w:rsidRPr="00174109" w:rsidRDefault="00174109" w:rsidP="00174109">
      <w:pPr>
        <w:numPr>
          <w:ilvl w:val="0"/>
          <w:numId w:val="19"/>
        </w:numPr>
        <w:rPr>
          <w:lang w:val="en-IN"/>
        </w:rPr>
      </w:pPr>
      <w:r w:rsidRPr="00174109">
        <w:rPr>
          <w:lang w:val="en-IN"/>
        </w:rPr>
        <w:lastRenderedPageBreak/>
        <w:t>rank algos</w:t>
      </w:r>
    </w:p>
    <w:p w14:paraId="5D39DF88" w14:textId="77777777" w:rsidR="00174109" w:rsidRPr="00174109" w:rsidRDefault="00174109" w:rsidP="00174109">
      <w:pPr>
        <w:numPr>
          <w:ilvl w:val="0"/>
          <w:numId w:val="19"/>
        </w:numPr>
        <w:rPr>
          <w:lang w:val="en-IN"/>
        </w:rPr>
      </w:pPr>
      <w:r w:rsidRPr="00174109">
        <w:rPr>
          <w:lang w:val="en-IN"/>
        </w:rPr>
        <w:t>select “best strategy”</w:t>
      </w:r>
    </w:p>
    <w:p w14:paraId="104155C7" w14:textId="77777777" w:rsidR="00174109" w:rsidRPr="00174109" w:rsidRDefault="00174109" w:rsidP="00174109">
      <w:pPr>
        <w:numPr>
          <w:ilvl w:val="0"/>
          <w:numId w:val="19"/>
        </w:numPr>
        <w:rPr>
          <w:lang w:val="en-IN"/>
        </w:rPr>
      </w:pPr>
      <w:r w:rsidRPr="00174109">
        <w:rPr>
          <w:lang w:val="en-IN"/>
        </w:rPr>
        <w:t>extrapolate to live trading</w:t>
      </w:r>
    </w:p>
    <w:p w14:paraId="35845FF4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 xml:space="preserve">The gap is </w:t>
      </w:r>
      <w:r w:rsidRPr="00174109">
        <w:rPr>
          <w:b/>
          <w:bCs/>
          <w:lang w:val="en-IN"/>
        </w:rPr>
        <w:t>not large</w:t>
      </w:r>
      <w:r w:rsidRPr="00174109">
        <w:rPr>
          <w:lang w:val="en-IN"/>
        </w:rPr>
        <w:t xml:space="preserve">, but it is </w:t>
      </w:r>
      <w:r w:rsidRPr="00174109">
        <w:rPr>
          <w:b/>
          <w:bCs/>
          <w:lang w:val="en-IN"/>
        </w:rPr>
        <w:t>conceptual</w:t>
      </w:r>
      <w:r w:rsidRPr="00174109">
        <w:rPr>
          <w:lang w:val="en-IN"/>
        </w:rPr>
        <w:t>, not cosmetic.</w:t>
      </w:r>
    </w:p>
    <w:p w14:paraId="3261D102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pict w14:anchorId="3D189729">
          <v:rect id="_x0000_i1150" style="width:0;height:1.5pt" o:hralign="center" o:hrstd="t" o:hr="t" fillcolor="#a0a0a0" stroked="f"/>
        </w:pict>
      </w:r>
    </w:p>
    <w:p w14:paraId="6D9C0A7F" w14:textId="77777777" w:rsidR="00174109" w:rsidRPr="00174109" w:rsidRDefault="00174109" w:rsidP="00174109">
      <w:pPr>
        <w:rPr>
          <w:b/>
          <w:bCs/>
          <w:lang w:val="en-IN"/>
        </w:rPr>
      </w:pPr>
      <w:r w:rsidRPr="00174109">
        <w:rPr>
          <w:b/>
          <w:bCs/>
          <w:lang w:val="en-IN"/>
        </w:rPr>
        <w:t>One-line takeaway (lock this in)</w:t>
      </w:r>
    </w:p>
    <w:p w14:paraId="164BA300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 xml:space="preserve">Your platform is architecturally strong, but you must clearly separate </w:t>
      </w:r>
      <w:r w:rsidRPr="00174109">
        <w:rPr>
          <w:b/>
          <w:bCs/>
          <w:lang w:val="en-IN"/>
        </w:rPr>
        <w:t>broker-provided analytics (REST)</w:t>
      </w:r>
      <w:r w:rsidRPr="00174109">
        <w:rPr>
          <w:lang w:val="en-IN"/>
        </w:rPr>
        <w:t xml:space="preserve"> from </w:t>
      </w:r>
      <w:r w:rsidRPr="00174109">
        <w:rPr>
          <w:b/>
          <w:bCs/>
          <w:lang w:val="en-IN"/>
        </w:rPr>
        <w:t>locally computed trading truth (WS-driven)</w:t>
      </w:r>
      <w:r w:rsidRPr="00174109">
        <w:rPr>
          <w:lang w:val="en-IN"/>
        </w:rPr>
        <w:t xml:space="preserve"> — especially for Greeks — before trusting any algo outcome.</w:t>
      </w:r>
    </w:p>
    <w:p w14:paraId="6EB8EA06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If you want next, I can:</w:t>
      </w:r>
    </w:p>
    <w:p w14:paraId="46F6DCC5" w14:textId="77777777" w:rsidR="00174109" w:rsidRPr="00174109" w:rsidRDefault="00174109" w:rsidP="00174109">
      <w:pPr>
        <w:numPr>
          <w:ilvl w:val="0"/>
          <w:numId w:val="20"/>
        </w:numPr>
        <w:rPr>
          <w:lang w:val="en-IN"/>
        </w:rPr>
      </w:pPr>
      <w:r w:rsidRPr="00174109">
        <w:rPr>
          <w:lang w:val="en-IN"/>
        </w:rPr>
        <w:t xml:space="preserve">write a </w:t>
      </w:r>
      <w:r w:rsidRPr="00174109">
        <w:rPr>
          <w:b/>
          <w:bCs/>
          <w:lang w:val="en-IN"/>
        </w:rPr>
        <w:t>formal “authoritative vs reference data policy”</w:t>
      </w:r>
      <w:r w:rsidRPr="00174109">
        <w:rPr>
          <w:lang w:val="en-IN"/>
        </w:rPr>
        <w:t xml:space="preserve"> for the project, or</w:t>
      </w:r>
    </w:p>
    <w:p w14:paraId="07803D53" w14:textId="77777777" w:rsidR="00174109" w:rsidRPr="00174109" w:rsidRDefault="00174109" w:rsidP="00174109">
      <w:pPr>
        <w:numPr>
          <w:ilvl w:val="0"/>
          <w:numId w:val="20"/>
        </w:numPr>
        <w:rPr>
          <w:lang w:val="en-IN"/>
        </w:rPr>
      </w:pPr>
      <w:r w:rsidRPr="00174109">
        <w:rPr>
          <w:lang w:val="en-IN"/>
        </w:rPr>
        <w:t xml:space="preserve">help you design a </w:t>
      </w:r>
      <w:r w:rsidRPr="00174109">
        <w:rPr>
          <w:b/>
          <w:bCs/>
          <w:lang w:val="en-IN"/>
        </w:rPr>
        <w:t>research-grade strategy comparison framework</w:t>
      </w:r>
      <w:r w:rsidRPr="00174109">
        <w:rPr>
          <w:lang w:val="en-IN"/>
        </w:rPr>
        <w:t>, or</w:t>
      </w:r>
    </w:p>
    <w:p w14:paraId="5DBD3EC4" w14:textId="77777777" w:rsidR="00174109" w:rsidRPr="00174109" w:rsidRDefault="00174109" w:rsidP="00174109">
      <w:pPr>
        <w:numPr>
          <w:ilvl w:val="0"/>
          <w:numId w:val="20"/>
        </w:numPr>
        <w:rPr>
          <w:lang w:val="en-IN"/>
        </w:rPr>
      </w:pPr>
      <w:r w:rsidRPr="00174109">
        <w:rPr>
          <w:lang w:val="en-IN"/>
        </w:rPr>
        <w:t xml:space="preserve">audit </w:t>
      </w:r>
      <w:r w:rsidRPr="00174109">
        <w:rPr>
          <w:b/>
          <w:bCs/>
          <w:lang w:val="en-IN"/>
        </w:rPr>
        <w:t xml:space="preserve">execution realism vs live market </w:t>
      </w:r>
      <w:proofErr w:type="spellStart"/>
      <w:r w:rsidRPr="00174109">
        <w:rPr>
          <w:b/>
          <w:bCs/>
          <w:lang w:val="en-IN"/>
        </w:rPr>
        <w:t>behavior</w:t>
      </w:r>
      <w:proofErr w:type="spellEnd"/>
    </w:p>
    <w:p w14:paraId="401DC616" w14:textId="77777777" w:rsidR="00174109" w:rsidRPr="00174109" w:rsidRDefault="00174109" w:rsidP="00174109">
      <w:pPr>
        <w:rPr>
          <w:lang w:val="en-IN"/>
        </w:rPr>
      </w:pPr>
      <w:r w:rsidRPr="00174109">
        <w:rPr>
          <w:lang w:val="en-IN"/>
        </w:rPr>
        <w:t>Just tell me where to go next.</w:t>
      </w:r>
    </w:p>
    <w:p w14:paraId="5A2B00C6" w14:textId="77777777" w:rsidR="008F0641" w:rsidRPr="00174109" w:rsidRDefault="008F0641" w:rsidP="00174109"/>
    <w:sectPr w:rsidR="008F0641" w:rsidRPr="001741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B42"/>
    <w:multiLevelType w:val="multilevel"/>
    <w:tmpl w:val="9EAA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954DF"/>
    <w:multiLevelType w:val="multilevel"/>
    <w:tmpl w:val="47CA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D0D67"/>
    <w:multiLevelType w:val="multilevel"/>
    <w:tmpl w:val="9A90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70797"/>
    <w:multiLevelType w:val="multilevel"/>
    <w:tmpl w:val="DE00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20F54"/>
    <w:multiLevelType w:val="multilevel"/>
    <w:tmpl w:val="76E0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33A38"/>
    <w:multiLevelType w:val="multilevel"/>
    <w:tmpl w:val="7472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570F3"/>
    <w:multiLevelType w:val="multilevel"/>
    <w:tmpl w:val="C2F0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409A2"/>
    <w:multiLevelType w:val="multilevel"/>
    <w:tmpl w:val="70EE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817F6"/>
    <w:multiLevelType w:val="multilevel"/>
    <w:tmpl w:val="FEF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A37E6"/>
    <w:multiLevelType w:val="multilevel"/>
    <w:tmpl w:val="53CC3E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9C6AD7"/>
    <w:multiLevelType w:val="multilevel"/>
    <w:tmpl w:val="35CE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50ADD"/>
    <w:multiLevelType w:val="multilevel"/>
    <w:tmpl w:val="FF6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208EB"/>
    <w:multiLevelType w:val="multilevel"/>
    <w:tmpl w:val="9AB6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426F49"/>
    <w:multiLevelType w:val="multilevel"/>
    <w:tmpl w:val="4A08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9D71DF"/>
    <w:multiLevelType w:val="multilevel"/>
    <w:tmpl w:val="8D3C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627DD"/>
    <w:multiLevelType w:val="multilevel"/>
    <w:tmpl w:val="1FEE60B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222DAF"/>
    <w:multiLevelType w:val="multilevel"/>
    <w:tmpl w:val="A402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2406B"/>
    <w:multiLevelType w:val="multilevel"/>
    <w:tmpl w:val="3324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A70EA"/>
    <w:multiLevelType w:val="multilevel"/>
    <w:tmpl w:val="2A4C2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182ACC"/>
    <w:multiLevelType w:val="multilevel"/>
    <w:tmpl w:val="F9D0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47671">
    <w:abstractNumId w:val="18"/>
  </w:num>
  <w:num w:numId="2" w16cid:durableId="238757629">
    <w:abstractNumId w:val="3"/>
  </w:num>
  <w:num w:numId="3" w16cid:durableId="2064864556">
    <w:abstractNumId w:val="17"/>
  </w:num>
  <w:num w:numId="4" w16cid:durableId="528493414">
    <w:abstractNumId w:val="7"/>
  </w:num>
  <w:num w:numId="5" w16cid:durableId="1773281263">
    <w:abstractNumId w:val="1"/>
  </w:num>
  <w:num w:numId="6" w16cid:durableId="987057572">
    <w:abstractNumId w:val="14"/>
  </w:num>
  <w:num w:numId="7" w16cid:durableId="1815635622">
    <w:abstractNumId w:val="11"/>
  </w:num>
  <w:num w:numId="8" w16cid:durableId="203447391">
    <w:abstractNumId w:val="4"/>
  </w:num>
  <w:num w:numId="9" w16cid:durableId="1655525049">
    <w:abstractNumId w:val="0"/>
  </w:num>
  <w:num w:numId="10" w16cid:durableId="1887137148">
    <w:abstractNumId w:val="16"/>
  </w:num>
  <w:num w:numId="11" w16cid:durableId="545140813">
    <w:abstractNumId w:val="19"/>
  </w:num>
  <w:num w:numId="12" w16cid:durableId="2118745553">
    <w:abstractNumId w:val="5"/>
  </w:num>
  <w:num w:numId="13" w16cid:durableId="1534921529">
    <w:abstractNumId w:val="2"/>
  </w:num>
  <w:num w:numId="14" w16cid:durableId="1875925987">
    <w:abstractNumId w:val="6"/>
  </w:num>
  <w:num w:numId="15" w16cid:durableId="1520503102">
    <w:abstractNumId w:val="13"/>
  </w:num>
  <w:num w:numId="16" w16cid:durableId="2049525670">
    <w:abstractNumId w:val="9"/>
  </w:num>
  <w:num w:numId="17" w16cid:durableId="1639455943">
    <w:abstractNumId w:val="15"/>
  </w:num>
  <w:num w:numId="18" w16cid:durableId="1219052526">
    <w:abstractNumId w:val="8"/>
  </w:num>
  <w:num w:numId="19" w16cid:durableId="1578905954">
    <w:abstractNumId w:val="12"/>
  </w:num>
  <w:num w:numId="20" w16cid:durableId="5543144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09"/>
    <w:rsid w:val="00174109"/>
    <w:rsid w:val="008F0641"/>
    <w:rsid w:val="00A1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ADDA5"/>
  <w15:chartTrackingRefBased/>
  <w15:docId w15:val="{3935FB92-5FC0-4BC6-9ECE-1381E41D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10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10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10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10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10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10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10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1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1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10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10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10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10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799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Sufyan Ansari</dc:creator>
  <cp:keywords/>
  <dc:description/>
  <cp:lastModifiedBy>Sufyan Ansari</cp:lastModifiedBy>
  <cp:revision>1</cp:revision>
  <dcterms:created xsi:type="dcterms:W3CDTF">2026-01-23T21:29:00Z</dcterms:created>
  <dcterms:modified xsi:type="dcterms:W3CDTF">2026-01-23T21:30:00Z</dcterms:modified>
</cp:coreProperties>
</file>