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01F37" w14:textId="77777777" w:rsidR="00D95A15" w:rsidRPr="00D34FB6" w:rsidRDefault="00D95A15" w:rsidP="00D95A15">
      <w:pPr>
        <w:spacing w:line="20" w:lineRule="atLeast"/>
        <w:rPr>
          <w:rFonts w:asciiTheme="majorHAnsi" w:hAnsiTheme="majorHAnsi"/>
          <w:shd w:val="clear" w:color="auto" w:fill="FFFFFF"/>
        </w:rPr>
      </w:pPr>
      <w:r w:rsidRPr="00D34FB6">
        <w:rPr>
          <w:rFonts w:asciiTheme="majorHAnsi" w:hAnsiTheme="majorHAnsi"/>
          <w:b/>
          <w:shd w:val="clear" w:color="auto" w:fill="FFFFFF"/>
        </w:rPr>
        <w:t>Student name:</w:t>
      </w:r>
      <w:r w:rsidRPr="00D34FB6">
        <w:rPr>
          <w:rFonts w:asciiTheme="majorHAnsi" w:hAnsiTheme="majorHAnsi"/>
          <w:shd w:val="clear" w:color="auto" w:fill="FFFFFF"/>
        </w:rPr>
        <w:tab/>
      </w:r>
      <w:r w:rsidRPr="00D34FB6">
        <w:rPr>
          <w:rFonts w:asciiTheme="majorHAnsi" w:hAnsiTheme="majorHAnsi"/>
          <w:shd w:val="clear" w:color="auto" w:fill="FFFFFF"/>
        </w:rPr>
        <w:tab/>
        <w:t>Federico Watkins</w:t>
      </w:r>
    </w:p>
    <w:p w14:paraId="3E6A6516" w14:textId="77777777" w:rsidR="00D95A15" w:rsidRPr="00D34FB6" w:rsidRDefault="00D95A15" w:rsidP="00D95A15">
      <w:pPr>
        <w:spacing w:line="20" w:lineRule="atLeast"/>
        <w:rPr>
          <w:rFonts w:asciiTheme="majorHAnsi" w:hAnsiTheme="majorHAnsi"/>
          <w:shd w:val="clear" w:color="auto" w:fill="FFFFFF"/>
        </w:rPr>
      </w:pPr>
      <w:r w:rsidRPr="00D34FB6">
        <w:rPr>
          <w:rFonts w:asciiTheme="majorHAnsi" w:hAnsiTheme="majorHAnsi"/>
          <w:b/>
          <w:shd w:val="clear" w:color="auto" w:fill="FFFFFF"/>
        </w:rPr>
        <w:t>CSIS 3810:</w:t>
      </w:r>
      <w:r w:rsidRPr="00D34FB6">
        <w:rPr>
          <w:rFonts w:asciiTheme="majorHAnsi" w:hAnsiTheme="majorHAnsi"/>
          <w:shd w:val="clear" w:color="auto" w:fill="FFFFFF"/>
        </w:rPr>
        <w:t xml:space="preserve"> </w:t>
      </w:r>
      <w:r w:rsidRPr="00D34FB6">
        <w:rPr>
          <w:rFonts w:asciiTheme="majorHAnsi" w:hAnsiTheme="majorHAnsi"/>
          <w:shd w:val="clear" w:color="auto" w:fill="FFFFFF"/>
        </w:rPr>
        <w:tab/>
      </w:r>
      <w:r w:rsidRPr="00D34FB6">
        <w:rPr>
          <w:rFonts w:asciiTheme="majorHAnsi" w:hAnsiTheme="majorHAnsi"/>
          <w:shd w:val="clear" w:color="auto" w:fill="FFFFFF"/>
        </w:rPr>
        <w:tab/>
        <w:t>Operating Systems</w:t>
      </w:r>
    </w:p>
    <w:p w14:paraId="12B4CA3F" w14:textId="33BC67F3" w:rsidR="00D95A15" w:rsidRPr="00D34FB6" w:rsidRDefault="00D95A15" w:rsidP="00D95A15">
      <w:pPr>
        <w:spacing w:line="20" w:lineRule="atLeast"/>
        <w:rPr>
          <w:rFonts w:asciiTheme="majorHAnsi" w:hAnsiTheme="majorHAnsi"/>
          <w:shd w:val="clear" w:color="auto" w:fill="FFFFFF"/>
        </w:rPr>
      </w:pPr>
      <w:r w:rsidRPr="00D34FB6">
        <w:rPr>
          <w:rFonts w:asciiTheme="majorHAnsi" w:hAnsiTheme="majorHAnsi"/>
          <w:b/>
          <w:shd w:val="clear" w:color="auto" w:fill="FFFFFF"/>
        </w:rPr>
        <w:t>Chapter:</w:t>
      </w:r>
      <w:r w:rsidRPr="00D34FB6">
        <w:rPr>
          <w:rFonts w:asciiTheme="majorHAnsi" w:hAnsiTheme="majorHAnsi"/>
          <w:shd w:val="clear" w:color="auto" w:fill="FFFFFF"/>
        </w:rPr>
        <w:tab/>
      </w:r>
      <w:r w:rsidRPr="00D34FB6">
        <w:rPr>
          <w:rFonts w:asciiTheme="majorHAnsi" w:hAnsiTheme="majorHAnsi"/>
          <w:shd w:val="clear" w:color="auto" w:fill="FFFFFF"/>
        </w:rPr>
        <w:tab/>
        <w:t>14-15 Protection and Security</w:t>
      </w:r>
    </w:p>
    <w:p w14:paraId="3CBF90C7" w14:textId="1D601C85" w:rsidR="00D95A15" w:rsidRPr="00D34FB6" w:rsidRDefault="00D95A15" w:rsidP="00D95A15">
      <w:pPr>
        <w:spacing w:line="20" w:lineRule="atLeast"/>
        <w:rPr>
          <w:rFonts w:asciiTheme="majorHAnsi" w:hAnsiTheme="majorHAnsi"/>
          <w:shd w:val="clear" w:color="auto" w:fill="FFFFFF"/>
        </w:rPr>
      </w:pPr>
      <w:r w:rsidRPr="00D34FB6">
        <w:rPr>
          <w:rFonts w:asciiTheme="majorHAnsi" w:hAnsiTheme="majorHAnsi"/>
          <w:b/>
          <w:shd w:val="clear" w:color="auto" w:fill="FFFFFF"/>
        </w:rPr>
        <w:t>Assignment:</w:t>
      </w:r>
      <w:r w:rsidRPr="00D34FB6">
        <w:rPr>
          <w:rFonts w:asciiTheme="majorHAnsi" w:hAnsiTheme="majorHAnsi"/>
          <w:shd w:val="clear" w:color="auto" w:fill="FFFFFF"/>
        </w:rPr>
        <w:tab/>
      </w:r>
      <w:r w:rsidRPr="00D34FB6">
        <w:rPr>
          <w:rFonts w:asciiTheme="majorHAnsi" w:hAnsiTheme="majorHAnsi"/>
          <w:shd w:val="clear" w:color="auto" w:fill="FFFFFF"/>
        </w:rPr>
        <w:tab/>
        <w:t>10</w:t>
      </w:r>
    </w:p>
    <w:p w14:paraId="1C21FD7C" w14:textId="77777777" w:rsidR="00D95A15" w:rsidRPr="00D34FB6" w:rsidRDefault="00D95A15" w:rsidP="00D95A15">
      <w:pPr>
        <w:spacing w:line="20" w:lineRule="atLeast"/>
        <w:rPr>
          <w:rFonts w:asciiTheme="majorHAnsi" w:hAnsiTheme="majorHAnsi"/>
          <w:shd w:val="clear" w:color="auto" w:fill="FFFFFF"/>
        </w:rPr>
      </w:pPr>
    </w:p>
    <w:p w14:paraId="5F0633B2" w14:textId="77777777" w:rsidR="00D95A15" w:rsidRPr="00D34FB6" w:rsidRDefault="00D95A15" w:rsidP="00D95A15">
      <w:pPr>
        <w:pStyle w:val="NoSpacing"/>
        <w:rPr>
          <w:rFonts w:asciiTheme="majorHAnsi" w:hAnsiTheme="majorHAnsi" w:cs="Arial"/>
          <w:b/>
          <w:u w:val="single"/>
        </w:rPr>
      </w:pPr>
    </w:p>
    <w:tbl>
      <w:tblPr>
        <w:tblStyle w:val="TableGrid"/>
        <w:tblW w:w="0" w:type="auto"/>
        <w:tblLook w:val="04A0" w:firstRow="1" w:lastRow="0" w:firstColumn="1" w:lastColumn="0" w:noHBand="0" w:noVBand="1"/>
      </w:tblPr>
      <w:tblGrid>
        <w:gridCol w:w="1562"/>
        <w:gridCol w:w="1562"/>
        <w:gridCol w:w="1562"/>
        <w:gridCol w:w="1471"/>
        <w:gridCol w:w="1471"/>
        <w:gridCol w:w="1562"/>
      </w:tblGrid>
      <w:tr w:rsidR="00796784" w:rsidRPr="00D34FB6" w14:paraId="76480CCB" w14:textId="7EF1957A" w:rsidTr="00D95A15">
        <w:tc>
          <w:tcPr>
            <w:tcW w:w="0" w:type="auto"/>
            <w:vAlign w:val="center"/>
          </w:tcPr>
          <w:p w14:paraId="0BFA0F9B" w14:textId="7A53018F" w:rsidR="00D95A15" w:rsidRPr="00D34FB6" w:rsidRDefault="00D95A15" w:rsidP="00D95A15">
            <w:pPr>
              <w:pStyle w:val="ListParagraph"/>
              <w:numPr>
                <w:ilvl w:val="0"/>
                <w:numId w:val="1"/>
              </w:numPr>
              <w:jc w:val="center"/>
              <w:rPr>
                <w:rFonts w:asciiTheme="majorHAnsi" w:hAnsiTheme="majorHAnsi"/>
                <w:sz w:val="18"/>
                <w:szCs w:val="18"/>
              </w:rPr>
            </w:pPr>
            <w:r w:rsidRPr="00D34FB6">
              <w:rPr>
                <w:rFonts w:asciiTheme="majorHAnsi" w:hAnsiTheme="majorHAnsi"/>
                <w:sz w:val="18"/>
                <w:szCs w:val="18"/>
              </w:rPr>
              <w:sym w:font="Wingdings" w:char="F0E0"/>
            </w:r>
            <w:r w:rsidRPr="00D34FB6">
              <w:rPr>
                <w:rFonts w:asciiTheme="majorHAnsi" w:hAnsiTheme="majorHAnsi"/>
                <w:sz w:val="18"/>
                <w:szCs w:val="18"/>
              </w:rPr>
              <w:t xml:space="preserve"> 14.13</w:t>
            </w:r>
          </w:p>
        </w:tc>
        <w:tc>
          <w:tcPr>
            <w:tcW w:w="0" w:type="auto"/>
          </w:tcPr>
          <w:p w14:paraId="13355BEB" w14:textId="396ED3F9" w:rsidR="00D95A15" w:rsidRPr="00D34FB6" w:rsidRDefault="00D95A15" w:rsidP="00D95A15">
            <w:pPr>
              <w:pStyle w:val="ListParagraph"/>
              <w:numPr>
                <w:ilvl w:val="0"/>
                <w:numId w:val="1"/>
              </w:numPr>
              <w:rPr>
                <w:rFonts w:asciiTheme="majorHAnsi" w:hAnsiTheme="majorHAnsi"/>
                <w:sz w:val="18"/>
                <w:szCs w:val="18"/>
              </w:rPr>
            </w:pPr>
            <w:r w:rsidRPr="00D34FB6">
              <w:rPr>
                <w:rFonts w:asciiTheme="majorHAnsi" w:hAnsiTheme="majorHAnsi"/>
                <w:sz w:val="18"/>
                <w:szCs w:val="18"/>
              </w:rPr>
              <w:sym w:font="Wingdings" w:char="F0E0"/>
            </w:r>
            <w:r w:rsidRPr="00D34FB6">
              <w:rPr>
                <w:rFonts w:asciiTheme="majorHAnsi" w:hAnsiTheme="majorHAnsi"/>
                <w:sz w:val="18"/>
                <w:szCs w:val="18"/>
              </w:rPr>
              <w:t xml:space="preserve"> 14.20</w:t>
            </w:r>
          </w:p>
        </w:tc>
        <w:tc>
          <w:tcPr>
            <w:tcW w:w="0" w:type="auto"/>
          </w:tcPr>
          <w:p w14:paraId="367640A1" w14:textId="09775715" w:rsidR="00D95A15" w:rsidRPr="00D34FB6" w:rsidRDefault="00D95A15" w:rsidP="00D95A15">
            <w:pPr>
              <w:pStyle w:val="ListParagraph"/>
              <w:numPr>
                <w:ilvl w:val="0"/>
                <w:numId w:val="1"/>
              </w:numPr>
              <w:rPr>
                <w:rFonts w:asciiTheme="majorHAnsi" w:hAnsiTheme="majorHAnsi"/>
                <w:sz w:val="18"/>
                <w:szCs w:val="18"/>
              </w:rPr>
            </w:pPr>
            <w:r w:rsidRPr="00D34FB6">
              <w:rPr>
                <w:rFonts w:asciiTheme="majorHAnsi" w:hAnsiTheme="majorHAnsi"/>
                <w:sz w:val="18"/>
                <w:szCs w:val="18"/>
              </w:rPr>
              <w:sym w:font="Wingdings" w:char="F0E0"/>
            </w:r>
            <w:r w:rsidRPr="00D34FB6">
              <w:rPr>
                <w:rFonts w:asciiTheme="majorHAnsi" w:hAnsiTheme="majorHAnsi"/>
                <w:sz w:val="18"/>
                <w:szCs w:val="18"/>
              </w:rPr>
              <w:t xml:space="preserve"> 14.21</w:t>
            </w:r>
          </w:p>
        </w:tc>
        <w:tc>
          <w:tcPr>
            <w:tcW w:w="0" w:type="auto"/>
          </w:tcPr>
          <w:p w14:paraId="0113F91A" w14:textId="28D465DB" w:rsidR="00D95A15" w:rsidRPr="00D34FB6" w:rsidRDefault="00D95A15" w:rsidP="00D95A15">
            <w:pPr>
              <w:pStyle w:val="ListParagraph"/>
              <w:numPr>
                <w:ilvl w:val="0"/>
                <w:numId w:val="1"/>
              </w:numPr>
              <w:rPr>
                <w:rFonts w:asciiTheme="majorHAnsi" w:hAnsiTheme="majorHAnsi"/>
                <w:sz w:val="18"/>
                <w:szCs w:val="18"/>
              </w:rPr>
            </w:pPr>
            <w:r w:rsidRPr="00D34FB6">
              <w:rPr>
                <w:rFonts w:asciiTheme="majorHAnsi" w:hAnsiTheme="majorHAnsi"/>
                <w:sz w:val="18"/>
                <w:szCs w:val="18"/>
              </w:rPr>
              <w:sym w:font="Wingdings" w:char="F0E0"/>
            </w:r>
            <w:r w:rsidR="00796784">
              <w:rPr>
                <w:rFonts w:asciiTheme="majorHAnsi" w:hAnsiTheme="majorHAnsi"/>
                <w:sz w:val="18"/>
                <w:szCs w:val="18"/>
              </w:rPr>
              <w:t xml:space="preserve"> 15.</w:t>
            </w:r>
            <w:r w:rsidRPr="00D34FB6">
              <w:rPr>
                <w:rFonts w:asciiTheme="majorHAnsi" w:hAnsiTheme="majorHAnsi"/>
                <w:sz w:val="18"/>
                <w:szCs w:val="18"/>
              </w:rPr>
              <w:t>6</w:t>
            </w:r>
          </w:p>
        </w:tc>
        <w:tc>
          <w:tcPr>
            <w:tcW w:w="0" w:type="auto"/>
          </w:tcPr>
          <w:p w14:paraId="6044B9EA" w14:textId="07F5D7B3" w:rsidR="00D95A15" w:rsidRPr="00D34FB6" w:rsidRDefault="00D95A15" w:rsidP="00D95A15">
            <w:pPr>
              <w:pStyle w:val="ListParagraph"/>
              <w:numPr>
                <w:ilvl w:val="0"/>
                <w:numId w:val="1"/>
              </w:numPr>
              <w:rPr>
                <w:rFonts w:asciiTheme="majorHAnsi" w:hAnsiTheme="majorHAnsi"/>
                <w:sz w:val="18"/>
                <w:szCs w:val="18"/>
              </w:rPr>
            </w:pPr>
            <w:r w:rsidRPr="00D34FB6">
              <w:rPr>
                <w:rFonts w:asciiTheme="majorHAnsi" w:hAnsiTheme="majorHAnsi"/>
                <w:sz w:val="18"/>
                <w:szCs w:val="18"/>
              </w:rPr>
              <w:sym w:font="Wingdings" w:char="F0E0"/>
            </w:r>
            <w:r w:rsidRPr="00D34FB6">
              <w:rPr>
                <w:rFonts w:asciiTheme="majorHAnsi" w:hAnsiTheme="majorHAnsi"/>
                <w:sz w:val="18"/>
                <w:szCs w:val="18"/>
              </w:rPr>
              <w:t xml:space="preserve"> 15.7</w:t>
            </w:r>
          </w:p>
        </w:tc>
        <w:tc>
          <w:tcPr>
            <w:tcW w:w="0" w:type="auto"/>
          </w:tcPr>
          <w:p w14:paraId="15005632" w14:textId="7C4AB17B" w:rsidR="00D95A15" w:rsidRPr="00D34FB6" w:rsidRDefault="00D95A15" w:rsidP="00D95A15">
            <w:pPr>
              <w:pStyle w:val="ListParagraph"/>
              <w:numPr>
                <w:ilvl w:val="0"/>
                <w:numId w:val="1"/>
              </w:numPr>
              <w:rPr>
                <w:rFonts w:asciiTheme="majorHAnsi" w:hAnsiTheme="majorHAnsi"/>
                <w:sz w:val="18"/>
                <w:szCs w:val="18"/>
              </w:rPr>
            </w:pPr>
            <w:r w:rsidRPr="00D34FB6">
              <w:rPr>
                <w:rFonts w:asciiTheme="majorHAnsi" w:hAnsiTheme="majorHAnsi"/>
                <w:sz w:val="18"/>
                <w:szCs w:val="18"/>
              </w:rPr>
              <w:sym w:font="Wingdings" w:char="F0E0"/>
            </w:r>
            <w:r w:rsidRPr="00D34FB6">
              <w:rPr>
                <w:rFonts w:asciiTheme="majorHAnsi" w:hAnsiTheme="majorHAnsi"/>
                <w:sz w:val="18"/>
                <w:szCs w:val="18"/>
              </w:rPr>
              <w:t xml:space="preserve"> 15.15</w:t>
            </w:r>
          </w:p>
        </w:tc>
      </w:tr>
    </w:tbl>
    <w:p w14:paraId="1ABAC8FA" w14:textId="77777777" w:rsidR="00D95A15" w:rsidRPr="00D34FB6" w:rsidRDefault="00D95A15" w:rsidP="00A54466">
      <w:pPr>
        <w:pStyle w:val="NoSpacing"/>
        <w:rPr>
          <w:rFonts w:asciiTheme="majorHAnsi" w:hAnsiTheme="majorHAnsi" w:cs="Arial"/>
          <w:sz w:val="18"/>
          <w:szCs w:val="18"/>
        </w:rPr>
      </w:pPr>
    </w:p>
    <w:p w14:paraId="315FD5A9" w14:textId="77777777" w:rsidR="00D95A15" w:rsidRPr="00D34FB6" w:rsidRDefault="00D95A15" w:rsidP="00A54466">
      <w:pPr>
        <w:pStyle w:val="NoSpacing"/>
        <w:rPr>
          <w:rFonts w:asciiTheme="majorHAnsi" w:hAnsiTheme="majorHAnsi" w:cs="Arial"/>
          <w:sz w:val="18"/>
          <w:szCs w:val="18"/>
        </w:rPr>
      </w:pPr>
    </w:p>
    <w:p w14:paraId="4FEC9360" w14:textId="6681ABD0" w:rsidR="00C93204" w:rsidRPr="00D34FB6" w:rsidRDefault="00C93204" w:rsidP="00A54466">
      <w:pPr>
        <w:pStyle w:val="NoSpacing"/>
        <w:rPr>
          <w:rFonts w:asciiTheme="majorHAnsi" w:hAnsiTheme="majorHAnsi" w:cs="Arial"/>
        </w:rPr>
      </w:pPr>
    </w:p>
    <w:p w14:paraId="3A869983" w14:textId="1A98040D" w:rsidR="00D34FB6" w:rsidRPr="00D34FB6" w:rsidRDefault="00D34FB6" w:rsidP="008B0C2B">
      <w:pPr>
        <w:pStyle w:val="NoSpacing"/>
        <w:numPr>
          <w:ilvl w:val="0"/>
          <w:numId w:val="3"/>
        </w:numPr>
        <w:rPr>
          <w:rFonts w:asciiTheme="majorHAnsi" w:hAnsiTheme="majorHAnsi" w:cs="Arial"/>
        </w:rPr>
      </w:pPr>
      <w:r w:rsidRPr="00D34FB6">
        <w:rPr>
          <w:rFonts w:asciiTheme="majorHAnsi" w:hAnsiTheme="majorHAnsi" w:cs="Arial"/>
        </w:rPr>
        <w:t>Consider a computer system in which “computer games” can be played by students only between 10 P.M. and 6 A.M., by faculty members between 5 P.M. and 8 A.M., and by the computer center staff at all times. Suggest a scheme for implementing this policy efficiently.</w:t>
      </w:r>
    </w:p>
    <w:p w14:paraId="0243446B" w14:textId="2131297C" w:rsidR="00C93204" w:rsidRPr="00D34FB6" w:rsidRDefault="00C93204" w:rsidP="00A54466">
      <w:pPr>
        <w:pStyle w:val="NoSpacing"/>
        <w:rPr>
          <w:rFonts w:asciiTheme="majorHAnsi" w:hAnsiTheme="majorHAnsi" w:cs="Arial"/>
        </w:rPr>
      </w:pPr>
    </w:p>
    <w:p w14:paraId="7E9DDF01" w14:textId="76114F16" w:rsidR="00C93204" w:rsidRPr="00D34FB6" w:rsidRDefault="00D34FB6" w:rsidP="00A54466">
      <w:pPr>
        <w:pStyle w:val="NoSpacing"/>
        <w:rPr>
          <w:rFonts w:asciiTheme="majorHAnsi" w:hAnsiTheme="majorHAnsi" w:cs="Arial"/>
        </w:rPr>
      </w:pPr>
      <w:r w:rsidRPr="00D34FB6">
        <w:rPr>
          <w:rFonts w:asciiTheme="majorHAnsi" w:hAnsiTheme="majorHAnsi" w:cs="Arial"/>
          <w:noProof/>
        </w:rPr>
        <mc:AlternateContent>
          <mc:Choice Requires="wps">
            <w:drawing>
              <wp:anchor distT="0" distB="0" distL="114300" distR="114300" simplePos="0" relativeHeight="251659264" behindDoc="0" locked="0" layoutInCell="1" allowOverlap="1" wp14:anchorId="3CD21A24" wp14:editId="1C01527A">
                <wp:simplePos x="0" y="0"/>
                <wp:positionH relativeFrom="margin">
                  <wp:align>right</wp:align>
                </wp:positionH>
                <wp:positionV relativeFrom="paragraph">
                  <wp:posOffset>1737</wp:posOffset>
                </wp:positionV>
                <wp:extent cx="5923280" cy="1086929"/>
                <wp:effectExtent l="0" t="0" r="20320" b="18415"/>
                <wp:wrapNone/>
                <wp:docPr id="1" name="Text Box 1"/>
                <wp:cNvGraphicFramePr/>
                <a:graphic xmlns:a="http://schemas.openxmlformats.org/drawingml/2006/main">
                  <a:graphicData uri="http://schemas.microsoft.com/office/word/2010/wordprocessingShape">
                    <wps:wsp>
                      <wps:cNvSpPr txBox="1"/>
                      <wps:spPr>
                        <a:xfrm>
                          <a:off x="0" y="0"/>
                          <a:ext cx="5923280" cy="10869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AF69CF" w14:textId="50E86126" w:rsidR="005C5F2F" w:rsidRPr="00D34FB6" w:rsidRDefault="005C5F2F" w:rsidP="005C5F2F">
                            <w:pPr>
                              <w:pStyle w:val="NoSpacing"/>
                              <w:rPr>
                                <w:rFonts w:asciiTheme="majorHAnsi" w:hAnsiTheme="majorHAnsi" w:cs="Arial"/>
                              </w:rPr>
                            </w:pPr>
                            <w:r>
                              <w:rPr>
                                <w:rFonts w:asciiTheme="majorHAnsi" w:hAnsiTheme="majorHAnsi" w:cs="Arial"/>
                              </w:rPr>
                              <w:t>I would use</w:t>
                            </w:r>
                            <w:r w:rsidRPr="00D34FB6">
                              <w:rPr>
                                <w:rFonts w:asciiTheme="majorHAnsi" w:hAnsiTheme="majorHAnsi" w:cs="Arial"/>
                              </w:rPr>
                              <w:t xml:space="preserve"> a dynamic protection structure that </w:t>
                            </w:r>
                            <w:r>
                              <w:rPr>
                                <w:rFonts w:asciiTheme="majorHAnsi" w:hAnsiTheme="majorHAnsi" w:cs="Arial"/>
                              </w:rPr>
                              <w:t>would change</w:t>
                            </w:r>
                            <w:r w:rsidRPr="00D34FB6">
                              <w:rPr>
                                <w:rFonts w:asciiTheme="majorHAnsi" w:hAnsiTheme="majorHAnsi" w:cs="Arial"/>
                              </w:rPr>
                              <w:t xml:space="preserve"> the set of resources </w:t>
                            </w:r>
                            <w:r>
                              <w:rPr>
                                <w:rFonts w:asciiTheme="majorHAnsi" w:hAnsiTheme="majorHAnsi" w:cs="Arial"/>
                              </w:rPr>
                              <w:t>available for</w:t>
                            </w:r>
                            <w:r w:rsidRPr="00D34FB6">
                              <w:rPr>
                                <w:rFonts w:asciiTheme="majorHAnsi" w:hAnsiTheme="majorHAnsi" w:cs="Arial"/>
                              </w:rPr>
                              <w:t xml:space="preserve"> </w:t>
                            </w:r>
                            <w:r>
                              <w:rPr>
                                <w:rFonts w:asciiTheme="majorHAnsi" w:hAnsiTheme="majorHAnsi" w:cs="Arial"/>
                              </w:rPr>
                              <w:t xml:space="preserve">each of </w:t>
                            </w:r>
                            <w:r w:rsidRPr="00D34FB6">
                              <w:rPr>
                                <w:rFonts w:asciiTheme="majorHAnsi" w:hAnsiTheme="majorHAnsi" w:cs="Arial"/>
                              </w:rPr>
                              <w:t>the three categories of user</w:t>
                            </w:r>
                            <w:r>
                              <w:rPr>
                                <w:rFonts w:asciiTheme="majorHAnsi" w:hAnsiTheme="majorHAnsi" w:cs="Arial"/>
                              </w:rPr>
                              <w:t>s based on the time allotted. The</w:t>
                            </w:r>
                            <w:r w:rsidRPr="00D34FB6">
                              <w:rPr>
                                <w:rFonts w:asciiTheme="majorHAnsi" w:hAnsiTheme="majorHAnsi" w:cs="Arial"/>
                              </w:rPr>
                              <w:t xml:space="preserve"> domain of users </w:t>
                            </w:r>
                            <w:r>
                              <w:rPr>
                                <w:rFonts w:asciiTheme="majorHAnsi" w:hAnsiTheme="majorHAnsi" w:cs="Arial"/>
                              </w:rPr>
                              <w:t>that are able</w:t>
                            </w:r>
                            <w:r w:rsidRPr="00D34FB6">
                              <w:rPr>
                                <w:rFonts w:asciiTheme="majorHAnsi" w:hAnsiTheme="majorHAnsi" w:cs="Arial"/>
                              </w:rPr>
                              <w:t xml:space="preserve"> to play the computer games</w:t>
                            </w:r>
                            <w:r>
                              <w:rPr>
                                <w:rFonts w:asciiTheme="majorHAnsi" w:hAnsiTheme="majorHAnsi" w:cs="Arial"/>
                              </w:rPr>
                              <w:t xml:space="preserve"> would change as time change</w:t>
                            </w:r>
                            <w:r w:rsidRPr="00D34FB6">
                              <w:rPr>
                                <w:rFonts w:asciiTheme="majorHAnsi" w:hAnsiTheme="majorHAnsi" w:cs="Arial"/>
                              </w:rPr>
                              <w:t xml:space="preserve">. </w:t>
                            </w:r>
                            <w:r>
                              <w:rPr>
                                <w:rFonts w:asciiTheme="majorHAnsi" w:hAnsiTheme="majorHAnsi" w:cs="Arial"/>
                              </w:rPr>
                              <w:t>A revocation process happen</w:t>
                            </w:r>
                            <w:r w:rsidRPr="00D34FB6">
                              <w:rPr>
                                <w:rFonts w:asciiTheme="majorHAnsi" w:hAnsiTheme="majorHAnsi" w:cs="Arial"/>
                              </w:rPr>
                              <w:t xml:space="preserve"> </w:t>
                            </w:r>
                            <w:r>
                              <w:rPr>
                                <w:rFonts w:asciiTheme="majorHAnsi" w:hAnsiTheme="majorHAnsi" w:cs="Arial"/>
                              </w:rPr>
                              <w:t xml:space="preserve">at </w:t>
                            </w:r>
                            <w:r w:rsidRPr="00D34FB6">
                              <w:rPr>
                                <w:rFonts w:asciiTheme="majorHAnsi" w:hAnsiTheme="majorHAnsi" w:cs="Arial"/>
                              </w:rPr>
                              <w:t>the time that a user’s eligibility is over</w:t>
                            </w:r>
                            <w:r>
                              <w:rPr>
                                <w:rFonts w:asciiTheme="majorHAnsi" w:hAnsiTheme="majorHAnsi" w:cs="Arial"/>
                              </w:rPr>
                              <w:t>.</w:t>
                            </w:r>
                            <w:r w:rsidRPr="00D34FB6">
                              <w:rPr>
                                <w:rFonts w:asciiTheme="majorHAnsi" w:hAnsiTheme="majorHAnsi" w:cs="Arial"/>
                              </w:rPr>
                              <w:t xml:space="preserve"> </w:t>
                            </w:r>
                            <w:r>
                              <w:rPr>
                                <w:rFonts w:asciiTheme="majorHAnsi" w:hAnsiTheme="majorHAnsi" w:cs="Arial"/>
                              </w:rPr>
                              <w:t>The r</w:t>
                            </w:r>
                            <w:r w:rsidRPr="00D34FB6">
                              <w:rPr>
                                <w:rFonts w:asciiTheme="majorHAnsi" w:hAnsiTheme="majorHAnsi" w:cs="Arial"/>
                              </w:rPr>
                              <w:t>evocati</w:t>
                            </w:r>
                            <w:r>
                              <w:rPr>
                                <w:rFonts w:asciiTheme="majorHAnsi" w:hAnsiTheme="majorHAnsi" w:cs="Arial"/>
                              </w:rPr>
                              <w:t>on may</w:t>
                            </w:r>
                            <w:r w:rsidRPr="00D34FB6">
                              <w:rPr>
                                <w:rFonts w:asciiTheme="majorHAnsi" w:hAnsiTheme="majorHAnsi" w:cs="Arial"/>
                              </w:rPr>
                              <w:t xml:space="preserve"> be total</w:t>
                            </w:r>
                            <w:r>
                              <w:rPr>
                                <w:rFonts w:asciiTheme="majorHAnsi" w:hAnsiTheme="majorHAnsi" w:cs="Arial"/>
                              </w:rPr>
                              <w:t>, immediate,</w:t>
                            </w:r>
                            <w:r w:rsidRPr="00D34FB6">
                              <w:rPr>
                                <w:rFonts w:asciiTheme="majorHAnsi" w:hAnsiTheme="majorHAnsi" w:cs="Arial"/>
                              </w:rPr>
                              <w:t xml:space="preserve"> </w:t>
                            </w:r>
                            <w:r>
                              <w:rPr>
                                <w:rFonts w:asciiTheme="majorHAnsi" w:hAnsiTheme="majorHAnsi" w:cs="Arial"/>
                              </w:rPr>
                              <w:t>selective for the computer staff, or</w:t>
                            </w:r>
                            <w:r w:rsidRPr="005C5F2F">
                              <w:rPr>
                                <w:rFonts w:asciiTheme="majorHAnsi" w:hAnsiTheme="majorHAnsi" w:cs="Arial"/>
                              </w:rPr>
                              <w:t xml:space="preserve"> </w:t>
                            </w:r>
                            <w:r w:rsidRPr="00D34FB6">
                              <w:rPr>
                                <w:rFonts w:asciiTheme="majorHAnsi" w:hAnsiTheme="majorHAnsi" w:cs="Arial"/>
                              </w:rPr>
                              <w:t>temporary</w:t>
                            </w:r>
                            <w:r>
                              <w:rPr>
                                <w:rFonts w:asciiTheme="majorHAnsi" w:hAnsiTheme="majorHAnsi" w:cs="Arial"/>
                              </w:rPr>
                              <w:t xml:space="preserve"> </w:t>
                            </w:r>
                            <w:r>
                              <w:rPr>
                                <w:rFonts w:asciiTheme="majorHAnsi" w:hAnsiTheme="majorHAnsi" w:cs="Arial"/>
                              </w:rPr>
                              <w:t>for rights to be returned.</w:t>
                            </w:r>
                          </w:p>
                          <w:p w14:paraId="55B3D61A" w14:textId="77777777" w:rsidR="005C5F2F" w:rsidRDefault="005C5F2F" w:rsidP="00D34FB6">
                            <w:pPr>
                              <w:pStyle w:val="NoSpacing"/>
                              <w:rPr>
                                <w:rFonts w:asciiTheme="majorHAnsi" w:hAnsiTheme="majorHAnsi" w:cs="Arial"/>
                              </w:rPr>
                            </w:pPr>
                          </w:p>
                          <w:p w14:paraId="4B827E70" w14:textId="77777777" w:rsidR="00D34FB6" w:rsidRDefault="00D34F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21A24" id="_x0000_t202" coordsize="21600,21600" o:spt="202" path="m,l,21600r21600,l21600,xe">
                <v:stroke joinstyle="miter"/>
                <v:path gradientshapeok="t" o:connecttype="rect"/>
              </v:shapetype>
              <v:shape id="Text Box 1" o:spid="_x0000_s1026" type="#_x0000_t202" style="position:absolute;margin-left:415.2pt;margin-top:.15pt;width:466.4pt;height:85.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" fillcolor="white [3201]" strokeweight=".5pt">
                <v:textbox>
                  <w:txbxContent>
                    <w:p w14:paraId="5FAF69CF" w14:textId="50E86126" w:rsidR="005C5F2F" w:rsidRPr="00D34FB6" w:rsidRDefault="005C5F2F" w:rsidP="005C5F2F">
                      <w:pPr>
                        <w:pStyle w:val="NoSpacing"/>
                        <w:rPr>
                          <w:rFonts w:asciiTheme="majorHAnsi" w:hAnsiTheme="majorHAnsi" w:cs="Arial"/>
                        </w:rPr>
                      </w:pPr>
                      <w:r>
                        <w:rPr>
                          <w:rFonts w:asciiTheme="majorHAnsi" w:hAnsiTheme="majorHAnsi" w:cs="Arial"/>
                        </w:rPr>
                        <w:t>I would use</w:t>
                      </w:r>
                      <w:r w:rsidRPr="00D34FB6">
                        <w:rPr>
                          <w:rFonts w:asciiTheme="majorHAnsi" w:hAnsiTheme="majorHAnsi" w:cs="Arial"/>
                        </w:rPr>
                        <w:t xml:space="preserve"> a dynamic protection structure that </w:t>
                      </w:r>
                      <w:r>
                        <w:rPr>
                          <w:rFonts w:asciiTheme="majorHAnsi" w:hAnsiTheme="majorHAnsi" w:cs="Arial"/>
                        </w:rPr>
                        <w:t>would change</w:t>
                      </w:r>
                      <w:r w:rsidRPr="00D34FB6">
                        <w:rPr>
                          <w:rFonts w:asciiTheme="majorHAnsi" w:hAnsiTheme="majorHAnsi" w:cs="Arial"/>
                        </w:rPr>
                        <w:t xml:space="preserve"> the set of resources </w:t>
                      </w:r>
                      <w:r>
                        <w:rPr>
                          <w:rFonts w:asciiTheme="majorHAnsi" w:hAnsiTheme="majorHAnsi" w:cs="Arial"/>
                        </w:rPr>
                        <w:t>available for</w:t>
                      </w:r>
                      <w:r w:rsidRPr="00D34FB6">
                        <w:rPr>
                          <w:rFonts w:asciiTheme="majorHAnsi" w:hAnsiTheme="majorHAnsi" w:cs="Arial"/>
                        </w:rPr>
                        <w:t xml:space="preserve"> </w:t>
                      </w:r>
                      <w:r>
                        <w:rPr>
                          <w:rFonts w:asciiTheme="majorHAnsi" w:hAnsiTheme="majorHAnsi" w:cs="Arial"/>
                        </w:rPr>
                        <w:t xml:space="preserve">each of </w:t>
                      </w:r>
                      <w:r w:rsidRPr="00D34FB6">
                        <w:rPr>
                          <w:rFonts w:asciiTheme="majorHAnsi" w:hAnsiTheme="majorHAnsi" w:cs="Arial"/>
                        </w:rPr>
                        <w:t>the three categories of user</w:t>
                      </w:r>
                      <w:r>
                        <w:rPr>
                          <w:rFonts w:asciiTheme="majorHAnsi" w:hAnsiTheme="majorHAnsi" w:cs="Arial"/>
                        </w:rPr>
                        <w:t>s based on the time allotted. The</w:t>
                      </w:r>
                      <w:r w:rsidRPr="00D34FB6">
                        <w:rPr>
                          <w:rFonts w:asciiTheme="majorHAnsi" w:hAnsiTheme="majorHAnsi" w:cs="Arial"/>
                        </w:rPr>
                        <w:t xml:space="preserve"> domain of users </w:t>
                      </w:r>
                      <w:r>
                        <w:rPr>
                          <w:rFonts w:asciiTheme="majorHAnsi" w:hAnsiTheme="majorHAnsi" w:cs="Arial"/>
                        </w:rPr>
                        <w:t>that are able</w:t>
                      </w:r>
                      <w:r w:rsidRPr="00D34FB6">
                        <w:rPr>
                          <w:rFonts w:asciiTheme="majorHAnsi" w:hAnsiTheme="majorHAnsi" w:cs="Arial"/>
                        </w:rPr>
                        <w:t xml:space="preserve"> to play the computer games</w:t>
                      </w:r>
                      <w:r>
                        <w:rPr>
                          <w:rFonts w:asciiTheme="majorHAnsi" w:hAnsiTheme="majorHAnsi" w:cs="Arial"/>
                        </w:rPr>
                        <w:t xml:space="preserve"> would change as time change</w:t>
                      </w:r>
                      <w:r w:rsidRPr="00D34FB6">
                        <w:rPr>
                          <w:rFonts w:asciiTheme="majorHAnsi" w:hAnsiTheme="majorHAnsi" w:cs="Arial"/>
                        </w:rPr>
                        <w:t xml:space="preserve">. </w:t>
                      </w:r>
                      <w:r>
                        <w:rPr>
                          <w:rFonts w:asciiTheme="majorHAnsi" w:hAnsiTheme="majorHAnsi" w:cs="Arial"/>
                        </w:rPr>
                        <w:t>A revocation process happen</w:t>
                      </w:r>
                      <w:r w:rsidRPr="00D34FB6">
                        <w:rPr>
                          <w:rFonts w:asciiTheme="majorHAnsi" w:hAnsiTheme="majorHAnsi" w:cs="Arial"/>
                        </w:rPr>
                        <w:t xml:space="preserve"> </w:t>
                      </w:r>
                      <w:r>
                        <w:rPr>
                          <w:rFonts w:asciiTheme="majorHAnsi" w:hAnsiTheme="majorHAnsi" w:cs="Arial"/>
                        </w:rPr>
                        <w:t xml:space="preserve">at </w:t>
                      </w:r>
                      <w:r w:rsidRPr="00D34FB6">
                        <w:rPr>
                          <w:rFonts w:asciiTheme="majorHAnsi" w:hAnsiTheme="majorHAnsi" w:cs="Arial"/>
                        </w:rPr>
                        <w:t>the time that a user’s eligibility is over</w:t>
                      </w:r>
                      <w:r>
                        <w:rPr>
                          <w:rFonts w:asciiTheme="majorHAnsi" w:hAnsiTheme="majorHAnsi" w:cs="Arial"/>
                        </w:rPr>
                        <w:t>.</w:t>
                      </w:r>
                      <w:r w:rsidRPr="00D34FB6">
                        <w:rPr>
                          <w:rFonts w:asciiTheme="majorHAnsi" w:hAnsiTheme="majorHAnsi" w:cs="Arial"/>
                        </w:rPr>
                        <w:t xml:space="preserve"> </w:t>
                      </w:r>
                      <w:r>
                        <w:rPr>
                          <w:rFonts w:asciiTheme="majorHAnsi" w:hAnsiTheme="majorHAnsi" w:cs="Arial"/>
                        </w:rPr>
                        <w:t>The r</w:t>
                      </w:r>
                      <w:r w:rsidRPr="00D34FB6">
                        <w:rPr>
                          <w:rFonts w:asciiTheme="majorHAnsi" w:hAnsiTheme="majorHAnsi" w:cs="Arial"/>
                        </w:rPr>
                        <w:t>evocati</w:t>
                      </w:r>
                      <w:r>
                        <w:rPr>
                          <w:rFonts w:asciiTheme="majorHAnsi" w:hAnsiTheme="majorHAnsi" w:cs="Arial"/>
                        </w:rPr>
                        <w:t>on may</w:t>
                      </w:r>
                      <w:r w:rsidRPr="00D34FB6">
                        <w:rPr>
                          <w:rFonts w:asciiTheme="majorHAnsi" w:hAnsiTheme="majorHAnsi" w:cs="Arial"/>
                        </w:rPr>
                        <w:t xml:space="preserve"> be total</w:t>
                      </w:r>
                      <w:r>
                        <w:rPr>
                          <w:rFonts w:asciiTheme="majorHAnsi" w:hAnsiTheme="majorHAnsi" w:cs="Arial"/>
                        </w:rPr>
                        <w:t>, immediate,</w:t>
                      </w:r>
                      <w:r w:rsidRPr="00D34FB6">
                        <w:rPr>
                          <w:rFonts w:asciiTheme="majorHAnsi" w:hAnsiTheme="majorHAnsi" w:cs="Arial"/>
                        </w:rPr>
                        <w:t xml:space="preserve"> </w:t>
                      </w:r>
                      <w:r>
                        <w:rPr>
                          <w:rFonts w:asciiTheme="majorHAnsi" w:hAnsiTheme="majorHAnsi" w:cs="Arial"/>
                        </w:rPr>
                        <w:t>selective for the computer staff, or</w:t>
                      </w:r>
                      <w:r w:rsidRPr="005C5F2F">
                        <w:rPr>
                          <w:rFonts w:asciiTheme="majorHAnsi" w:hAnsiTheme="majorHAnsi" w:cs="Arial"/>
                        </w:rPr>
                        <w:t xml:space="preserve"> </w:t>
                      </w:r>
                      <w:r w:rsidRPr="00D34FB6">
                        <w:rPr>
                          <w:rFonts w:asciiTheme="majorHAnsi" w:hAnsiTheme="majorHAnsi" w:cs="Arial"/>
                        </w:rPr>
                        <w:t>temporary</w:t>
                      </w:r>
                      <w:r>
                        <w:rPr>
                          <w:rFonts w:asciiTheme="majorHAnsi" w:hAnsiTheme="majorHAnsi" w:cs="Arial"/>
                        </w:rPr>
                        <w:t xml:space="preserve"> </w:t>
                      </w:r>
                      <w:r>
                        <w:rPr>
                          <w:rFonts w:asciiTheme="majorHAnsi" w:hAnsiTheme="majorHAnsi" w:cs="Arial"/>
                        </w:rPr>
                        <w:t>for rights to be returned.</w:t>
                      </w:r>
                    </w:p>
                    <w:p w14:paraId="55B3D61A" w14:textId="77777777" w:rsidR="005C5F2F" w:rsidRDefault="005C5F2F" w:rsidP="00D34FB6">
                      <w:pPr>
                        <w:pStyle w:val="NoSpacing"/>
                        <w:rPr>
                          <w:rFonts w:asciiTheme="majorHAnsi" w:hAnsiTheme="majorHAnsi" w:cs="Arial"/>
                        </w:rPr>
                      </w:pPr>
                    </w:p>
                    <w:p w14:paraId="4B827E70" w14:textId="77777777" w:rsidR="00D34FB6" w:rsidRDefault="00D34FB6"/>
                  </w:txbxContent>
                </v:textbox>
                <w10:wrap anchorx="margin"/>
              </v:shape>
            </w:pict>
          </mc:Fallback>
        </mc:AlternateContent>
      </w:r>
    </w:p>
    <w:p w14:paraId="2BF08295" w14:textId="77777777" w:rsidR="00C93204" w:rsidRPr="00D34FB6" w:rsidRDefault="00C93204" w:rsidP="00A54466">
      <w:pPr>
        <w:pStyle w:val="NoSpacing"/>
        <w:rPr>
          <w:rFonts w:asciiTheme="majorHAnsi" w:hAnsiTheme="majorHAnsi" w:cs="Arial"/>
        </w:rPr>
      </w:pPr>
    </w:p>
    <w:p w14:paraId="718DE3BA" w14:textId="77777777" w:rsidR="00D34FB6" w:rsidRPr="00D34FB6" w:rsidRDefault="00D34FB6" w:rsidP="00A54466">
      <w:pPr>
        <w:pStyle w:val="NoSpacing"/>
        <w:rPr>
          <w:rFonts w:asciiTheme="majorHAnsi" w:hAnsiTheme="majorHAnsi" w:cs="Arial"/>
        </w:rPr>
      </w:pPr>
    </w:p>
    <w:p w14:paraId="52B20A59" w14:textId="77777777" w:rsidR="00D34FB6" w:rsidRPr="00D34FB6" w:rsidRDefault="00D34FB6" w:rsidP="00A54466">
      <w:pPr>
        <w:pStyle w:val="NoSpacing"/>
        <w:rPr>
          <w:rFonts w:asciiTheme="majorHAnsi" w:hAnsiTheme="majorHAnsi" w:cs="Arial"/>
        </w:rPr>
      </w:pPr>
    </w:p>
    <w:p w14:paraId="0765D7D1" w14:textId="77777777" w:rsidR="00D34FB6" w:rsidRPr="00D34FB6" w:rsidRDefault="00D34FB6" w:rsidP="00A54466">
      <w:pPr>
        <w:pStyle w:val="NoSpacing"/>
        <w:rPr>
          <w:rFonts w:asciiTheme="majorHAnsi" w:hAnsiTheme="majorHAnsi" w:cs="Arial"/>
        </w:rPr>
      </w:pPr>
    </w:p>
    <w:p w14:paraId="396B77DE" w14:textId="77777777" w:rsidR="00D34FB6" w:rsidRPr="00D34FB6" w:rsidRDefault="00D34FB6" w:rsidP="00A54466">
      <w:pPr>
        <w:pStyle w:val="NoSpacing"/>
        <w:rPr>
          <w:rFonts w:asciiTheme="majorHAnsi" w:hAnsiTheme="majorHAnsi" w:cs="Arial"/>
        </w:rPr>
      </w:pPr>
    </w:p>
    <w:p w14:paraId="59AD2DC5" w14:textId="77777777" w:rsidR="00D34FB6" w:rsidRPr="00D34FB6" w:rsidRDefault="00D34FB6" w:rsidP="00A54466">
      <w:pPr>
        <w:pStyle w:val="NoSpacing"/>
        <w:rPr>
          <w:rFonts w:asciiTheme="majorHAnsi" w:hAnsiTheme="majorHAnsi" w:cs="Arial"/>
        </w:rPr>
      </w:pPr>
    </w:p>
    <w:p w14:paraId="7039C787" w14:textId="77777777" w:rsidR="00D34FB6" w:rsidRPr="00D34FB6" w:rsidRDefault="00D34FB6" w:rsidP="00A54466">
      <w:pPr>
        <w:pStyle w:val="NoSpacing"/>
        <w:rPr>
          <w:rFonts w:asciiTheme="majorHAnsi" w:hAnsiTheme="majorHAnsi" w:cs="Arial"/>
        </w:rPr>
      </w:pPr>
    </w:p>
    <w:p w14:paraId="2D1B3A57" w14:textId="610F3D73" w:rsidR="00D34FB6" w:rsidRDefault="00D34FB6" w:rsidP="007B2CFF">
      <w:pPr>
        <w:pStyle w:val="NoSpacing"/>
        <w:numPr>
          <w:ilvl w:val="0"/>
          <w:numId w:val="3"/>
        </w:numPr>
        <w:rPr>
          <w:rFonts w:asciiTheme="majorHAnsi" w:hAnsiTheme="majorHAnsi" w:cs="Arial"/>
        </w:rPr>
      </w:pPr>
      <w:r w:rsidRPr="00D34FB6">
        <w:rPr>
          <w:rFonts w:asciiTheme="majorHAnsi" w:hAnsiTheme="majorHAnsi" w:cs="Arial"/>
        </w:rPr>
        <w:t>Discuss which of the following systems allow module designers to</w:t>
      </w:r>
      <w:r>
        <w:rPr>
          <w:rFonts w:asciiTheme="majorHAnsi" w:hAnsiTheme="majorHAnsi" w:cs="Arial"/>
        </w:rPr>
        <w:t xml:space="preserve"> </w:t>
      </w:r>
      <w:r w:rsidRPr="00D34FB6">
        <w:rPr>
          <w:rFonts w:asciiTheme="majorHAnsi" w:hAnsiTheme="majorHAnsi" w:cs="Arial"/>
        </w:rPr>
        <w:t>enforce the need-to-know principle.</w:t>
      </w:r>
    </w:p>
    <w:p w14:paraId="125C16A5" w14:textId="6AEE8450" w:rsidR="00D34FB6" w:rsidRDefault="00D34FB6" w:rsidP="00D34FB6">
      <w:pPr>
        <w:pStyle w:val="NoSpacing"/>
        <w:numPr>
          <w:ilvl w:val="1"/>
          <w:numId w:val="3"/>
        </w:numPr>
        <w:rPr>
          <w:rFonts w:asciiTheme="majorHAnsi" w:hAnsiTheme="majorHAnsi" w:cs="Arial"/>
        </w:rPr>
      </w:pPr>
      <w:r w:rsidRPr="00D34FB6">
        <w:rPr>
          <w:rFonts w:asciiTheme="majorHAnsi" w:hAnsiTheme="majorHAnsi" w:cs="Arial"/>
        </w:rPr>
        <w:t>The MULTICS ring protection scheme</w:t>
      </w:r>
    </w:p>
    <w:p w14:paraId="7FFAB4A9" w14:textId="070F0188" w:rsidR="00D34FB6" w:rsidRDefault="00D34FB6" w:rsidP="00D34FB6">
      <w:pPr>
        <w:pStyle w:val="NoSpacing"/>
        <w:rPr>
          <w:rFonts w:asciiTheme="majorHAnsi" w:hAnsiTheme="majorHAnsi" w:cs="Arial"/>
        </w:rPr>
      </w:pPr>
    </w:p>
    <w:p w14:paraId="513882BB" w14:textId="65BA6E0F" w:rsidR="00D34FB6" w:rsidRDefault="00D34FB6" w:rsidP="00D34FB6">
      <w:pPr>
        <w:pStyle w:val="NoSpacing"/>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0288" behindDoc="0" locked="0" layoutInCell="1" allowOverlap="1" wp14:anchorId="43E50EF6" wp14:editId="445CBC2A">
                <wp:simplePos x="0" y="0"/>
                <wp:positionH relativeFrom="margin">
                  <wp:align>right</wp:align>
                </wp:positionH>
                <wp:positionV relativeFrom="paragraph">
                  <wp:posOffset>1905</wp:posOffset>
                </wp:positionV>
                <wp:extent cx="5917565" cy="828675"/>
                <wp:effectExtent l="0" t="0" r="26035" b="28575"/>
                <wp:wrapNone/>
                <wp:docPr id="2" name="Text Box 2"/>
                <wp:cNvGraphicFramePr/>
                <a:graphic xmlns:a="http://schemas.openxmlformats.org/drawingml/2006/main">
                  <a:graphicData uri="http://schemas.microsoft.com/office/word/2010/wordprocessingShape">
                    <wps:wsp>
                      <wps:cNvSpPr txBox="1"/>
                      <wps:spPr>
                        <a:xfrm>
                          <a:off x="0" y="0"/>
                          <a:ext cx="5917565"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4B4A2" w14:textId="7B7361A0" w:rsidR="00D34FB6" w:rsidRPr="00D34FB6" w:rsidRDefault="00D34FB6" w:rsidP="00D34FB6">
                            <w:pPr>
                              <w:rPr>
                                <w:rFonts w:asciiTheme="majorHAnsi" w:hAnsiTheme="majorHAnsi"/>
                              </w:rPr>
                            </w:pPr>
                            <w:r w:rsidRPr="00D34FB6">
                              <w:rPr>
                                <w:rFonts w:asciiTheme="majorHAnsi" w:hAnsiTheme="majorHAnsi"/>
                              </w:rPr>
                              <w:t>The ring protection scheme in MULTICS doesn</w:t>
                            </w:r>
                            <w:r w:rsidR="005C5F2F">
                              <w:rPr>
                                <w:rFonts w:asciiTheme="majorHAnsi" w:hAnsiTheme="majorHAnsi"/>
                              </w:rPr>
                              <w:t>’</w:t>
                            </w:r>
                            <w:r w:rsidRPr="00D34FB6">
                              <w:rPr>
                                <w:rFonts w:asciiTheme="majorHAnsi" w:hAnsiTheme="majorHAnsi"/>
                              </w:rPr>
                              <w:t>t necessarily enforce the</w:t>
                            </w:r>
                            <w:r>
                              <w:rPr>
                                <w:rFonts w:asciiTheme="majorHAnsi" w:hAnsiTheme="majorHAnsi"/>
                              </w:rPr>
                              <w:t xml:space="preserve"> </w:t>
                            </w:r>
                            <w:r w:rsidRPr="00D34FB6">
                              <w:rPr>
                                <w:rFonts w:asciiTheme="majorHAnsi" w:hAnsiTheme="majorHAnsi"/>
                              </w:rPr>
                              <w:t>need-to-know principle. If an object must be accessible in a domain at</w:t>
                            </w:r>
                            <w:r>
                              <w:rPr>
                                <w:rFonts w:asciiTheme="majorHAnsi" w:hAnsiTheme="majorHAnsi"/>
                              </w:rPr>
                              <w:t xml:space="preserve"> </w:t>
                            </w:r>
                            <w:r w:rsidRPr="00D34FB6">
                              <w:rPr>
                                <w:rFonts w:asciiTheme="majorHAnsi" w:hAnsiTheme="majorHAnsi"/>
                              </w:rPr>
                              <w:t xml:space="preserve">ring level </w:t>
                            </w:r>
                            <w:r w:rsidRPr="005C5F2F">
                              <w:rPr>
                                <w:rFonts w:ascii="Ti83Pluspc" w:hAnsi="Ti83Pluspc"/>
                              </w:rPr>
                              <w:t>j</w:t>
                            </w:r>
                            <w:r w:rsidRPr="00D34FB6">
                              <w:rPr>
                                <w:rFonts w:asciiTheme="majorHAnsi" w:hAnsiTheme="majorHAnsi"/>
                              </w:rPr>
                              <w:t xml:space="preserve"> but not accessible in a domain at ring level </w:t>
                            </w:r>
                            <w:r w:rsidRPr="005C5F2F">
                              <w:rPr>
                                <w:rFonts w:ascii="Ti83Pluspc" w:hAnsi="Ti83Pluspc"/>
                              </w:rPr>
                              <w:t>i</w:t>
                            </w:r>
                            <w:r w:rsidRPr="00D34FB6">
                              <w:rPr>
                                <w:rFonts w:asciiTheme="majorHAnsi" w:hAnsiTheme="majorHAnsi"/>
                              </w:rPr>
                              <w:t>, then</w:t>
                            </w:r>
                            <w:r>
                              <w:rPr>
                                <w:rFonts w:asciiTheme="majorHAnsi" w:hAnsiTheme="majorHAnsi"/>
                              </w:rPr>
                              <w:t xml:space="preserve"> </w:t>
                            </w:r>
                            <w:r w:rsidRPr="005C5F2F">
                              <w:rPr>
                                <w:rFonts w:ascii="Ti83Pluspc" w:hAnsi="Ti83Pluspc"/>
                              </w:rPr>
                              <w:t xml:space="preserve">j </w:t>
                            </w:r>
                            <w:r w:rsidR="005C5F2F">
                              <w:rPr>
                                <w:rFonts w:asciiTheme="majorHAnsi" w:hAnsiTheme="majorHAnsi"/>
                              </w:rPr>
                              <w:t>must be less then</w:t>
                            </w:r>
                            <w:r w:rsidRPr="005C5F2F">
                              <w:rPr>
                                <w:rFonts w:ascii="Ti83Pluspc" w:hAnsi="Ti83Pluspc"/>
                              </w:rPr>
                              <w:t xml:space="preserve"> i</w:t>
                            </w:r>
                            <w:r w:rsidR="005C5F2F">
                              <w:rPr>
                                <w:rFonts w:asciiTheme="majorHAnsi" w:hAnsiTheme="majorHAnsi"/>
                              </w:rPr>
                              <w:t>. But such</w:t>
                            </w:r>
                            <w:r w:rsidRPr="00D34FB6">
                              <w:rPr>
                                <w:rFonts w:asciiTheme="majorHAnsi" w:hAnsiTheme="majorHAnsi"/>
                              </w:rPr>
                              <w:t xml:space="preserve"> requirement means that every object accessible in</w:t>
                            </w:r>
                            <w:r>
                              <w:rPr>
                                <w:rFonts w:asciiTheme="majorHAnsi" w:hAnsiTheme="majorHAnsi"/>
                              </w:rPr>
                              <w:t xml:space="preserve"> </w:t>
                            </w:r>
                            <w:r w:rsidRPr="00D34FB6">
                              <w:rPr>
                                <w:rFonts w:asciiTheme="majorHAnsi" w:hAnsiTheme="majorHAnsi"/>
                              </w:rPr>
                              <w:t xml:space="preserve">level </w:t>
                            </w:r>
                            <w:r w:rsidRPr="005C5F2F">
                              <w:rPr>
                                <w:rFonts w:ascii="Ti83Pluspc" w:hAnsi="Ti83Pluspc"/>
                              </w:rPr>
                              <w:t>i</w:t>
                            </w:r>
                            <w:r w:rsidRPr="00D34FB6">
                              <w:rPr>
                                <w:rFonts w:asciiTheme="majorHAnsi" w:hAnsiTheme="majorHAnsi"/>
                              </w:rPr>
                              <w:t xml:space="preserve"> must also be accessible in level </w:t>
                            </w:r>
                            <w:r w:rsidRPr="005C5F2F">
                              <w:rPr>
                                <w:rFonts w:ascii="Ti83Pluspc" w:hAnsi="Ti83Pluspc"/>
                              </w:rPr>
                              <w:t>j</w:t>
                            </w:r>
                            <w:r w:rsidRPr="00D34FB6">
                              <w:rPr>
                                <w:rFonts w:asciiTheme="majorHAnsi" w:hAnsiTheme="maj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50EF6" id="Text Box 2" o:spid="_x0000_s1027" type="#_x0000_t202" style="position:absolute;margin-left:414.75pt;margin-top:.15pt;width:465.95pt;height:65.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" fillcolor="white [3201]" strokeweight=".5pt">
                <v:textbox>
                  <w:txbxContent>
                    <w:p w14:paraId="6DE4B4A2" w14:textId="7B7361A0" w:rsidR="00D34FB6" w:rsidRPr="00D34FB6" w:rsidRDefault="00D34FB6" w:rsidP="00D34FB6">
                      <w:pPr>
                        <w:rPr>
                          <w:rFonts w:asciiTheme="majorHAnsi" w:hAnsiTheme="majorHAnsi"/>
                        </w:rPr>
                      </w:pPr>
                      <w:r w:rsidRPr="00D34FB6">
                        <w:rPr>
                          <w:rFonts w:asciiTheme="majorHAnsi" w:hAnsiTheme="majorHAnsi"/>
                        </w:rPr>
                        <w:t>The ring protection scheme in MULTICS doesn</w:t>
                      </w:r>
                      <w:r w:rsidR="005C5F2F">
                        <w:rPr>
                          <w:rFonts w:asciiTheme="majorHAnsi" w:hAnsiTheme="majorHAnsi"/>
                        </w:rPr>
                        <w:t>’</w:t>
                      </w:r>
                      <w:r w:rsidRPr="00D34FB6">
                        <w:rPr>
                          <w:rFonts w:asciiTheme="majorHAnsi" w:hAnsiTheme="majorHAnsi"/>
                        </w:rPr>
                        <w:t>t necessarily enforce the</w:t>
                      </w:r>
                      <w:r>
                        <w:rPr>
                          <w:rFonts w:asciiTheme="majorHAnsi" w:hAnsiTheme="majorHAnsi"/>
                        </w:rPr>
                        <w:t xml:space="preserve"> </w:t>
                      </w:r>
                      <w:r w:rsidRPr="00D34FB6">
                        <w:rPr>
                          <w:rFonts w:asciiTheme="majorHAnsi" w:hAnsiTheme="majorHAnsi"/>
                        </w:rPr>
                        <w:t>need-to-know principle. If an object must be accessible in a domain at</w:t>
                      </w:r>
                      <w:r>
                        <w:rPr>
                          <w:rFonts w:asciiTheme="majorHAnsi" w:hAnsiTheme="majorHAnsi"/>
                        </w:rPr>
                        <w:t xml:space="preserve"> </w:t>
                      </w:r>
                      <w:r w:rsidRPr="00D34FB6">
                        <w:rPr>
                          <w:rFonts w:asciiTheme="majorHAnsi" w:hAnsiTheme="majorHAnsi"/>
                        </w:rPr>
                        <w:t xml:space="preserve">ring level </w:t>
                      </w:r>
                      <w:r w:rsidRPr="005C5F2F">
                        <w:rPr>
                          <w:rFonts w:ascii="Ti83Pluspc" w:hAnsi="Ti83Pluspc"/>
                        </w:rPr>
                        <w:t>j</w:t>
                      </w:r>
                      <w:r w:rsidRPr="00D34FB6">
                        <w:rPr>
                          <w:rFonts w:asciiTheme="majorHAnsi" w:hAnsiTheme="majorHAnsi"/>
                        </w:rPr>
                        <w:t xml:space="preserve"> but not accessible in a domain at ring level </w:t>
                      </w:r>
                      <w:r w:rsidRPr="005C5F2F">
                        <w:rPr>
                          <w:rFonts w:ascii="Ti83Pluspc" w:hAnsi="Ti83Pluspc"/>
                        </w:rPr>
                        <w:t>i</w:t>
                      </w:r>
                      <w:r w:rsidRPr="00D34FB6">
                        <w:rPr>
                          <w:rFonts w:asciiTheme="majorHAnsi" w:hAnsiTheme="majorHAnsi"/>
                        </w:rPr>
                        <w:t>, then</w:t>
                      </w:r>
                      <w:r>
                        <w:rPr>
                          <w:rFonts w:asciiTheme="majorHAnsi" w:hAnsiTheme="majorHAnsi"/>
                        </w:rPr>
                        <w:t xml:space="preserve"> </w:t>
                      </w:r>
                      <w:r w:rsidRPr="005C5F2F">
                        <w:rPr>
                          <w:rFonts w:ascii="Ti83Pluspc" w:hAnsi="Ti83Pluspc"/>
                        </w:rPr>
                        <w:t xml:space="preserve">j </w:t>
                      </w:r>
                      <w:r w:rsidR="005C5F2F">
                        <w:rPr>
                          <w:rFonts w:asciiTheme="majorHAnsi" w:hAnsiTheme="majorHAnsi"/>
                        </w:rPr>
                        <w:t>must be less then</w:t>
                      </w:r>
                      <w:r w:rsidRPr="005C5F2F">
                        <w:rPr>
                          <w:rFonts w:ascii="Ti83Pluspc" w:hAnsi="Ti83Pluspc"/>
                        </w:rPr>
                        <w:t xml:space="preserve"> i</w:t>
                      </w:r>
                      <w:r w:rsidR="005C5F2F">
                        <w:rPr>
                          <w:rFonts w:asciiTheme="majorHAnsi" w:hAnsiTheme="majorHAnsi"/>
                        </w:rPr>
                        <w:t>. But such</w:t>
                      </w:r>
                      <w:r w:rsidRPr="00D34FB6">
                        <w:rPr>
                          <w:rFonts w:asciiTheme="majorHAnsi" w:hAnsiTheme="majorHAnsi"/>
                        </w:rPr>
                        <w:t xml:space="preserve"> requirement means that every object accessible in</w:t>
                      </w:r>
                      <w:r>
                        <w:rPr>
                          <w:rFonts w:asciiTheme="majorHAnsi" w:hAnsiTheme="majorHAnsi"/>
                        </w:rPr>
                        <w:t xml:space="preserve"> </w:t>
                      </w:r>
                      <w:r w:rsidRPr="00D34FB6">
                        <w:rPr>
                          <w:rFonts w:asciiTheme="majorHAnsi" w:hAnsiTheme="majorHAnsi"/>
                        </w:rPr>
                        <w:t xml:space="preserve">level </w:t>
                      </w:r>
                      <w:r w:rsidRPr="005C5F2F">
                        <w:rPr>
                          <w:rFonts w:ascii="Ti83Pluspc" w:hAnsi="Ti83Pluspc"/>
                        </w:rPr>
                        <w:t>i</w:t>
                      </w:r>
                      <w:r w:rsidRPr="00D34FB6">
                        <w:rPr>
                          <w:rFonts w:asciiTheme="majorHAnsi" w:hAnsiTheme="majorHAnsi"/>
                        </w:rPr>
                        <w:t xml:space="preserve"> must also be accessible in level </w:t>
                      </w:r>
                      <w:r w:rsidRPr="005C5F2F">
                        <w:rPr>
                          <w:rFonts w:ascii="Ti83Pluspc" w:hAnsi="Ti83Pluspc"/>
                        </w:rPr>
                        <w:t>j</w:t>
                      </w:r>
                      <w:r w:rsidRPr="00D34FB6">
                        <w:rPr>
                          <w:rFonts w:asciiTheme="majorHAnsi" w:hAnsiTheme="majorHAnsi"/>
                        </w:rPr>
                        <w:t>.</w:t>
                      </w:r>
                    </w:p>
                  </w:txbxContent>
                </v:textbox>
                <w10:wrap anchorx="margin"/>
              </v:shape>
            </w:pict>
          </mc:Fallback>
        </mc:AlternateContent>
      </w:r>
    </w:p>
    <w:p w14:paraId="7FFC235C" w14:textId="77777777" w:rsidR="00D34FB6" w:rsidRDefault="00D34FB6" w:rsidP="00D34FB6">
      <w:pPr>
        <w:pStyle w:val="NoSpacing"/>
        <w:rPr>
          <w:rFonts w:asciiTheme="majorHAnsi" w:hAnsiTheme="majorHAnsi" w:cs="Arial"/>
        </w:rPr>
      </w:pPr>
    </w:p>
    <w:p w14:paraId="06E5820D" w14:textId="77777777" w:rsidR="00D34FB6" w:rsidRDefault="00D34FB6" w:rsidP="00D34FB6">
      <w:pPr>
        <w:pStyle w:val="NoSpacing"/>
        <w:rPr>
          <w:rFonts w:asciiTheme="majorHAnsi" w:hAnsiTheme="majorHAnsi" w:cs="Arial"/>
        </w:rPr>
      </w:pPr>
    </w:p>
    <w:p w14:paraId="2DBAE97E" w14:textId="77777777" w:rsidR="00D34FB6" w:rsidRDefault="00D34FB6" w:rsidP="00D34FB6">
      <w:pPr>
        <w:pStyle w:val="NoSpacing"/>
        <w:rPr>
          <w:rFonts w:asciiTheme="majorHAnsi" w:hAnsiTheme="majorHAnsi" w:cs="Arial"/>
        </w:rPr>
      </w:pPr>
    </w:p>
    <w:p w14:paraId="769C4629" w14:textId="77777777" w:rsidR="00D34FB6" w:rsidRPr="00D34FB6" w:rsidRDefault="00D34FB6" w:rsidP="00D34FB6">
      <w:pPr>
        <w:pStyle w:val="NoSpacing"/>
        <w:rPr>
          <w:rFonts w:asciiTheme="majorHAnsi" w:hAnsiTheme="majorHAnsi" w:cs="Arial"/>
        </w:rPr>
      </w:pPr>
    </w:p>
    <w:p w14:paraId="71DD7348" w14:textId="5D5B04AA" w:rsidR="00D34FB6" w:rsidRDefault="00D34FB6" w:rsidP="00D34FB6">
      <w:pPr>
        <w:pStyle w:val="NoSpacing"/>
        <w:numPr>
          <w:ilvl w:val="1"/>
          <w:numId w:val="3"/>
        </w:numPr>
        <w:rPr>
          <w:rFonts w:asciiTheme="majorHAnsi" w:hAnsiTheme="majorHAnsi" w:cs="Arial"/>
        </w:rPr>
      </w:pPr>
      <w:r w:rsidRPr="00D34FB6">
        <w:rPr>
          <w:rFonts w:asciiTheme="majorHAnsi" w:hAnsiTheme="majorHAnsi" w:cs="Arial"/>
        </w:rPr>
        <w:t>Hydra’s capabilities</w:t>
      </w:r>
    </w:p>
    <w:p w14:paraId="3867D5F6" w14:textId="47A5AEB7" w:rsidR="00D34FB6" w:rsidRDefault="00D34FB6" w:rsidP="00D34FB6">
      <w:pPr>
        <w:pStyle w:val="NoSpacing"/>
        <w:rPr>
          <w:rFonts w:asciiTheme="majorHAnsi" w:hAnsiTheme="majorHAnsi" w:cs="Arial"/>
        </w:rPr>
      </w:pPr>
    </w:p>
    <w:p w14:paraId="02881EA7" w14:textId="3A2C8A42" w:rsidR="00D34FB6" w:rsidRDefault="00D34FB6" w:rsidP="00D34FB6">
      <w:pPr>
        <w:pStyle w:val="NoSpacing"/>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1312" behindDoc="0" locked="0" layoutInCell="1" allowOverlap="1" wp14:anchorId="39434B05" wp14:editId="7DBD9EB3">
                <wp:simplePos x="0" y="0"/>
                <wp:positionH relativeFrom="margin">
                  <wp:align>right</wp:align>
                </wp:positionH>
                <wp:positionV relativeFrom="paragraph">
                  <wp:posOffset>2541</wp:posOffset>
                </wp:positionV>
                <wp:extent cx="5932170" cy="1078302"/>
                <wp:effectExtent l="0" t="0" r="11430" b="26670"/>
                <wp:wrapNone/>
                <wp:docPr id="3" name="Text Box 3"/>
                <wp:cNvGraphicFramePr/>
                <a:graphic xmlns:a="http://schemas.openxmlformats.org/drawingml/2006/main">
                  <a:graphicData uri="http://schemas.microsoft.com/office/word/2010/wordprocessingShape">
                    <wps:wsp>
                      <wps:cNvSpPr txBox="1"/>
                      <wps:spPr>
                        <a:xfrm>
                          <a:off x="0" y="0"/>
                          <a:ext cx="5932170" cy="10783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276902" w14:textId="62B98F3D" w:rsidR="005C5F2F" w:rsidRPr="008A4C74" w:rsidRDefault="005C5F2F" w:rsidP="005C5F2F">
                            <w:pPr>
                              <w:rPr>
                                <w:rFonts w:asciiTheme="majorHAnsi" w:hAnsiTheme="majorHAnsi"/>
                              </w:rPr>
                            </w:pPr>
                            <w:r w:rsidRPr="008A4C74">
                              <w:rPr>
                                <w:rFonts w:asciiTheme="majorHAnsi" w:eastAsia="Times New Roman" w:hAnsiTheme="majorHAnsi"/>
                              </w:rPr>
                              <w:t>In Hydra, the r</w:t>
                            </w:r>
                            <w:r>
                              <w:rPr>
                                <w:rFonts w:asciiTheme="majorHAnsi" w:eastAsia="Times New Roman" w:hAnsiTheme="majorHAnsi"/>
                              </w:rPr>
                              <w:t>ights-amplification mechanism makes sure</w:t>
                            </w:r>
                            <w:r w:rsidRPr="008A4C74">
                              <w:rPr>
                                <w:rFonts w:asciiTheme="majorHAnsi" w:eastAsia="Times New Roman" w:hAnsiTheme="majorHAnsi"/>
                              </w:rPr>
                              <w:t xml:space="preserve"> that only</w:t>
                            </w:r>
                            <w:r>
                              <w:rPr>
                                <w:rFonts w:asciiTheme="majorHAnsi" w:hAnsiTheme="majorHAnsi"/>
                              </w:rPr>
                              <w:t xml:space="preserve"> </w:t>
                            </w:r>
                            <w:r w:rsidRPr="008A4C74">
                              <w:rPr>
                                <w:rFonts w:asciiTheme="majorHAnsi" w:eastAsia="Times New Roman" w:hAnsiTheme="majorHAnsi"/>
                              </w:rPr>
                              <w:t>the privileged code has access privileges to protected objects, and if</w:t>
                            </w:r>
                            <w:r>
                              <w:rPr>
                                <w:rFonts w:asciiTheme="majorHAnsi" w:hAnsiTheme="majorHAnsi"/>
                              </w:rPr>
                              <w:t xml:space="preserve"> </w:t>
                            </w:r>
                            <w:r>
                              <w:rPr>
                                <w:rFonts w:asciiTheme="majorHAnsi" w:eastAsia="Times New Roman" w:hAnsiTheme="majorHAnsi"/>
                              </w:rPr>
                              <w:t>such</w:t>
                            </w:r>
                            <w:r w:rsidRPr="008A4C74">
                              <w:rPr>
                                <w:rFonts w:asciiTheme="majorHAnsi" w:eastAsia="Times New Roman" w:hAnsiTheme="majorHAnsi"/>
                              </w:rPr>
                              <w:t xml:space="preserve"> code invoke</w:t>
                            </w:r>
                            <w:r>
                              <w:rPr>
                                <w:rFonts w:asciiTheme="majorHAnsi" w:eastAsia="Times New Roman" w:hAnsiTheme="majorHAnsi"/>
                              </w:rPr>
                              <w:t>s</w:t>
                            </w:r>
                            <w:r w:rsidRPr="008A4C74">
                              <w:rPr>
                                <w:rFonts w:asciiTheme="majorHAnsi" w:eastAsia="Times New Roman" w:hAnsiTheme="majorHAnsi"/>
                              </w:rPr>
                              <w:t xml:space="preserve"> code in </w:t>
                            </w:r>
                            <w:r>
                              <w:rPr>
                                <w:rFonts w:asciiTheme="majorHAnsi" w:eastAsia="Times New Roman" w:hAnsiTheme="majorHAnsi"/>
                              </w:rPr>
                              <w:t>other modules</w:t>
                            </w:r>
                            <w:r w:rsidRPr="008A4C74">
                              <w:rPr>
                                <w:rFonts w:asciiTheme="majorHAnsi" w:eastAsia="Times New Roman" w:hAnsiTheme="majorHAnsi"/>
                              </w:rPr>
                              <w:t>, the objects could be</w:t>
                            </w:r>
                            <w:r>
                              <w:rPr>
                                <w:rFonts w:asciiTheme="majorHAnsi" w:hAnsiTheme="majorHAnsi"/>
                              </w:rPr>
                              <w:t xml:space="preserve"> </w:t>
                            </w:r>
                            <w:r w:rsidRPr="008A4C74">
                              <w:rPr>
                                <w:rFonts w:asciiTheme="majorHAnsi" w:eastAsia="Times New Roman" w:hAnsiTheme="majorHAnsi"/>
                              </w:rPr>
                              <w:t>exported to the other modules after lowering the access privileges to the</w:t>
                            </w:r>
                            <w:r>
                              <w:rPr>
                                <w:rFonts w:asciiTheme="majorHAnsi" w:hAnsiTheme="majorHAnsi"/>
                              </w:rPr>
                              <w:t xml:space="preserve"> </w:t>
                            </w:r>
                            <w:r>
                              <w:rPr>
                                <w:rFonts w:asciiTheme="majorHAnsi" w:eastAsia="Times New Roman" w:hAnsiTheme="majorHAnsi"/>
                              </w:rPr>
                              <w:t xml:space="preserve">exported objects. Hence, such </w:t>
                            </w:r>
                            <w:r w:rsidRPr="008A4C74">
                              <w:rPr>
                                <w:rFonts w:asciiTheme="majorHAnsi" w:eastAsia="Times New Roman" w:hAnsiTheme="majorHAnsi"/>
                              </w:rPr>
                              <w:t xml:space="preserve">mechanism provides </w:t>
                            </w:r>
                            <w:r>
                              <w:rPr>
                                <w:rFonts w:asciiTheme="majorHAnsi" w:eastAsia="Times New Roman" w:hAnsiTheme="majorHAnsi"/>
                              </w:rPr>
                              <w:t>extremely detailed</w:t>
                            </w:r>
                            <w:r w:rsidRPr="008A4C74">
                              <w:rPr>
                                <w:rFonts w:asciiTheme="majorHAnsi" w:eastAsia="Times New Roman" w:hAnsiTheme="majorHAnsi"/>
                              </w:rPr>
                              <w:t xml:space="preserve"> control over</w:t>
                            </w:r>
                            <w:r>
                              <w:rPr>
                                <w:rFonts w:asciiTheme="majorHAnsi" w:hAnsiTheme="majorHAnsi"/>
                              </w:rPr>
                              <w:t xml:space="preserve"> </w:t>
                            </w:r>
                            <w:r w:rsidRPr="008A4C74">
                              <w:rPr>
                                <w:rFonts w:asciiTheme="majorHAnsi" w:eastAsia="Times New Roman" w:hAnsiTheme="majorHAnsi"/>
                              </w:rPr>
                              <w:t>access rights and helps to guarantee that the need-to-know principle is</w:t>
                            </w:r>
                            <w:r>
                              <w:rPr>
                                <w:rFonts w:asciiTheme="majorHAnsi" w:hAnsiTheme="majorHAnsi"/>
                              </w:rPr>
                              <w:t xml:space="preserve"> </w:t>
                            </w:r>
                            <w:r w:rsidRPr="008A4C74">
                              <w:rPr>
                                <w:rFonts w:asciiTheme="majorHAnsi" w:eastAsia="Times New Roman" w:hAnsiTheme="majorHAnsi"/>
                              </w:rPr>
                              <w:t>satisfied.</w:t>
                            </w:r>
                          </w:p>
                          <w:p w14:paraId="3DF0024D" w14:textId="298107E8" w:rsidR="00D34FB6" w:rsidRPr="00D34FB6" w:rsidRDefault="00D34FB6" w:rsidP="00D34FB6">
                            <w:pPr>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34B05" id="Text Box 3" o:spid="_x0000_s1028" type="#_x0000_t202" style="position:absolute;margin-left:415.9pt;margin-top:.2pt;width:467.1pt;height:84.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" fillcolor="white [3201]" strokeweight=".5pt">
                <v:textbox>
                  <w:txbxContent>
                    <w:p w14:paraId="43276902" w14:textId="62B98F3D" w:rsidR="005C5F2F" w:rsidRPr="008A4C74" w:rsidRDefault="005C5F2F" w:rsidP="005C5F2F">
                      <w:pPr>
                        <w:rPr>
                          <w:rFonts w:asciiTheme="majorHAnsi" w:hAnsiTheme="majorHAnsi"/>
                        </w:rPr>
                      </w:pPr>
                      <w:r w:rsidRPr="008A4C74">
                        <w:rPr>
                          <w:rFonts w:asciiTheme="majorHAnsi" w:eastAsia="Times New Roman" w:hAnsiTheme="majorHAnsi"/>
                        </w:rPr>
                        <w:t>In Hydra, the r</w:t>
                      </w:r>
                      <w:r>
                        <w:rPr>
                          <w:rFonts w:asciiTheme="majorHAnsi" w:eastAsia="Times New Roman" w:hAnsiTheme="majorHAnsi"/>
                        </w:rPr>
                        <w:t>ights-amplification mechanism makes sure</w:t>
                      </w:r>
                      <w:r w:rsidRPr="008A4C74">
                        <w:rPr>
                          <w:rFonts w:asciiTheme="majorHAnsi" w:eastAsia="Times New Roman" w:hAnsiTheme="majorHAnsi"/>
                        </w:rPr>
                        <w:t xml:space="preserve"> that only</w:t>
                      </w:r>
                      <w:r>
                        <w:rPr>
                          <w:rFonts w:asciiTheme="majorHAnsi" w:hAnsiTheme="majorHAnsi"/>
                        </w:rPr>
                        <w:t xml:space="preserve"> </w:t>
                      </w:r>
                      <w:r w:rsidRPr="008A4C74">
                        <w:rPr>
                          <w:rFonts w:asciiTheme="majorHAnsi" w:eastAsia="Times New Roman" w:hAnsiTheme="majorHAnsi"/>
                        </w:rPr>
                        <w:t>the privileged code has access privileges to protected objects, and if</w:t>
                      </w:r>
                      <w:r>
                        <w:rPr>
                          <w:rFonts w:asciiTheme="majorHAnsi" w:hAnsiTheme="majorHAnsi"/>
                        </w:rPr>
                        <w:t xml:space="preserve"> </w:t>
                      </w:r>
                      <w:r>
                        <w:rPr>
                          <w:rFonts w:asciiTheme="majorHAnsi" w:eastAsia="Times New Roman" w:hAnsiTheme="majorHAnsi"/>
                        </w:rPr>
                        <w:t>such</w:t>
                      </w:r>
                      <w:r w:rsidRPr="008A4C74">
                        <w:rPr>
                          <w:rFonts w:asciiTheme="majorHAnsi" w:eastAsia="Times New Roman" w:hAnsiTheme="majorHAnsi"/>
                        </w:rPr>
                        <w:t xml:space="preserve"> code invoke</w:t>
                      </w:r>
                      <w:r>
                        <w:rPr>
                          <w:rFonts w:asciiTheme="majorHAnsi" w:eastAsia="Times New Roman" w:hAnsiTheme="majorHAnsi"/>
                        </w:rPr>
                        <w:t>s</w:t>
                      </w:r>
                      <w:r w:rsidRPr="008A4C74">
                        <w:rPr>
                          <w:rFonts w:asciiTheme="majorHAnsi" w:eastAsia="Times New Roman" w:hAnsiTheme="majorHAnsi"/>
                        </w:rPr>
                        <w:t xml:space="preserve"> code in </w:t>
                      </w:r>
                      <w:r>
                        <w:rPr>
                          <w:rFonts w:asciiTheme="majorHAnsi" w:eastAsia="Times New Roman" w:hAnsiTheme="majorHAnsi"/>
                        </w:rPr>
                        <w:t>other modules</w:t>
                      </w:r>
                      <w:r w:rsidRPr="008A4C74">
                        <w:rPr>
                          <w:rFonts w:asciiTheme="majorHAnsi" w:eastAsia="Times New Roman" w:hAnsiTheme="majorHAnsi"/>
                        </w:rPr>
                        <w:t>, the objects could be</w:t>
                      </w:r>
                      <w:r>
                        <w:rPr>
                          <w:rFonts w:asciiTheme="majorHAnsi" w:hAnsiTheme="majorHAnsi"/>
                        </w:rPr>
                        <w:t xml:space="preserve"> </w:t>
                      </w:r>
                      <w:r w:rsidRPr="008A4C74">
                        <w:rPr>
                          <w:rFonts w:asciiTheme="majorHAnsi" w:eastAsia="Times New Roman" w:hAnsiTheme="majorHAnsi"/>
                        </w:rPr>
                        <w:t>exported to the other modules after lowering the access privileges to the</w:t>
                      </w:r>
                      <w:r>
                        <w:rPr>
                          <w:rFonts w:asciiTheme="majorHAnsi" w:hAnsiTheme="majorHAnsi"/>
                        </w:rPr>
                        <w:t xml:space="preserve"> </w:t>
                      </w:r>
                      <w:r>
                        <w:rPr>
                          <w:rFonts w:asciiTheme="majorHAnsi" w:eastAsia="Times New Roman" w:hAnsiTheme="majorHAnsi"/>
                        </w:rPr>
                        <w:t xml:space="preserve">exported objects. Hence, such </w:t>
                      </w:r>
                      <w:r w:rsidRPr="008A4C74">
                        <w:rPr>
                          <w:rFonts w:asciiTheme="majorHAnsi" w:eastAsia="Times New Roman" w:hAnsiTheme="majorHAnsi"/>
                        </w:rPr>
                        <w:t xml:space="preserve">mechanism provides </w:t>
                      </w:r>
                      <w:r>
                        <w:rPr>
                          <w:rFonts w:asciiTheme="majorHAnsi" w:eastAsia="Times New Roman" w:hAnsiTheme="majorHAnsi"/>
                        </w:rPr>
                        <w:t>extremely detailed</w:t>
                      </w:r>
                      <w:r w:rsidRPr="008A4C74">
                        <w:rPr>
                          <w:rFonts w:asciiTheme="majorHAnsi" w:eastAsia="Times New Roman" w:hAnsiTheme="majorHAnsi"/>
                        </w:rPr>
                        <w:t xml:space="preserve"> control over</w:t>
                      </w:r>
                      <w:r>
                        <w:rPr>
                          <w:rFonts w:asciiTheme="majorHAnsi" w:hAnsiTheme="majorHAnsi"/>
                        </w:rPr>
                        <w:t xml:space="preserve"> </w:t>
                      </w:r>
                      <w:r w:rsidRPr="008A4C74">
                        <w:rPr>
                          <w:rFonts w:asciiTheme="majorHAnsi" w:eastAsia="Times New Roman" w:hAnsiTheme="majorHAnsi"/>
                        </w:rPr>
                        <w:t>access rights and helps to guarantee that the need-to-know principle is</w:t>
                      </w:r>
                      <w:r>
                        <w:rPr>
                          <w:rFonts w:asciiTheme="majorHAnsi" w:hAnsiTheme="majorHAnsi"/>
                        </w:rPr>
                        <w:t xml:space="preserve"> </w:t>
                      </w:r>
                      <w:r w:rsidRPr="008A4C74">
                        <w:rPr>
                          <w:rFonts w:asciiTheme="majorHAnsi" w:eastAsia="Times New Roman" w:hAnsiTheme="majorHAnsi"/>
                        </w:rPr>
                        <w:t>satisfied.</w:t>
                      </w:r>
                    </w:p>
                    <w:p w14:paraId="3DF0024D" w14:textId="298107E8" w:rsidR="00D34FB6" w:rsidRPr="00D34FB6" w:rsidRDefault="00D34FB6" w:rsidP="00D34FB6">
                      <w:pPr>
                        <w:rPr>
                          <w:rFonts w:asciiTheme="majorHAnsi" w:hAnsiTheme="majorHAnsi"/>
                        </w:rPr>
                      </w:pPr>
                    </w:p>
                  </w:txbxContent>
                </v:textbox>
                <w10:wrap anchorx="margin"/>
              </v:shape>
            </w:pict>
          </mc:Fallback>
        </mc:AlternateContent>
      </w:r>
    </w:p>
    <w:p w14:paraId="3B0CAFCE" w14:textId="77777777" w:rsidR="00D34FB6" w:rsidRDefault="00D34FB6" w:rsidP="00D34FB6">
      <w:pPr>
        <w:pStyle w:val="NoSpacing"/>
        <w:rPr>
          <w:rFonts w:asciiTheme="majorHAnsi" w:hAnsiTheme="majorHAnsi" w:cs="Arial"/>
        </w:rPr>
      </w:pPr>
    </w:p>
    <w:p w14:paraId="70C14215" w14:textId="77777777" w:rsidR="00D34FB6" w:rsidRDefault="00D34FB6" w:rsidP="00D34FB6">
      <w:pPr>
        <w:pStyle w:val="NoSpacing"/>
        <w:rPr>
          <w:rFonts w:asciiTheme="majorHAnsi" w:hAnsiTheme="majorHAnsi" w:cs="Arial"/>
        </w:rPr>
      </w:pPr>
    </w:p>
    <w:p w14:paraId="41112514" w14:textId="77777777" w:rsidR="00D34FB6" w:rsidRDefault="00D34FB6" w:rsidP="00D34FB6">
      <w:pPr>
        <w:pStyle w:val="NoSpacing"/>
        <w:rPr>
          <w:rFonts w:asciiTheme="majorHAnsi" w:hAnsiTheme="majorHAnsi" w:cs="Arial"/>
        </w:rPr>
      </w:pPr>
    </w:p>
    <w:p w14:paraId="49C83713" w14:textId="77777777" w:rsidR="00D34FB6" w:rsidRDefault="00D34FB6" w:rsidP="00D34FB6">
      <w:pPr>
        <w:pStyle w:val="NoSpacing"/>
        <w:rPr>
          <w:rFonts w:asciiTheme="majorHAnsi" w:hAnsiTheme="majorHAnsi" w:cs="Arial"/>
        </w:rPr>
      </w:pPr>
    </w:p>
    <w:p w14:paraId="487221FA" w14:textId="248D62C2" w:rsidR="005C5F2F" w:rsidRDefault="005C5F2F" w:rsidP="008A4C74">
      <w:pPr>
        <w:pStyle w:val="NoSpacing"/>
        <w:rPr>
          <w:rFonts w:asciiTheme="majorHAnsi" w:hAnsiTheme="majorHAnsi" w:cs="Arial"/>
        </w:rPr>
      </w:pPr>
    </w:p>
    <w:p w14:paraId="7B5C71F9" w14:textId="77777777" w:rsidR="005C5F2F" w:rsidRDefault="005C5F2F" w:rsidP="008A4C74">
      <w:pPr>
        <w:pStyle w:val="NoSpacing"/>
        <w:rPr>
          <w:rFonts w:asciiTheme="majorHAnsi" w:hAnsiTheme="majorHAnsi" w:cs="Arial"/>
        </w:rPr>
      </w:pPr>
    </w:p>
    <w:p w14:paraId="254E4D66" w14:textId="72CD8371" w:rsidR="00D34FB6" w:rsidRPr="00D34FB6" w:rsidRDefault="00D34FB6" w:rsidP="00D34FB6">
      <w:pPr>
        <w:pStyle w:val="NoSpacing"/>
        <w:numPr>
          <w:ilvl w:val="1"/>
          <w:numId w:val="3"/>
        </w:numPr>
        <w:rPr>
          <w:rFonts w:asciiTheme="majorHAnsi" w:hAnsiTheme="majorHAnsi" w:cs="Arial"/>
        </w:rPr>
      </w:pPr>
      <w:r w:rsidRPr="00D34FB6">
        <w:rPr>
          <w:rFonts w:asciiTheme="majorHAnsi" w:hAnsiTheme="majorHAnsi" w:cs="Arial"/>
        </w:rPr>
        <w:t>JVM’s stack-inspection scheme</w:t>
      </w:r>
    </w:p>
    <w:p w14:paraId="1A779075" w14:textId="616A88CF" w:rsidR="00D34FB6" w:rsidRPr="00D34FB6" w:rsidRDefault="008A4C74" w:rsidP="00A54466">
      <w:pPr>
        <w:pStyle w:val="NoSpacing"/>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2336" behindDoc="0" locked="0" layoutInCell="1" allowOverlap="1" wp14:anchorId="4F0F459D" wp14:editId="62FDFA72">
                <wp:simplePos x="0" y="0"/>
                <wp:positionH relativeFrom="margin">
                  <wp:align>right</wp:align>
                </wp:positionH>
                <wp:positionV relativeFrom="paragraph">
                  <wp:posOffset>137478</wp:posOffset>
                </wp:positionV>
                <wp:extent cx="5923598" cy="888521"/>
                <wp:effectExtent l="0" t="0" r="20320" b="26035"/>
                <wp:wrapNone/>
                <wp:docPr id="4" name="Text Box 4"/>
                <wp:cNvGraphicFramePr/>
                <a:graphic xmlns:a="http://schemas.openxmlformats.org/drawingml/2006/main">
                  <a:graphicData uri="http://schemas.microsoft.com/office/word/2010/wordprocessingShape">
                    <wps:wsp>
                      <wps:cNvSpPr txBox="1"/>
                      <wps:spPr>
                        <a:xfrm>
                          <a:off x="0" y="0"/>
                          <a:ext cx="5923598" cy="8885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2312E9" w14:textId="77777777" w:rsidR="005C5F2F" w:rsidRPr="00D34FB6" w:rsidRDefault="005C5F2F" w:rsidP="005C5F2F">
                            <w:pPr>
                              <w:rPr>
                                <w:rFonts w:asciiTheme="majorHAnsi" w:hAnsiTheme="majorHAnsi"/>
                              </w:rPr>
                            </w:pPr>
                            <w:r>
                              <w:rPr>
                                <w:rFonts w:asciiTheme="majorHAnsi" w:eastAsia="Times New Roman" w:hAnsiTheme="majorHAnsi"/>
                              </w:rPr>
                              <w:t xml:space="preserve">With the </w:t>
                            </w:r>
                            <w:r w:rsidRPr="00D34FB6">
                              <w:rPr>
                                <w:rFonts w:asciiTheme="majorHAnsi" w:eastAsia="Times New Roman" w:hAnsiTheme="majorHAnsi"/>
                              </w:rPr>
                              <w:t>JVM’s stack inspection scheme</w:t>
                            </w:r>
                            <w:r>
                              <w:rPr>
                                <w:rFonts w:asciiTheme="majorHAnsi" w:eastAsia="Times New Roman" w:hAnsiTheme="majorHAnsi"/>
                              </w:rPr>
                              <w:t>, w</w:t>
                            </w:r>
                            <w:r w:rsidRPr="00D34FB6">
                              <w:rPr>
                                <w:rFonts w:asciiTheme="majorHAnsi" w:eastAsia="Times New Roman" w:hAnsiTheme="majorHAnsi"/>
                              </w:rPr>
                              <w:t>hen</w:t>
                            </w:r>
                            <w:r>
                              <w:rPr>
                                <w:rFonts w:asciiTheme="majorHAnsi" w:hAnsiTheme="majorHAnsi"/>
                              </w:rPr>
                              <w:t xml:space="preserve"> </w:t>
                            </w:r>
                            <w:r w:rsidRPr="00D34FB6">
                              <w:rPr>
                                <w:rFonts w:asciiTheme="majorHAnsi" w:eastAsia="Times New Roman" w:hAnsiTheme="majorHAnsi"/>
                              </w:rPr>
                              <w:t xml:space="preserve">a sequence of calls is made within a </w:t>
                            </w:r>
                            <w:r w:rsidRPr="00D34FB6">
                              <w:rPr>
                                <w:rFonts w:ascii="Ti83Pluspc" w:eastAsia="Times New Roman" w:hAnsi="Ti83Pluspc"/>
                              </w:rPr>
                              <w:t>doPrivileged</w:t>
                            </w:r>
                            <w:r w:rsidRPr="00D34FB6">
                              <w:rPr>
                                <w:rFonts w:asciiTheme="majorHAnsi" w:eastAsia="Times New Roman" w:hAnsiTheme="majorHAnsi"/>
                              </w:rPr>
                              <w:t xml:space="preserve"> code block, then all</w:t>
                            </w:r>
                            <w:r>
                              <w:rPr>
                                <w:rFonts w:asciiTheme="majorHAnsi" w:hAnsiTheme="majorHAnsi"/>
                              </w:rPr>
                              <w:t xml:space="preserve"> </w:t>
                            </w:r>
                            <w:r w:rsidRPr="00D34FB6">
                              <w:rPr>
                                <w:rFonts w:asciiTheme="majorHAnsi" w:eastAsia="Times New Roman" w:hAnsiTheme="majorHAnsi"/>
                              </w:rPr>
                              <w:t>of the code fragments in the called procedure have the same access</w:t>
                            </w:r>
                            <w:r>
                              <w:rPr>
                                <w:rFonts w:asciiTheme="majorHAnsi" w:hAnsiTheme="majorHAnsi"/>
                              </w:rPr>
                              <w:t xml:space="preserve"> </w:t>
                            </w:r>
                            <w:r w:rsidRPr="00D34FB6">
                              <w:rPr>
                                <w:rFonts w:asciiTheme="majorHAnsi" w:eastAsia="Times New Roman" w:hAnsiTheme="majorHAnsi"/>
                              </w:rPr>
                              <w:t>privileges as the original code block that performed the</w:t>
                            </w:r>
                            <w:r>
                              <w:rPr>
                                <w:rFonts w:asciiTheme="majorHAnsi" w:hAnsiTheme="majorHAnsi"/>
                              </w:rPr>
                              <w:t xml:space="preserve"> </w:t>
                            </w:r>
                            <w:r w:rsidRPr="00D34FB6">
                              <w:rPr>
                                <w:rFonts w:ascii="Ti83Pluspc" w:eastAsia="Times New Roman" w:hAnsi="Ti83Pluspc"/>
                              </w:rPr>
                              <w:t>doPrivileged</w:t>
                            </w:r>
                            <w:r>
                              <w:rPr>
                                <w:rFonts w:ascii="Ti83Pluspc" w:hAnsi="Ti83Pluspc"/>
                              </w:rPr>
                              <w:t xml:space="preserve"> </w:t>
                            </w:r>
                            <w:r w:rsidRPr="00D34FB6">
                              <w:rPr>
                                <w:rFonts w:asciiTheme="majorHAnsi" w:eastAsia="Times New Roman" w:hAnsiTheme="majorHAnsi"/>
                              </w:rPr>
                              <w:t xml:space="preserve">operation, </w:t>
                            </w:r>
                            <w:r>
                              <w:rPr>
                                <w:rFonts w:asciiTheme="majorHAnsi" w:eastAsia="Times New Roman" w:hAnsiTheme="majorHAnsi"/>
                              </w:rPr>
                              <w:t>thus</w:t>
                            </w:r>
                            <w:r w:rsidRPr="00D34FB6">
                              <w:rPr>
                                <w:rFonts w:asciiTheme="majorHAnsi" w:eastAsia="Times New Roman" w:hAnsiTheme="majorHAnsi"/>
                              </w:rPr>
                              <w:t xml:space="preserve"> violating the need-to-know principle.</w:t>
                            </w:r>
                          </w:p>
                          <w:p w14:paraId="178D7AF2" w14:textId="11CCDC3B" w:rsidR="008A4C74" w:rsidRPr="008A4C74" w:rsidRDefault="008A4C74" w:rsidP="008A4C74">
                            <w:pPr>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F459D" id="Text Box 4" o:spid="_x0000_s1029" type="#_x0000_t202" style="position:absolute;margin-left:415.25pt;margin-top:10.85pt;width:466.45pt;height:69.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" fillcolor="white [3201]" strokeweight=".5pt">
                <v:textbox>
                  <w:txbxContent>
                    <w:p w14:paraId="0E2312E9" w14:textId="77777777" w:rsidR="005C5F2F" w:rsidRPr="00D34FB6" w:rsidRDefault="005C5F2F" w:rsidP="005C5F2F">
                      <w:pPr>
                        <w:rPr>
                          <w:rFonts w:asciiTheme="majorHAnsi" w:hAnsiTheme="majorHAnsi"/>
                        </w:rPr>
                      </w:pPr>
                      <w:r>
                        <w:rPr>
                          <w:rFonts w:asciiTheme="majorHAnsi" w:eastAsia="Times New Roman" w:hAnsiTheme="majorHAnsi"/>
                        </w:rPr>
                        <w:t xml:space="preserve">With the </w:t>
                      </w:r>
                      <w:r w:rsidRPr="00D34FB6">
                        <w:rPr>
                          <w:rFonts w:asciiTheme="majorHAnsi" w:eastAsia="Times New Roman" w:hAnsiTheme="majorHAnsi"/>
                        </w:rPr>
                        <w:t>JVM’s stack inspection scheme</w:t>
                      </w:r>
                      <w:r>
                        <w:rPr>
                          <w:rFonts w:asciiTheme="majorHAnsi" w:eastAsia="Times New Roman" w:hAnsiTheme="majorHAnsi"/>
                        </w:rPr>
                        <w:t>, w</w:t>
                      </w:r>
                      <w:r w:rsidRPr="00D34FB6">
                        <w:rPr>
                          <w:rFonts w:asciiTheme="majorHAnsi" w:eastAsia="Times New Roman" w:hAnsiTheme="majorHAnsi"/>
                        </w:rPr>
                        <w:t>hen</w:t>
                      </w:r>
                      <w:r>
                        <w:rPr>
                          <w:rFonts w:asciiTheme="majorHAnsi" w:hAnsiTheme="majorHAnsi"/>
                        </w:rPr>
                        <w:t xml:space="preserve"> </w:t>
                      </w:r>
                      <w:r w:rsidRPr="00D34FB6">
                        <w:rPr>
                          <w:rFonts w:asciiTheme="majorHAnsi" w:eastAsia="Times New Roman" w:hAnsiTheme="majorHAnsi"/>
                        </w:rPr>
                        <w:t xml:space="preserve">a sequence of calls is made within a </w:t>
                      </w:r>
                      <w:r w:rsidRPr="00D34FB6">
                        <w:rPr>
                          <w:rFonts w:ascii="Ti83Pluspc" w:eastAsia="Times New Roman" w:hAnsi="Ti83Pluspc"/>
                        </w:rPr>
                        <w:t>doPrivileged</w:t>
                      </w:r>
                      <w:r w:rsidRPr="00D34FB6">
                        <w:rPr>
                          <w:rFonts w:asciiTheme="majorHAnsi" w:eastAsia="Times New Roman" w:hAnsiTheme="majorHAnsi"/>
                        </w:rPr>
                        <w:t xml:space="preserve"> code block, then all</w:t>
                      </w:r>
                      <w:r>
                        <w:rPr>
                          <w:rFonts w:asciiTheme="majorHAnsi" w:hAnsiTheme="majorHAnsi"/>
                        </w:rPr>
                        <w:t xml:space="preserve"> </w:t>
                      </w:r>
                      <w:r w:rsidRPr="00D34FB6">
                        <w:rPr>
                          <w:rFonts w:asciiTheme="majorHAnsi" w:eastAsia="Times New Roman" w:hAnsiTheme="majorHAnsi"/>
                        </w:rPr>
                        <w:t>of the code fragments in the called procedure have the same access</w:t>
                      </w:r>
                      <w:r>
                        <w:rPr>
                          <w:rFonts w:asciiTheme="majorHAnsi" w:hAnsiTheme="majorHAnsi"/>
                        </w:rPr>
                        <w:t xml:space="preserve"> </w:t>
                      </w:r>
                      <w:r w:rsidRPr="00D34FB6">
                        <w:rPr>
                          <w:rFonts w:asciiTheme="majorHAnsi" w:eastAsia="Times New Roman" w:hAnsiTheme="majorHAnsi"/>
                        </w:rPr>
                        <w:t>privileges as the original code block that performed the</w:t>
                      </w:r>
                      <w:r>
                        <w:rPr>
                          <w:rFonts w:asciiTheme="majorHAnsi" w:hAnsiTheme="majorHAnsi"/>
                        </w:rPr>
                        <w:t xml:space="preserve"> </w:t>
                      </w:r>
                      <w:r w:rsidRPr="00D34FB6">
                        <w:rPr>
                          <w:rFonts w:ascii="Ti83Pluspc" w:eastAsia="Times New Roman" w:hAnsi="Ti83Pluspc"/>
                        </w:rPr>
                        <w:t>doPrivileged</w:t>
                      </w:r>
                      <w:r>
                        <w:rPr>
                          <w:rFonts w:ascii="Ti83Pluspc" w:hAnsi="Ti83Pluspc"/>
                        </w:rPr>
                        <w:t xml:space="preserve"> </w:t>
                      </w:r>
                      <w:r w:rsidRPr="00D34FB6">
                        <w:rPr>
                          <w:rFonts w:asciiTheme="majorHAnsi" w:eastAsia="Times New Roman" w:hAnsiTheme="majorHAnsi"/>
                        </w:rPr>
                        <w:t xml:space="preserve">operation, </w:t>
                      </w:r>
                      <w:r>
                        <w:rPr>
                          <w:rFonts w:asciiTheme="majorHAnsi" w:eastAsia="Times New Roman" w:hAnsiTheme="majorHAnsi"/>
                        </w:rPr>
                        <w:t>thus</w:t>
                      </w:r>
                      <w:r w:rsidRPr="00D34FB6">
                        <w:rPr>
                          <w:rFonts w:asciiTheme="majorHAnsi" w:eastAsia="Times New Roman" w:hAnsiTheme="majorHAnsi"/>
                        </w:rPr>
                        <w:t xml:space="preserve"> violating the need-to-know principle.</w:t>
                      </w:r>
                    </w:p>
                    <w:p w14:paraId="178D7AF2" w14:textId="11CCDC3B" w:rsidR="008A4C74" w:rsidRPr="008A4C74" w:rsidRDefault="008A4C74" w:rsidP="008A4C74">
                      <w:pPr>
                        <w:rPr>
                          <w:rFonts w:asciiTheme="majorHAnsi" w:hAnsiTheme="majorHAnsi"/>
                        </w:rPr>
                      </w:pPr>
                    </w:p>
                  </w:txbxContent>
                </v:textbox>
                <w10:wrap anchorx="margin"/>
              </v:shape>
            </w:pict>
          </mc:Fallback>
        </mc:AlternateContent>
      </w:r>
    </w:p>
    <w:p w14:paraId="4C834DFC" w14:textId="77777777" w:rsidR="00D34FB6" w:rsidRPr="00D34FB6" w:rsidRDefault="00D34FB6" w:rsidP="00A54466">
      <w:pPr>
        <w:pStyle w:val="NoSpacing"/>
        <w:rPr>
          <w:rFonts w:asciiTheme="majorHAnsi" w:hAnsiTheme="majorHAnsi" w:cs="Arial"/>
        </w:rPr>
      </w:pPr>
    </w:p>
    <w:p w14:paraId="6B684B1D" w14:textId="6F63284A" w:rsidR="008A4C74" w:rsidRPr="008A4C74" w:rsidRDefault="008A4C74" w:rsidP="001E4678">
      <w:pPr>
        <w:pStyle w:val="NoSpacing"/>
        <w:numPr>
          <w:ilvl w:val="0"/>
          <w:numId w:val="3"/>
        </w:numPr>
        <w:rPr>
          <w:rFonts w:asciiTheme="majorHAnsi" w:hAnsiTheme="majorHAnsi" w:cs="Arial"/>
        </w:rPr>
      </w:pPr>
      <w:r w:rsidRPr="008A4C74">
        <w:rPr>
          <w:rFonts w:asciiTheme="majorHAnsi" w:hAnsiTheme="majorHAnsi" w:cs="Arial"/>
        </w:rPr>
        <w:lastRenderedPageBreak/>
        <w:t>Describe how the Java protection model would be sacrificed if a Java program were allowed to directly alter the annotations of its stack</w:t>
      </w:r>
      <w:r>
        <w:rPr>
          <w:rFonts w:asciiTheme="majorHAnsi" w:hAnsiTheme="majorHAnsi" w:cs="Arial"/>
        </w:rPr>
        <w:t xml:space="preserve"> </w:t>
      </w:r>
      <w:r w:rsidRPr="008A4C74">
        <w:rPr>
          <w:rFonts w:asciiTheme="majorHAnsi" w:hAnsiTheme="majorHAnsi" w:cs="Arial"/>
        </w:rPr>
        <w:t>frame.</w:t>
      </w:r>
    </w:p>
    <w:p w14:paraId="7CE38385" w14:textId="77777777" w:rsidR="00D34FB6" w:rsidRPr="00D34FB6" w:rsidRDefault="00D34FB6" w:rsidP="00A54466">
      <w:pPr>
        <w:pStyle w:val="NoSpacing"/>
        <w:rPr>
          <w:rFonts w:asciiTheme="majorHAnsi" w:hAnsiTheme="majorHAnsi" w:cs="Arial"/>
        </w:rPr>
      </w:pPr>
    </w:p>
    <w:p w14:paraId="1A24834D" w14:textId="5DFAD00B" w:rsidR="00D34FB6" w:rsidRPr="00D34FB6" w:rsidRDefault="008A4C74" w:rsidP="00A54466">
      <w:pPr>
        <w:pStyle w:val="NoSpacing"/>
        <w:rPr>
          <w:rFonts w:asciiTheme="majorHAnsi" w:hAnsiTheme="majorHAnsi" w:cs="Arial"/>
        </w:rPr>
      </w:pPr>
      <w:r>
        <w:rPr>
          <w:rFonts w:asciiTheme="majorHAnsi" w:hAnsiTheme="majorHAnsi" w:cs="Arial"/>
          <w:noProof/>
        </w:rPr>
        <mc:AlternateContent>
          <mc:Choice Requires="wps">
            <w:drawing>
              <wp:anchor distT="0" distB="0" distL="114300" distR="114300" simplePos="0" relativeHeight="251663360" behindDoc="0" locked="0" layoutInCell="1" allowOverlap="1" wp14:anchorId="648F965B" wp14:editId="119E8F81">
                <wp:simplePos x="0" y="0"/>
                <wp:positionH relativeFrom="margin">
                  <wp:align>right</wp:align>
                </wp:positionH>
                <wp:positionV relativeFrom="paragraph">
                  <wp:posOffset>1905</wp:posOffset>
                </wp:positionV>
                <wp:extent cx="5920740" cy="1380173"/>
                <wp:effectExtent l="0" t="0" r="22860" b="10795"/>
                <wp:wrapNone/>
                <wp:docPr id="5" name="Text Box 5"/>
                <wp:cNvGraphicFramePr/>
                <a:graphic xmlns:a="http://schemas.openxmlformats.org/drawingml/2006/main">
                  <a:graphicData uri="http://schemas.microsoft.com/office/word/2010/wordprocessingShape">
                    <wps:wsp>
                      <wps:cNvSpPr txBox="1"/>
                      <wps:spPr>
                        <a:xfrm>
                          <a:off x="0" y="0"/>
                          <a:ext cx="5920740" cy="13801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301996" w14:textId="1D98B460" w:rsidR="008A4C74" w:rsidRPr="00D34FB6" w:rsidRDefault="002538C3" w:rsidP="008A4C74">
                            <w:pPr>
                              <w:pStyle w:val="NoSpacing"/>
                              <w:rPr>
                                <w:rFonts w:asciiTheme="majorHAnsi" w:hAnsiTheme="majorHAnsi" w:cs="Arial"/>
                              </w:rPr>
                            </w:pPr>
                            <w:r>
                              <w:rPr>
                                <w:rFonts w:asciiTheme="majorHAnsi" w:hAnsiTheme="majorHAnsi" w:cs="Arial"/>
                              </w:rPr>
                              <w:t>A</w:t>
                            </w:r>
                            <w:r w:rsidR="008A4C74" w:rsidRPr="008A4C74">
                              <w:rPr>
                                <w:rFonts w:asciiTheme="majorHAnsi" w:hAnsiTheme="majorHAnsi" w:cs="Arial"/>
                              </w:rPr>
                              <w:t xml:space="preserve"> </w:t>
                            </w:r>
                            <w:r w:rsidR="008A4C74" w:rsidRPr="008A4C74">
                              <w:rPr>
                                <w:rFonts w:ascii="Ti83Pluspc" w:hAnsi="Ti83Pluspc" w:cs="Arial"/>
                              </w:rPr>
                              <w:t>doPrivileged()</w:t>
                            </w:r>
                            <w:r w:rsidR="008A4C74" w:rsidRPr="008A4C74">
                              <w:rPr>
                                <w:rFonts w:asciiTheme="majorHAnsi" w:hAnsiTheme="majorHAnsi" w:cs="Arial"/>
                              </w:rPr>
                              <w:t xml:space="preserve"> block</w:t>
                            </w:r>
                            <w:r>
                              <w:rPr>
                                <w:rFonts w:asciiTheme="majorHAnsi" w:hAnsiTheme="majorHAnsi" w:cs="Arial"/>
                              </w:rPr>
                              <w:t xml:space="preserve"> receives an access request from a thread</w:t>
                            </w:r>
                            <w:r w:rsidR="008A4C74" w:rsidRPr="008A4C74">
                              <w:rPr>
                                <w:rFonts w:asciiTheme="majorHAnsi" w:hAnsiTheme="majorHAnsi" w:cs="Arial"/>
                              </w:rPr>
                              <w:t>,</w:t>
                            </w:r>
                            <w:r w:rsidR="008A4C74">
                              <w:rPr>
                                <w:rFonts w:asciiTheme="majorHAnsi" w:hAnsiTheme="majorHAnsi" w:cs="Arial"/>
                              </w:rPr>
                              <w:t xml:space="preserve"> </w:t>
                            </w:r>
                            <w:r w:rsidR="008A4C74" w:rsidRPr="008A4C74">
                              <w:rPr>
                                <w:rFonts w:asciiTheme="majorHAnsi" w:hAnsiTheme="majorHAnsi" w:cs="Arial"/>
                              </w:rPr>
                              <w:t>the stack frame of the calli</w:t>
                            </w:r>
                            <w:r>
                              <w:rPr>
                                <w:rFonts w:asciiTheme="majorHAnsi" w:hAnsiTheme="majorHAnsi" w:cs="Arial"/>
                              </w:rPr>
                              <w:t>ng thread is annotated based on</w:t>
                            </w:r>
                            <w:r w:rsidR="008A4C74" w:rsidRPr="008A4C74">
                              <w:rPr>
                                <w:rFonts w:asciiTheme="majorHAnsi" w:hAnsiTheme="majorHAnsi" w:cs="Arial"/>
                              </w:rPr>
                              <w:t xml:space="preserve"> the calling</w:t>
                            </w:r>
                            <w:r w:rsidR="008A4C74">
                              <w:rPr>
                                <w:rFonts w:asciiTheme="majorHAnsi" w:hAnsiTheme="majorHAnsi" w:cs="Arial"/>
                              </w:rPr>
                              <w:t xml:space="preserve"> </w:t>
                            </w:r>
                            <w:r w:rsidR="008A4C74" w:rsidRPr="008A4C74">
                              <w:rPr>
                                <w:rFonts w:asciiTheme="majorHAnsi" w:hAnsiTheme="majorHAnsi" w:cs="Arial"/>
                              </w:rPr>
                              <w:t xml:space="preserve">thread’s protection domain. </w:t>
                            </w:r>
                            <w:r>
                              <w:rPr>
                                <w:rFonts w:asciiTheme="majorHAnsi" w:hAnsiTheme="majorHAnsi" w:cs="Arial"/>
                              </w:rPr>
                              <w:t>The</w:t>
                            </w:r>
                            <w:r w:rsidR="008A4C74" w:rsidRPr="008A4C74">
                              <w:rPr>
                                <w:rFonts w:asciiTheme="majorHAnsi" w:hAnsiTheme="majorHAnsi" w:cs="Arial"/>
                              </w:rPr>
                              <w:t xml:space="preserve"> thread with an annotated stack frame</w:t>
                            </w:r>
                            <w:r w:rsidR="008A4C74">
                              <w:rPr>
                                <w:rFonts w:asciiTheme="majorHAnsi" w:hAnsiTheme="majorHAnsi" w:cs="Arial"/>
                              </w:rPr>
                              <w:t xml:space="preserve"> </w:t>
                            </w:r>
                            <w:r>
                              <w:rPr>
                                <w:rFonts w:asciiTheme="majorHAnsi" w:hAnsiTheme="majorHAnsi" w:cs="Arial"/>
                              </w:rPr>
                              <w:t xml:space="preserve">is able to </w:t>
                            </w:r>
                            <w:r w:rsidR="008A4C74" w:rsidRPr="008A4C74">
                              <w:rPr>
                                <w:rFonts w:asciiTheme="majorHAnsi" w:hAnsiTheme="majorHAnsi" w:cs="Arial"/>
                              </w:rPr>
                              <w:t>make</w:t>
                            </w:r>
                            <w:r>
                              <w:rPr>
                                <w:rFonts w:asciiTheme="majorHAnsi" w:hAnsiTheme="majorHAnsi" w:cs="Arial"/>
                              </w:rPr>
                              <w:t xml:space="preserve"> any ensuing</w:t>
                            </w:r>
                            <w:r w:rsidR="008A4C74">
                              <w:rPr>
                                <w:rFonts w:asciiTheme="majorHAnsi" w:hAnsiTheme="majorHAnsi" w:cs="Arial"/>
                              </w:rPr>
                              <w:t xml:space="preserve"> </w:t>
                            </w:r>
                            <w:r w:rsidR="008A4C74" w:rsidRPr="008A4C74">
                              <w:rPr>
                                <w:rFonts w:asciiTheme="majorHAnsi" w:hAnsiTheme="majorHAnsi" w:cs="Arial"/>
                              </w:rPr>
                              <w:t xml:space="preserve">method calls that </w:t>
                            </w:r>
                            <w:r>
                              <w:rPr>
                                <w:rFonts w:asciiTheme="majorHAnsi" w:hAnsiTheme="majorHAnsi" w:cs="Arial"/>
                              </w:rPr>
                              <w:t>require certain privileges. Hence</w:t>
                            </w:r>
                            <w:r w:rsidR="008A4C74" w:rsidRPr="008A4C74">
                              <w:rPr>
                                <w:rFonts w:asciiTheme="majorHAnsi" w:hAnsiTheme="majorHAnsi" w:cs="Arial"/>
                              </w:rPr>
                              <w:t>,</w:t>
                            </w:r>
                            <w:r w:rsidR="008A4C74">
                              <w:rPr>
                                <w:rFonts w:asciiTheme="majorHAnsi" w:hAnsiTheme="majorHAnsi" w:cs="Arial"/>
                              </w:rPr>
                              <w:t xml:space="preserve"> </w:t>
                            </w:r>
                            <w:r w:rsidR="008A4C74" w:rsidRPr="008A4C74">
                              <w:rPr>
                                <w:rFonts w:asciiTheme="majorHAnsi" w:hAnsiTheme="majorHAnsi" w:cs="Arial"/>
                              </w:rPr>
                              <w:t xml:space="preserve">the annotation serves to mark a calling thread as being privileged. </w:t>
                            </w:r>
                            <w:r>
                              <w:rPr>
                                <w:rFonts w:asciiTheme="majorHAnsi" w:hAnsiTheme="majorHAnsi" w:cs="Arial"/>
                              </w:rPr>
                              <w:t>A</w:t>
                            </w:r>
                            <w:r w:rsidRPr="008A4C74">
                              <w:rPr>
                                <w:rFonts w:asciiTheme="majorHAnsi" w:hAnsiTheme="majorHAnsi" w:cs="Arial"/>
                              </w:rPr>
                              <w:t xml:space="preserve"> program could </w:t>
                            </w:r>
                            <w:r>
                              <w:rPr>
                                <w:rFonts w:asciiTheme="majorHAnsi" w:hAnsiTheme="majorHAnsi" w:cs="Arial"/>
                              </w:rPr>
                              <w:t>possibly</w:t>
                            </w:r>
                            <w:r w:rsidRPr="008A4C74">
                              <w:rPr>
                                <w:rFonts w:asciiTheme="majorHAnsi" w:hAnsiTheme="majorHAnsi" w:cs="Arial"/>
                              </w:rPr>
                              <w:t xml:space="preserve"> perform an operation</w:t>
                            </w:r>
                            <w:r>
                              <w:rPr>
                                <w:rFonts w:asciiTheme="majorHAnsi" w:hAnsiTheme="majorHAnsi" w:cs="Arial"/>
                              </w:rPr>
                              <w:t xml:space="preserve"> </w:t>
                            </w:r>
                            <w:r w:rsidRPr="008A4C74">
                              <w:rPr>
                                <w:rFonts w:asciiTheme="majorHAnsi" w:hAnsiTheme="majorHAnsi" w:cs="Arial"/>
                              </w:rPr>
                              <w:t>for which it</w:t>
                            </w:r>
                            <w:r>
                              <w:rPr>
                                <w:rFonts w:asciiTheme="majorHAnsi" w:hAnsiTheme="majorHAnsi" w:cs="Arial"/>
                              </w:rPr>
                              <w:t xml:space="preserve"> </w:t>
                            </w:r>
                            <w:r>
                              <w:rPr>
                                <w:rFonts w:asciiTheme="majorHAnsi" w:hAnsiTheme="majorHAnsi" w:cs="Arial"/>
                              </w:rPr>
                              <w:t>does</w:t>
                            </w:r>
                            <w:r w:rsidRPr="008A4C74">
                              <w:rPr>
                                <w:rFonts w:asciiTheme="majorHAnsi" w:hAnsiTheme="majorHAnsi" w:cs="Arial"/>
                              </w:rPr>
                              <w:t>n</w:t>
                            </w:r>
                            <w:r>
                              <w:rPr>
                                <w:rFonts w:asciiTheme="majorHAnsi" w:hAnsiTheme="majorHAnsi" w:cs="Arial"/>
                              </w:rPr>
                              <w:t>’t have the needed</w:t>
                            </w:r>
                            <w:r w:rsidRPr="008A4C74">
                              <w:rPr>
                                <w:rFonts w:asciiTheme="majorHAnsi" w:hAnsiTheme="majorHAnsi" w:cs="Arial"/>
                              </w:rPr>
                              <w:t xml:space="preserve"> </w:t>
                            </w:r>
                            <w:r w:rsidRPr="008A4C74">
                              <w:rPr>
                                <w:rFonts w:asciiTheme="majorHAnsi" w:hAnsiTheme="majorHAnsi" w:cs="Arial"/>
                              </w:rPr>
                              <w:t>permis</w:t>
                            </w:r>
                            <w:r>
                              <w:rPr>
                                <w:rFonts w:asciiTheme="majorHAnsi" w:hAnsiTheme="majorHAnsi" w:cs="Arial"/>
                              </w:rPr>
                              <w:t>sion</w:t>
                            </w:r>
                            <w:r w:rsidRPr="008A4C74">
                              <w:rPr>
                                <w:rFonts w:asciiTheme="majorHAnsi" w:hAnsiTheme="majorHAnsi" w:cs="Arial"/>
                              </w:rPr>
                              <w:t xml:space="preserve"> </w:t>
                            </w:r>
                            <w:r>
                              <w:rPr>
                                <w:rFonts w:asciiTheme="majorHAnsi" w:hAnsiTheme="majorHAnsi" w:cs="Arial"/>
                              </w:rPr>
                              <w:t>b</w:t>
                            </w:r>
                            <w:r w:rsidR="008A4C74" w:rsidRPr="008A4C74">
                              <w:rPr>
                                <w:rFonts w:asciiTheme="majorHAnsi" w:hAnsiTheme="majorHAnsi" w:cs="Arial"/>
                              </w:rPr>
                              <w:t>y</w:t>
                            </w:r>
                            <w:r>
                              <w:rPr>
                                <w:rFonts w:asciiTheme="majorHAnsi" w:hAnsiTheme="majorHAnsi" w:cs="Arial"/>
                              </w:rPr>
                              <w:t xml:space="preserve"> letting a Java program</w:t>
                            </w:r>
                            <w:r w:rsidR="008A4C74" w:rsidRPr="008A4C74">
                              <w:rPr>
                                <w:rFonts w:asciiTheme="majorHAnsi" w:hAnsiTheme="majorHAnsi" w:cs="Arial"/>
                              </w:rPr>
                              <w:t xml:space="preserve"> directly alter the annotations of a stack</w:t>
                            </w:r>
                            <w:r w:rsidR="008A4C74">
                              <w:rPr>
                                <w:rFonts w:asciiTheme="majorHAnsi" w:hAnsiTheme="majorHAnsi" w:cs="Arial"/>
                              </w:rPr>
                              <w:t xml:space="preserve"> </w:t>
                            </w:r>
                            <w:r>
                              <w:rPr>
                                <w:rFonts w:asciiTheme="majorHAnsi" w:hAnsiTheme="majorHAnsi" w:cs="Arial"/>
                              </w:rPr>
                              <w:t>frame. Therefore</w:t>
                            </w:r>
                            <w:r w:rsidR="008A4C74" w:rsidRPr="008A4C74">
                              <w:rPr>
                                <w:rFonts w:asciiTheme="majorHAnsi" w:hAnsiTheme="majorHAnsi" w:cs="Arial"/>
                              </w:rPr>
                              <w:t xml:space="preserve"> violating the security</w:t>
                            </w:r>
                            <w:r w:rsidR="008A4C74">
                              <w:rPr>
                                <w:rFonts w:asciiTheme="majorHAnsi" w:hAnsiTheme="majorHAnsi" w:cs="Arial"/>
                              </w:rPr>
                              <w:t xml:space="preserve"> </w:t>
                            </w:r>
                            <w:r w:rsidR="008A4C74" w:rsidRPr="008A4C74">
                              <w:rPr>
                                <w:rFonts w:asciiTheme="majorHAnsi" w:hAnsiTheme="majorHAnsi" w:cs="Arial"/>
                              </w:rPr>
                              <w:t>model of Java.</w:t>
                            </w:r>
                          </w:p>
                          <w:p w14:paraId="20F7E648" w14:textId="77777777" w:rsidR="008A4C74" w:rsidRPr="008A4C74" w:rsidRDefault="008A4C74">
                            <w:pPr>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F965B" id="Text Box 5" o:spid="_x0000_s1030" type="#_x0000_t202" style="position:absolute;margin-left:415pt;margin-top:.15pt;width:466.2pt;height:108.7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" fillcolor="white [3201]" strokeweight=".5pt">
                <v:textbox>
                  <w:txbxContent>
                    <w:p w14:paraId="72301996" w14:textId="1D98B460" w:rsidR="008A4C74" w:rsidRPr="00D34FB6" w:rsidRDefault="002538C3" w:rsidP="008A4C74">
                      <w:pPr>
                        <w:pStyle w:val="NoSpacing"/>
                        <w:rPr>
                          <w:rFonts w:asciiTheme="majorHAnsi" w:hAnsiTheme="majorHAnsi" w:cs="Arial"/>
                        </w:rPr>
                      </w:pPr>
                      <w:r>
                        <w:rPr>
                          <w:rFonts w:asciiTheme="majorHAnsi" w:hAnsiTheme="majorHAnsi" w:cs="Arial"/>
                        </w:rPr>
                        <w:t>A</w:t>
                      </w:r>
                      <w:r w:rsidR="008A4C74" w:rsidRPr="008A4C74">
                        <w:rPr>
                          <w:rFonts w:asciiTheme="majorHAnsi" w:hAnsiTheme="majorHAnsi" w:cs="Arial"/>
                        </w:rPr>
                        <w:t xml:space="preserve"> </w:t>
                      </w:r>
                      <w:r w:rsidR="008A4C74" w:rsidRPr="008A4C74">
                        <w:rPr>
                          <w:rFonts w:ascii="Ti83Pluspc" w:hAnsi="Ti83Pluspc" w:cs="Arial"/>
                        </w:rPr>
                        <w:t>doPrivileged()</w:t>
                      </w:r>
                      <w:r w:rsidR="008A4C74" w:rsidRPr="008A4C74">
                        <w:rPr>
                          <w:rFonts w:asciiTheme="majorHAnsi" w:hAnsiTheme="majorHAnsi" w:cs="Arial"/>
                        </w:rPr>
                        <w:t xml:space="preserve"> block</w:t>
                      </w:r>
                      <w:r>
                        <w:rPr>
                          <w:rFonts w:asciiTheme="majorHAnsi" w:hAnsiTheme="majorHAnsi" w:cs="Arial"/>
                        </w:rPr>
                        <w:t xml:space="preserve"> receives an access request from a thread</w:t>
                      </w:r>
                      <w:r w:rsidR="008A4C74" w:rsidRPr="008A4C74">
                        <w:rPr>
                          <w:rFonts w:asciiTheme="majorHAnsi" w:hAnsiTheme="majorHAnsi" w:cs="Arial"/>
                        </w:rPr>
                        <w:t>,</w:t>
                      </w:r>
                      <w:r w:rsidR="008A4C74">
                        <w:rPr>
                          <w:rFonts w:asciiTheme="majorHAnsi" w:hAnsiTheme="majorHAnsi" w:cs="Arial"/>
                        </w:rPr>
                        <w:t xml:space="preserve"> </w:t>
                      </w:r>
                      <w:r w:rsidR="008A4C74" w:rsidRPr="008A4C74">
                        <w:rPr>
                          <w:rFonts w:asciiTheme="majorHAnsi" w:hAnsiTheme="majorHAnsi" w:cs="Arial"/>
                        </w:rPr>
                        <w:t>the stack frame of the calli</w:t>
                      </w:r>
                      <w:r>
                        <w:rPr>
                          <w:rFonts w:asciiTheme="majorHAnsi" w:hAnsiTheme="majorHAnsi" w:cs="Arial"/>
                        </w:rPr>
                        <w:t>ng thread is annotated based on</w:t>
                      </w:r>
                      <w:r w:rsidR="008A4C74" w:rsidRPr="008A4C74">
                        <w:rPr>
                          <w:rFonts w:asciiTheme="majorHAnsi" w:hAnsiTheme="majorHAnsi" w:cs="Arial"/>
                        </w:rPr>
                        <w:t xml:space="preserve"> the calling</w:t>
                      </w:r>
                      <w:r w:rsidR="008A4C74">
                        <w:rPr>
                          <w:rFonts w:asciiTheme="majorHAnsi" w:hAnsiTheme="majorHAnsi" w:cs="Arial"/>
                        </w:rPr>
                        <w:t xml:space="preserve"> </w:t>
                      </w:r>
                      <w:r w:rsidR="008A4C74" w:rsidRPr="008A4C74">
                        <w:rPr>
                          <w:rFonts w:asciiTheme="majorHAnsi" w:hAnsiTheme="majorHAnsi" w:cs="Arial"/>
                        </w:rPr>
                        <w:t xml:space="preserve">thread’s protection domain. </w:t>
                      </w:r>
                      <w:r>
                        <w:rPr>
                          <w:rFonts w:asciiTheme="majorHAnsi" w:hAnsiTheme="majorHAnsi" w:cs="Arial"/>
                        </w:rPr>
                        <w:t>The</w:t>
                      </w:r>
                      <w:r w:rsidR="008A4C74" w:rsidRPr="008A4C74">
                        <w:rPr>
                          <w:rFonts w:asciiTheme="majorHAnsi" w:hAnsiTheme="majorHAnsi" w:cs="Arial"/>
                        </w:rPr>
                        <w:t xml:space="preserve"> thread with an annotated stack frame</w:t>
                      </w:r>
                      <w:r w:rsidR="008A4C74">
                        <w:rPr>
                          <w:rFonts w:asciiTheme="majorHAnsi" w:hAnsiTheme="majorHAnsi" w:cs="Arial"/>
                        </w:rPr>
                        <w:t xml:space="preserve"> </w:t>
                      </w:r>
                      <w:r>
                        <w:rPr>
                          <w:rFonts w:asciiTheme="majorHAnsi" w:hAnsiTheme="majorHAnsi" w:cs="Arial"/>
                        </w:rPr>
                        <w:t xml:space="preserve">is able to </w:t>
                      </w:r>
                      <w:r w:rsidR="008A4C74" w:rsidRPr="008A4C74">
                        <w:rPr>
                          <w:rFonts w:asciiTheme="majorHAnsi" w:hAnsiTheme="majorHAnsi" w:cs="Arial"/>
                        </w:rPr>
                        <w:t>make</w:t>
                      </w:r>
                      <w:r>
                        <w:rPr>
                          <w:rFonts w:asciiTheme="majorHAnsi" w:hAnsiTheme="majorHAnsi" w:cs="Arial"/>
                        </w:rPr>
                        <w:t xml:space="preserve"> any ensuing</w:t>
                      </w:r>
                      <w:r w:rsidR="008A4C74">
                        <w:rPr>
                          <w:rFonts w:asciiTheme="majorHAnsi" w:hAnsiTheme="majorHAnsi" w:cs="Arial"/>
                        </w:rPr>
                        <w:t xml:space="preserve"> </w:t>
                      </w:r>
                      <w:r w:rsidR="008A4C74" w:rsidRPr="008A4C74">
                        <w:rPr>
                          <w:rFonts w:asciiTheme="majorHAnsi" w:hAnsiTheme="majorHAnsi" w:cs="Arial"/>
                        </w:rPr>
                        <w:t xml:space="preserve">method calls that </w:t>
                      </w:r>
                      <w:r>
                        <w:rPr>
                          <w:rFonts w:asciiTheme="majorHAnsi" w:hAnsiTheme="majorHAnsi" w:cs="Arial"/>
                        </w:rPr>
                        <w:t>require certain privileges. Hence</w:t>
                      </w:r>
                      <w:r w:rsidR="008A4C74" w:rsidRPr="008A4C74">
                        <w:rPr>
                          <w:rFonts w:asciiTheme="majorHAnsi" w:hAnsiTheme="majorHAnsi" w:cs="Arial"/>
                        </w:rPr>
                        <w:t>,</w:t>
                      </w:r>
                      <w:r w:rsidR="008A4C74">
                        <w:rPr>
                          <w:rFonts w:asciiTheme="majorHAnsi" w:hAnsiTheme="majorHAnsi" w:cs="Arial"/>
                        </w:rPr>
                        <w:t xml:space="preserve"> </w:t>
                      </w:r>
                      <w:r w:rsidR="008A4C74" w:rsidRPr="008A4C74">
                        <w:rPr>
                          <w:rFonts w:asciiTheme="majorHAnsi" w:hAnsiTheme="majorHAnsi" w:cs="Arial"/>
                        </w:rPr>
                        <w:t xml:space="preserve">the annotation serves to mark a calling thread as being privileged. </w:t>
                      </w:r>
                      <w:r>
                        <w:rPr>
                          <w:rFonts w:asciiTheme="majorHAnsi" w:hAnsiTheme="majorHAnsi" w:cs="Arial"/>
                        </w:rPr>
                        <w:t>A</w:t>
                      </w:r>
                      <w:r w:rsidRPr="008A4C74">
                        <w:rPr>
                          <w:rFonts w:asciiTheme="majorHAnsi" w:hAnsiTheme="majorHAnsi" w:cs="Arial"/>
                        </w:rPr>
                        <w:t xml:space="preserve"> program could </w:t>
                      </w:r>
                      <w:r>
                        <w:rPr>
                          <w:rFonts w:asciiTheme="majorHAnsi" w:hAnsiTheme="majorHAnsi" w:cs="Arial"/>
                        </w:rPr>
                        <w:t>possibly</w:t>
                      </w:r>
                      <w:r w:rsidRPr="008A4C74">
                        <w:rPr>
                          <w:rFonts w:asciiTheme="majorHAnsi" w:hAnsiTheme="majorHAnsi" w:cs="Arial"/>
                        </w:rPr>
                        <w:t xml:space="preserve"> perform an operation</w:t>
                      </w:r>
                      <w:r>
                        <w:rPr>
                          <w:rFonts w:asciiTheme="majorHAnsi" w:hAnsiTheme="majorHAnsi" w:cs="Arial"/>
                        </w:rPr>
                        <w:t xml:space="preserve"> </w:t>
                      </w:r>
                      <w:r w:rsidRPr="008A4C74">
                        <w:rPr>
                          <w:rFonts w:asciiTheme="majorHAnsi" w:hAnsiTheme="majorHAnsi" w:cs="Arial"/>
                        </w:rPr>
                        <w:t>for which it</w:t>
                      </w:r>
                      <w:r>
                        <w:rPr>
                          <w:rFonts w:asciiTheme="majorHAnsi" w:hAnsiTheme="majorHAnsi" w:cs="Arial"/>
                        </w:rPr>
                        <w:t xml:space="preserve"> </w:t>
                      </w:r>
                      <w:r>
                        <w:rPr>
                          <w:rFonts w:asciiTheme="majorHAnsi" w:hAnsiTheme="majorHAnsi" w:cs="Arial"/>
                        </w:rPr>
                        <w:t>does</w:t>
                      </w:r>
                      <w:r w:rsidRPr="008A4C74">
                        <w:rPr>
                          <w:rFonts w:asciiTheme="majorHAnsi" w:hAnsiTheme="majorHAnsi" w:cs="Arial"/>
                        </w:rPr>
                        <w:t>n</w:t>
                      </w:r>
                      <w:r>
                        <w:rPr>
                          <w:rFonts w:asciiTheme="majorHAnsi" w:hAnsiTheme="majorHAnsi" w:cs="Arial"/>
                        </w:rPr>
                        <w:t>’t have the needed</w:t>
                      </w:r>
                      <w:r w:rsidRPr="008A4C74">
                        <w:rPr>
                          <w:rFonts w:asciiTheme="majorHAnsi" w:hAnsiTheme="majorHAnsi" w:cs="Arial"/>
                        </w:rPr>
                        <w:t xml:space="preserve"> </w:t>
                      </w:r>
                      <w:r w:rsidRPr="008A4C74">
                        <w:rPr>
                          <w:rFonts w:asciiTheme="majorHAnsi" w:hAnsiTheme="majorHAnsi" w:cs="Arial"/>
                        </w:rPr>
                        <w:t>permis</w:t>
                      </w:r>
                      <w:r>
                        <w:rPr>
                          <w:rFonts w:asciiTheme="majorHAnsi" w:hAnsiTheme="majorHAnsi" w:cs="Arial"/>
                        </w:rPr>
                        <w:t>sion</w:t>
                      </w:r>
                      <w:r w:rsidRPr="008A4C74">
                        <w:rPr>
                          <w:rFonts w:asciiTheme="majorHAnsi" w:hAnsiTheme="majorHAnsi" w:cs="Arial"/>
                        </w:rPr>
                        <w:t xml:space="preserve"> </w:t>
                      </w:r>
                      <w:r>
                        <w:rPr>
                          <w:rFonts w:asciiTheme="majorHAnsi" w:hAnsiTheme="majorHAnsi" w:cs="Arial"/>
                        </w:rPr>
                        <w:t>b</w:t>
                      </w:r>
                      <w:r w:rsidR="008A4C74" w:rsidRPr="008A4C74">
                        <w:rPr>
                          <w:rFonts w:asciiTheme="majorHAnsi" w:hAnsiTheme="majorHAnsi" w:cs="Arial"/>
                        </w:rPr>
                        <w:t>y</w:t>
                      </w:r>
                      <w:r>
                        <w:rPr>
                          <w:rFonts w:asciiTheme="majorHAnsi" w:hAnsiTheme="majorHAnsi" w:cs="Arial"/>
                        </w:rPr>
                        <w:t xml:space="preserve"> letting a Java program</w:t>
                      </w:r>
                      <w:r w:rsidR="008A4C74" w:rsidRPr="008A4C74">
                        <w:rPr>
                          <w:rFonts w:asciiTheme="majorHAnsi" w:hAnsiTheme="majorHAnsi" w:cs="Arial"/>
                        </w:rPr>
                        <w:t xml:space="preserve"> directly alter the annotations of a stack</w:t>
                      </w:r>
                      <w:r w:rsidR="008A4C74">
                        <w:rPr>
                          <w:rFonts w:asciiTheme="majorHAnsi" w:hAnsiTheme="majorHAnsi" w:cs="Arial"/>
                        </w:rPr>
                        <w:t xml:space="preserve"> </w:t>
                      </w:r>
                      <w:r>
                        <w:rPr>
                          <w:rFonts w:asciiTheme="majorHAnsi" w:hAnsiTheme="majorHAnsi" w:cs="Arial"/>
                        </w:rPr>
                        <w:t>frame. Therefore</w:t>
                      </w:r>
                      <w:r w:rsidR="008A4C74" w:rsidRPr="008A4C74">
                        <w:rPr>
                          <w:rFonts w:asciiTheme="majorHAnsi" w:hAnsiTheme="majorHAnsi" w:cs="Arial"/>
                        </w:rPr>
                        <w:t xml:space="preserve"> violating the security</w:t>
                      </w:r>
                      <w:r w:rsidR="008A4C74">
                        <w:rPr>
                          <w:rFonts w:asciiTheme="majorHAnsi" w:hAnsiTheme="majorHAnsi" w:cs="Arial"/>
                        </w:rPr>
                        <w:t xml:space="preserve"> </w:t>
                      </w:r>
                      <w:r w:rsidR="008A4C74" w:rsidRPr="008A4C74">
                        <w:rPr>
                          <w:rFonts w:asciiTheme="majorHAnsi" w:hAnsiTheme="majorHAnsi" w:cs="Arial"/>
                        </w:rPr>
                        <w:t>model of Java.</w:t>
                      </w:r>
                    </w:p>
                    <w:p w14:paraId="20F7E648" w14:textId="77777777" w:rsidR="008A4C74" w:rsidRPr="008A4C74" w:rsidRDefault="008A4C74">
                      <w:pPr>
                        <w:rPr>
                          <w:rFonts w:asciiTheme="majorHAnsi" w:hAnsiTheme="majorHAnsi"/>
                        </w:rPr>
                      </w:pPr>
                    </w:p>
                  </w:txbxContent>
                </v:textbox>
                <w10:wrap anchorx="margin"/>
              </v:shape>
            </w:pict>
          </mc:Fallback>
        </mc:AlternateContent>
      </w:r>
    </w:p>
    <w:p w14:paraId="31ADABC2" w14:textId="1FF3907D" w:rsidR="00D34FB6" w:rsidRPr="00D34FB6" w:rsidRDefault="00D34FB6" w:rsidP="00A54466">
      <w:pPr>
        <w:pStyle w:val="NoSpacing"/>
        <w:rPr>
          <w:rFonts w:asciiTheme="majorHAnsi" w:hAnsiTheme="majorHAnsi" w:cs="Arial"/>
        </w:rPr>
      </w:pPr>
    </w:p>
    <w:p w14:paraId="0C0CA461" w14:textId="4C52B2C5" w:rsidR="00D34FB6" w:rsidRPr="00D34FB6" w:rsidRDefault="00D34FB6" w:rsidP="00A54466">
      <w:pPr>
        <w:pStyle w:val="NoSpacing"/>
        <w:rPr>
          <w:rFonts w:asciiTheme="majorHAnsi" w:hAnsiTheme="majorHAnsi" w:cs="Arial"/>
        </w:rPr>
      </w:pPr>
    </w:p>
    <w:p w14:paraId="6A041B15" w14:textId="77777777" w:rsidR="00D34FB6" w:rsidRDefault="00D34FB6" w:rsidP="00A54466">
      <w:pPr>
        <w:pStyle w:val="NoSpacing"/>
        <w:rPr>
          <w:rFonts w:asciiTheme="majorHAnsi" w:hAnsiTheme="majorHAnsi" w:cs="Arial"/>
        </w:rPr>
      </w:pPr>
    </w:p>
    <w:p w14:paraId="27CDA3E8" w14:textId="77777777" w:rsidR="008A4C74" w:rsidRDefault="008A4C74" w:rsidP="00A54466">
      <w:pPr>
        <w:pStyle w:val="NoSpacing"/>
        <w:rPr>
          <w:rFonts w:asciiTheme="majorHAnsi" w:hAnsiTheme="majorHAnsi" w:cs="Arial"/>
        </w:rPr>
      </w:pPr>
    </w:p>
    <w:p w14:paraId="5A7212CB" w14:textId="77777777" w:rsidR="008A4C74" w:rsidRDefault="008A4C74" w:rsidP="00A54466">
      <w:pPr>
        <w:pStyle w:val="NoSpacing"/>
        <w:rPr>
          <w:rFonts w:asciiTheme="majorHAnsi" w:hAnsiTheme="majorHAnsi" w:cs="Arial"/>
        </w:rPr>
      </w:pPr>
    </w:p>
    <w:p w14:paraId="3BD25B43" w14:textId="77777777" w:rsidR="008A4C74" w:rsidRDefault="008A4C74" w:rsidP="00A54466">
      <w:pPr>
        <w:pStyle w:val="NoSpacing"/>
        <w:rPr>
          <w:rFonts w:asciiTheme="majorHAnsi" w:hAnsiTheme="majorHAnsi" w:cs="Arial"/>
        </w:rPr>
      </w:pPr>
    </w:p>
    <w:p w14:paraId="5C1D5D39" w14:textId="534E5199" w:rsidR="008A4C74" w:rsidRDefault="008A4C74" w:rsidP="00D95A15">
      <w:pPr>
        <w:rPr>
          <w:rFonts w:asciiTheme="majorHAnsi" w:hAnsiTheme="majorHAnsi"/>
        </w:rPr>
      </w:pPr>
    </w:p>
    <w:p w14:paraId="65BB733E" w14:textId="7F355AA9" w:rsidR="00796784" w:rsidRPr="00796784" w:rsidRDefault="00796784" w:rsidP="00C92BD8">
      <w:pPr>
        <w:pStyle w:val="ListParagraph"/>
        <w:numPr>
          <w:ilvl w:val="0"/>
          <w:numId w:val="3"/>
        </w:numPr>
        <w:rPr>
          <w:rFonts w:asciiTheme="majorHAnsi" w:hAnsiTheme="majorHAnsi"/>
        </w:rPr>
      </w:pPr>
      <w:r w:rsidRPr="00796784">
        <w:rPr>
          <w:rFonts w:asciiTheme="majorHAnsi" w:hAnsiTheme="majorHAnsi"/>
        </w:rPr>
        <w:t>The UNIX program COPS scans a given system for possible security holes and alerts the user to possible problems. What are two potential hazards of using such a system for security? How can these problems</w:t>
      </w:r>
      <w:r>
        <w:rPr>
          <w:rFonts w:asciiTheme="majorHAnsi" w:hAnsiTheme="majorHAnsi"/>
        </w:rPr>
        <w:t xml:space="preserve"> </w:t>
      </w:r>
      <w:r w:rsidRPr="00796784">
        <w:rPr>
          <w:rFonts w:asciiTheme="majorHAnsi" w:hAnsiTheme="majorHAnsi"/>
        </w:rPr>
        <w:t>be limited or eliminated?</w:t>
      </w:r>
    </w:p>
    <w:p w14:paraId="30D8A59A" w14:textId="24A64D5C" w:rsidR="008A4C74" w:rsidRDefault="008A4C74" w:rsidP="00D95A15">
      <w:pPr>
        <w:rPr>
          <w:rFonts w:asciiTheme="majorHAnsi" w:hAnsiTheme="majorHAnsi"/>
        </w:rPr>
      </w:pPr>
    </w:p>
    <w:p w14:paraId="5B4A2830" w14:textId="1AF28170" w:rsidR="008A4C74" w:rsidRDefault="00796784" w:rsidP="00D95A15">
      <w:pPr>
        <w:rPr>
          <w:rFonts w:asciiTheme="majorHAnsi" w:hAnsiTheme="majorHAnsi"/>
        </w:rPr>
      </w:pPr>
      <w:r>
        <w:rPr>
          <w:rFonts w:asciiTheme="majorHAnsi" w:hAnsiTheme="majorHAnsi"/>
          <w:noProof/>
        </w:rPr>
        <mc:AlternateContent>
          <mc:Choice Requires="wps">
            <w:drawing>
              <wp:anchor distT="0" distB="0" distL="114300" distR="114300" simplePos="0" relativeHeight="251664384" behindDoc="0" locked="0" layoutInCell="1" allowOverlap="1" wp14:anchorId="19253395" wp14:editId="1A1F174C">
                <wp:simplePos x="0" y="0"/>
                <wp:positionH relativeFrom="margin">
                  <wp:align>right</wp:align>
                </wp:positionH>
                <wp:positionV relativeFrom="paragraph">
                  <wp:posOffset>3493</wp:posOffset>
                </wp:positionV>
                <wp:extent cx="5926455" cy="1997016"/>
                <wp:effectExtent l="0" t="0" r="17145" b="22860"/>
                <wp:wrapNone/>
                <wp:docPr id="6" name="Text Box 6"/>
                <wp:cNvGraphicFramePr/>
                <a:graphic xmlns:a="http://schemas.openxmlformats.org/drawingml/2006/main">
                  <a:graphicData uri="http://schemas.microsoft.com/office/word/2010/wordprocessingShape">
                    <wps:wsp>
                      <wps:cNvSpPr txBox="1"/>
                      <wps:spPr>
                        <a:xfrm>
                          <a:off x="0" y="0"/>
                          <a:ext cx="5926455" cy="19970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372BFA" w14:textId="4D7FA0B7" w:rsidR="002538C3" w:rsidRDefault="002538C3" w:rsidP="002538C3">
                            <w:pPr>
                              <w:pStyle w:val="ListParagraph"/>
                              <w:numPr>
                                <w:ilvl w:val="0"/>
                                <w:numId w:val="4"/>
                              </w:numPr>
                              <w:rPr>
                                <w:rFonts w:asciiTheme="majorHAnsi" w:hAnsiTheme="majorHAnsi"/>
                              </w:rPr>
                            </w:pPr>
                            <w:r>
                              <w:rPr>
                                <w:rFonts w:asciiTheme="majorHAnsi" w:hAnsiTheme="majorHAnsi"/>
                              </w:rPr>
                              <w:t>A</w:t>
                            </w:r>
                            <w:r w:rsidRPr="002538C3">
                              <w:rPr>
                                <w:rFonts w:asciiTheme="majorHAnsi" w:hAnsiTheme="majorHAnsi"/>
                              </w:rPr>
                              <w:t xml:space="preserve">n intruder </w:t>
                            </w:r>
                            <w:r>
                              <w:rPr>
                                <w:rFonts w:asciiTheme="majorHAnsi" w:hAnsiTheme="majorHAnsi"/>
                              </w:rPr>
                              <w:t xml:space="preserve">could </w:t>
                            </w:r>
                            <w:r w:rsidR="00796784" w:rsidRPr="002538C3">
                              <w:rPr>
                                <w:rFonts w:asciiTheme="majorHAnsi" w:hAnsiTheme="majorHAnsi"/>
                              </w:rPr>
                              <w:t>modif</w:t>
                            </w:r>
                            <w:r>
                              <w:rPr>
                                <w:rFonts w:asciiTheme="majorHAnsi" w:hAnsiTheme="majorHAnsi"/>
                              </w:rPr>
                              <w:t xml:space="preserve">y the program </w:t>
                            </w:r>
                            <w:r w:rsidR="00796784" w:rsidRPr="002538C3">
                              <w:rPr>
                                <w:rFonts w:asciiTheme="majorHAnsi" w:hAnsiTheme="majorHAnsi"/>
                              </w:rPr>
                              <w:t>disabl</w:t>
                            </w:r>
                            <w:r>
                              <w:rPr>
                                <w:rFonts w:asciiTheme="majorHAnsi" w:hAnsiTheme="majorHAnsi"/>
                              </w:rPr>
                              <w:t>ing</w:t>
                            </w:r>
                            <w:r w:rsidR="00796784" w:rsidRPr="002538C3">
                              <w:rPr>
                                <w:rFonts w:asciiTheme="majorHAnsi" w:hAnsiTheme="majorHAnsi"/>
                              </w:rPr>
                              <w:t xml:space="preserve"> some of its feature</w:t>
                            </w:r>
                            <w:r>
                              <w:rPr>
                                <w:rFonts w:asciiTheme="majorHAnsi" w:hAnsiTheme="majorHAnsi"/>
                              </w:rPr>
                              <w:t>s or even</w:t>
                            </w:r>
                            <w:r w:rsidR="00796784" w:rsidRPr="002538C3">
                              <w:rPr>
                                <w:rFonts w:asciiTheme="majorHAnsi" w:hAnsiTheme="majorHAnsi"/>
                              </w:rPr>
                              <w:t xml:space="preserve"> tak</w:t>
                            </w:r>
                            <w:r>
                              <w:rPr>
                                <w:rFonts w:asciiTheme="majorHAnsi" w:hAnsiTheme="majorHAnsi"/>
                              </w:rPr>
                              <w:t>ing</w:t>
                            </w:r>
                            <w:r w:rsidR="00796784" w:rsidRPr="002538C3">
                              <w:rPr>
                                <w:rFonts w:asciiTheme="majorHAnsi" w:hAnsiTheme="majorHAnsi"/>
                              </w:rPr>
                              <w:t xml:space="preserve"> advantage of its features to create new security flaws. </w:t>
                            </w:r>
                          </w:p>
                          <w:p w14:paraId="71E2AA44" w14:textId="10210EA4" w:rsidR="002538C3" w:rsidRPr="002538C3" w:rsidRDefault="002538C3" w:rsidP="002538C3">
                            <w:pPr>
                              <w:pStyle w:val="ListParagraph"/>
                              <w:numPr>
                                <w:ilvl w:val="0"/>
                                <w:numId w:val="4"/>
                              </w:numPr>
                              <w:rPr>
                                <w:rFonts w:asciiTheme="majorHAnsi" w:hAnsiTheme="majorHAnsi"/>
                              </w:rPr>
                            </w:pPr>
                            <w:r>
                              <w:rPr>
                                <w:rFonts w:asciiTheme="majorHAnsi" w:hAnsiTheme="majorHAnsi"/>
                              </w:rPr>
                              <w:t>It’s</w:t>
                            </w:r>
                            <w:r w:rsidR="00796784" w:rsidRPr="002538C3">
                              <w:rPr>
                                <w:rFonts w:asciiTheme="majorHAnsi" w:hAnsiTheme="majorHAnsi"/>
                              </w:rPr>
                              <w:t xml:space="preserve"> possible for an </w:t>
                            </w:r>
                            <w:r>
                              <w:rPr>
                                <w:rFonts w:asciiTheme="majorHAnsi" w:hAnsiTheme="majorHAnsi"/>
                              </w:rPr>
                              <w:t>intruder to get</w:t>
                            </w:r>
                            <w:r w:rsidR="00796784" w:rsidRPr="002538C3">
                              <w:rPr>
                                <w:rFonts w:asciiTheme="majorHAnsi" w:hAnsiTheme="majorHAnsi"/>
                              </w:rPr>
                              <w:t xml:space="preserve"> a copy of COPS, study it, and locate security breaches which COPS does not detec</w:t>
                            </w:r>
                            <w:r>
                              <w:rPr>
                                <w:rFonts w:asciiTheme="majorHAnsi" w:hAnsiTheme="majorHAnsi"/>
                              </w:rPr>
                              <w:t>t. Then that intruder could abuse</w:t>
                            </w:r>
                            <w:r w:rsidR="00796784" w:rsidRPr="002538C3">
                              <w:rPr>
                                <w:rFonts w:asciiTheme="majorHAnsi" w:hAnsiTheme="majorHAnsi"/>
                              </w:rPr>
                              <w:t xml:space="preserve"> systems in which the management depends on COPS for security</w:t>
                            </w:r>
                            <w:r>
                              <w:rPr>
                                <w:rFonts w:asciiTheme="majorHAnsi" w:hAnsiTheme="majorHAnsi"/>
                              </w:rPr>
                              <w:t xml:space="preserve">, </w:t>
                            </w:r>
                            <w:r w:rsidR="00796784" w:rsidRPr="002538C3">
                              <w:rPr>
                                <w:rFonts w:asciiTheme="majorHAnsi" w:hAnsiTheme="majorHAnsi"/>
                              </w:rPr>
                              <w:t xml:space="preserve">thinking it is providing security, when all COPS is providing is management complacency. </w:t>
                            </w:r>
                          </w:p>
                          <w:p w14:paraId="45801990" w14:textId="4035D594" w:rsidR="00796784" w:rsidRPr="002538C3" w:rsidRDefault="002538C3" w:rsidP="002538C3">
                            <w:pPr>
                              <w:pStyle w:val="ListParagraph"/>
                              <w:numPr>
                                <w:ilvl w:val="0"/>
                                <w:numId w:val="4"/>
                              </w:numPr>
                              <w:rPr>
                                <w:rFonts w:asciiTheme="majorHAnsi" w:hAnsiTheme="majorHAnsi"/>
                              </w:rPr>
                            </w:pPr>
                            <w:r>
                              <w:rPr>
                                <w:rFonts w:asciiTheme="majorHAnsi" w:hAnsiTheme="majorHAnsi"/>
                              </w:rPr>
                              <w:t>Although not fool proof solutions, the program could be placed</w:t>
                            </w:r>
                            <w:r w:rsidR="00796784" w:rsidRPr="002538C3">
                              <w:rPr>
                                <w:rFonts w:asciiTheme="majorHAnsi" w:hAnsiTheme="majorHAnsi"/>
                              </w:rPr>
                              <w:t xml:space="preserve"> on a read-only medium or file system to </w:t>
                            </w:r>
                            <w:r>
                              <w:rPr>
                                <w:rFonts w:asciiTheme="majorHAnsi" w:hAnsiTheme="majorHAnsi"/>
                              </w:rPr>
                              <w:t>keep it from bee</w:t>
                            </w:r>
                            <w:r w:rsidR="00796784" w:rsidRPr="002538C3">
                              <w:rPr>
                                <w:rFonts w:asciiTheme="majorHAnsi" w:hAnsiTheme="majorHAnsi"/>
                              </w:rPr>
                              <w:t>n</w:t>
                            </w:r>
                            <w:r>
                              <w:rPr>
                                <w:rFonts w:asciiTheme="majorHAnsi" w:hAnsiTheme="majorHAnsi"/>
                              </w:rPr>
                              <w:t xml:space="preserve"> modified</w:t>
                            </w:r>
                            <w:r w:rsidR="00796784" w:rsidRPr="002538C3">
                              <w:rPr>
                                <w:rFonts w:asciiTheme="majorHAnsi" w:hAnsiTheme="majorHAnsi"/>
                              </w:rPr>
                              <w:t>.</w:t>
                            </w:r>
                            <w:r>
                              <w:rPr>
                                <w:rFonts w:asciiTheme="majorHAnsi" w:hAnsiTheme="majorHAnsi"/>
                              </w:rPr>
                              <w:t xml:space="preserve"> Access to</w:t>
                            </w:r>
                            <w:r w:rsidR="00796784" w:rsidRPr="002538C3">
                              <w:rPr>
                                <w:rFonts w:asciiTheme="majorHAnsi" w:hAnsiTheme="majorHAnsi"/>
                              </w:rPr>
                              <w:t xml:space="preserve"> </w:t>
                            </w:r>
                            <w:r>
                              <w:rPr>
                                <w:rFonts w:asciiTheme="majorHAnsi" w:hAnsiTheme="majorHAnsi"/>
                              </w:rPr>
                              <w:t>the program</w:t>
                            </w:r>
                            <w:r w:rsidR="00796784" w:rsidRPr="002538C3">
                              <w:rPr>
                                <w:rFonts w:asciiTheme="majorHAnsi" w:hAnsiTheme="majorHAnsi"/>
                              </w:rPr>
                              <w:t xml:space="preserve"> could be provided only to </w:t>
                            </w:r>
                            <w:r>
                              <w:rPr>
                                <w:rFonts w:asciiTheme="majorHAnsi" w:hAnsiTheme="majorHAnsi"/>
                              </w:rPr>
                              <w:t>trusted</w:t>
                            </w:r>
                            <w:r w:rsidR="00796784" w:rsidRPr="002538C3">
                              <w:rPr>
                                <w:rFonts w:asciiTheme="majorHAnsi" w:hAnsiTheme="majorHAnsi"/>
                              </w:rPr>
                              <w:t xml:space="preserve"> systems managers to prevent it from falling into </w:t>
                            </w:r>
                            <w:r>
                              <w:rPr>
                                <w:rFonts w:asciiTheme="majorHAnsi" w:hAnsiTheme="majorHAnsi"/>
                              </w:rPr>
                              <w:t>malicious</w:t>
                            </w:r>
                            <w:r w:rsidR="00796784" w:rsidRPr="002538C3">
                              <w:rPr>
                                <w:rFonts w:asciiTheme="majorHAnsi" w:hAnsiTheme="majorHAnsi"/>
                              </w:rPr>
                              <w:t xml:space="preserve"> hands.</w:t>
                            </w:r>
                          </w:p>
                          <w:p w14:paraId="1FFC19FF" w14:textId="77777777" w:rsidR="00796784" w:rsidRDefault="007967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53395" id="Text Box 6" o:spid="_x0000_s1031" type="#_x0000_t202" style="position:absolute;margin-left:415.45pt;margin-top:.3pt;width:466.65pt;height:157.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" fillcolor="white [3201]" strokeweight=".5pt">
                <v:textbox>
                  <w:txbxContent>
                    <w:p w14:paraId="49372BFA" w14:textId="4D7FA0B7" w:rsidR="002538C3" w:rsidRDefault="002538C3" w:rsidP="002538C3">
                      <w:pPr>
                        <w:pStyle w:val="ListParagraph"/>
                        <w:numPr>
                          <w:ilvl w:val="0"/>
                          <w:numId w:val="4"/>
                        </w:numPr>
                        <w:rPr>
                          <w:rFonts w:asciiTheme="majorHAnsi" w:hAnsiTheme="majorHAnsi"/>
                        </w:rPr>
                      </w:pPr>
                      <w:r>
                        <w:rPr>
                          <w:rFonts w:asciiTheme="majorHAnsi" w:hAnsiTheme="majorHAnsi"/>
                        </w:rPr>
                        <w:t>A</w:t>
                      </w:r>
                      <w:r w:rsidRPr="002538C3">
                        <w:rPr>
                          <w:rFonts w:asciiTheme="majorHAnsi" w:hAnsiTheme="majorHAnsi"/>
                        </w:rPr>
                        <w:t xml:space="preserve">n intruder </w:t>
                      </w:r>
                      <w:r>
                        <w:rPr>
                          <w:rFonts w:asciiTheme="majorHAnsi" w:hAnsiTheme="majorHAnsi"/>
                        </w:rPr>
                        <w:t xml:space="preserve">could </w:t>
                      </w:r>
                      <w:r w:rsidR="00796784" w:rsidRPr="002538C3">
                        <w:rPr>
                          <w:rFonts w:asciiTheme="majorHAnsi" w:hAnsiTheme="majorHAnsi"/>
                        </w:rPr>
                        <w:t>modif</w:t>
                      </w:r>
                      <w:r>
                        <w:rPr>
                          <w:rFonts w:asciiTheme="majorHAnsi" w:hAnsiTheme="majorHAnsi"/>
                        </w:rPr>
                        <w:t xml:space="preserve">y the program </w:t>
                      </w:r>
                      <w:r w:rsidR="00796784" w:rsidRPr="002538C3">
                        <w:rPr>
                          <w:rFonts w:asciiTheme="majorHAnsi" w:hAnsiTheme="majorHAnsi"/>
                        </w:rPr>
                        <w:t>disabl</w:t>
                      </w:r>
                      <w:r>
                        <w:rPr>
                          <w:rFonts w:asciiTheme="majorHAnsi" w:hAnsiTheme="majorHAnsi"/>
                        </w:rPr>
                        <w:t>ing</w:t>
                      </w:r>
                      <w:r w:rsidR="00796784" w:rsidRPr="002538C3">
                        <w:rPr>
                          <w:rFonts w:asciiTheme="majorHAnsi" w:hAnsiTheme="majorHAnsi"/>
                        </w:rPr>
                        <w:t xml:space="preserve"> some of its feature</w:t>
                      </w:r>
                      <w:r>
                        <w:rPr>
                          <w:rFonts w:asciiTheme="majorHAnsi" w:hAnsiTheme="majorHAnsi"/>
                        </w:rPr>
                        <w:t>s or even</w:t>
                      </w:r>
                      <w:r w:rsidR="00796784" w:rsidRPr="002538C3">
                        <w:rPr>
                          <w:rFonts w:asciiTheme="majorHAnsi" w:hAnsiTheme="majorHAnsi"/>
                        </w:rPr>
                        <w:t xml:space="preserve"> tak</w:t>
                      </w:r>
                      <w:r>
                        <w:rPr>
                          <w:rFonts w:asciiTheme="majorHAnsi" w:hAnsiTheme="majorHAnsi"/>
                        </w:rPr>
                        <w:t>ing</w:t>
                      </w:r>
                      <w:r w:rsidR="00796784" w:rsidRPr="002538C3">
                        <w:rPr>
                          <w:rFonts w:asciiTheme="majorHAnsi" w:hAnsiTheme="majorHAnsi"/>
                        </w:rPr>
                        <w:t xml:space="preserve"> advantage of its features to create new security flaws. </w:t>
                      </w:r>
                    </w:p>
                    <w:p w14:paraId="71E2AA44" w14:textId="10210EA4" w:rsidR="002538C3" w:rsidRPr="002538C3" w:rsidRDefault="002538C3" w:rsidP="002538C3">
                      <w:pPr>
                        <w:pStyle w:val="ListParagraph"/>
                        <w:numPr>
                          <w:ilvl w:val="0"/>
                          <w:numId w:val="4"/>
                        </w:numPr>
                        <w:rPr>
                          <w:rFonts w:asciiTheme="majorHAnsi" w:hAnsiTheme="majorHAnsi"/>
                        </w:rPr>
                      </w:pPr>
                      <w:r>
                        <w:rPr>
                          <w:rFonts w:asciiTheme="majorHAnsi" w:hAnsiTheme="majorHAnsi"/>
                        </w:rPr>
                        <w:t>It’s</w:t>
                      </w:r>
                      <w:r w:rsidR="00796784" w:rsidRPr="002538C3">
                        <w:rPr>
                          <w:rFonts w:asciiTheme="majorHAnsi" w:hAnsiTheme="majorHAnsi"/>
                        </w:rPr>
                        <w:t xml:space="preserve"> possible for an </w:t>
                      </w:r>
                      <w:r>
                        <w:rPr>
                          <w:rFonts w:asciiTheme="majorHAnsi" w:hAnsiTheme="majorHAnsi"/>
                        </w:rPr>
                        <w:t>intruder to get</w:t>
                      </w:r>
                      <w:r w:rsidR="00796784" w:rsidRPr="002538C3">
                        <w:rPr>
                          <w:rFonts w:asciiTheme="majorHAnsi" w:hAnsiTheme="majorHAnsi"/>
                        </w:rPr>
                        <w:t xml:space="preserve"> a copy of COPS, study it, and locate security breaches which COPS does not detec</w:t>
                      </w:r>
                      <w:r>
                        <w:rPr>
                          <w:rFonts w:asciiTheme="majorHAnsi" w:hAnsiTheme="majorHAnsi"/>
                        </w:rPr>
                        <w:t>t. Then that intruder could abuse</w:t>
                      </w:r>
                      <w:r w:rsidR="00796784" w:rsidRPr="002538C3">
                        <w:rPr>
                          <w:rFonts w:asciiTheme="majorHAnsi" w:hAnsiTheme="majorHAnsi"/>
                        </w:rPr>
                        <w:t xml:space="preserve"> systems in which the management depends on COPS for security</w:t>
                      </w:r>
                      <w:r>
                        <w:rPr>
                          <w:rFonts w:asciiTheme="majorHAnsi" w:hAnsiTheme="majorHAnsi"/>
                        </w:rPr>
                        <w:t xml:space="preserve">, </w:t>
                      </w:r>
                      <w:r w:rsidR="00796784" w:rsidRPr="002538C3">
                        <w:rPr>
                          <w:rFonts w:asciiTheme="majorHAnsi" w:hAnsiTheme="majorHAnsi"/>
                        </w:rPr>
                        <w:t xml:space="preserve">thinking it is providing security, when all COPS is providing is management complacency. </w:t>
                      </w:r>
                    </w:p>
                    <w:p w14:paraId="45801990" w14:textId="4035D594" w:rsidR="00796784" w:rsidRPr="002538C3" w:rsidRDefault="002538C3" w:rsidP="002538C3">
                      <w:pPr>
                        <w:pStyle w:val="ListParagraph"/>
                        <w:numPr>
                          <w:ilvl w:val="0"/>
                          <w:numId w:val="4"/>
                        </w:numPr>
                        <w:rPr>
                          <w:rFonts w:asciiTheme="majorHAnsi" w:hAnsiTheme="majorHAnsi"/>
                        </w:rPr>
                      </w:pPr>
                      <w:r>
                        <w:rPr>
                          <w:rFonts w:asciiTheme="majorHAnsi" w:hAnsiTheme="majorHAnsi"/>
                        </w:rPr>
                        <w:t>Although not fool proof solutions, the program could be placed</w:t>
                      </w:r>
                      <w:r w:rsidR="00796784" w:rsidRPr="002538C3">
                        <w:rPr>
                          <w:rFonts w:asciiTheme="majorHAnsi" w:hAnsiTheme="majorHAnsi"/>
                        </w:rPr>
                        <w:t xml:space="preserve"> on a read-only medium or file system to </w:t>
                      </w:r>
                      <w:r>
                        <w:rPr>
                          <w:rFonts w:asciiTheme="majorHAnsi" w:hAnsiTheme="majorHAnsi"/>
                        </w:rPr>
                        <w:t>keep it from bee</w:t>
                      </w:r>
                      <w:r w:rsidR="00796784" w:rsidRPr="002538C3">
                        <w:rPr>
                          <w:rFonts w:asciiTheme="majorHAnsi" w:hAnsiTheme="majorHAnsi"/>
                        </w:rPr>
                        <w:t>n</w:t>
                      </w:r>
                      <w:r>
                        <w:rPr>
                          <w:rFonts w:asciiTheme="majorHAnsi" w:hAnsiTheme="majorHAnsi"/>
                        </w:rPr>
                        <w:t xml:space="preserve"> modified</w:t>
                      </w:r>
                      <w:r w:rsidR="00796784" w:rsidRPr="002538C3">
                        <w:rPr>
                          <w:rFonts w:asciiTheme="majorHAnsi" w:hAnsiTheme="majorHAnsi"/>
                        </w:rPr>
                        <w:t>.</w:t>
                      </w:r>
                      <w:r>
                        <w:rPr>
                          <w:rFonts w:asciiTheme="majorHAnsi" w:hAnsiTheme="majorHAnsi"/>
                        </w:rPr>
                        <w:t xml:space="preserve"> Access to</w:t>
                      </w:r>
                      <w:r w:rsidR="00796784" w:rsidRPr="002538C3">
                        <w:rPr>
                          <w:rFonts w:asciiTheme="majorHAnsi" w:hAnsiTheme="majorHAnsi"/>
                        </w:rPr>
                        <w:t xml:space="preserve"> </w:t>
                      </w:r>
                      <w:r>
                        <w:rPr>
                          <w:rFonts w:asciiTheme="majorHAnsi" w:hAnsiTheme="majorHAnsi"/>
                        </w:rPr>
                        <w:t>the program</w:t>
                      </w:r>
                      <w:r w:rsidR="00796784" w:rsidRPr="002538C3">
                        <w:rPr>
                          <w:rFonts w:asciiTheme="majorHAnsi" w:hAnsiTheme="majorHAnsi"/>
                        </w:rPr>
                        <w:t xml:space="preserve"> could be provided only to </w:t>
                      </w:r>
                      <w:r>
                        <w:rPr>
                          <w:rFonts w:asciiTheme="majorHAnsi" w:hAnsiTheme="majorHAnsi"/>
                        </w:rPr>
                        <w:t>trusted</w:t>
                      </w:r>
                      <w:r w:rsidR="00796784" w:rsidRPr="002538C3">
                        <w:rPr>
                          <w:rFonts w:asciiTheme="majorHAnsi" w:hAnsiTheme="majorHAnsi"/>
                        </w:rPr>
                        <w:t xml:space="preserve"> systems managers to prevent it from falling into </w:t>
                      </w:r>
                      <w:r>
                        <w:rPr>
                          <w:rFonts w:asciiTheme="majorHAnsi" w:hAnsiTheme="majorHAnsi"/>
                        </w:rPr>
                        <w:t>malicious</w:t>
                      </w:r>
                      <w:r w:rsidR="00796784" w:rsidRPr="002538C3">
                        <w:rPr>
                          <w:rFonts w:asciiTheme="majorHAnsi" w:hAnsiTheme="majorHAnsi"/>
                        </w:rPr>
                        <w:t xml:space="preserve"> hands.</w:t>
                      </w:r>
                    </w:p>
                    <w:p w14:paraId="1FFC19FF" w14:textId="77777777" w:rsidR="00796784" w:rsidRDefault="00796784"/>
                  </w:txbxContent>
                </v:textbox>
                <w10:wrap anchorx="margin"/>
              </v:shape>
            </w:pict>
          </mc:Fallback>
        </mc:AlternateContent>
      </w:r>
    </w:p>
    <w:p w14:paraId="242CB681" w14:textId="77777777" w:rsidR="008A4C74" w:rsidRDefault="008A4C74" w:rsidP="00D95A15">
      <w:pPr>
        <w:rPr>
          <w:rFonts w:asciiTheme="majorHAnsi" w:hAnsiTheme="majorHAnsi"/>
        </w:rPr>
      </w:pPr>
    </w:p>
    <w:p w14:paraId="54B28885" w14:textId="77777777" w:rsidR="008A4C74" w:rsidRDefault="008A4C74" w:rsidP="00D95A15">
      <w:pPr>
        <w:rPr>
          <w:rFonts w:asciiTheme="majorHAnsi" w:hAnsiTheme="majorHAnsi"/>
        </w:rPr>
      </w:pPr>
    </w:p>
    <w:p w14:paraId="16204AA9" w14:textId="77777777" w:rsidR="008A4C74" w:rsidRDefault="008A4C74" w:rsidP="00D95A15">
      <w:pPr>
        <w:rPr>
          <w:rFonts w:asciiTheme="majorHAnsi" w:hAnsiTheme="majorHAnsi"/>
        </w:rPr>
      </w:pPr>
    </w:p>
    <w:p w14:paraId="1FF8E9E1" w14:textId="77777777" w:rsidR="008A4C74" w:rsidRDefault="008A4C74" w:rsidP="00D95A15">
      <w:pPr>
        <w:rPr>
          <w:rFonts w:asciiTheme="majorHAnsi" w:hAnsiTheme="majorHAnsi"/>
        </w:rPr>
      </w:pPr>
    </w:p>
    <w:p w14:paraId="2B9A1BFE" w14:textId="6027875C" w:rsidR="008A4C74" w:rsidRDefault="008A4C74" w:rsidP="00D95A15">
      <w:pPr>
        <w:rPr>
          <w:rFonts w:asciiTheme="majorHAnsi" w:hAnsiTheme="majorHAnsi"/>
        </w:rPr>
      </w:pPr>
    </w:p>
    <w:p w14:paraId="5E6191E9" w14:textId="77777777" w:rsidR="00796784" w:rsidRDefault="00796784" w:rsidP="00D95A15">
      <w:pPr>
        <w:rPr>
          <w:rFonts w:asciiTheme="majorHAnsi" w:hAnsiTheme="majorHAnsi"/>
        </w:rPr>
      </w:pPr>
    </w:p>
    <w:p w14:paraId="1C2680AE" w14:textId="77777777" w:rsidR="00796784" w:rsidRDefault="00796784" w:rsidP="00D95A15">
      <w:pPr>
        <w:rPr>
          <w:rFonts w:asciiTheme="majorHAnsi" w:hAnsiTheme="majorHAnsi"/>
        </w:rPr>
      </w:pPr>
    </w:p>
    <w:p w14:paraId="0CCB990C" w14:textId="77777777" w:rsidR="00796784" w:rsidRDefault="00796784" w:rsidP="00D95A15">
      <w:pPr>
        <w:rPr>
          <w:rFonts w:asciiTheme="majorHAnsi" w:hAnsiTheme="majorHAnsi"/>
        </w:rPr>
      </w:pPr>
    </w:p>
    <w:p w14:paraId="46902287" w14:textId="77777777" w:rsidR="00796784" w:rsidRDefault="00796784" w:rsidP="00D95A15">
      <w:pPr>
        <w:rPr>
          <w:rFonts w:asciiTheme="majorHAnsi" w:hAnsiTheme="majorHAnsi"/>
        </w:rPr>
      </w:pPr>
    </w:p>
    <w:p w14:paraId="32C4CF8A" w14:textId="77777777" w:rsidR="002538C3" w:rsidRDefault="002538C3" w:rsidP="002538C3">
      <w:pPr>
        <w:rPr>
          <w:rFonts w:asciiTheme="majorHAnsi" w:hAnsiTheme="majorHAnsi"/>
        </w:rPr>
      </w:pPr>
    </w:p>
    <w:p w14:paraId="3A7D7F13" w14:textId="6E4114C7" w:rsidR="002538C3" w:rsidRDefault="002538C3" w:rsidP="00D95A15">
      <w:pPr>
        <w:rPr>
          <w:rFonts w:asciiTheme="majorHAnsi" w:hAnsiTheme="majorHAnsi"/>
        </w:rPr>
      </w:pPr>
    </w:p>
    <w:p w14:paraId="3DDCD97B" w14:textId="6BC8797D" w:rsidR="00796784" w:rsidRPr="00796784" w:rsidRDefault="00796784" w:rsidP="003F3901">
      <w:pPr>
        <w:pStyle w:val="ListParagraph"/>
        <w:numPr>
          <w:ilvl w:val="0"/>
          <w:numId w:val="3"/>
        </w:numPr>
        <w:rPr>
          <w:rFonts w:asciiTheme="majorHAnsi" w:hAnsiTheme="majorHAnsi"/>
        </w:rPr>
      </w:pPr>
      <w:r w:rsidRPr="00796784">
        <w:rPr>
          <w:rFonts w:asciiTheme="majorHAnsi" w:hAnsiTheme="majorHAnsi"/>
        </w:rPr>
        <w:t>Discuss a means by which managers of systems connected to the Internet could have designed their systems to limit or eliminate the damage done by a</w:t>
      </w:r>
      <w:r>
        <w:rPr>
          <w:rFonts w:asciiTheme="majorHAnsi" w:hAnsiTheme="majorHAnsi"/>
        </w:rPr>
        <w:t xml:space="preserve"> </w:t>
      </w:r>
      <w:r w:rsidRPr="00796784">
        <w:rPr>
          <w:rFonts w:asciiTheme="majorHAnsi" w:hAnsiTheme="majorHAnsi"/>
        </w:rPr>
        <w:t>worm. What are the drawbacks of</w:t>
      </w:r>
      <w:r>
        <w:rPr>
          <w:rFonts w:asciiTheme="majorHAnsi" w:hAnsiTheme="majorHAnsi"/>
        </w:rPr>
        <w:t xml:space="preserve"> </w:t>
      </w:r>
      <w:r w:rsidRPr="00796784">
        <w:rPr>
          <w:rFonts w:asciiTheme="majorHAnsi" w:hAnsiTheme="majorHAnsi"/>
        </w:rPr>
        <w:t>making the change</w:t>
      </w:r>
      <w:r>
        <w:rPr>
          <w:rFonts w:asciiTheme="majorHAnsi" w:hAnsiTheme="majorHAnsi"/>
        </w:rPr>
        <w:t xml:space="preserve"> </w:t>
      </w:r>
      <w:r w:rsidRPr="00796784">
        <w:rPr>
          <w:rFonts w:asciiTheme="majorHAnsi" w:hAnsiTheme="majorHAnsi"/>
        </w:rPr>
        <w:t>that you suggest?</w:t>
      </w:r>
    </w:p>
    <w:p w14:paraId="181F1A1F" w14:textId="74DBB68A" w:rsidR="00796784" w:rsidRDefault="00796784" w:rsidP="00D95A15">
      <w:pPr>
        <w:rPr>
          <w:rFonts w:asciiTheme="majorHAnsi" w:hAnsiTheme="majorHAnsi"/>
        </w:rPr>
      </w:pPr>
    </w:p>
    <w:p w14:paraId="2DD4C611" w14:textId="2BF6C07F" w:rsidR="00796784" w:rsidRDefault="00796784" w:rsidP="00D95A15">
      <w:pPr>
        <w:rPr>
          <w:rFonts w:asciiTheme="majorHAnsi" w:hAnsiTheme="majorHAnsi"/>
        </w:rPr>
      </w:pPr>
      <w:r>
        <w:rPr>
          <w:rFonts w:asciiTheme="majorHAnsi" w:hAnsiTheme="majorHAnsi"/>
          <w:noProof/>
        </w:rPr>
        <mc:AlternateContent>
          <mc:Choice Requires="wps">
            <w:drawing>
              <wp:anchor distT="0" distB="0" distL="114300" distR="114300" simplePos="0" relativeHeight="251665408" behindDoc="0" locked="0" layoutInCell="1" allowOverlap="1" wp14:anchorId="7A14C641" wp14:editId="349A90E0">
                <wp:simplePos x="0" y="0"/>
                <wp:positionH relativeFrom="margin">
                  <wp:align>right</wp:align>
                </wp:positionH>
                <wp:positionV relativeFrom="paragraph">
                  <wp:posOffset>2223</wp:posOffset>
                </wp:positionV>
                <wp:extent cx="5932170" cy="1056736"/>
                <wp:effectExtent l="0" t="0" r="11430" b="10160"/>
                <wp:wrapNone/>
                <wp:docPr id="7" name="Text Box 7"/>
                <wp:cNvGraphicFramePr/>
                <a:graphic xmlns:a="http://schemas.openxmlformats.org/drawingml/2006/main">
                  <a:graphicData uri="http://schemas.microsoft.com/office/word/2010/wordprocessingShape">
                    <wps:wsp>
                      <wps:cNvSpPr txBox="1"/>
                      <wps:spPr>
                        <a:xfrm>
                          <a:off x="0" y="0"/>
                          <a:ext cx="5932170" cy="10567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BA6697" w14:textId="16ECEF39" w:rsidR="002538C3" w:rsidRPr="002538C3" w:rsidRDefault="002538C3" w:rsidP="002538C3">
                            <w:pPr>
                              <w:pStyle w:val="ListParagraph"/>
                              <w:numPr>
                                <w:ilvl w:val="0"/>
                                <w:numId w:val="5"/>
                              </w:numPr>
                              <w:rPr>
                                <w:rFonts w:asciiTheme="majorHAnsi" w:hAnsiTheme="majorHAnsi"/>
                              </w:rPr>
                            </w:pPr>
                            <w:r>
                              <w:rPr>
                                <w:rFonts w:asciiTheme="majorHAnsi" w:hAnsiTheme="majorHAnsi"/>
                              </w:rPr>
                              <w:t xml:space="preserve">Managers of system can use a firewall between the system and the </w:t>
                            </w:r>
                            <w:r w:rsidR="00796784" w:rsidRPr="002538C3">
                              <w:rPr>
                                <w:rFonts w:asciiTheme="majorHAnsi" w:hAnsiTheme="majorHAnsi"/>
                              </w:rPr>
                              <w:t xml:space="preserve">Internet. </w:t>
                            </w:r>
                            <w:r>
                              <w:rPr>
                                <w:rFonts w:asciiTheme="majorHAnsi" w:hAnsiTheme="majorHAnsi"/>
                              </w:rPr>
                              <w:t>Such system</w:t>
                            </w:r>
                            <w:r w:rsidR="00796784" w:rsidRPr="002538C3">
                              <w:rPr>
                                <w:rFonts w:asciiTheme="majorHAnsi" w:hAnsiTheme="majorHAnsi"/>
                              </w:rPr>
                              <w:t xml:space="preserve"> filter the pack</w:t>
                            </w:r>
                            <w:r>
                              <w:rPr>
                                <w:rFonts w:asciiTheme="majorHAnsi" w:hAnsiTheme="majorHAnsi"/>
                              </w:rPr>
                              <w:t>ets moving from one side</w:t>
                            </w:r>
                            <w:r w:rsidR="00796784" w:rsidRPr="002538C3">
                              <w:rPr>
                                <w:rFonts w:asciiTheme="majorHAnsi" w:hAnsiTheme="majorHAnsi"/>
                              </w:rPr>
                              <w:t xml:space="preserve"> to the other, </w:t>
                            </w:r>
                            <w:r>
                              <w:rPr>
                                <w:rFonts w:asciiTheme="majorHAnsi" w:hAnsiTheme="majorHAnsi"/>
                              </w:rPr>
                              <w:t>making sure</w:t>
                            </w:r>
                            <w:r w:rsidR="00796784" w:rsidRPr="002538C3">
                              <w:rPr>
                                <w:rFonts w:asciiTheme="majorHAnsi" w:hAnsiTheme="majorHAnsi"/>
                              </w:rPr>
                              <w:t xml:space="preserve"> that only valid packets owned by authorized users are allowed to access the protect systems. </w:t>
                            </w:r>
                          </w:p>
                          <w:p w14:paraId="26E9A6F9" w14:textId="766F5735" w:rsidR="00796784" w:rsidRPr="002538C3" w:rsidRDefault="002538C3" w:rsidP="002538C3">
                            <w:pPr>
                              <w:pStyle w:val="ListParagraph"/>
                              <w:numPr>
                                <w:ilvl w:val="0"/>
                                <w:numId w:val="5"/>
                              </w:numPr>
                              <w:rPr>
                                <w:rFonts w:asciiTheme="majorHAnsi" w:hAnsiTheme="majorHAnsi"/>
                              </w:rPr>
                            </w:pPr>
                            <w:r>
                              <w:rPr>
                                <w:rFonts w:asciiTheme="majorHAnsi" w:hAnsiTheme="majorHAnsi"/>
                              </w:rPr>
                              <w:t>F</w:t>
                            </w:r>
                            <w:r w:rsidR="00796784" w:rsidRPr="002538C3">
                              <w:rPr>
                                <w:rFonts w:asciiTheme="majorHAnsi" w:hAnsiTheme="majorHAnsi"/>
                              </w:rPr>
                              <w:t xml:space="preserve">irewalls </w:t>
                            </w:r>
                            <w:r>
                              <w:rPr>
                                <w:rFonts w:asciiTheme="majorHAnsi" w:hAnsiTheme="majorHAnsi"/>
                              </w:rPr>
                              <w:t xml:space="preserve">are widely considered to </w:t>
                            </w:r>
                            <w:r w:rsidR="00796784" w:rsidRPr="002538C3">
                              <w:rPr>
                                <w:rFonts w:asciiTheme="majorHAnsi" w:hAnsiTheme="majorHAnsi"/>
                              </w:rPr>
                              <w:t>make use of the systems less convenient</w:t>
                            </w:r>
                            <w:r>
                              <w:rPr>
                                <w:rFonts w:asciiTheme="majorHAnsi" w:hAnsiTheme="majorHAnsi"/>
                              </w:rPr>
                              <w:t xml:space="preserve">, </w:t>
                            </w:r>
                            <w:r w:rsidR="00796784" w:rsidRPr="002538C3">
                              <w:rPr>
                                <w:rFonts w:asciiTheme="majorHAnsi" w:hAnsiTheme="majorHAnsi"/>
                              </w:rPr>
                              <w:t>and network connections less efficient.</w:t>
                            </w:r>
                          </w:p>
                          <w:p w14:paraId="0B338FD4" w14:textId="77777777" w:rsidR="00796784" w:rsidRDefault="007967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4C641" id="Text Box 7" o:spid="_x0000_s1032" type="#_x0000_t202" style="position:absolute;margin-left:415.9pt;margin-top:.2pt;width:467.1pt;height:83.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" fillcolor="white [3201]" strokeweight=".5pt">
                <v:textbox>
                  <w:txbxContent>
                    <w:p w14:paraId="18BA6697" w14:textId="16ECEF39" w:rsidR="002538C3" w:rsidRPr="002538C3" w:rsidRDefault="002538C3" w:rsidP="002538C3">
                      <w:pPr>
                        <w:pStyle w:val="ListParagraph"/>
                        <w:numPr>
                          <w:ilvl w:val="0"/>
                          <w:numId w:val="5"/>
                        </w:numPr>
                        <w:rPr>
                          <w:rFonts w:asciiTheme="majorHAnsi" w:hAnsiTheme="majorHAnsi"/>
                        </w:rPr>
                      </w:pPr>
                      <w:r>
                        <w:rPr>
                          <w:rFonts w:asciiTheme="majorHAnsi" w:hAnsiTheme="majorHAnsi"/>
                        </w:rPr>
                        <w:t xml:space="preserve">Managers of system can use a firewall between the system and the </w:t>
                      </w:r>
                      <w:r w:rsidR="00796784" w:rsidRPr="002538C3">
                        <w:rPr>
                          <w:rFonts w:asciiTheme="majorHAnsi" w:hAnsiTheme="majorHAnsi"/>
                        </w:rPr>
                        <w:t xml:space="preserve">Internet. </w:t>
                      </w:r>
                      <w:r>
                        <w:rPr>
                          <w:rFonts w:asciiTheme="majorHAnsi" w:hAnsiTheme="majorHAnsi"/>
                        </w:rPr>
                        <w:t>Such system</w:t>
                      </w:r>
                      <w:r w:rsidR="00796784" w:rsidRPr="002538C3">
                        <w:rPr>
                          <w:rFonts w:asciiTheme="majorHAnsi" w:hAnsiTheme="majorHAnsi"/>
                        </w:rPr>
                        <w:t xml:space="preserve"> filter the pack</w:t>
                      </w:r>
                      <w:r>
                        <w:rPr>
                          <w:rFonts w:asciiTheme="majorHAnsi" w:hAnsiTheme="majorHAnsi"/>
                        </w:rPr>
                        <w:t>ets moving from one side</w:t>
                      </w:r>
                      <w:r w:rsidR="00796784" w:rsidRPr="002538C3">
                        <w:rPr>
                          <w:rFonts w:asciiTheme="majorHAnsi" w:hAnsiTheme="majorHAnsi"/>
                        </w:rPr>
                        <w:t xml:space="preserve"> to the other, </w:t>
                      </w:r>
                      <w:r>
                        <w:rPr>
                          <w:rFonts w:asciiTheme="majorHAnsi" w:hAnsiTheme="majorHAnsi"/>
                        </w:rPr>
                        <w:t>making sure</w:t>
                      </w:r>
                      <w:r w:rsidR="00796784" w:rsidRPr="002538C3">
                        <w:rPr>
                          <w:rFonts w:asciiTheme="majorHAnsi" w:hAnsiTheme="majorHAnsi"/>
                        </w:rPr>
                        <w:t xml:space="preserve"> that only valid packets owned by authorized users are allowed to access the protect systems. </w:t>
                      </w:r>
                    </w:p>
                    <w:p w14:paraId="26E9A6F9" w14:textId="766F5735" w:rsidR="00796784" w:rsidRPr="002538C3" w:rsidRDefault="002538C3" w:rsidP="002538C3">
                      <w:pPr>
                        <w:pStyle w:val="ListParagraph"/>
                        <w:numPr>
                          <w:ilvl w:val="0"/>
                          <w:numId w:val="5"/>
                        </w:numPr>
                        <w:rPr>
                          <w:rFonts w:asciiTheme="majorHAnsi" w:hAnsiTheme="majorHAnsi"/>
                        </w:rPr>
                      </w:pPr>
                      <w:r>
                        <w:rPr>
                          <w:rFonts w:asciiTheme="majorHAnsi" w:hAnsiTheme="majorHAnsi"/>
                        </w:rPr>
                        <w:t>F</w:t>
                      </w:r>
                      <w:r w:rsidR="00796784" w:rsidRPr="002538C3">
                        <w:rPr>
                          <w:rFonts w:asciiTheme="majorHAnsi" w:hAnsiTheme="majorHAnsi"/>
                        </w:rPr>
                        <w:t xml:space="preserve">irewalls </w:t>
                      </w:r>
                      <w:r>
                        <w:rPr>
                          <w:rFonts w:asciiTheme="majorHAnsi" w:hAnsiTheme="majorHAnsi"/>
                        </w:rPr>
                        <w:t xml:space="preserve">are widely considered to </w:t>
                      </w:r>
                      <w:r w:rsidR="00796784" w:rsidRPr="002538C3">
                        <w:rPr>
                          <w:rFonts w:asciiTheme="majorHAnsi" w:hAnsiTheme="majorHAnsi"/>
                        </w:rPr>
                        <w:t>make use of the systems less convenient</w:t>
                      </w:r>
                      <w:r>
                        <w:rPr>
                          <w:rFonts w:asciiTheme="majorHAnsi" w:hAnsiTheme="majorHAnsi"/>
                        </w:rPr>
                        <w:t xml:space="preserve">, </w:t>
                      </w:r>
                      <w:r w:rsidR="00796784" w:rsidRPr="002538C3">
                        <w:rPr>
                          <w:rFonts w:asciiTheme="majorHAnsi" w:hAnsiTheme="majorHAnsi"/>
                        </w:rPr>
                        <w:t>and network connections less efficient.</w:t>
                      </w:r>
                    </w:p>
                    <w:p w14:paraId="0B338FD4" w14:textId="77777777" w:rsidR="00796784" w:rsidRDefault="00796784"/>
                  </w:txbxContent>
                </v:textbox>
                <w10:wrap anchorx="margin"/>
              </v:shape>
            </w:pict>
          </mc:Fallback>
        </mc:AlternateContent>
      </w:r>
    </w:p>
    <w:p w14:paraId="7776A4C5" w14:textId="77777777" w:rsidR="00796784" w:rsidRDefault="00796784" w:rsidP="00D95A15">
      <w:pPr>
        <w:rPr>
          <w:rFonts w:asciiTheme="majorHAnsi" w:hAnsiTheme="majorHAnsi"/>
        </w:rPr>
      </w:pPr>
    </w:p>
    <w:p w14:paraId="11F4D97D" w14:textId="77777777" w:rsidR="00796784" w:rsidRDefault="00796784" w:rsidP="00D95A15">
      <w:pPr>
        <w:rPr>
          <w:rFonts w:asciiTheme="majorHAnsi" w:hAnsiTheme="majorHAnsi"/>
        </w:rPr>
      </w:pPr>
    </w:p>
    <w:p w14:paraId="79A53492" w14:textId="77777777" w:rsidR="00796784" w:rsidRDefault="00796784" w:rsidP="00D95A15">
      <w:pPr>
        <w:rPr>
          <w:rFonts w:asciiTheme="majorHAnsi" w:hAnsiTheme="majorHAnsi"/>
        </w:rPr>
      </w:pPr>
    </w:p>
    <w:p w14:paraId="56F05F95" w14:textId="77777777" w:rsidR="00796784" w:rsidRDefault="00796784" w:rsidP="00D95A15">
      <w:pPr>
        <w:rPr>
          <w:rFonts w:asciiTheme="majorHAnsi" w:hAnsiTheme="majorHAnsi"/>
        </w:rPr>
      </w:pPr>
    </w:p>
    <w:p w14:paraId="3D0A5934" w14:textId="77777777" w:rsidR="002538C3" w:rsidRDefault="002538C3" w:rsidP="002538C3">
      <w:pPr>
        <w:rPr>
          <w:rFonts w:asciiTheme="majorHAnsi" w:hAnsiTheme="majorHAnsi"/>
        </w:rPr>
      </w:pPr>
    </w:p>
    <w:p w14:paraId="0EFC5509" w14:textId="5B2A8E3A" w:rsidR="002538C3" w:rsidRDefault="002538C3" w:rsidP="00D95A15">
      <w:pPr>
        <w:rPr>
          <w:rFonts w:asciiTheme="majorHAnsi" w:hAnsiTheme="majorHAnsi"/>
        </w:rPr>
      </w:pPr>
    </w:p>
    <w:p w14:paraId="6EB4A1D7" w14:textId="735A6DCD" w:rsidR="00B30CEF" w:rsidRPr="00B30CEF" w:rsidRDefault="00B30CEF" w:rsidP="000F7745">
      <w:pPr>
        <w:pStyle w:val="ListParagraph"/>
        <w:numPr>
          <w:ilvl w:val="0"/>
          <w:numId w:val="3"/>
        </w:numPr>
        <w:rPr>
          <w:rFonts w:asciiTheme="majorHAnsi" w:hAnsiTheme="majorHAnsi"/>
        </w:rPr>
      </w:pPr>
      <w:r w:rsidRPr="00B30CEF">
        <w:rPr>
          <w:rFonts w:asciiTheme="majorHAnsi" w:hAnsiTheme="majorHAnsi"/>
        </w:rPr>
        <w:t>Consider a system that generates 10million audit records per day. Also assume that there are on average 10 attacks per day on this system and that each such attack is reflected in 20 records. If the intrusion-detection system has a true-alarm rate of 0.6 and a false-alarm rate of 0.0005, what percentage of alarms generated by the system correspond to real</w:t>
      </w:r>
      <w:r>
        <w:rPr>
          <w:rFonts w:asciiTheme="majorHAnsi" w:hAnsiTheme="majorHAnsi"/>
        </w:rPr>
        <w:t xml:space="preserve"> </w:t>
      </w:r>
      <w:r w:rsidRPr="00B30CEF">
        <w:rPr>
          <w:rFonts w:asciiTheme="majorHAnsi" w:hAnsiTheme="majorHAnsi"/>
        </w:rPr>
        <w:t>intrusions?</w:t>
      </w:r>
    </w:p>
    <w:p w14:paraId="3671235E" w14:textId="3D787B44" w:rsidR="00796784" w:rsidRDefault="00796784" w:rsidP="00D95A15">
      <w:pPr>
        <w:rPr>
          <w:rFonts w:asciiTheme="majorHAnsi" w:hAnsiTheme="majorHAnsi"/>
        </w:rPr>
      </w:pPr>
    </w:p>
    <w:p w14:paraId="15D332C8" w14:textId="52C628A0" w:rsidR="002538C3" w:rsidRDefault="002538C3" w:rsidP="00D95A15">
      <w:pPr>
        <w:rPr>
          <w:rFonts w:asciiTheme="majorHAnsi" w:hAnsiTheme="majorHAnsi"/>
        </w:rPr>
      </w:pPr>
      <w:r>
        <w:rPr>
          <w:rFonts w:asciiTheme="majorHAnsi" w:hAnsiTheme="majorHAnsi"/>
          <w:noProof/>
        </w:rPr>
        <w:lastRenderedPageBreak/>
        <mc:AlternateContent>
          <mc:Choice Requires="wps">
            <w:drawing>
              <wp:anchor distT="0" distB="0" distL="114300" distR="114300" simplePos="0" relativeHeight="251666432" behindDoc="0" locked="0" layoutInCell="1" allowOverlap="1" wp14:anchorId="210D9F5E" wp14:editId="02B2EFFA">
                <wp:simplePos x="0" y="0"/>
                <wp:positionH relativeFrom="margin">
                  <wp:align>right</wp:align>
                </wp:positionH>
                <wp:positionV relativeFrom="paragraph">
                  <wp:posOffset>1378</wp:posOffset>
                </wp:positionV>
                <wp:extent cx="5920740" cy="1457864"/>
                <wp:effectExtent l="0" t="0" r="22860" b="28575"/>
                <wp:wrapNone/>
                <wp:docPr id="8" name="Text Box 8"/>
                <wp:cNvGraphicFramePr/>
                <a:graphic xmlns:a="http://schemas.openxmlformats.org/drawingml/2006/main">
                  <a:graphicData uri="http://schemas.microsoft.com/office/word/2010/wordprocessingShape">
                    <wps:wsp>
                      <wps:cNvSpPr txBox="1"/>
                      <wps:spPr>
                        <a:xfrm>
                          <a:off x="0" y="0"/>
                          <a:ext cx="5920740" cy="14578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631E46" w14:textId="791B8D57" w:rsidR="002538C3" w:rsidRDefault="002538C3" w:rsidP="00F271BB">
                            <w:pPr>
                              <w:rPr>
                                <w:rFonts w:asciiTheme="majorHAnsi" w:hAnsiTheme="majorHAnsi"/>
                              </w:rPr>
                            </w:pPr>
                            <w:r>
                              <w:rPr>
                                <w:rFonts w:asciiTheme="majorHAnsi" w:hAnsiTheme="majorHAnsi"/>
                              </w:rPr>
                              <w:t>P</w:t>
                            </w:r>
                            <w:r w:rsidR="00F271BB" w:rsidRPr="00B30CEF">
                              <w:rPr>
                                <w:rFonts w:asciiTheme="majorHAnsi" w:hAnsiTheme="majorHAnsi"/>
                              </w:rPr>
                              <w:t>robability of occurrence of intrusive records</w:t>
                            </w:r>
                            <w:r>
                              <w:rPr>
                                <w:rFonts w:asciiTheme="majorHAnsi" w:hAnsiTheme="majorHAnsi"/>
                              </w:rPr>
                              <w:t>:</w:t>
                            </w:r>
                          </w:p>
                          <w:p w14:paraId="5916910D" w14:textId="77777777" w:rsidR="002538C3" w:rsidRDefault="002538C3" w:rsidP="00F271BB">
                            <w:pPr>
                              <w:rPr>
                                <w:rFonts w:asciiTheme="majorHAnsi" w:hAnsiTheme="majorHAnsi"/>
                              </w:rPr>
                            </w:pPr>
                          </w:p>
                          <w:p w14:paraId="16C1EE40" w14:textId="6C6EFEA1" w:rsidR="002538C3" w:rsidRPr="002538C3" w:rsidRDefault="002538C3" w:rsidP="00F271BB">
                            <w:pPr>
                              <w:rPr>
                                <w:rFonts w:asciiTheme="majorHAnsi" w:eastAsiaTheme="minorEastAsia" w:hAnsiTheme="majorHAnsi"/>
                              </w:rPr>
                            </w:pPr>
                            <m:oMathPara>
                              <m:oMath>
                                <m:r>
                                  <m:rPr>
                                    <m:sty m:val="p"/>
                                  </m:rPr>
                                  <w:rPr>
                                    <w:rFonts w:ascii="Cambria Math" w:hAnsi="Cambria Math"/>
                                  </w:rPr>
                                  <m:t xml:space="preserve">10 </m:t>
                                </m:r>
                                <m:r>
                                  <m:rPr>
                                    <m:sty m:val="p"/>
                                  </m:rPr>
                                  <w:rPr>
                                    <w:rFonts w:ascii="Cambria Math" w:hAnsi="Cambria Math" w:cs="Cambria Math"/>
                                  </w:rPr>
                                  <m:t>*</m:t>
                                </m:r>
                                <m:r>
                                  <m:rPr>
                                    <m:sty m:val="p"/>
                                  </m:rPr>
                                  <w:rPr>
                                    <w:rFonts w:ascii="Cambria Math" w:hAnsi="Cambria Math"/>
                                  </w:rPr>
                                  <m:t xml:space="preserve"> 20</m:t>
                                </m:r>
                                <m:r>
                                  <w:rPr>
                                    <w:rFonts w:ascii="Cambria Math" w:hAnsi="Cambria Math"/>
                                  </w:rPr>
                                  <m:t>/</m:t>
                                </m:r>
                                <m:r>
                                  <m:rPr>
                                    <m:sty m:val="p"/>
                                  </m:rPr>
                                  <w:rPr>
                                    <w:rFonts w:ascii="Cambria Math" w:hAnsi="Cambria Math"/>
                                  </w:rPr>
                                  <m:t>106 = 0</m:t>
                                </m:r>
                                <m:r>
                                  <w:rPr>
                                    <w:rFonts w:ascii="Cambria Math" w:hAnsi="Cambria Math"/>
                                  </w:rPr>
                                  <m:t>.</m:t>
                                </m:r>
                                <m:r>
                                  <m:rPr>
                                    <m:sty m:val="p"/>
                                  </m:rPr>
                                  <w:rPr>
                                    <w:rFonts w:ascii="Cambria Math" w:hAnsi="Cambria Math"/>
                                  </w:rPr>
                                  <m:t>0002</m:t>
                                </m:r>
                              </m:oMath>
                            </m:oMathPara>
                          </w:p>
                          <w:p w14:paraId="51C790CA" w14:textId="77777777" w:rsidR="002538C3" w:rsidRDefault="002538C3" w:rsidP="00F271BB">
                            <w:pPr>
                              <w:rPr>
                                <w:rFonts w:asciiTheme="majorHAnsi" w:hAnsiTheme="majorHAnsi"/>
                              </w:rPr>
                            </w:pPr>
                          </w:p>
                          <w:p w14:paraId="46716A2F" w14:textId="77777777" w:rsidR="002538C3" w:rsidRDefault="002538C3" w:rsidP="00F271BB">
                            <w:pPr>
                              <w:rPr>
                                <w:rFonts w:asciiTheme="majorHAnsi" w:hAnsiTheme="majorHAnsi"/>
                              </w:rPr>
                            </w:pPr>
                            <w:r>
                              <w:rPr>
                                <w:rFonts w:asciiTheme="majorHAnsi" w:hAnsiTheme="majorHAnsi"/>
                              </w:rPr>
                              <w:t>P</w:t>
                            </w:r>
                            <w:r w:rsidR="00F271BB" w:rsidRPr="00B30CEF">
                              <w:rPr>
                                <w:rFonts w:asciiTheme="majorHAnsi" w:hAnsiTheme="majorHAnsi"/>
                              </w:rPr>
                              <w:t>robability that an alarm corresponds</w:t>
                            </w:r>
                            <w:r w:rsidR="00F271BB">
                              <w:rPr>
                                <w:rFonts w:asciiTheme="majorHAnsi" w:hAnsiTheme="majorHAnsi"/>
                              </w:rPr>
                              <w:t xml:space="preserve"> </w:t>
                            </w:r>
                            <w:r w:rsidR="00F271BB" w:rsidRPr="00B30CEF">
                              <w:rPr>
                                <w:rFonts w:asciiTheme="majorHAnsi" w:hAnsiTheme="majorHAnsi"/>
                              </w:rPr>
                              <w:t>to a real intrusion</w:t>
                            </w:r>
                            <w:r>
                              <w:rPr>
                                <w:rFonts w:asciiTheme="majorHAnsi" w:hAnsiTheme="majorHAnsi"/>
                              </w:rPr>
                              <w:t>:</w:t>
                            </w:r>
                          </w:p>
                          <w:p w14:paraId="58914BD2" w14:textId="77777777" w:rsidR="002538C3" w:rsidRDefault="002538C3" w:rsidP="00F271BB">
                            <w:pPr>
                              <w:rPr>
                                <w:rFonts w:asciiTheme="majorHAnsi" w:hAnsiTheme="majorHAnsi"/>
                              </w:rPr>
                            </w:pPr>
                          </w:p>
                          <w:p w14:paraId="4713834B" w14:textId="1A736909" w:rsidR="00F271BB" w:rsidRDefault="002538C3" w:rsidP="00F271BB">
                            <w:pPr>
                              <w:rPr>
                                <w:rFonts w:asciiTheme="majorHAnsi" w:hAnsiTheme="majorHAnsi"/>
                              </w:rPr>
                            </w:pPr>
                            <m:oMathPara>
                              <m:oMath>
                                <m:r>
                                  <m:rPr>
                                    <m:sty m:val="p"/>
                                  </m:rPr>
                                  <w:rPr>
                                    <w:rFonts w:ascii="Cambria Math" w:hAnsi="Cambria Math"/>
                                  </w:rPr>
                                  <m:t>0</m:t>
                                </m:r>
                                <m:r>
                                  <w:rPr>
                                    <w:rFonts w:ascii="Cambria Math" w:hAnsi="Cambria Math"/>
                                  </w:rPr>
                                  <m:t>.</m:t>
                                </m:r>
                                <m:r>
                                  <m:rPr>
                                    <m:sty m:val="p"/>
                                  </m:rPr>
                                  <w:rPr>
                                    <w:rFonts w:ascii="Cambria Math" w:hAnsi="Cambria Math"/>
                                  </w:rPr>
                                  <m:t>0002</m:t>
                                </m:r>
                                <m:r>
                                  <m:rPr>
                                    <m:sty m:val="p"/>
                                  </m:rPr>
                                  <w:rPr>
                                    <w:rFonts w:ascii="Cambria Math" w:hAnsi="Cambria Math" w:cs="Cambria Math"/>
                                  </w:rPr>
                                  <m:t>*</m:t>
                                </m:r>
                                <m:r>
                                  <m:rPr>
                                    <m:sty m:val="p"/>
                                  </m:rPr>
                                  <w:rPr>
                                    <w:rFonts w:ascii="Cambria Math" w:hAnsi="Cambria Math"/>
                                  </w:rPr>
                                  <m:t>0</m:t>
                                </m:r>
                                <m:r>
                                  <w:rPr>
                                    <w:rFonts w:ascii="Cambria Math" w:hAnsi="Cambria Math"/>
                                  </w:rPr>
                                  <m:t>.</m:t>
                                </m:r>
                                <m:r>
                                  <m:rPr>
                                    <m:sty m:val="p"/>
                                  </m:rPr>
                                  <w:rPr>
                                    <w:rFonts w:ascii="Cambria Math" w:hAnsi="Cambria Math"/>
                                  </w:rPr>
                                  <m:t>6</m:t>
                                </m:r>
                                <m:r>
                                  <w:rPr>
                                    <w:rFonts w:ascii="Cambria Math" w:hAnsi="Cambria Math"/>
                                  </w:rPr>
                                  <m:t>/</m:t>
                                </m:r>
                                <m:r>
                                  <m:rPr>
                                    <m:sty m:val="p"/>
                                  </m:rPr>
                                  <w:rPr>
                                    <w:rFonts w:ascii="Cambria Math" w:hAnsi="Cambria Math"/>
                                  </w:rPr>
                                  <m:t>(0</m:t>
                                </m:r>
                                <m:r>
                                  <w:rPr>
                                    <w:rFonts w:ascii="Cambria Math" w:hAnsi="Cambria Math"/>
                                  </w:rPr>
                                  <m:t>.</m:t>
                                </m:r>
                                <m:r>
                                  <m:rPr>
                                    <m:sty m:val="p"/>
                                  </m:rPr>
                                  <w:rPr>
                                    <w:rFonts w:ascii="Cambria Math" w:hAnsi="Cambria Math"/>
                                  </w:rPr>
                                  <m:t>0002</m:t>
                                </m:r>
                                <m:r>
                                  <m:rPr>
                                    <m:sty m:val="p"/>
                                  </m:rPr>
                                  <w:rPr>
                                    <w:rFonts w:ascii="Cambria Math" w:hAnsi="Cambria Math" w:cs="Cambria Math"/>
                                  </w:rPr>
                                  <m:t>*</m:t>
                                </m:r>
                                <m:r>
                                  <m:rPr>
                                    <m:sty m:val="p"/>
                                  </m:rPr>
                                  <w:rPr>
                                    <w:rFonts w:ascii="Cambria Math" w:hAnsi="Cambria Math"/>
                                  </w:rPr>
                                  <m:t>0</m:t>
                                </m:r>
                                <m:r>
                                  <w:rPr>
                                    <w:rFonts w:ascii="Cambria Math" w:hAnsi="Cambria Math"/>
                                  </w:rPr>
                                  <m:t>.</m:t>
                                </m:r>
                                <m:r>
                                  <m:rPr>
                                    <m:sty m:val="p"/>
                                  </m:rPr>
                                  <w:rPr>
                                    <w:rFonts w:ascii="Cambria Math" w:hAnsi="Cambria Math"/>
                                  </w:rPr>
                                  <m:t>6+0</m:t>
                                </m:r>
                                <m:r>
                                  <w:rPr>
                                    <w:rFonts w:ascii="Cambria Math" w:hAnsi="Cambria Math"/>
                                  </w:rPr>
                                  <m:t>.</m:t>
                                </m:r>
                                <m:r>
                                  <m:rPr>
                                    <m:sty m:val="p"/>
                                  </m:rPr>
                                  <w:rPr>
                                    <w:rFonts w:ascii="Cambria Math" w:hAnsi="Cambria Math"/>
                                  </w:rPr>
                                  <m:t>9998</m:t>
                                </m:r>
                                <m:r>
                                  <m:rPr>
                                    <m:sty m:val="p"/>
                                  </m:rPr>
                                  <w:rPr>
                                    <w:rFonts w:ascii="Cambria Math" w:hAnsi="Cambria Math" w:cs="Cambria Math"/>
                                  </w:rPr>
                                  <m:t>*</m:t>
                                </m:r>
                                <m:r>
                                  <m:rPr>
                                    <m:sty m:val="p"/>
                                  </m:rPr>
                                  <w:rPr>
                                    <w:rFonts w:ascii="Cambria Math" w:hAnsi="Cambria Math"/>
                                  </w:rPr>
                                  <m:t>0</m:t>
                                </m:r>
                                <m:r>
                                  <w:rPr>
                                    <w:rFonts w:ascii="Cambria Math" w:hAnsi="Cambria Math"/>
                                  </w:rPr>
                                  <m:t>.</m:t>
                                </m:r>
                                <m:r>
                                  <m:rPr>
                                    <m:sty m:val="p"/>
                                  </m:rPr>
                                  <w:rPr>
                                    <w:rFonts w:ascii="Cambria Math" w:hAnsi="Cambria Math"/>
                                  </w:rPr>
                                  <m:t>0005) = 0</m:t>
                                </m:r>
                                <m:r>
                                  <w:rPr>
                                    <w:rFonts w:ascii="Cambria Math" w:hAnsi="Cambria Math"/>
                                  </w:rPr>
                                  <m:t>.</m:t>
                                </m:r>
                                <m:r>
                                  <m:rPr>
                                    <m:sty m:val="p"/>
                                  </m:rPr>
                                  <w:rPr>
                                    <w:rFonts w:ascii="Cambria Math" w:hAnsi="Cambria Math"/>
                                  </w:rPr>
                                  <m:t>193</m:t>
                                </m:r>
                              </m:oMath>
                            </m:oMathPara>
                          </w:p>
                          <w:p w14:paraId="56A618BB" w14:textId="77777777" w:rsidR="00B30CEF" w:rsidRDefault="00B30C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D9F5E" id="Text Box 8" o:spid="_x0000_s1033" type="#_x0000_t202" style="position:absolute;margin-left:415pt;margin-top:.1pt;width:466.2pt;height:114.8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" fillcolor="white [3201]" strokeweight=".5pt">
                <v:textbox>
                  <w:txbxContent>
                    <w:p w14:paraId="50631E46" w14:textId="791B8D57" w:rsidR="002538C3" w:rsidRDefault="002538C3" w:rsidP="00F271BB">
                      <w:pPr>
                        <w:rPr>
                          <w:rFonts w:asciiTheme="majorHAnsi" w:hAnsiTheme="majorHAnsi"/>
                        </w:rPr>
                      </w:pPr>
                      <w:r>
                        <w:rPr>
                          <w:rFonts w:asciiTheme="majorHAnsi" w:hAnsiTheme="majorHAnsi"/>
                        </w:rPr>
                        <w:t>P</w:t>
                      </w:r>
                      <w:r w:rsidR="00F271BB" w:rsidRPr="00B30CEF">
                        <w:rPr>
                          <w:rFonts w:asciiTheme="majorHAnsi" w:hAnsiTheme="majorHAnsi"/>
                        </w:rPr>
                        <w:t>robability of occurrence of intrusive records</w:t>
                      </w:r>
                      <w:r>
                        <w:rPr>
                          <w:rFonts w:asciiTheme="majorHAnsi" w:hAnsiTheme="majorHAnsi"/>
                        </w:rPr>
                        <w:t>:</w:t>
                      </w:r>
                    </w:p>
                    <w:p w14:paraId="5916910D" w14:textId="77777777" w:rsidR="002538C3" w:rsidRDefault="002538C3" w:rsidP="00F271BB">
                      <w:pPr>
                        <w:rPr>
                          <w:rFonts w:asciiTheme="majorHAnsi" w:hAnsiTheme="majorHAnsi"/>
                        </w:rPr>
                      </w:pPr>
                    </w:p>
                    <w:p w14:paraId="16C1EE40" w14:textId="6C6EFEA1" w:rsidR="002538C3" w:rsidRPr="002538C3" w:rsidRDefault="002538C3" w:rsidP="00F271BB">
                      <w:pPr>
                        <w:rPr>
                          <w:rFonts w:asciiTheme="majorHAnsi" w:eastAsiaTheme="minorEastAsia" w:hAnsiTheme="majorHAnsi"/>
                        </w:rPr>
                      </w:pPr>
                      <m:oMathPara>
                        <m:oMath>
                          <m:r>
                            <m:rPr>
                              <m:sty m:val="p"/>
                            </m:rPr>
                            <w:rPr>
                              <w:rFonts w:ascii="Cambria Math" w:hAnsi="Cambria Math"/>
                            </w:rPr>
                            <m:t xml:space="preserve">10 </m:t>
                          </m:r>
                          <m:r>
                            <m:rPr>
                              <m:sty m:val="p"/>
                            </m:rPr>
                            <w:rPr>
                              <w:rFonts w:ascii="Cambria Math" w:hAnsi="Cambria Math" w:cs="Cambria Math"/>
                            </w:rPr>
                            <m:t>*</m:t>
                          </m:r>
                          <m:r>
                            <m:rPr>
                              <m:sty m:val="p"/>
                            </m:rPr>
                            <w:rPr>
                              <w:rFonts w:ascii="Cambria Math" w:hAnsi="Cambria Math"/>
                            </w:rPr>
                            <m:t xml:space="preserve"> 20</m:t>
                          </m:r>
                          <m:r>
                            <w:rPr>
                              <w:rFonts w:ascii="Cambria Math" w:hAnsi="Cambria Math"/>
                            </w:rPr>
                            <m:t>/</m:t>
                          </m:r>
                          <m:r>
                            <m:rPr>
                              <m:sty m:val="p"/>
                            </m:rPr>
                            <w:rPr>
                              <w:rFonts w:ascii="Cambria Math" w:hAnsi="Cambria Math"/>
                            </w:rPr>
                            <m:t>106 = 0</m:t>
                          </m:r>
                          <m:r>
                            <w:rPr>
                              <w:rFonts w:ascii="Cambria Math" w:hAnsi="Cambria Math"/>
                            </w:rPr>
                            <m:t>.</m:t>
                          </m:r>
                          <m:r>
                            <m:rPr>
                              <m:sty m:val="p"/>
                            </m:rPr>
                            <w:rPr>
                              <w:rFonts w:ascii="Cambria Math" w:hAnsi="Cambria Math"/>
                            </w:rPr>
                            <m:t>0002</m:t>
                          </m:r>
                        </m:oMath>
                      </m:oMathPara>
                    </w:p>
                    <w:p w14:paraId="51C790CA" w14:textId="77777777" w:rsidR="002538C3" w:rsidRDefault="002538C3" w:rsidP="00F271BB">
                      <w:pPr>
                        <w:rPr>
                          <w:rFonts w:asciiTheme="majorHAnsi" w:hAnsiTheme="majorHAnsi"/>
                        </w:rPr>
                      </w:pPr>
                    </w:p>
                    <w:p w14:paraId="46716A2F" w14:textId="77777777" w:rsidR="002538C3" w:rsidRDefault="002538C3" w:rsidP="00F271BB">
                      <w:pPr>
                        <w:rPr>
                          <w:rFonts w:asciiTheme="majorHAnsi" w:hAnsiTheme="majorHAnsi"/>
                        </w:rPr>
                      </w:pPr>
                      <w:r>
                        <w:rPr>
                          <w:rFonts w:asciiTheme="majorHAnsi" w:hAnsiTheme="majorHAnsi"/>
                        </w:rPr>
                        <w:t>P</w:t>
                      </w:r>
                      <w:r w:rsidR="00F271BB" w:rsidRPr="00B30CEF">
                        <w:rPr>
                          <w:rFonts w:asciiTheme="majorHAnsi" w:hAnsiTheme="majorHAnsi"/>
                        </w:rPr>
                        <w:t>robability that an alarm corresponds</w:t>
                      </w:r>
                      <w:r w:rsidR="00F271BB">
                        <w:rPr>
                          <w:rFonts w:asciiTheme="majorHAnsi" w:hAnsiTheme="majorHAnsi"/>
                        </w:rPr>
                        <w:t xml:space="preserve"> </w:t>
                      </w:r>
                      <w:r w:rsidR="00F271BB" w:rsidRPr="00B30CEF">
                        <w:rPr>
                          <w:rFonts w:asciiTheme="majorHAnsi" w:hAnsiTheme="majorHAnsi"/>
                        </w:rPr>
                        <w:t>to a real intrusion</w:t>
                      </w:r>
                      <w:r>
                        <w:rPr>
                          <w:rFonts w:asciiTheme="majorHAnsi" w:hAnsiTheme="majorHAnsi"/>
                        </w:rPr>
                        <w:t>:</w:t>
                      </w:r>
                    </w:p>
                    <w:p w14:paraId="58914BD2" w14:textId="77777777" w:rsidR="002538C3" w:rsidRDefault="002538C3" w:rsidP="00F271BB">
                      <w:pPr>
                        <w:rPr>
                          <w:rFonts w:asciiTheme="majorHAnsi" w:hAnsiTheme="majorHAnsi"/>
                        </w:rPr>
                      </w:pPr>
                    </w:p>
                    <w:p w14:paraId="4713834B" w14:textId="1A736909" w:rsidR="00F271BB" w:rsidRDefault="002538C3" w:rsidP="00F271BB">
                      <w:pPr>
                        <w:rPr>
                          <w:rFonts w:asciiTheme="majorHAnsi" w:hAnsiTheme="majorHAnsi"/>
                        </w:rPr>
                      </w:pPr>
                      <m:oMathPara>
                        <m:oMath>
                          <m:r>
                            <m:rPr>
                              <m:sty m:val="p"/>
                            </m:rPr>
                            <w:rPr>
                              <w:rFonts w:ascii="Cambria Math" w:hAnsi="Cambria Math"/>
                            </w:rPr>
                            <m:t>0</m:t>
                          </m:r>
                          <m:r>
                            <w:rPr>
                              <w:rFonts w:ascii="Cambria Math" w:hAnsi="Cambria Math"/>
                            </w:rPr>
                            <m:t>.</m:t>
                          </m:r>
                          <m:r>
                            <m:rPr>
                              <m:sty m:val="p"/>
                            </m:rPr>
                            <w:rPr>
                              <w:rFonts w:ascii="Cambria Math" w:hAnsi="Cambria Math"/>
                            </w:rPr>
                            <m:t>0002</m:t>
                          </m:r>
                          <m:r>
                            <m:rPr>
                              <m:sty m:val="p"/>
                            </m:rPr>
                            <w:rPr>
                              <w:rFonts w:ascii="Cambria Math" w:hAnsi="Cambria Math" w:cs="Cambria Math"/>
                            </w:rPr>
                            <m:t>*</m:t>
                          </m:r>
                          <m:r>
                            <m:rPr>
                              <m:sty m:val="p"/>
                            </m:rPr>
                            <w:rPr>
                              <w:rFonts w:ascii="Cambria Math" w:hAnsi="Cambria Math"/>
                            </w:rPr>
                            <m:t>0</m:t>
                          </m:r>
                          <m:r>
                            <w:rPr>
                              <w:rFonts w:ascii="Cambria Math" w:hAnsi="Cambria Math"/>
                            </w:rPr>
                            <m:t>.</m:t>
                          </m:r>
                          <m:r>
                            <m:rPr>
                              <m:sty m:val="p"/>
                            </m:rPr>
                            <w:rPr>
                              <w:rFonts w:ascii="Cambria Math" w:hAnsi="Cambria Math"/>
                            </w:rPr>
                            <m:t>6</m:t>
                          </m:r>
                          <m:r>
                            <w:rPr>
                              <w:rFonts w:ascii="Cambria Math" w:hAnsi="Cambria Math"/>
                            </w:rPr>
                            <m:t>/</m:t>
                          </m:r>
                          <m:r>
                            <m:rPr>
                              <m:sty m:val="p"/>
                            </m:rPr>
                            <w:rPr>
                              <w:rFonts w:ascii="Cambria Math" w:hAnsi="Cambria Math"/>
                            </w:rPr>
                            <m:t>(0</m:t>
                          </m:r>
                          <m:r>
                            <w:rPr>
                              <w:rFonts w:ascii="Cambria Math" w:hAnsi="Cambria Math"/>
                            </w:rPr>
                            <m:t>.</m:t>
                          </m:r>
                          <m:r>
                            <m:rPr>
                              <m:sty m:val="p"/>
                            </m:rPr>
                            <w:rPr>
                              <w:rFonts w:ascii="Cambria Math" w:hAnsi="Cambria Math"/>
                            </w:rPr>
                            <m:t>0002</m:t>
                          </m:r>
                          <m:r>
                            <m:rPr>
                              <m:sty m:val="p"/>
                            </m:rPr>
                            <w:rPr>
                              <w:rFonts w:ascii="Cambria Math" w:hAnsi="Cambria Math" w:cs="Cambria Math"/>
                            </w:rPr>
                            <m:t>*</m:t>
                          </m:r>
                          <m:r>
                            <m:rPr>
                              <m:sty m:val="p"/>
                            </m:rPr>
                            <w:rPr>
                              <w:rFonts w:ascii="Cambria Math" w:hAnsi="Cambria Math"/>
                            </w:rPr>
                            <m:t>0</m:t>
                          </m:r>
                          <m:r>
                            <w:rPr>
                              <w:rFonts w:ascii="Cambria Math" w:hAnsi="Cambria Math"/>
                            </w:rPr>
                            <m:t>.</m:t>
                          </m:r>
                          <m:r>
                            <m:rPr>
                              <m:sty m:val="p"/>
                            </m:rPr>
                            <w:rPr>
                              <w:rFonts w:ascii="Cambria Math" w:hAnsi="Cambria Math"/>
                            </w:rPr>
                            <m:t>6+0</m:t>
                          </m:r>
                          <m:r>
                            <w:rPr>
                              <w:rFonts w:ascii="Cambria Math" w:hAnsi="Cambria Math"/>
                            </w:rPr>
                            <m:t>.</m:t>
                          </m:r>
                          <m:r>
                            <m:rPr>
                              <m:sty m:val="p"/>
                            </m:rPr>
                            <w:rPr>
                              <w:rFonts w:ascii="Cambria Math" w:hAnsi="Cambria Math"/>
                            </w:rPr>
                            <m:t>9998</m:t>
                          </m:r>
                          <m:r>
                            <m:rPr>
                              <m:sty m:val="p"/>
                            </m:rPr>
                            <w:rPr>
                              <w:rFonts w:ascii="Cambria Math" w:hAnsi="Cambria Math" w:cs="Cambria Math"/>
                            </w:rPr>
                            <m:t>*</m:t>
                          </m:r>
                          <m:r>
                            <m:rPr>
                              <m:sty m:val="p"/>
                            </m:rPr>
                            <w:rPr>
                              <w:rFonts w:ascii="Cambria Math" w:hAnsi="Cambria Math"/>
                            </w:rPr>
                            <m:t>0</m:t>
                          </m:r>
                          <m:r>
                            <w:rPr>
                              <w:rFonts w:ascii="Cambria Math" w:hAnsi="Cambria Math"/>
                            </w:rPr>
                            <m:t>.</m:t>
                          </m:r>
                          <m:r>
                            <m:rPr>
                              <m:sty m:val="p"/>
                            </m:rPr>
                            <w:rPr>
                              <w:rFonts w:ascii="Cambria Math" w:hAnsi="Cambria Math"/>
                            </w:rPr>
                            <m:t>0005) = 0</m:t>
                          </m:r>
                          <m:r>
                            <w:rPr>
                              <w:rFonts w:ascii="Cambria Math" w:hAnsi="Cambria Math"/>
                            </w:rPr>
                            <m:t>.</m:t>
                          </m:r>
                          <m:r>
                            <m:rPr>
                              <m:sty m:val="p"/>
                            </m:rPr>
                            <w:rPr>
                              <w:rFonts w:ascii="Cambria Math" w:hAnsi="Cambria Math"/>
                            </w:rPr>
                            <m:t>193</m:t>
                          </m:r>
                        </m:oMath>
                      </m:oMathPara>
                    </w:p>
                    <w:p w14:paraId="56A618BB" w14:textId="77777777" w:rsidR="00B30CEF" w:rsidRDefault="00B30CEF"/>
                  </w:txbxContent>
                </v:textbox>
                <w10:wrap anchorx="margin"/>
              </v:shape>
            </w:pict>
          </mc:Fallback>
        </mc:AlternateContent>
      </w:r>
    </w:p>
    <w:p w14:paraId="2EEA4497" w14:textId="1F106382" w:rsidR="002538C3" w:rsidRDefault="002538C3" w:rsidP="00D95A15">
      <w:pPr>
        <w:rPr>
          <w:rFonts w:asciiTheme="majorHAnsi" w:hAnsiTheme="majorHAnsi"/>
        </w:rPr>
      </w:pPr>
    </w:p>
    <w:p w14:paraId="6C561D9C" w14:textId="6846680B" w:rsidR="002538C3" w:rsidRDefault="002538C3" w:rsidP="00D95A15">
      <w:pPr>
        <w:rPr>
          <w:rFonts w:asciiTheme="majorHAnsi" w:hAnsiTheme="majorHAnsi"/>
        </w:rPr>
      </w:pPr>
    </w:p>
    <w:p w14:paraId="3EBAD1D3" w14:textId="03E0D006" w:rsidR="002538C3" w:rsidRDefault="002538C3" w:rsidP="00D95A15">
      <w:pPr>
        <w:rPr>
          <w:rFonts w:asciiTheme="majorHAnsi" w:hAnsiTheme="majorHAnsi"/>
        </w:rPr>
      </w:pPr>
    </w:p>
    <w:p w14:paraId="201051B6" w14:textId="77777777" w:rsidR="002538C3" w:rsidRDefault="002538C3" w:rsidP="00D95A15">
      <w:pPr>
        <w:rPr>
          <w:rFonts w:asciiTheme="majorHAnsi" w:hAnsiTheme="majorHAnsi"/>
        </w:rPr>
      </w:pPr>
    </w:p>
    <w:p w14:paraId="2D1B8697" w14:textId="77777777" w:rsidR="002538C3" w:rsidRDefault="002538C3" w:rsidP="00D95A15">
      <w:pPr>
        <w:rPr>
          <w:rFonts w:asciiTheme="majorHAnsi" w:hAnsiTheme="majorHAnsi"/>
        </w:rPr>
      </w:pPr>
    </w:p>
    <w:p w14:paraId="14070FAC" w14:textId="77777777" w:rsidR="002538C3" w:rsidRDefault="002538C3" w:rsidP="00D95A15">
      <w:pPr>
        <w:rPr>
          <w:rFonts w:asciiTheme="majorHAnsi" w:hAnsiTheme="majorHAnsi"/>
        </w:rPr>
      </w:pPr>
    </w:p>
    <w:p w14:paraId="556875BB" w14:textId="0103B95F" w:rsidR="00796784" w:rsidRDefault="00796784" w:rsidP="00D95A15">
      <w:pPr>
        <w:rPr>
          <w:rFonts w:asciiTheme="majorHAnsi" w:hAnsiTheme="majorHAnsi"/>
        </w:rPr>
      </w:pPr>
    </w:p>
    <w:p w14:paraId="700A72E4" w14:textId="77777777" w:rsidR="002538C3" w:rsidRDefault="002538C3" w:rsidP="00D95A15">
      <w:pPr>
        <w:rPr>
          <w:rFonts w:asciiTheme="majorHAnsi" w:hAnsiTheme="majorHAnsi"/>
        </w:rPr>
      </w:pPr>
    </w:p>
    <w:p w14:paraId="616CD3BF" w14:textId="77777777" w:rsidR="002538C3" w:rsidRDefault="002538C3" w:rsidP="00D95A15">
      <w:pPr>
        <w:rPr>
          <w:rFonts w:asciiTheme="majorHAnsi" w:hAnsiTheme="majorHAnsi"/>
        </w:rPr>
      </w:pPr>
    </w:p>
    <w:p w14:paraId="67D5FBBF" w14:textId="77777777" w:rsidR="002538C3" w:rsidRDefault="002538C3" w:rsidP="00D95A15">
      <w:pPr>
        <w:rPr>
          <w:rFonts w:asciiTheme="majorHAnsi" w:hAnsiTheme="majorHAnsi"/>
        </w:rPr>
      </w:pPr>
    </w:p>
    <w:p w14:paraId="75E66023" w14:textId="77777777" w:rsidR="002538C3" w:rsidRDefault="002538C3" w:rsidP="00D95A15">
      <w:pPr>
        <w:rPr>
          <w:rFonts w:asciiTheme="majorHAnsi" w:hAnsiTheme="majorHAnsi"/>
        </w:rPr>
      </w:pPr>
    </w:p>
    <w:p w14:paraId="7D811535" w14:textId="77777777" w:rsidR="002538C3" w:rsidRDefault="002538C3" w:rsidP="00D95A15">
      <w:pPr>
        <w:rPr>
          <w:rFonts w:asciiTheme="majorHAnsi" w:hAnsiTheme="majorHAnsi"/>
        </w:rPr>
      </w:pPr>
    </w:p>
    <w:p w14:paraId="0C355C65" w14:textId="77777777" w:rsidR="00D95A15" w:rsidRPr="00D34FB6" w:rsidRDefault="00D95A15" w:rsidP="00D95A15">
      <w:pPr>
        <w:rPr>
          <w:rFonts w:asciiTheme="majorHAnsi" w:hAnsiTheme="majorHAnsi"/>
        </w:rPr>
      </w:pPr>
      <w:r w:rsidRPr="00D34FB6">
        <w:rPr>
          <w:rFonts w:asciiTheme="majorHAnsi" w:hAnsiTheme="majorHAnsi"/>
        </w:rPr>
        <w:t>References:</w:t>
      </w:r>
    </w:p>
    <w:p w14:paraId="76265725" w14:textId="77777777" w:rsidR="00D95A15" w:rsidRPr="00D34FB6" w:rsidRDefault="00D95A15" w:rsidP="00D95A15">
      <w:pPr>
        <w:rPr>
          <w:rFonts w:asciiTheme="majorHAnsi" w:hAnsiTheme="majorHAnsi"/>
        </w:rPr>
      </w:pPr>
    </w:p>
    <w:p w14:paraId="37EA1915" w14:textId="21C7E091" w:rsidR="00D95A15" w:rsidRDefault="00D95A15" w:rsidP="002538C3">
      <w:pPr>
        <w:pStyle w:val="ListParagraph"/>
        <w:numPr>
          <w:ilvl w:val="0"/>
          <w:numId w:val="2"/>
        </w:numPr>
        <w:rPr>
          <w:rFonts w:asciiTheme="majorHAnsi" w:hAnsiTheme="majorHAnsi"/>
        </w:rPr>
      </w:pPr>
      <w:r w:rsidRPr="00D34FB6">
        <w:rPr>
          <w:rFonts w:asciiTheme="majorHAnsi" w:hAnsiTheme="majorHAnsi"/>
        </w:rPr>
        <w:t>Operating System Concepts, Ninth Edition, Abraham Si</w:t>
      </w:r>
      <w:r w:rsidR="002538C3">
        <w:rPr>
          <w:rFonts w:asciiTheme="majorHAnsi" w:hAnsiTheme="majorHAnsi"/>
        </w:rPr>
        <w:t xml:space="preserve">lberschartz, Peter bear Galvin, </w:t>
      </w:r>
      <w:r w:rsidR="004D0D28" w:rsidRPr="002538C3">
        <w:rPr>
          <w:rFonts w:asciiTheme="majorHAnsi" w:hAnsiTheme="majorHAnsi"/>
        </w:rPr>
        <w:t>Greg Gagne. Entire Chapter 14</w:t>
      </w:r>
      <w:r w:rsidRPr="002538C3">
        <w:rPr>
          <w:rFonts w:asciiTheme="majorHAnsi" w:hAnsiTheme="majorHAnsi"/>
        </w:rPr>
        <w:t>-1</w:t>
      </w:r>
      <w:r w:rsidR="004D0D28" w:rsidRPr="002538C3">
        <w:rPr>
          <w:rFonts w:asciiTheme="majorHAnsi" w:hAnsiTheme="majorHAnsi"/>
        </w:rPr>
        <w:t>5</w:t>
      </w:r>
      <w:r w:rsidRPr="002538C3">
        <w:rPr>
          <w:rFonts w:asciiTheme="majorHAnsi" w:hAnsiTheme="majorHAnsi"/>
        </w:rPr>
        <w:t xml:space="preserve"> for each question in its respective section.</w:t>
      </w:r>
    </w:p>
    <w:p w14:paraId="0F2BE39E" w14:textId="79C8CA6C" w:rsidR="002538C3" w:rsidRPr="002538C3" w:rsidRDefault="002538C3" w:rsidP="002538C3">
      <w:pPr>
        <w:pStyle w:val="ListParagraph"/>
        <w:numPr>
          <w:ilvl w:val="0"/>
          <w:numId w:val="2"/>
        </w:numPr>
        <w:rPr>
          <w:rFonts w:asciiTheme="majorHAnsi" w:hAnsiTheme="majorHAnsi"/>
        </w:rPr>
      </w:pPr>
      <w:r>
        <w:rPr>
          <w:rFonts w:asciiTheme="majorHAnsi" w:hAnsiTheme="majorHAnsi"/>
        </w:rPr>
        <w:t>Dr. Szabo Tutorials Chapter 14-15 (all pertaining files).</w:t>
      </w:r>
    </w:p>
    <w:p w14:paraId="7189C541" w14:textId="6C6CD035" w:rsidR="00C93204" w:rsidRDefault="00C93204" w:rsidP="00C93204">
      <w:pPr>
        <w:rPr>
          <w:rFonts w:asciiTheme="majorHAnsi" w:hAnsiTheme="majorHAnsi"/>
        </w:rPr>
      </w:pPr>
    </w:p>
    <w:p w14:paraId="0B38E88F" w14:textId="6D9A9CFA" w:rsidR="00F271BB" w:rsidRDefault="00F271BB" w:rsidP="00C93204">
      <w:pPr>
        <w:rPr>
          <w:rFonts w:asciiTheme="majorHAnsi" w:hAnsiTheme="majorHAnsi"/>
        </w:rPr>
      </w:pPr>
    </w:p>
    <w:p w14:paraId="270A9689" w14:textId="6C7EA06D" w:rsidR="002538C3" w:rsidRDefault="002538C3" w:rsidP="00C93204">
      <w:pPr>
        <w:rPr>
          <w:rFonts w:asciiTheme="majorHAnsi" w:hAnsiTheme="majorHAnsi"/>
        </w:rPr>
      </w:pPr>
    </w:p>
    <w:p w14:paraId="48DD4A77" w14:textId="77777777" w:rsidR="002538C3" w:rsidRDefault="002538C3" w:rsidP="00C93204">
      <w:pPr>
        <w:rPr>
          <w:rFonts w:asciiTheme="majorHAnsi" w:hAnsiTheme="majorHAnsi"/>
        </w:rPr>
      </w:pPr>
      <w:bookmarkStart w:id="0" w:name="_GoBack"/>
      <w:bookmarkEnd w:id="0"/>
    </w:p>
    <w:p w14:paraId="14F268AA" w14:textId="7D1E1604" w:rsidR="00F271BB" w:rsidRPr="00F271BB" w:rsidRDefault="00F271BB" w:rsidP="001C4DD1">
      <w:pPr>
        <w:ind w:left="360" w:firstLine="360"/>
        <w:rPr>
          <w:rFonts w:asciiTheme="majorHAnsi" w:hAnsiTheme="majorHAnsi"/>
        </w:rPr>
      </w:pPr>
      <w:r>
        <w:rPr>
          <w:rFonts w:asciiTheme="majorHAnsi" w:hAnsiTheme="majorHAnsi"/>
        </w:rPr>
        <w:t>I learned that p</w:t>
      </w:r>
      <w:r w:rsidRPr="00F271BB">
        <w:rPr>
          <w:rFonts w:asciiTheme="majorHAnsi" w:hAnsiTheme="majorHAnsi"/>
        </w:rPr>
        <w:t>rotection refers to a mechanism for controlling the access of programs,</w:t>
      </w:r>
      <w:r>
        <w:rPr>
          <w:rFonts w:asciiTheme="majorHAnsi" w:hAnsiTheme="majorHAnsi"/>
        </w:rPr>
        <w:t xml:space="preserve"> </w:t>
      </w:r>
      <w:r w:rsidRPr="00F271BB">
        <w:rPr>
          <w:rFonts w:asciiTheme="majorHAnsi" w:hAnsiTheme="majorHAnsi"/>
        </w:rPr>
        <w:t>processes, or users to the resources defined by a computer system.</w:t>
      </w:r>
      <w:r>
        <w:rPr>
          <w:rFonts w:asciiTheme="majorHAnsi" w:hAnsiTheme="majorHAnsi"/>
        </w:rPr>
        <w:t xml:space="preserve"> To </w:t>
      </w:r>
      <w:r w:rsidRPr="00F271BB">
        <w:rPr>
          <w:rFonts w:asciiTheme="majorHAnsi" w:eastAsia="BatangChe" w:hAnsiTheme="majorHAnsi"/>
        </w:rPr>
        <w:t>distinguish between protection and</w:t>
      </w:r>
      <w:r>
        <w:rPr>
          <w:rFonts w:asciiTheme="majorHAnsi" w:eastAsia="BatangChe" w:hAnsiTheme="majorHAnsi"/>
        </w:rPr>
        <w:t xml:space="preserve"> </w:t>
      </w:r>
      <w:r w:rsidRPr="00F271BB">
        <w:rPr>
          <w:rFonts w:asciiTheme="majorHAnsi" w:eastAsia="BatangChe" w:hAnsiTheme="majorHAnsi"/>
        </w:rPr>
        <w:t>security, which is a measure of confidence that the integrity of a system and</w:t>
      </w:r>
      <w:r>
        <w:rPr>
          <w:rFonts w:asciiTheme="majorHAnsi" w:eastAsia="BatangChe" w:hAnsiTheme="majorHAnsi"/>
        </w:rPr>
        <w:t xml:space="preserve"> </w:t>
      </w:r>
      <w:r w:rsidRPr="00F271BB">
        <w:rPr>
          <w:rFonts w:asciiTheme="majorHAnsi" w:eastAsia="BatangChe" w:hAnsiTheme="majorHAnsi"/>
        </w:rPr>
        <w:t>its data will be prese</w:t>
      </w:r>
      <w:r>
        <w:rPr>
          <w:rFonts w:asciiTheme="majorHAnsi" w:eastAsia="BatangChe" w:hAnsiTheme="majorHAnsi"/>
        </w:rPr>
        <w:t xml:space="preserve">rved. The chapter </w:t>
      </w:r>
      <w:r w:rsidRPr="00F271BB">
        <w:rPr>
          <w:rFonts w:asciiTheme="majorHAnsi" w:eastAsia="BatangChe" w:hAnsiTheme="majorHAnsi"/>
        </w:rPr>
        <w:t>focus</w:t>
      </w:r>
      <w:r>
        <w:rPr>
          <w:rFonts w:asciiTheme="majorHAnsi" w:eastAsia="BatangChe" w:hAnsiTheme="majorHAnsi"/>
        </w:rPr>
        <w:t xml:space="preserve">ed on protection and </w:t>
      </w:r>
      <w:r w:rsidRPr="00F271BB">
        <w:rPr>
          <w:rFonts w:asciiTheme="majorHAnsi" w:eastAsia="BatangChe" w:hAnsiTheme="majorHAnsi" w:cs="HelveticaNeue-Roman"/>
          <w:color w:val="231F20"/>
        </w:rPr>
        <w:t>discuss</w:t>
      </w:r>
      <w:r>
        <w:rPr>
          <w:rFonts w:asciiTheme="majorHAnsi" w:eastAsia="BatangChe" w:hAnsiTheme="majorHAnsi" w:cs="HelveticaNeue-Roman"/>
          <w:color w:val="231F20"/>
        </w:rPr>
        <w:t>ed</w:t>
      </w:r>
      <w:r w:rsidRPr="00F271BB">
        <w:rPr>
          <w:rFonts w:asciiTheme="majorHAnsi" w:eastAsia="BatangChe" w:hAnsiTheme="majorHAnsi" w:cs="HelveticaNeue-Roman"/>
          <w:color w:val="231F20"/>
        </w:rPr>
        <w:t xml:space="preserve"> the goals and principles of protection in a modern computer</w:t>
      </w:r>
      <w:r>
        <w:rPr>
          <w:rFonts w:asciiTheme="majorHAnsi" w:eastAsia="BatangChe" w:hAnsiTheme="majorHAnsi" w:cs="HelveticaNeue-Roman"/>
          <w:color w:val="231F20"/>
        </w:rPr>
        <w:t xml:space="preserve"> </w:t>
      </w:r>
      <w:r w:rsidRPr="00F271BB">
        <w:rPr>
          <w:rFonts w:asciiTheme="majorHAnsi" w:eastAsia="BatangChe" w:hAnsiTheme="majorHAnsi" w:cs="HelveticaNeue-Roman"/>
          <w:color w:val="231F20"/>
        </w:rPr>
        <w:t>system.</w:t>
      </w:r>
      <w:r>
        <w:rPr>
          <w:rFonts w:asciiTheme="majorHAnsi" w:eastAsia="BatangChe" w:hAnsiTheme="majorHAnsi" w:cs="HelveticaNeue-Roman"/>
          <w:color w:val="231F20"/>
        </w:rPr>
        <w:t xml:space="preserve"> I’m better prepared to</w:t>
      </w:r>
      <w:r w:rsidRPr="00F271BB">
        <w:rPr>
          <w:rFonts w:asciiTheme="majorHAnsi" w:eastAsia="BatangChe" w:hAnsiTheme="majorHAnsi" w:cs="HelveticaNeue-Roman"/>
          <w:color w:val="231F20"/>
        </w:rPr>
        <w:t xml:space="preserve"> explain how protection domains, combined with an access matrix, are</w:t>
      </w:r>
      <w:r>
        <w:rPr>
          <w:rFonts w:asciiTheme="majorHAnsi" w:eastAsia="BatangChe" w:hAnsiTheme="majorHAnsi" w:cs="HelveticaNeue-Roman"/>
          <w:color w:val="231F20"/>
        </w:rPr>
        <w:t xml:space="preserve"> </w:t>
      </w:r>
      <w:r w:rsidRPr="00F271BB">
        <w:rPr>
          <w:rFonts w:asciiTheme="majorHAnsi" w:eastAsia="BatangChe" w:hAnsiTheme="majorHAnsi" w:cs="HelveticaNeue-Roman"/>
          <w:color w:val="231F20"/>
        </w:rPr>
        <w:t>used to specify the resources a process may access.</w:t>
      </w:r>
      <w:r w:rsidRPr="00F271BB">
        <w:rPr>
          <w:rFonts w:asciiTheme="majorHAnsi" w:eastAsia="BatangChe" w:hAnsiTheme="majorHAnsi" w:cs="HelveticaNeue-Roman"/>
          <w:color w:val="00AEF0"/>
        </w:rPr>
        <w:t xml:space="preserve"> </w:t>
      </w:r>
      <w:r w:rsidRPr="00F271BB">
        <w:rPr>
          <w:rFonts w:asciiTheme="majorHAnsi" w:eastAsia="BatangChe" w:hAnsiTheme="majorHAnsi" w:cs="HelveticaNeue-Roman"/>
          <w:color w:val="231F20"/>
        </w:rPr>
        <w:t>To examine capability-</w:t>
      </w:r>
      <w:r>
        <w:rPr>
          <w:rFonts w:asciiTheme="majorHAnsi" w:eastAsia="BatangChe" w:hAnsiTheme="majorHAnsi" w:cs="HelveticaNeue-Roman"/>
          <w:color w:val="231F20"/>
        </w:rPr>
        <w:t>based</w:t>
      </w:r>
      <w:r w:rsidRPr="00F271BB">
        <w:rPr>
          <w:rFonts w:asciiTheme="majorHAnsi" w:eastAsia="BatangChe" w:hAnsiTheme="majorHAnsi" w:cs="HelveticaNeue-Roman"/>
          <w:color w:val="231F20"/>
        </w:rPr>
        <w:t xml:space="preserve"> and language-based protection systems.</w:t>
      </w:r>
      <w:r>
        <w:rPr>
          <w:rFonts w:asciiTheme="majorHAnsi" w:eastAsia="BatangChe" w:hAnsiTheme="majorHAnsi" w:cs="HelveticaNeue-Roman"/>
          <w:color w:val="231F20"/>
        </w:rPr>
        <w:t xml:space="preserve"> We </w:t>
      </w:r>
      <w:r>
        <w:rPr>
          <w:rFonts w:asciiTheme="majorHAnsi" w:eastAsia="BatangChe" w:hAnsiTheme="majorHAnsi"/>
        </w:rPr>
        <w:t>examined</w:t>
      </w:r>
      <w:r w:rsidRPr="00F271BB">
        <w:rPr>
          <w:rFonts w:asciiTheme="majorHAnsi" w:eastAsia="BatangChe" w:hAnsiTheme="majorHAnsi"/>
        </w:rPr>
        <w:t xml:space="preserve"> ways in which resources may</w:t>
      </w:r>
      <w:r>
        <w:rPr>
          <w:rFonts w:asciiTheme="majorHAnsi" w:eastAsia="BatangChe" w:hAnsiTheme="majorHAnsi"/>
        </w:rPr>
        <w:t xml:space="preserve"> </w:t>
      </w:r>
      <w:r w:rsidRPr="00F271BB">
        <w:rPr>
          <w:rFonts w:asciiTheme="majorHAnsi" w:eastAsia="BatangChe" w:hAnsiTheme="majorHAnsi"/>
        </w:rPr>
        <w:t>be accidentally or purposely misused. We then look</w:t>
      </w:r>
      <w:r>
        <w:rPr>
          <w:rFonts w:asciiTheme="majorHAnsi" w:eastAsia="BatangChe" w:hAnsiTheme="majorHAnsi"/>
        </w:rPr>
        <w:t>ed</w:t>
      </w:r>
      <w:r w:rsidRPr="00F271BB">
        <w:rPr>
          <w:rFonts w:asciiTheme="majorHAnsi" w:eastAsia="BatangChe" w:hAnsiTheme="majorHAnsi"/>
        </w:rPr>
        <w:t xml:space="preserve"> at mechanisms to guard against or detect</w:t>
      </w:r>
      <w:r>
        <w:rPr>
          <w:rFonts w:asciiTheme="majorHAnsi" w:eastAsia="BatangChe" w:hAnsiTheme="majorHAnsi"/>
        </w:rPr>
        <w:t xml:space="preserve"> </w:t>
      </w:r>
      <w:r w:rsidRPr="00F271BB">
        <w:rPr>
          <w:rFonts w:asciiTheme="majorHAnsi" w:eastAsia="BatangChe" w:hAnsiTheme="majorHAnsi"/>
        </w:rPr>
        <w:t>attacks.</w:t>
      </w:r>
      <w:r>
        <w:rPr>
          <w:rFonts w:asciiTheme="majorHAnsi" w:eastAsia="BatangChe" w:hAnsiTheme="majorHAnsi"/>
        </w:rPr>
        <w:t xml:space="preserve"> Also d</w:t>
      </w:r>
      <w:r w:rsidRPr="00F271BB">
        <w:rPr>
          <w:rFonts w:asciiTheme="majorHAnsi" w:hAnsiTheme="majorHAnsi"/>
        </w:rPr>
        <w:t>iscuss</w:t>
      </w:r>
      <w:r>
        <w:rPr>
          <w:rFonts w:asciiTheme="majorHAnsi" w:hAnsiTheme="majorHAnsi"/>
        </w:rPr>
        <w:t>ed</w:t>
      </w:r>
      <w:r w:rsidRPr="00F271BB">
        <w:rPr>
          <w:rFonts w:asciiTheme="majorHAnsi" w:hAnsiTheme="majorHAnsi"/>
        </w:rPr>
        <w:t xml:space="preserve"> security threats and attacks</w:t>
      </w:r>
      <w:r w:rsidR="001C4DD1">
        <w:rPr>
          <w:rFonts w:asciiTheme="majorHAnsi" w:hAnsiTheme="majorHAnsi"/>
        </w:rPr>
        <w:t xml:space="preserve"> in greater details</w:t>
      </w:r>
      <w:r w:rsidRPr="00F271BB">
        <w:rPr>
          <w:rFonts w:asciiTheme="majorHAnsi" w:hAnsiTheme="majorHAnsi"/>
        </w:rPr>
        <w:t>.</w:t>
      </w:r>
      <w:r>
        <w:rPr>
          <w:rFonts w:asciiTheme="majorHAnsi" w:hAnsiTheme="majorHAnsi"/>
        </w:rPr>
        <w:t xml:space="preserve"> Learned about </w:t>
      </w:r>
      <w:r w:rsidRPr="00F271BB">
        <w:rPr>
          <w:rFonts w:asciiTheme="majorHAnsi" w:hAnsiTheme="majorHAnsi"/>
        </w:rPr>
        <w:t>the fundamentals of encryption, authentication, and hashing.</w:t>
      </w:r>
      <w:r w:rsidR="001C4DD1">
        <w:rPr>
          <w:rFonts w:asciiTheme="majorHAnsi" w:hAnsiTheme="majorHAnsi"/>
        </w:rPr>
        <w:t xml:space="preserve"> E</w:t>
      </w:r>
      <w:r w:rsidRPr="00F271BB">
        <w:rPr>
          <w:rFonts w:asciiTheme="majorHAnsi" w:hAnsiTheme="majorHAnsi"/>
        </w:rPr>
        <w:t>xamine</w:t>
      </w:r>
      <w:r w:rsidR="001C4DD1">
        <w:rPr>
          <w:rFonts w:asciiTheme="majorHAnsi" w:hAnsiTheme="majorHAnsi"/>
        </w:rPr>
        <w:t>d</w:t>
      </w:r>
      <w:r w:rsidRPr="00F271BB">
        <w:rPr>
          <w:rFonts w:asciiTheme="majorHAnsi" w:hAnsiTheme="majorHAnsi"/>
        </w:rPr>
        <w:t xml:space="preserve"> the us</w:t>
      </w:r>
      <w:r w:rsidR="001C4DD1">
        <w:rPr>
          <w:rFonts w:asciiTheme="majorHAnsi" w:hAnsiTheme="majorHAnsi"/>
        </w:rPr>
        <w:t xml:space="preserve">es of cryptography in computing and </w:t>
      </w:r>
      <w:r w:rsidRPr="00F271BB">
        <w:rPr>
          <w:rFonts w:asciiTheme="majorHAnsi" w:hAnsiTheme="majorHAnsi"/>
        </w:rPr>
        <w:t>describe</w:t>
      </w:r>
      <w:r w:rsidR="001C4DD1">
        <w:rPr>
          <w:rFonts w:asciiTheme="majorHAnsi" w:hAnsiTheme="majorHAnsi"/>
        </w:rPr>
        <w:t>d</w:t>
      </w:r>
      <w:r w:rsidRPr="00F271BB">
        <w:rPr>
          <w:rFonts w:asciiTheme="majorHAnsi" w:hAnsiTheme="majorHAnsi"/>
        </w:rPr>
        <w:t xml:space="preserve"> various</w:t>
      </w:r>
      <w:r w:rsidR="001C4DD1">
        <w:rPr>
          <w:rFonts w:asciiTheme="majorHAnsi" w:hAnsiTheme="majorHAnsi"/>
        </w:rPr>
        <w:t xml:space="preserve"> </w:t>
      </w:r>
      <w:r w:rsidRPr="00F271BB">
        <w:rPr>
          <w:rFonts w:asciiTheme="majorHAnsi" w:hAnsiTheme="majorHAnsi"/>
        </w:rPr>
        <w:t>countermeasures to security attacks.</w:t>
      </w:r>
    </w:p>
    <w:sectPr w:rsidR="00F271BB" w:rsidRPr="00F27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83Pluspc">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HelveticaNeue-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269D"/>
    <w:multiLevelType w:val="hybridMultilevel"/>
    <w:tmpl w:val="0F9C4860"/>
    <w:lvl w:ilvl="0" w:tplc="0409000F">
      <w:start w:val="1"/>
      <w:numFmt w:val="decimal"/>
      <w:lvlText w:val="%1."/>
      <w:lvlJc w:val="left"/>
      <w:pPr>
        <w:ind w:left="720" w:hanging="360"/>
      </w:pPr>
      <w:rPr>
        <w:rFonts w:hint="default"/>
      </w:rPr>
    </w:lvl>
    <w:lvl w:ilvl="1" w:tplc="BBB829C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00F0D"/>
    <w:multiLevelType w:val="hybridMultilevel"/>
    <w:tmpl w:val="62305460"/>
    <w:lvl w:ilvl="0" w:tplc="9C20F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0530BF"/>
    <w:multiLevelType w:val="hybridMultilevel"/>
    <w:tmpl w:val="80C0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FD5796"/>
    <w:multiLevelType w:val="hybridMultilevel"/>
    <w:tmpl w:val="B64E5948"/>
    <w:lvl w:ilvl="0" w:tplc="2A320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CA6166"/>
    <w:multiLevelType w:val="hybridMultilevel"/>
    <w:tmpl w:val="C02A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466"/>
    <w:rsid w:val="001C4DD1"/>
    <w:rsid w:val="002538C3"/>
    <w:rsid w:val="004D0D28"/>
    <w:rsid w:val="005C5F2F"/>
    <w:rsid w:val="00796784"/>
    <w:rsid w:val="008A4C74"/>
    <w:rsid w:val="00943881"/>
    <w:rsid w:val="00A54466"/>
    <w:rsid w:val="00B30CEF"/>
    <w:rsid w:val="00C93204"/>
    <w:rsid w:val="00D34FB6"/>
    <w:rsid w:val="00D95A15"/>
    <w:rsid w:val="00F01C1F"/>
    <w:rsid w:val="00F2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7CD6"/>
  <w15:chartTrackingRefBased/>
  <w15:docId w15:val="{D70C220A-6797-4C5C-8D4E-9F2900F4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Light" w:eastAsiaTheme="minorHAnsi" w:hAnsi="Calibri Ligh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A15"/>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4466"/>
    <w:pPr>
      <w:spacing w:after="0" w:line="240" w:lineRule="auto"/>
    </w:pPr>
    <w:rPr>
      <w:rFonts w:ascii="Times New Roman" w:eastAsia="Times New Roman" w:hAnsi="Times New Roman" w:cs="Times New Roman"/>
    </w:rPr>
  </w:style>
  <w:style w:type="table" w:styleId="TableGrid">
    <w:name w:val="Table Grid"/>
    <w:basedOn w:val="TableNormal"/>
    <w:uiPriority w:val="39"/>
    <w:rsid w:val="00D95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5A15"/>
    <w:pPr>
      <w:ind w:left="720"/>
      <w:contextualSpacing/>
    </w:pPr>
  </w:style>
  <w:style w:type="paragraph" w:styleId="NormalWeb">
    <w:name w:val="Normal (Web)"/>
    <w:basedOn w:val="Normal"/>
    <w:uiPriority w:val="99"/>
    <w:semiHidden/>
    <w:unhideWhenUsed/>
    <w:rsid w:val="00C93204"/>
    <w:pPr>
      <w:spacing w:before="100" w:beforeAutospacing="1" w:after="100" w:afterAutospacing="1"/>
    </w:pPr>
  </w:style>
  <w:style w:type="character" w:styleId="PlaceholderText">
    <w:name w:val="Placeholder Text"/>
    <w:basedOn w:val="DefaultParagraphFont"/>
    <w:uiPriority w:val="99"/>
    <w:semiHidden/>
    <w:rsid w:val="002538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Watkins</dc:creator>
  <cp:keywords/>
  <dc:description/>
  <cp:lastModifiedBy>Federico Watkins</cp:lastModifiedBy>
  <cp:revision>6</cp:revision>
  <dcterms:created xsi:type="dcterms:W3CDTF">2015-11-16T12:47:00Z</dcterms:created>
  <dcterms:modified xsi:type="dcterms:W3CDTF">2015-11-17T21:06:00Z</dcterms:modified>
</cp:coreProperties>
</file>