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2015339825"/>
        <w:docPartObj>
          <w:docPartGallery w:val="Table of Contents"/>
          <w:docPartUnique/>
        </w:docPartObj>
      </w:sdtPr>
      <w:sdtEndPr>
        <w:rPr>
          <w:rFonts w:asciiTheme="minorHAnsi" w:eastAsiaTheme="minorHAnsi" w:hAnsiTheme="minorHAnsi" w:cstheme="minorBidi"/>
          <w:b/>
          <w:bCs/>
          <w:noProof/>
          <w:color w:val="auto"/>
          <w:kern w:val="2"/>
          <w:sz w:val="22"/>
          <w:szCs w:val="22"/>
          <w:lang w:val="en-CA"/>
          <w14:ligatures w14:val="standardContextual"/>
        </w:rPr>
      </w:sdtEndPr>
      <w:sdtContent>
        <w:p w14:paraId="18808A7D" w14:textId="6667FBA7" w:rsidR="00194866" w:rsidRDefault="00194866">
          <w:pPr>
            <w:pStyle w:val="TOCHeading"/>
          </w:pPr>
          <w:r>
            <w:t>Contents</w:t>
          </w:r>
        </w:p>
        <w:p w14:paraId="698E3737" w14:textId="199B3451" w:rsidR="00982086" w:rsidRDefault="00194866">
          <w:pPr>
            <w:pStyle w:val="TOC1"/>
            <w:tabs>
              <w:tab w:val="right" w:leader="dot" w:pos="9350"/>
            </w:tabs>
            <w:rPr>
              <w:rFonts w:eastAsiaTheme="minorEastAsia"/>
              <w:noProof/>
              <w:sz w:val="24"/>
              <w:szCs w:val="24"/>
              <w:lang w:eastAsia="en-CA"/>
            </w:rPr>
          </w:pPr>
          <w:r>
            <w:fldChar w:fldCharType="begin"/>
          </w:r>
          <w:r>
            <w:instrText xml:space="preserve"> TOC \o "1-3" \h \z \u </w:instrText>
          </w:r>
          <w:r>
            <w:fldChar w:fldCharType="separate"/>
          </w:r>
          <w:hyperlink w:anchor="_Toc198930915" w:history="1">
            <w:r w:rsidR="00982086" w:rsidRPr="00F14893">
              <w:rPr>
                <w:rStyle w:val="Hyperlink"/>
                <w:noProof/>
              </w:rPr>
              <w:t>Creating a CI Pipeline in DevOps and including a Test Stage</w:t>
            </w:r>
            <w:r w:rsidR="00982086">
              <w:rPr>
                <w:noProof/>
                <w:webHidden/>
              </w:rPr>
              <w:tab/>
            </w:r>
            <w:r w:rsidR="00982086">
              <w:rPr>
                <w:noProof/>
                <w:webHidden/>
              </w:rPr>
              <w:fldChar w:fldCharType="begin"/>
            </w:r>
            <w:r w:rsidR="00982086">
              <w:rPr>
                <w:noProof/>
                <w:webHidden/>
              </w:rPr>
              <w:instrText xml:space="preserve"> PAGEREF _Toc198930915 \h </w:instrText>
            </w:r>
            <w:r w:rsidR="00982086">
              <w:rPr>
                <w:noProof/>
                <w:webHidden/>
              </w:rPr>
            </w:r>
            <w:r w:rsidR="00982086">
              <w:rPr>
                <w:noProof/>
                <w:webHidden/>
              </w:rPr>
              <w:fldChar w:fldCharType="separate"/>
            </w:r>
            <w:r w:rsidR="00982086">
              <w:rPr>
                <w:noProof/>
                <w:webHidden/>
              </w:rPr>
              <w:t>2</w:t>
            </w:r>
            <w:r w:rsidR="00982086">
              <w:rPr>
                <w:noProof/>
                <w:webHidden/>
              </w:rPr>
              <w:fldChar w:fldCharType="end"/>
            </w:r>
          </w:hyperlink>
        </w:p>
        <w:p w14:paraId="0FE9197E" w14:textId="43285289" w:rsidR="00982086" w:rsidRDefault="00982086">
          <w:pPr>
            <w:pStyle w:val="TOC2"/>
            <w:tabs>
              <w:tab w:val="right" w:leader="dot" w:pos="9350"/>
            </w:tabs>
            <w:rPr>
              <w:rFonts w:eastAsiaTheme="minorEastAsia"/>
              <w:noProof/>
              <w:sz w:val="24"/>
              <w:szCs w:val="24"/>
              <w:lang w:eastAsia="en-CA"/>
            </w:rPr>
          </w:pPr>
          <w:hyperlink w:anchor="_Toc198930916" w:history="1">
            <w:r w:rsidRPr="00F14893">
              <w:rPr>
                <w:rStyle w:val="Hyperlink"/>
                <w:noProof/>
              </w:rPr>
              <w:t>General Goal</w:t>
            </w:r>
            <w:r>
              <w:rPr>
                <w:noProof/>
                <w:webHidden/>
              </w:rPr>
              <w:tab/>
            </w:r>
            <w:r>
              <w:rPr>
                <w:noProof/>
                <w:webHidden/>
              </w:rPr>
              <w:fldChar w:fldCharType="begin"/>
            </w:r>
            <w:r>
              <w:rPr>
                <w:noProof/>
                <w:webHidden/>
              </w:rPr>
              <w:instrText xml:space="preserve"> PAGEREF _Toc198930916 \h </w:instrText>
            </w:r>
            <w:r>
              <w:rPr>
                <w:noProof/>
                <w:webHidden/>
              </w:rPr>
            </w:r>
            <w:r>
              <w:rPr>
                <w:noProof/>
                <w:webHidden/>
              </w:rPr>
              <w:fldChar w:fldCharType="separate"/>
            </w:r>
            <w:r>
              <w:rPr>
                <w:noProof/>
                <w:webHidden/>
              </w:rPr>
              <w:t>2</w:t>
            </w:r>
            <w:r>
              <w:rPr>
                <w:noProof/>
                <w:webHidden/>
              </w:rPr>
              <w:fldChar w:fldCharType="end"/>
            </w:r>
          </w:hyperlink>
        </w:p>
        <w:p w14:paraId="7C83A873" w14:textId="71DDB1CA" w:rsidR="00982086" w:rsidRDefault="00982086">
          <w:pPr>
            <w:pStyle w:val="TOC3"/>
            <w:tabs>
              <w:tab w:val="right" w:leader="dot" w:pos="9350"/>
            </w:tabs>
            <w:rPr>
              <w:rFonts w:eastAsiaTheme="minorEastAsia"/>
              <w:noProof/>
              <w:sz w:val="24"/>
              <w:szCs w:val="24"/>
              <w:lang w:eastAsia="en-CA"/>
            </w:rPr>
          </w:pPr>
          <w:hyperlink w:anchor="_Toc198930917" w:history="1">
            <w:r w:rsidRPr="00F14893">
              <w:rPr>
                <w:rStyle w:val="Hyperlink"/>
                <w:noProof/>
              </w:rPr>
              <w:t>Steps to Create my TDD MsTest project in a Separate Visual Studio 2022 Solution</w:t>
            </w:r>
            <w:r>
              <w:rPr>
                <w:noProof/>
                <w:webHidden/>
              </w:rPr>
              <w:tab/>
            </w:r>
            <w:r>
              <w:rPr>
                <w:noProof/>
                <w:webHidden/>
              </w:rPr>
              <w:fldChar w:fldCharType="begin"/>
            </w:r>
            <w:r>
              <w:rPr>
                <w:noProof/>
                <w:webHidden/>
              </w:rPr>
              <w:instrText xml:space="preserve"> PAGEREF _Toc198930917 \h </w:instrText>
            </w:r>
            <w:r>
              <w:rPr>
                <w:noProof/>
                <w:webHidden/>
              </w:rPr>
            </w:r>
            <w:r>
              <w:rPr>
                <w:noProof/>
                <w:webHidden/>
              </w:rPr>
              <w:fldChar w:fldCharType="separate"/>
            </w:r>
            <w:r>
              <w:rPr>
                <w:noProof/>
                <w:webHidden/>
              </w:rPr>
              <w:t>2</w:t>
            </w:r>
            <w:r>
              <w:rPr>
                <w:noProof/>
                <w:webHidden/>
              </w:rPr>
              <w:fldChar w:fldCharType="end"/>
            </w:r>
          </w:hyperlink>
        </w:p>
        <w:p w14:paraId="61E22E06" w14:textId="06436638" w:rsidR="00982086" w:rsidRDefault="00982086">
          <w:pPr>
            <w:pStyle w:val="TOC3"/>
            <w:tabs>
              <w:tab w:val="right" w:leader="dot" w:pos="9350"/>
            </w:tabs>
            <w:rPr>
              <w:rFonts w:eastAsiaTheme="minorEastAsia"/>
              <w:noProof/>
              <w:sz w:val="24"/>
              <w:szCs w:val="24"/>
              <w:lang w:eastAsia="en-CA"/>
            </w:rPr>
          </w:pPr>
          <w:hyperlink w:anchor="_Toc198930918" w:history="1">
            <w:r w:rsidRPr="00F14893">
              <w:rPr>
                <w:rStyle w:val="Hyperlink"/>
                <w:noProof/>
              </w:rPr>
              <w:t>Steps to Create an Azure DevOps CI Pipeline with a Test Stage</w:t>
            </w:r>
            <w:r>
              <w:rPr>
                <w:noProof/>
                <w:webHidden/>
              </w:rPr>
              <w:tab/>
            </w:r>
            <w:r>
              <w:rPr>
                <w:noProof/>
                <w:webHidden/>
              </w:rPr>
              <w:fldChar w:fldCharType="begin"/>
            </w:r>
            <w:r>
              <w:rPr>
                <w:noProof/>
                <w:webHidden/>
              </w:rPr>
              <w:instrText xml:space="preserve"> PAGEREF _Toc198930918 \h </w:instrText>
            </w:r>
            <w:r>
              <w:rPr>
                <w:noProof/>
                <w:webHidden/>
              </w:rPr>
            </w:r>
            <w:r>
              <w:rPr>
                <w:noProof/>
                <w:webHidden/>
              </w:rPr>
              <w:fldChar w:fldCharType="separate"/>
            </w:r>
            <w:r>
              <w:rPr>
                <w:noProof/>
                <w:webHidden/>
              </w:rPr>
              <w:t>4</w:t>
            </w:r>
            <w:r>
              <w:rPr>
                <w:noProof/>
                <w:webHidden/>
              </w:rPr>
              <w:fldChar w:fldCharType="end"/>
            </w:r>
          </w:hyperlink>
        </w:p>
        <w:p w14:paraId="164D9E3A" w14:textId="3D0C8BE6" w:rsidR="00194866" w:rsidRDefault="00194866">
          <w:r>
            <w:rPr>
              <w:b/>
              <w:bCs/>
              <w:noProof/>
            </w:rPr>
            <w:fldChar w:fldCharType="end"/>
          </w:r>
        </w:p>
      </w:sdtContent>
    </w:sdt>
    <w:p w14:paraId="66FC66A9" w14:textId="77777777" w:rsidR="00194866" w:rsidRDefault="00194866" w:rsidP="00194866"/>
    <w:p w14:paraId="25C4B9B6" w14:textId="77777777" w:rsidR="00194866" w:rsidRDefault="00194866" w:rsidP="00194866"/>
    <w:p w14:paraId="55BA0B95" w14:textId="5D5B465E" w:rsidR="00194866" w:rsidRDefault="00194866">
      <w:r>
        <w:br w:type="page"/>
      </w:r>
    </w:p>
    <w:p w14:paraId="205B994E" w14:textId="63A90A48" w:rsidR="00C3112D" w:rsidRDefault="00194866" w:rsidP="00194866">
      <w:pPr>
        <w:pStyle w:val="Heading1"/>
      </w:pPr>
      <w:bookmarkStart w:id="0" w:name="_Toc198930915"/>
      <w:r>
        <w:lastRenderedPageBreak/>
        <w:t>Creating a CI Pipeline in DevOps and including a Test Stage</w:t>
      </w:r>
      <w:bookmarkEnd w:id="0"/>
    </w:p>
    <w:p w14:paraId="513342A3" w14:textId="1E2751EB" w:rsidR="00194866" w:rsidRDefault="00647EB2" w:rsidP="00647EB2">
      <w:pPr>
        <w:pStyle w:val="Heading2"/>
      </w:pPr>
      <w:bookmarkStart w:id="1" w:name="_Toc198930916"/>
      <w:r>
        <w:t>General Goal</w:t>
      </w:r>
      <w:bookmarkEnd w:id="1"/>
    </w:p>
    <w:p w14:paraId="7E4CBD33" w14:textId="77777777" w:rsidR="00194866" w:rsidRDefault="00194866" w:rsidP="00194866">
      <w:pPr>
        <w:spacing w:after="0" w:line="240" w:lineRule="auto"/>
      </w:pPr>
      <w:r>
        <w:t xml:space="preserve">The guidance from ChatGPT was that in order to put my </w:t>
      </w:r>
      <w:r w:rsidRPr="004D1C18">
        <w:rPr>
          <w:u w:val="single"/>
        </w:rPr>
        <w:t>MsTest project</w:t>
      </w:r>
      <w:r>
        <w:t xml:space="preserve"> in source control, I would </w:t>
      </w:r>
    </w:p>
    <w:p w14:paraId="61033EBE" w14:textId="77777777" w:rsidR="00194866" w:rsidRDefault="00194866" w:rsidP="00194866">
      <w:pPr>
        <w:spacing w:after="0" w:line="240" w:lineRule="auto"/>
      </w:pPr>
      <w:r>
        <w:t>Have to create it in its own solution, as “Visual Studio does not support multiple Git repositories per solution via the GUI”. ChatGPT suggested I could keep the MsTest project in the same solution by using Git Submodules. However, it also mentioned that placing it in a separate solution would be the recommended action, so I proceeded with that.</w:t>
      </w:r>
    </w:p>
    <w:p w14:paraId="548AEA8B" w14:textId="77777777" w:rsidR="00194866" w:rsidRDefault="00194866" w:rsidP="00194866">
      <w:pPr>
        <w:spacing w:after="0" w:line="240" w:lineRule="auto"/>
      </w:pPr>
    </w:p>
    <w:p w14:paraId="7054C96F" w14:textId="0AE9A52D" w:rsidR="00194866" w:rsidRDefault="00194866" w:rsidP="00194866">
      <w:pPr>
        <w:spacing w:after="0" w:line="240" w:lineRule="auto"/>
      </w:pPr>
      <w:r>
        <w:t xml:space="preserve">Also, once in source control I could reference it in the Test Stage of the </w:t>
      </w:r>
      <w:r w:rsidR="000936C2">
        <w:t xml:space="preserve">Azure DevOps </w:t>
      </w:r>
      <w:r>
        <w:t>CI Pipeline I want to create.</w:t>
      </w:r>
    </w:p>
    <w:p w14:paraId="5A752138" w14:textId="77777777" w:rsidR="00194866" w:rsidRDefault="00194866" w:rsidP="00C3112D">
      <w:pPr>
        <w:pStyle w:val="ListParagraph"/>
        <w:spacing w:after="0" w:line="240" w:lineRule="auto"/>
        <w:ind w:left="0"/>
      </w:pPr>
    </w:p>
    <w:p w14:paraId="4BC43CCF" w14:textId="0CF939FB" w:rsidR="00647EB2" w:rsidRDefault="00647EB2" w:rsidP="00647EB2">
      <w:pPr>
        <w:pStyle w:val="Heading3"/>
      </w:pPr>
      <w:bookmarkStart w:id="2" w:name="_Toc198930917"/>
      <w:r>
        <w:t>Steps to Create my TDD MsTest project in a Separate Visual Studio 2022 Solution</w:t>
      </w:r>
      <w:bookmarkEnd w:id="2"/>
    </w:p>
    <w:p w14:paraId="2BC27D13" w14:textId="6987F8AB" w:rsidR="0072106D" w:rsidRDefault="0052741B" w:rsidP="0052741B">
      <w:pPr>
        <w:pStyle w:val="ListParagraph"/>
        <w:numPr>
          <w:ilvl w:val="0"/>
          <w:numId w:val="1"/>
        </w:numPr>
      </w:pPr>
      <w:r>
        <w:t>Create a new project in Visual Studio – and select MsTest project type</w:t>
      </w:r>
    </w:p>
    <w:p w14:paraId="3C3DAAEB" w14:textId="609E0D8C" w:rsidR="0052741B" w:rsidRDefault="0052741B" w:rsidP="0052741B">
      <w:pPr>
        <w:pStyle w:val="ListParagraph"/>
        <w:numPr>
          <w:ilvl w:val="0"/>
          <w:numId w:val="1"/>
        </w:numPr>
      </w:pPr>
      <w:r>
        <w:t xml:space="preserve">Name it </w:t>
      </w:r>
      <w:r w:rsidRPr="0052741B">
        <w:rPr>
          <w:b/>
          <w:bCs/>
        </w:rPr>
        <w:t>April3_2025WEB_API_TDD</w:t>
      </w:r>
    </w:p>
    <w:p w14:paraId="3F4987C5" w14:textId="1FFACE25" w:rsidR="0052741B" w:rsidRDefault="0052741B" w:rsidP="0052741B">
      <w:pPr>
        <w:pStyle w:val="ListParagraph"/>
        <w:numPr>
          <w:ilvl w:val="0"/>
          <w:numId w:val="1"/>
        </w:numPr>
      </w:pPr>
      <w:r>
        <w:t>This will create the project in its own solution folder</w:t>
      </w:r>
    </w:p>
    <w:p w14:paraId="1F81BBF9" w14:textId="04DCA1F2" w:rsidR="0052741B" w:rsidRDefault="0052741B" w:rsidP="0052741B">
      <w:pPr>
        <w:pStyle w:val="ListParagraph"/>
        <w:numPr>
          <w:ilvl w:val="0"/>
          <w:numId w:val="1"/>
        </w:numPr>
      </w:pPr>
      <w:r>
        <w:t xml:space="preserve">Then I copied the code in the Test1 file from the MsTest project that I created in the same solution as my Core Web API project, </w:t>
      </w:r>
      <w:r w:rsidR="00B70C1E">
        <w:t>and over-wrote</w:t>
      </w:r>
      <w:r>
        <w:t xml:space="preserve"> the </w:t>
      </w:r>
      <w:r w:rsidR="00B70C1E">
        <w:t xml:space="preserve">basically </w:t>
      </w:r>
      <w:r>
        <w:t>empty Test1 file in my new MsTest project that is in its own solution.</w:t>
      </w:r>
      <w:r w:rsidR="00B70C1E">
        <w:t xml:space="preserve"> However there were several red squiggly underlines in the code indicating that there were no references to those objects, now that that code no longer existed in the same solution as the </w:t>
      </w:r>
      <w:r w:rsidR="00B70C1E" w:rsidRPr="0052741B">
        <w:rPr>
          <w:b/>
          <w:bCs/>
        </w:rPr>
        <w:t>April3_2025WEBAPI</w:t>
      </w:r>
      <w:r w:rsidR="00B70C1E" w:rsidRPr="00B70C1E">
        <w:t xml:space="preserve"> project.</w:t>
      </w:r>
    </w:p>
    <w:p w14:paraId="108BDD34" w14:textId="38387690" w:rsidR="0052741B" w:rsidRDefault="0052741B" w:rsidP="0052741B">
      <w:pPr>
        <w:pStyle w:val="ListParagraph"/>
        <w:numPr>
          <w:ilvl w:val="0"/>
          <w:numId w:val="1"/>
        </w:numPr>
      </w:pPr>
      <w:r>
        <w:t>To ensure that this MsTest project which exists in a separate solution than the .NET Core Web API project exists in, I needed to create a reference to the .NET Core Web API project in the MsTest project (</w:t>
      </w:r>
      <w:r w:rsidRPr="0052741B">
        <w:rPr>
          <w:b/>
          <w:bCs/>
        </w:rPr>
        <w:t>April3_2025WEB_API_TDD</w:t>
      </w:r>
      <w:r w:rsidRPr="0052741B">
        <w:t>)</w:t>
      </w:r>
    </w:p>
    <w:p w14:paraId="6E197FD5" w14:textId="60BD5BB3" w:rsidR="0052741B" w:rsidRPr="0052741B" w:rsidRDefault="0052741B" w:rsidP="0052741B">
      <w:pPr>
        <w:pStyle w:val="ListParagraph"/>
        <w:numPr>
          <w:ilvl w:val="0"/>
          <w:numId w:val="1"/>
        </w:numPr>
      </w:pPr>
      <w:r>
        <w:t xml:space="preserve">I did this by Rclicking on </w:t>
      </w:r>
      <w:r w:rsidRPr="0052741B">
        <w:rPr>
          <w:b/>
          <w:bCs/>
        </w:rPr>
        <w:t>April3_2025WEB_API_TDD</w:t>
      </w:r>
      <w:r w:rsidRPr="0052741B">
        <w:t xml:space="preserve"> and</w:t>
      </w:r>
      <w:r>
        <w:t xml:space="preserve"> selecting </w:t>
      </w:r>
      <w:r w:rsidRPr="0052741B">
        <w:rPr>
          <w:b/>
          <w:bCs/>
        </w:rPr>
        <w:t>Add</w:t>
      </w:r>
      <w:r>
        <w:rPr>
          <w:b/>
          <w:bCs/>
        </w:rPr>
        <w:t xml:space="preserve">, </w:t>
      </w:r>
      <w:r w:rsidRPr="0052741B">
        <w:t xml:space="preserve">then </w:t>
      </w:r>
      <w:r>
        <w:rPr>
          <w:b/>
          <w:bCs/>
        </w:rPr>
        <w:t>Existing Item</w:t>
      </w:r>
    </w:p>
    <w:p w14:paraId="47E13D8F" w14:textId="4335741B" w:rsidR="0052741B" w:rsidRDefault="0052741B" w:rsidP="00F56134">
      <w:pPr>
        <w:pStyle w:val="ListParagraph"/>
      </w:pPr>
      <w:r>
        <w:rPr>
          <w:noProof/>
        </w:rPr>
        <w:drawing>
          <wp:inline distT="0" distB="0" distL="0" distR="0" wp14:anchorId="780A9A6D" wp14:editId="685FEDDF">
            <wp:extent cx="5943600" cy="1304925"/>
            <wp:effectExtent l="0" t="0" r="0" b="9525"/>
            <wp:docPr id="13340965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304925"/>
                    </a:xfrm>
                    <a:prstGeom prst="rect">
                      <a:avLst/>
                    </a:prstGeom>
                    <a:noFill/>
                    <a:ln>
                      <a:noFill/>
                    </a:ln>
                  </pic:spPr>
                </pic:pic>
              </a:graphicData>
            </a:graphic>
          </wp:inline>
        </w:drawing>
      </w:r>
    </w:p>
    <w:p w14:paraId="019949B9" w14:textId="0D5B103D" w:rsidR="0052741B" w:rsidRPr="00B70C1E" w:rsidRDefault="0052741B" w:rsidP="0052741B">
      <w:pPr>
        <w:pStyle w:val="ListParagraph"/>
        <w:numPr>
          <w:ilvl w:val="0"/>
          <w:numId w:val="1"/>
        </w:numPr>
      </w:pPr>
      <w:r>
        <w:t xml:space="preserve">I browsed to the </w:t>
      </w:r>
      <w:r w:rsidRPr="0052741B">
        <w:rPr>
          <w:rFonts w:ascii="Consolas" w:hAnsi="Consolas"/>
          <w:b/>
          <w:bCs/>
          <w:color w:val="7F7F7F" w:themeColor="text1" w:themeTint="80"/>
        </w:rPr>
        <w:t>C:\Users\corry\source\repos\April3_2025WEBAPI</w:t>
      </w:r>
      <w:r>
        <w:rPr>
          <w:rFonts w:ascii="Consolas" w:hAnsi="Consolas"/>
          <w:b/>
          <w:bCs/>
          <w:color w:val="7F7F7F" w:themeColor="text1" w:themeTint="80"/>
        </w:rPr>
        <w:t xml:space="preserve"> </w:t>
      </w:r>
      <w:r>
        <w:rPr>
          <w:rFonts w:ascii="Aptos" w:hAnsi="Aptos"/>
        </w:rPr>
        <w:t xml:space="preserve">folder and in the dropdown containing the extensions I clicked the down arrow and selected </w:t>
      </w:r>
      <w:r w:rsidR="00B70C1E">
        <w:rPr>
          <w:rFonts w:ascii="Aptos" w:hAnsi="Aptos"/>
        </w:rPr>
        <w:t>All files:</w:t>
      </w:r>
    </w:p>
    <w:p w14:paraId="55B89C1F" w14:textId="3A1DFCD6" w:rsidR="00B70C1E" w:rsidRDefault="00B70C1E" w:rsidP="00FF60B4">
      <w:pPr>
        <w:pStyle w:val="ListParagraph"/>
      </w:pPr>
      <w:r>
        <w:rPr>
          <w:noProof/>
        </w:rPr>
        <w:lastRenderedPageBreak/>
        <w:drawing>
          <wp:inline distT="0" distB="0" distL="0" distR="0" wp14:anchorId="4B11073E" wp14:editId="33A7741B">
            <wp:extent cx="4619625" cy="2038350"/>
            <wp:effectExtent l="0" t="0" r="9525" b="0"/>
            <wp:docPr id="8247482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19625" cy="2038350"/>
                    </a:xfrm>
                    <a:prstGeom prst="rect">
                      <a:avLst/>
                    </a:prstGeom>
                    <a:noFill/>
                    <a:ln>
                      <a:noFill/>
                    </a:ln>
                  </pic:spPr>
                </pic:pic>
              </a:graphicData>
            </a:graphic>
          </wp:inline>
        </w:drawing>
      </w:r>
    </w:p>
    <w:p w14:paraId="6C5AF2E7" w14:textId="075124F5" w:rsidR="00B70C1E" w:rsidRDefault="00B70C1E" w:rsidP="0052741B">
      <w:pPr>
        <w:pStyle w:val="ListParagraph"/>
        <w:numPr>
          <w:ilvl w:val="0"/>
          <w:numId w:val="1"/>
        </w:numPr>
      </w:pPr>
      <w:r>
        <w:t xml:space="preserve">…and this allowed me to see the </w:t>
      </w:r>
      <w:r w:rsidRPr="0052741B">
        <w:rPr>
          <w:b/>
          <w:bCs/>
        </w:rPr>
        <w:t>April3_2025WEBAPI</w:t>
      </w:r>
      <w:r>
        <w:rPr>
          <w:b/>
          <w:bCs/>
        </w:rPr>
        <w:t>.csproj</w:t>
      </w:r>
      <w:r w:rsidRPr="00B70C1E">
        <w:t xml:space="preserve"> file</w:t>
      </w:r>
      <w:r>
        <w:t xml:space="preserve"> to select for my Project Reference.</w:t>
      </w:r>
    </w:p>
    <w:p w14:paraId="570084DC" w14:textId="27C77E93" w:rsidR="00B70C1E" w:rsidRDefault="0098216D" w:rsidP="0052741B">
      <w:pPr>
        <w:pStyle w:val="ListParagraph"/>
        <w:numPr>
          <w:ilvl w:val="0"/>
          <w:numId w:val="1"/>
        </w:numPr>
      </w:pPr>
      <w:r>
        <w:t>Once I added the reference the red squiggly lines disappeared.</w:t>
      </w:r>
    </w:p>
    <w:p w14:paraId="27E9FD0E" w14:textId="1D4A4CB5" w:rsidR="000936C2" w:rsidRDefault="0098216D" w:rsidP="0052741B">
      <w:pPr>
        <w:pStyle w:val="ListParagraph"/>
        <w:numPr>
          <w:ilvl w:val="0"/>
          <w:numId w:val="1"/>
        </w:numPr>
      </w:pPr>
      <w:r>
        <w:t>I then ran the Test1, which passed, as it did when the MsTest project was in the same solution folder as the .NET Core Web API project, indicating that the added Reference worked.</w:t>
      </w:r>
    </w:p>
    <w:p w14:paraId="466D7825" w14:textId="77777777" w:rsidR="000936C2" w:rsidRDefault="000936C2">
      <w:r>
        <w:br w:type="page"/>
      </w:r>
    </w:p>
    <w:p w14:paraId="1D8F4B59" w14:textId="678D0FC8" w:rsidR="0098216D" w:rsidRDefault="000936C2" w:rsidP="000936C2">
      <w:pPr>
        <w:pStyle w:val="Heading3"/>
      </w:pPr>
      <w:bookmarkStart w:id="3" w:name="_Toc198930918"/>
      <w:r>
        <w:lastRenderedPageBreak/>
        <w:t>Steps to Create an Azure DevOps CI Pipeline</w:t>
      </w:r>
      <w:r w:rsidR="00A77FF8">
        <w:t xml:space="preserve"> with a Test Stage</w:t>
      </w:r>
      <w:bookmarkEnd w:id="3"/>
    </w:p>
    <w:sectPr w:rsidR="0098216D">
      <w:headerReference w:type="default" r:id="rId10"/>
      <w:foot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DC3D5F" w14:textId="77777777" w:rsidR="00C632B3" w:rsidRDefault="00C632B3" w:rsidP="0052741B">
      <w:pPr>
        <w:spacing w:after="0" w:line="240" w:lineRule="auto"/>
      </w:pPr>
      <w:r>
        <w:separator/>
      </w:r>
    </w:p>
  </w:endnote>
  <w:endnote w:type="continuationSeparator" w:id="0">
    <w:p w14:paraId="3C304821" w14:textId="77777777" w:rsidR="00C632B3" w:rsidRDefault="00C632B3" w:rsidP="005274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12908591"/>
      <w:docPartObj>
        <w:docPartGallery w:val="Page Numbers (Bottom of Page)"/>
        <w:docPartUnique/>
      </w:docPartObj>
    </w:sdtPr>
    <w:sdtContent>
      <w:sdt>
        <w:sdtPr>
          <w:id w:val="1728636285"/>
          <w:docPartObj>
            <w:docPartGallery w:val="Page Numbers (Top of Page)"/>
            <w:docPartUnique/>
          </w:docPartObj>
        </w:sdtPr>
        <w:sdtContent>
          <w:p w14:paraId="1E44EF55" w14:textId="64344332" w:rsidR="00982086" w:rsidRDefault="00982086">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A421776" w14:textId="77777777" w:rsidR="00982086" w:rsidRDefault="009820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912831" w14:textId="77777777" w:rsidR="00C632B3" w:rsidRDefault="00C632B3" w:rsidP="0052741B">
      <w:pPr>
        <w:spacing w:after="0" w:line="240" w:lineRule="auto"/>
      </w:pPr>
      <w:r>
        <w:separator/>
      </w:r>
    </w:p>
  </w:footnote>
  <w:footnote w:type="continuationSeparator" w:id="0">
    <w:p w14:paraId="36AF57DE" w14:textId="77777777" w:rsidR="00C632B3" w:rsidRDefault="00C632B3" w:rsidP="005274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7E08BA" w14:textId="0244324A" w:rsidR="0052741B" w:rsidRPr="0052741B" w:rsidRDefault="0052741B" w:rsidP="0052741B">
    <w:pPr>
      <w:pStyle w:val="Header"/>
      <w:jc w:val="center"/>
      <w:rPr>
        <w:sz w:val="28"/>
        <w:szCs w:val="28"/>
      </w:rPr>
    </w:pPr>
    <w:r w:rsidRPr="0052741B">
      <w:rPr>
        <w:sz w:val="28"/>
        <w:szCs w:val="28"/>
      </w:rPr>
      <w:t>Adding my MsTest project for TDD Testing of my April_2025WEBAPI project in a separate solution from the solution containing April_2025WEBAPI</w:t>
    </w:r>
    <w:r w:rsidR="007A692B">
      <w:rPr>
        <w:sz w:val="28"/>
        <w:szCs w:val="28"/>
      </w:rPr>
      <w:t xml:space="preserve"> and Creating an Azure DevOps CI Pipeline</w:t>
    </w:r>
  </w:p>
  <w:p w14:paraId="75FA7700" w14:textId="7322CFC6" w:rsidR="0052741B" w:rsidRDefault="0052741B" w:rsidP="0052741B">
    <w:pPr>
      <w:pStyle w:val="Header"/>
      <w:jc w:val="center"/>
    </w:pPr>
    <w:r>
      <w:t>May 23, 2025 – C. Vidotto</w:t>
    </w:r>
  </w:p>
  <w:p w14:paraId="579B771C" w14:textId="77777777" w:rsidR="0052741B" w:rsidRDefault="0052741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CB6F9D"/>
    <w:multiLevelType w:val="hybridMultilevel"/>
    <w:tmpl w:val="BC44FAFA"/>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9118899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41B"/>
    <w:rsid w:val="00083FAC"/>
    <w:rsid w:val="000936C2"/>
    <w:rsid w:val="000F06CA"/>
    <w:rsid w:val="00194866"/>
    <w:rsid w:val="004D1C18"/>
    <w:rsid w:val="0052741B"/>
    <w:rsid w:val="00647EB2"/>
    <w:rsid w:val="0072106D"/>
    <w:rsid w:val="007A692B"/>
    <w:rsid w:val="007C324F"/>
    <w:rsid w:val="00982086"/>
    <w:rsid w:val="0098216D"/>
    <w:rsid w:val="0099471B"/>
    <w:rsid w:val="009F6299"/>
    <w:rsid w:val="00A77FF8"/>
    <w:rsid w:val="00B326F2"/>
    <w:rsid w:val="00B70C1E"/>
    <w:rsid w:val="00C3112D"/>
    <w:rsid w:val="00C632B3"/>
    <w:rsid w:val="00C91E50"/>
    <w:rsid w:val="00E13F21"/>
    <w:rsid w:val="00EF5785"/>
    <w:rsid w:val="00F56134"/>
    <w:rsid w:val="00FF60B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9D522"/>
  <w15:chartTrackingRefBased/>
  <w15:docId w15:val="{B5D79BFB-39EF-4108-8D2F-B255B6DF3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74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274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2741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741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741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74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74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74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74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741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274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2741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741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741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74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74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74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741B"/>
    <w:rPr>
      <w:rFonts w:eastAsiaTheme="majorEastAsia" w:cstheme="majorBidi"/>
      <w:color w:val="272727" w:themeColor="text1" w:themeTint="D8"/>
    </w:rPr>
  </w:style>
  <w:style w:type="paragraph" w:styleId="Title">
    <w:name w:val="Title"/>
    <w:basedOn w:val="Normal"/>
    <w:next w:val="Normal"/>
    <w:link w:val="TitleChar"/>
    <w:uiPriority w:val="10"/>
    <w:qFormat/>
    <w:rsid w:val="005274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74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74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74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741B"/>
    <w:pPr>
      <w:spacing w:before="160"/>
      <w:jc w:val="center"/>
    </w:pPr>
    <w:rPr>
      <w:i/>
      <w:iCs/>
      <w:color w:val="404040" w:themeColor="text1" w:themeTint="BF"/>
    </w:rPr>
  </w:style>
  <w:style w:type="character" w:customStyle="1" w:styleId="QuoteChar">
    <w:name w:val="Quote Char"/>
    <w:basedOn w:val="DefaultParagraphFont"/>
    <w:link w:val="Quote"/>
    <w:uiPriority w:val="29"/>
    <w:rsid w:val="0052741B"/>
    <w:rPr>
      <w:i/>
      <w:iCs/>
      <w:color w:val="404040" w:themeColor="text1" w:themeTint="BF"/>
    </w:rPr>
  </w:style>
  <w:style w:type="paragraph" w:styleId="ListParagraph">
    <w:name w:val="List Paragraph"/>
    <w:basedOn w:val="Normal"/>
    <w:uiPriority w:val="34"/>
    <w:qFormat/>
    <w:rsid w:val="0052741B"/>
    <w:pPr>
      <w:ind w:left="720"/>
      <w:contextualSpacing/>
    </w:pPr>
  </w:style>
  <w:style w:type="character" w:styleId="IntenseEmphasis">
    <w:name w:val="Intense Emphasis"/>
    <w:basedOn w:val="DefaultParagraphFont"/>
    <w:uiPriority w:val="21"/>
    <w:qFormat/>
    <w:rsid w:val="0052741B"/>
    <w:rPr>
      <w:i/>
      <w:iCs/>
      <w:color w:val="0F4761" w:themeColor="accent1" w:themeShade="BF"/>
    </w:rPr>
  </w:style>
  <w:style w:type="paragraph" w:styleId="IntenseQuote">
    <w:name w:val="Intense Quote"/>
    <w:basedOn w:val="Normal"/>
    <w:next w:val="Normal"/>
    <w:link w:val="IntenseQuoteChar"/>
    <w:uiPriority w:val="30"/>
    <w:qFormat/>
    <w:rsid w:val="005274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741B"/>
    <w:rPr>
      <w:i/>
      <w:iCs/>
      <w:color w:val="0F4761" w:themeColor="accent1" w:themeShade="BF"/>
    </w:rPr>
  </w:style>
  <w:style w:type="character" w:styleId="IntenseReference">
    <w:name w:val="Intense Reference"/>
    <w:basedOn w:val="DefaultParagraphFont"/>
    <w:uiPriority w:val="32"/>
    <w:qFormat/>
    <w:rsid w:val="0052741B"/>
    <w:rPr>
      <w:b/>
      <w:bCs/>
      <w:smallCaps/>
      <w:color w:val="0F4761" w:themeColor="accent1" w:themeShade="BF"/>
      <w:spacing w:val="5"/>
    </w:rPr>
  </w:style>
  <w:style w:type="paragraph" w:styleId="Header">
    <w:name w:val="header"/>
    <w:basedOn w:val="Normal"/>
    <w:link w:val="HeaderChar"/>
    <w:uiPriority w:val="99"/>
    <w:unhideWhenUsed/>
    <w:rsid w:val="005274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741B"/>
  </w:style>
  <w:style w:type="paragraph" w:styleId="Footer">
    <w:name w:val="footer"/>
    <w:basedOn w:val="Normal"/>
    <w:link w:val="FooterChar"/>
    <w:uiPriority w:val="99"/>
    <w:unhideWhenUsed/>
    <w:rsid w:val="005274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741B"/>
  </w:style>
  <w:style w:type="table" w:styleId="TableGrid">
    <w:name w:val="Table Grid"/>
    <w:basedOn w:val="TableNormal"/>
    <w:uiPriority w:val="39"/>
    <w:rsid w:val="00E13F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194866"/>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194866"/>
    <w:pPr>
      <w:spacing w:after="100"/>
    </w:pPr>
  </w:style>
  <w:style w:type="character" w:styleId="Hyperlink">
    <w:name w:val="Hyperlink"/>
    <w:basedOn w:val="DefaultParagraphFont"/>
    <w:uiPriority w:val="99"/>
    <w:unhideWhenUsed/>
    <w:rsid w:val="00194866"/>
    <w:rPr>
      <w:color w:val="467886" w:themeColor="hyperlink"/>
      <w:u w:val="single"/>
    </w:rPr>
  </w:style>
  <w:style w:type="paragraph" w:styleId="TOC2">
    <w:name w:val="toc 2"/>
    <w:basedOn w:val="Normal"/>
    <w:next w:val="Normal"/>
    <w:autoRedefine/>
    <w:uiPriority w:val="39"/>
    <w:unhideWhenUsed/>
    <w:rsid w:val="000F06CA"/>
    <w:pPr>
      <w:spacing w:after="100"/>
      <w:ind w:left="220"/>
    </w:pPr>
  </w:style>
  <w:style w:type="paragraph" w:styleId="TOC3">
    <w:name w:val="toc 3"/>
    <w:basedOn w:val="Normal"/>
    <w:next w:val="Normal"/>
    <w:autoRedefine/>
    <w:uiPriority w:val="39"/>
    <w:unhideWhenUsed/>
    <w:rsid w:val="000F06C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67A6C7-A3EE-4A0C-A9FF-CC444A3888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4</Pages>
  <Words>407</Words>
  <Characters>2323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Corry Vidotto</dc:creator>
  <cp:keywords/>
  <dc:description/>
  <cp:lastModifiedBy>Corry Vidotto</cp:lastModifiedBy>
  <cp:revision>22</cp:revision>
  <dcterms:created xsi:type="dcterms:W3CDTF">2025-05-24T01:35:00Z</dcterms:created>
  <dcterms:modified xsi:type="dcterms:W3CDTF">2025-05-24T02:15:00Z</dcterms:modified>
</cp:coreProperties>
</file>