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657" w:rsidRDefault="007F2657" w:rsidP="007F2657">
      <w:pPr>
        <w:pStyle w:val="Balk1"/>
        <w:jc w:val="center"/>
        <w:rPr>
          <w:rFonts w:ascii="Arial" w:hAnsi="Arial" w:cs="Arial"/>
          <w:color w:val="auto"/>
          <w:sz w:val="52"/>
          <w:szCs w:val="52"/>
        </w:rPr>
      </w:pPr>
      <w:r w:rsidRPr="007F2657">
        <w:rPr>
          <w:rFonts w:ascii="Arial" w:hAnsi="Arial" w:cs="Arial"/>
          <w:color w:val="auto"/>
          <w:sz w:val="52"/>
          <w:szCs w:val="52"/>
        </w:rPr>
        <w:t>YAZILIM</w:t>
      </w:r>
      <w:r w:rsidR="00C1520B">
        <w:rPr>
          <w:rFonts w:ascii="Arial" w:hAnsi="Arial" w:cs="Arial"/>
          <w:color w:val="auto"/>
          <w:sz w:val="52"/>
          <w:szCs w:val="52"/>
        </w:rPr>
        <w:t xml:space="preserve"> LABORATIVARI 2 QLEARNI</w:t>
      </w:r>
      <w:r w:rsidR="001B5728">
        <w:rPr>
          <w:rFonts w:ascii="Arial" w:hAnsi="Arial" w:cs="Arial"/>
          <w:color w:val="auto"/>
          <w:sz w:val="52"/>
          <w:szCs w:val="52"/>
        </w:rPr>
        <w:t>NG ALGORI</w:t>
      </w:r>
      <w:r w:rsidRPr="007F2657">
        <w:rPr>
          <w:rFonts w:ascii="Arial" w:hAnsi="Arial" w:cs="Arial"/>
          <w:color w:val="auto"/>
          <w:sz w:val="52"/>
          <w:szCs w:val="52"/>
        </w:rPr>
        <w:t>TM</w:t>
      </w:r>
    </w:p>
    <w:p w:rsidR="001B5728" w:rsidRDefault="001B5728" w:rsidP="001B5728">
      <w:pPr>
        <w:jc w:val="center"/>
      </w:pPr>
      <w:r>
        <w:t>140202066-Ferdi ELİK,140202034-Furkan AYDIN</w:t>
      </w:r>
    </w:p>
    <w:p w:rsidR="001B5728" w:rsidRPr="001B5728" w:rsidRDefault="001B5728" w:rsidP="001B5728">
      <w:pPr>
        <w:rPr>
          <w:sz w:val="28"/>
          <w:szCs w:val="28"/>
        </w:rPr>
      </w:pPr>
    </w:p>
    <w:p w:rsidR="001B5728" w:rsidRPr="00BA6D76" w:rsidRDefault="001B5728" w:rsidP="001B5728">
      <w:pPr>
        <w:rPr>
          <w:rFonts w:ascii="Arial" w:hAnsi="Arial" w:cs="Arial"/>
          <w:b/>
          <w:sz w:val="28"/>
          <w:szCs w:val="28"/>
        </w:rPr>
      </w:pPr>
      <w:r w:rsidRPr="00BA6D76">
        <w:rPr>
          <w:rFonts w:ascii="Arial" w:hAnsi="Arial" w:cs="Arial"/>
          <w:b/>
          <w:sz w:val="28"/>
          <w:szCs w:val="28"/>
        </w:rPr>
        <w:t>Projenin Tanımı</w:t>
      </w:r>
    </w:p>
    <w:p w:rsidR="001B5728" w:rsidRDefault="001B5728" w:rsidP="001B5728">
      <w:pPr>
        <w:autoSpaceDE w:val="0"/>
        <w:autoSpaceDN w:val="0"/>
        <w:adjustRightInd w:val="0"/>
        <w:spacing w:line="240" w:lineRule="auto"/>
        <w:rPr>
          <w:rFonts w:ascii="Arial" w:hAnsi="Arial" w:cs="Arial"/>
          <w:sz w:val="20"/>
          <w:szCs w:val="20"/>
          <w:shd w:val="clear" w:color="auto" w:fill="FFFFFF"/>
        </w:rPr>
      </w:pPr>
      <w:r>
        <w:rPr>
          <w:rFonts w:ascii="Arial" w:hAnsi="Arial" w:cs="Arial"/>
        </w:rPr>
        <w:t xml:space="preserve">  </w:t>
      </w:r>
      <w:r w:rsidRPr="00C1520B">
        <w:rPr>
          <w:rFonts w:ascii="Arial" w:hAnsi="Arial" w:cs="Arial"/>
          <w:sz w:val="20"/>
          <w:szCs w:val="20"/>
        </w:rPr>
        <w:t>Algoritma hakkında biraz bilgi verecek olursak eğer:</w:t>
      </w:r>
      <w:r w:rsidRPr="00C1520B">
        <w:rPr>
          <w:rFonts w:ascii="CMR10" w:hAnsi="CMR10" w:cs="CMR10"/>
          <w:sz w:val="20"/>
          <w:szCs w:val="20"/>
        </w:rPr>
        <w:t xml:space="preserve"> </w:t>
      </w:r>
      <w:r w:rsidR="00762E40">
        <w:rPr>
          <w:rFonts w:ascii="Arial" w:hAnsi="Arial" w:cs="Arial"/>
          <w:sz w:val="20"/>
          <w:szCs w:val="20"/>
          <w:shd w:val="clear" w:color="auto" w:fill="FFFFFF"/>
        </w:rPr>
        <w:t>QL</w:t>
      </w:r>
      <w:r w:rsidRPr="00C1520B">
        <w:rPr>
          <w:rFonts w:ascii="Arial" w:hAnsi="Arial" w:cs="Arial"/>
          <w:sz w:val="20"/>
          <w:szCs w:val="20"/>
          <w:shd w:val="clear" w:color="auto" w:fill="FFFFFF"/>
        </w:rPr>
        <w:t>earning algoritması ödül ve cezaya dayan</w:t>
      </w:r>
      <w:r w:rsidR="00762E40">
        <w:rPr>
          <w:rFonts w:ascii="Arial" w:hAnsi="Arial" w:cs="Arial"/>
          <w:sz w:val="20"/>
          <w:szCs w:val="20"/>
          <w:shd w:val="clear" w:color="auto" w:fill="FFFFFF"/>
        </w:rPr>
        <w:t>an bir öğrenme algoritmasıdır.QL</w:t>
      </w:r>
      <w:r w:rsidRPr="00C1520B">
        <w:rPr>
          <w:rFonts w:ascii="Arial" w:hAnsi="Arial" w:cs="Arial"/>
          <w:sz w:val="20"/>
          <w:szCs w:val="20"/>
          <w:shd w:val="clear" w:color="auto" w:fill="FFFFFF"/>
        </w:rPr>
        <w:t>earning algoritmasını labirentte dolaşan bir robot üzerinde anlatalım.Başlangıçta robot, labirent hakkında sadece yollar arasında geçiş var</w:t>
      </w:r>
      <w:r w:rsidR="00C1520B">
        <w:rPr>
          <w:rFonts w:ascii="Arial" w:hAnsi="Arial" w:cs="Arial"/>
          <w:sz w:val="20"/>
          <w:szCs w:val="20"/>
          <w:shd w:val="clear" w:color="auto" w:fill="FFFFFF"/>
        </w:rPr>
        <w:t xml:space="preserve"> </w:t>
      </w:r>
      <w:r w:rsidRPr="00C1520B">
        <w:rPr>
          <w:rFonts w:ascii="Arial" w:hAnsi="Arial" w:cs="Arial"/>
          <w:sz w:val="20"/>
          <w:szCs w:val="20"/>
          <w:shd w:val="clear" w:color="auto" w:fill="FFFFFF"/>
        </w:rPr>
        <w:t>mı yok</w:t>
      </w:r>
      <w:r w:rsidR="00C1520B">
        <w:rPr>
          <w:rFonts w:ascii="Arial" w:hAnsi="Arial" w:cs="Arial"/>
          <w:sz w:val="20"/>
          <w:szCs w:val="20"/>
          <w:shd w:val="clear" w:color="auto" w:fill="FFFFFF"/>
        </w:rPr>
        <w:t xml:space="preserve"> </w:t>
      </w:r>
      <w:r w:rsidRPr="00C1520B">
        <w:rPr>
          <w:rFonts w:ascii="Arial" w:hAnsi="Arial" w:cs="Arial"/>
          <w:sz w:val="20"/>
          <w:szCs w:val="20"/>
          <w:shd w:val="clear" w:color="auto" w:fill="FFFFFF"/>
        </w:rPr>
        <w:t>mu onu bilmektedir.Ancak çıkışa ulaştıran yolu bilmemektedir.Robot,rastgele yollara girerek girişten çıkışa ulaşmaya çalışacaktır.Bu gezinti esnasında</w:t>
      </w:r>
      <w:r w:rsidR="00C1520B">
        <w:rPr>
          <w:rFonts w:ascii="Arial" w:hAnsi="Arial" w:cs="Arial"/>
          <w:sz w:val="20"/>
          <w:szCs w:val="20"/>
          <w:shd w:val="clear" w:color="auto" w:fill="FFFFFF"/>
        </w:rPr>
        <w:t xml:space="preserve"> çıkış bulunduğu takdirde çıkışt</w:t>
      </w:r>
      <w:r w:rsidRPr="00C1520B">
        <w:rPr>
          <w:rFonts w:ascii="Arial" w:hAnsi="Arial" w:cs="Arial"/>
          <w:sz w:val="20"/>
          <w:szCs w:val="20"/>
          <w:shd w:val="clear" w:color="auto" w:fill="FFFFFF"/>
        </w:rPr>
        <w:t>an bir önceki yola belirli bir kesinti yapılarak (çünkü en yüksek puan çıkışındır.) puan verilir.</w:t>
      </w:r>
    </w:p>
    <w:p w:rsidR="00C1520B" w:rsidRPr="00BA6D76" w:rsidRDefault="00C1520B" w:rsidP="001B5728">
      <w:pPr>
        <w:autoSpaceDE w:val="0"/>
        <w:autoSpaceDN w:val="0"/>
        <w:adjustRightInd w:val="0"/>
        <w:spacing w:line="240" w:lineRule="auto"/>
        <w:rPr>
          <w:rFonts w:ascii="Arial" w:hAnsi="Arial" w:cs="Arial"/>
          <w:b/>
          <w:sz w:val="20"/>
          <w:szCs w:val="20"/>
        </w:rPr>
      </w:pPr>
    </w:p>
    <w:p w:rsidR="00C1520B" w:rsidRPr="00BA6D76" w:rsidRDefault="00C1520B" w:rsidP="001B5728">
      <w:pPr>
        <w:autoSpaceDE w:val="0"/>
        <w:autoSpaceDN w:val="0"/>
        <w:adjustRightInd w:val="0"/>
        <w:spacing w:line="240" w:lineRule="auto"/>
        <w:rPr>
          <w:rFonts w:ascii="Arial" w:hAnsi="Arial" w:cs="Arial"/>
          <w:b/>
          <w:sz w:val="28"/>
          <w:szCs w:val="28"/>
        </w:rPr>
      </w:pPr>
      <w:r w:rsidRPr="00BA6D76">
        <w:rPr>
          <w:rFonts w:ascii="Arial" w:hAnsi="Arial" w:cs="Arial"/>
          <w:b/>
          <w:sz w:val="28"/>
          <w:szCs w:val="28"/>
        </w:rPr>
        <w:t>Yapılan Araştırmalar</w:t>
      </w:r>
      <w:r w:rsidR="00D715ED" w:rsidRPr="00BA6D76">
        <w:rPr>
          <w:rFonts w:ascii="Arial" w:hAnsi="Arial" w:cs="Arial"/>
          <w:b/>
          <w:sz w:val="28"/>
          <w:szCs w:val="28"/>
        </w:rPr>
        <w:t xml:space="preserve"> ve Kullanılan </w:t>
      </w:r>
      <w:r w:rsidR="003574EF" w:rsidRPr="00BA6D76">
        <w:rPr>
          <w:rFonts w:ascii="Arial" w:hAnsi="Arial" w:cs="Arial"/>
          <w:b/>
          <w:sz w:val="28"/>
          <w:szCs w:val="28"/>
        </w:rPr>
        <w:t>Metotlar</w:t>
      </w:r>
    </w:p>
    <w:p w:rsidR="00C1520B" w:rsidRDefault="00C1520B" w:rsidP="001B5728">
      <w:pPr>
        <w:autoSpaceDE w:val="0"/>
        <w:autoSpaceDN w:val="0"/>
        <w:adjustRightInd w:val="0"/>
        <w:spacing w:line="240" w:lineRule="auto"/>
        <w:rPr>
          <w:rFonts w:ascii="Arial" w:hAnsi="Arial" w:cs="Arial"/>
          <w:sz w:val="20"/>
          <w:szCs w:val="20"/>
        </w:rPr>
      </w:pPr>
      <w:r>
        <w:rPr>
          <w:rFonts w:ascii="Arial" w:hAnsi="Arial" w:cs="Arial"/>
          <w:sz w:val="28"/>
          <w:szCs w:val="28"/>
        </w:rPr>
        <w:t xml:space="preserve">  </w:t>
      </w:r>
      <w:r>
        <w:rPr>
          <w:rFonts w:ascii="Arial" w:hAnsi="Arial" w:cs="Arial"/>
          <w:sz w:val="20"/>
          <w:szCs w:val="20"/>
        </w:rPr>
        <w:t>Projemizin ana algoritması olan QLearning Algoritmasıyla</w:t>
      </w:r>
      <w:r w:rsidR="00BA6D76">
        <w:rPr>
          <w:rFonts w:ascii="Arial" w:hAnsi="Arial" w:cs="Arial"/>
          <w:sz w:val="20"/>
          <w:szCs w:val="20"/>
        </w:rPr>
        <w:t>[1]</w:t>
      </w:r>
      <w:r>
        <w:rPr>
          <w:rFonts w:ascii="Arial" w:hAnsi="Arial" w:cs="Arial"/>
          <w:sz w:val="20"/>
          <w:szCs w:val="20"/>
        </w:rPr>
        <w:t xml:space="preserve"> ilgili araştırmalar yaptık.Proje ile ilgili verilen </w:t>
      </w:r>
      <w:r w:rsidR="003574EF">
        <w:rPr>
          <w:rFonts w:ascii="Arial" w:hAnsi="Arial" w:cs="Arial"/>
          <w:sz w:val="20"/>
          <w:szCs w:val="20"/>
        </w:rPr>
        <w:t>dokümanlardan</w:t>
      </w:r>
      <w:r>
        <w:rPr>
          <w:rFonts w:ascii="Arial" w:hAnsi="Arial" w:cs="Arial"/>
          <w:sz w:val="20"/>
          <w:szCs w:val="20"/>
        </w:rPr>
        <w:t xml:space="preserve"> yararlandık.Grafik kısmı</w:t>
      </w:r>
      <w:r w:rsidR="00BA6D76">
        <w:rPr>
          <w:rFonts w:ascii="Arial" w:hAnsi="Arial" w:cs="Arial"/>
          <w:sz w:val="20"/>
          <w:szCs w:val="20"/>
        </w:rPr>
        <w:t>[2]</w:t>
      </w:r>
      <w:r>
        <w:rPr>
          <w:rFonts w:ascii="Arial" w:hAnsi="Arial" w:cs="Arial"/>
          <w:sz w:val="20"/>
          <w:szCs w:val="20"/>
        </w:rPr>
        <w:t xml:space="preserve"> için araştırmalarımız oldu nasıl bir şekil de Maze çizimi yapabiliriz bunu araştırdık.</w:t>
      </w:r>
      <w:r w:rsidR="00D715ED">
        <w:rPr>
          <w:rFonts w:ascii="Arial" w:hAnsi="Arial" w:cs="Arial"/>
          <w:sz w:val="20"/>
          <w:szCs w:val="20"/>
        </w:rPr>
        <w:t>Q matrisini oluşturmak için kullanılan formül</w:t>
      </w:r>
      <w:r w:rsidR="00D715ED" w:rsidRPr="00D715ED">
        <w:rPr>
          <w:rFonts w:ascii="CMMI10" w:hAnsi="CMMI10" w:cs="CMMI10"/>
          <w:sz w:val="20"/>
          <w:szCs w:val="20"/>
        </w:rPr>
        <w:t xml:space="preserve"> </w:t>
      </w:r>
      <w:r w:rsidR="00D715ED" w:rsidRPr="006410EC">
        <w:rPr>
          <w:rFonts w:ascii="Arial" w:hAnsi="Arial" w:cs="Arial"/>
          <w:sz w:val="20"/>
          <w:szCs w:val="20"/>
        </w:rPr>
        <w:t>Q(durum; aksiyon) = R(durum; aksiyon)+</w:t>
      </w:r>
      <w:r w:rsidR="00BA6D76" w:rsidRPr="006410EC">
        <w:rPr>
          <w:rFonts w:ascii="Arial" w:hAnsi="Arial" w:cs="Arial"/>
          <w:i/>
          <w:iCs/>
          <w:color w:val="000000"/>
          <w:sz w:val="18"/>
          <w:szCs w:val="18"/>
          <w:shd w:val="clear" w:color="auto" w:fill="FFFFFF"/>
        </w:rPr>
        <w:t xml:space="preserve"> γ</w:t>
      </w:r>
      <w:r w:rsidR="00BA6D76" w:rsidRPr="006410EC">
        <w:rPr>
          <w:rStyle w:val="apple-converted-space"/>
          <w:rFonts w:ascii="Arial" w:hAnsi="Arial" w:cs="Arial"/>
          <w:color w:val="000000"/>
          <w:sz w:val="18"/>
          <w:szCs w:val="18"/>
          <w:shd w:val="clear" w:color="auto" w:fill="FFFFFF"/>
        </w:rPr>
        <w:t> </w:t>
      </w:r>
      <w:r w:rsidR="00EF241E" w:rsidRPr="006410EC">
        <w:rPr>
          <w:rFonts w:ascii="Arial" w:hAnsi="Arial" w:cs="Arial"/>
          <w:sz w:val="20"/>
          <w:szCs w:val="20"/>
        </w:rPr>
        <w:t xml:space="preserve"> </w:t>
      </w:r>
      <w:r w:rsidR="00D715ED" w:rsidRPr="006410EC">
        <w:rPr>
          <w:rFonts w:ascii="Arial" w:hAnsi="Arial" w:cs="Arial"/>
          <w:sz w:val="20"/>
          <w:szCs w:val="20"/>
        </w:rPr>
        <w:t>x</w:t>
      </w:r>
      <w:r w:rsidR="00EF241E" w:rsidRPr="006410EC">
        <w:rPr>
          <w:rFonts w:ascii="Arial" w:hAnsi="Arial" w:cs="Arial"/>
          <w:sz w:val="20"/>
          <w:szCs w:val="20"/>
        </w:rPr>
        <w:t xml:space="preserve"> </w:t>
      </w:r>
      <w:r w:rsidR="00D715ED" w:rsidRPr="006410EC">
        <w:rPr>
          <w:rFonts w:ascii="Arial" w:hAnsi="Arial" w:cs="Arial"/>
          <w:sz w:val="20"/>
          <w:szCs w:val="20"/>
        </w:rPr>
        <w:t>MaxQ(sonrakidurumlar; tumaksiyonlar) burada bahsedilen R matrisi bizim komşuluk matrisimizdir.Bu matrisi elde etmek için gidiş yönleri kontrol edilir eğer bir gidiş yolu mevcutsa 0 değeri verilir gidiş yolu mevcut değil ise -1 değeri verilir.Eğer gidiş yolumuz hedef ise kullanıcı tarafından belirlenen puanı alır.</w:t>
      </w:r>
      <w:r w:rsidR="00BA6D76" w:rsidRPr="006410EC">
        <w:rPr>
          <w:rFonts w:ascii="Arial" w:hAnsi="Arial" w:cs="Arial"/>
          <w:i/>
          <w:iCs/>
          <w:color w:val="000000"/>
          <w:sz w:val="18"/>
          <w:szCs w:val="18"/>
          <w:shd w:val="clear" w:color="auto" w:fill="FFFFFF"/>
        </w:rPr>
        <w:t xml:space="preserve"> γ</w:t>
      </w:r>
      <w:r w:rsidR="00BA6D76" w:rsidRPr="006410EC">
        <w:rPr>
          <w:rStyle w:val="apple-converted-space"/>
          <w:rFonts w:ascii="Arial" w:hAnsi="Arial" w:cs="Arial"/>
          <w:color w:val="000000"/>
          <w:sz w:val="18"/>
          <w:szCs w:val="18"/>
          <w:shd w:val="clear" w:color="auto" w:fill="FFFFFF"/>
        </w:rPr>
        <w:t xml:space="preserve">  </w:t>
      </w:r>
      <w:r w:rsidR="00EF241E" w:rsidRPr="006410EC">
        <w:rPr>
          <w:rFonts w:ascii="Arial" w:hAnsi="Arial" w:cs="Arial"/>
          <w:sz w:val="20"/>
          <w:szCs w:val="20"/>
        </w:rPr>
        <w:t xml:space="preserve"> </w:t>
      </w:r>
      <w:r w:rsidR="006410EC">
        <w:rPr>
          <w:rFonts w:ascii="Arial" w:hAnsi="Arial" w:cs="Arial"/>
          <w:sz w:val="20"/>
          <w:szCs w:val="20"/>
        </w:rPr>
        <w:t xml:space="preserve"> sabit değerdir ve </w:t>
      </w:r>
      <w:r w:rsidR="00EF241E" w:rsidRPr="006410EC">
        <w:rPr>
          <w:rFonts w:ascii="Arial" w:hAnsi="Arial" w:cs="Arial"/>
          <w:sz w:val="20"/>
          <w:szCs w:val="20"/>
        </w:rPr>
        <w:t>proje de 0,8 aldık.</w:t>
      </w:r>
    </w:p>
    <w:p w:rsidR="00C1520B" w:rsidRDefault="00D715ED" w:rsidP="001B5728">
      <w:pPr>
        <w:autoSpaceDE w:val="0"/>
        <w:autoSpaceDN w:val="0"/>
        <w:adjustRightInd w:val="0"/>
        <w:spacing w:line="240" w:lineRule="auto"/>
        <w:rPr>
          <w:rFonts w:ascii="Arial" w:hAnsi="Arial" w:cs="Arial"/>
          <w:sz w:val="20"/>
          <w:szCs w:val="20"/>
        </w:rPr>
      </w:pPr>
      <w:r>
        <w:rPr>
          <w:rFonts w:ascii="Arial" w:hAnsi="Arial" w:cs="Arial"/>
          <w:sz w:val="20"/>
          <w:szCs w:val="20"/>
        </w:rPr>
        <w:t xml:space="preserve"> </w:t>
      </w:r>
    </w:p>
    <w:p w:rsidR="00D715ED" w:rsidRPr="00BA6D76" w:rsidRDefault="00C1520B" w:rsidP="001B5728">
      <w:pPr>
        <w:autoSpaceDE w:val="0"/>
        <w:autoSpaceDN w:val="0"/>
        <w:adjustRightInd w:val="0"/>
        <w:spacing w:line="240" w:lineRule="auto"/>
        <w:rPr>
          <w:rFonts w:ascii="Arial" w:hAnsi="Arial" w:cs="Arial"/>
          <w:b/>
          <w:sz w:val="28"/>
          <w:szCs w:val="28"/>
        </w:rPr>
      </w:pPr>
      <w:r w:rsidRPr="00BA6D76">
        <w:rPr>
          <w:rFonts w:ascii="Arial" w:hAnsi="Arial" w:cs="Arial"/>
          <w:b/>
          <w:sz w:val="28"/>
          <w:szCs w:val="28"/>
        </w:rPr>
        <w:t>Tasarım</w:t>
      </w:r>
      <w:r w:rsidR="00D715ED" w:rsidRPr="00BA6D76">
        <w:rPr>
          <w:rFonts w:ascii="Arial" w:hAnsi="Arial" w:cs="Arial"/>
          <w:b/>
          <w:sz w:val="28"/>
          <w:szCs w:val="28"/>
        </w:rPr>
        <w:t xml:space="preserve"> ve Görsel Örnekler</w:t>
      </w:r>
    </w:p>
    <w:p w:rsidR="00D715ED" w:rsidRDefault="00D715ED" w:rsidP="001B5728">
      <w:pPr>
        <w:autoSpaceDE w:val="0"/>
        <w:autoSpaceDN w:val="0"/>
        <w:adjustRightInd w:val="0"/>
        <w:spacing w:line="240" w:lineRule="auto"/>
        <w:rPr>
          <w:rFonts w:ascii="Arial" w:hAnsi="Arial" w:cs="Arial"/>
          <w:sz w:val="28"/>
          <w:szCs w:val="28"/>
        </w:rPr>
      </w:pPr>
    </w:p>
    <w:p w:rsidR="00C1520B" w:rsidRDefault="00D715ED" w:rsidP="001B5728">
      <w:pPr>
        <w:autoSpaceDE w:val="0"/>
        <w:autoSpaceDN w:val="0"/>
        <w:adjustRightInd w:val="0"/>
        <w:spacing w:line="240" w:lineRule="auto"/>
        <w:rPr>
          <w:rFonts w:ascii="Arial" w:hAnsi="Arial" w:cs="Arial"/>
          <w:sz w:val="28"/>
          <w:szCs w:val="28"/>
        </w:rPr>
      </w:pPr>
      <w:r>
        <w:rPr>
          <w:rFonts w:ascii="Arial" w:hAnsi="Arial" w:cs="Arial"/>
          <w:noProof/>
          <w:sz w:val="28"/>
          <w:szCs w:val="28"/>
          <w:lang w:eastAsia="tr-TR"/>
        </w:rPr>
        <w:drawing>
          <wp:inline distT="0" distB="0" distL="0" distR="0">
            <wp:extent cx="2688981" cy="3200400"/>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2691189" cy="3203028"/>
                    </a:xfrm>
                    <a:prstGeom prst="rect">
                      <a:avLst/>
                    </a:prstGeom>
                    <a:noFill/>
                    <a:ln w="9525">
                      <a:noFill/>
                      <a:miter lim="800000"/>
                      <a:headEnd/>
                      <a:tailEnd/>
                    </a:ln>
                  </pic:spPr>
                </pic:pic>
              </a:graphicData>
            </a:graphic>
          </wp:inline>
        </w:drawing>
      </w:r>
      <w:r>
        <w:rPr>
          <w:rFonts w:ascii="Arial" w:hAnsi="Arial" w:cs="Arial"/>
          <w:sz w:val="28"/>
          <w:szCs w:val="28"/>
        </w:rPr>
        <w:t xml:space="preserve"> </w:t>
      </w:r>
      <w:r>
        <w:rPr>
          <w:rFonts w:ascii="Arial" w:hAnsi="Arial" w:cs="Arial"/>
          <w:noProof/>
          <w:sz w:val="28"/>
          <w:szCs w:val="28"/>
          <w:lang w:eastAsia="tr-TR"/>
        </w:rPr>
        <w:drawing>
          <wp:inline distT="0" distB="0" distL="0" distR="0">
            <wp:extent cx="2823796" cy="3200400"/>
            <wp:effectExtent l="1905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824395" cy="3201079"/>
                    </a:xfrm>
                    <a:prstGeom prst="rect">
                      <a:avLst/>
                    </a:prstGeom>
                    <a:noFill/>
                    <a:ln w="9525">
                      <a:noFill/>
                      <a:miter lim="800000"/>
                      <a:headEnd/>
                      <a:tailEnd/>
                    </a:ln>
                  </pic:spPr>
                </pic:pic>
              </a:graphicData>
            </a:graphic>
          </wp:inline>
        </w:drawing>
      </w:r>
    </w:p>
    <w:p w:rsidR="00D715ED" w:rsidRPr="00C1520B" w:rsidRDefault="00D715ED" w:rsidP="001B5728">
      <w:pPr>
        <w:autoSpaceDE w:val="0"/>
        <w:autoSpaceDN w:val="0"/>
        <w:adjustRightInd w:val="0"/>
        <w:spacing w:line="240" w:lineRule="auto"/>
        <w:rPr>
          <w:rFonts w:ascii="Arial" w:hAnsi="Arial" w:cs="Arial"/>
          <w:sz w:val="28"/>
          <w:szCs w:val="28"/>
        </w:rPr>
      </w:pPr>
    </w:p>
    <w:p w:rsidR="001B5728" w:rsidRPr="001B5728" w:rsidRDefault="001B5728" w:rsidP="001B5728">
      <w:pPr>
        <w:rPr>
          <w:rFonts w:ascii="Arial" w:hAnsi="Arial" w:cs="Arial"/>
        </w:rPr>
      </w:pPr>
    </w:p>
    <w:p w:rsidR="001B5728" w:rsidRDefault="00637184" w:rsidP="001B5728">
      <w:r>
        <w:rPr>
          <w:noProof/>
          <w:lang w:eastAsia="tr-TR"/>
        </w:rPr>
        <w:lastRenderedPageBreak/>
        <w:drawing>
          <wp:inline distT="0" distB="0" distL="0" distR="0">
            <wp:extent cx="2689514" cy="2750127"/>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2695608" cy="2756358"/>
                    </a:xfrm>
                    <a:prstGeom prst="rect">
                      <a:avLst/>
                    </a:prstGeom>
                    <a:noFill/>
                    <a:ln w="9525">
                      <a:noFill/>
                      <a:miter lim="800000"/>
                      <a:headEnd/>
                      <a:tailEnd/>
                    </a:ln>
                  </pic:spPr>
                </pic:pic>
              </a:graphicData>
            </a:graphic>
          </wp:inline>
        </w:drawing>
      </w:r>
      <w:r w:rsidRPr="00637184">
        <w:t xml:space="preserve"> </w:t>
      </w:r>
      <w:r>
        <w:rPr>
          <w:noProof/>
          <w:lang w:eastAsia="tr-TR"/>
        </w:rPr>
        <w:drawing>
          <wp:inline distT="0" distB="0" distL="0" distR="0">
            <wp:extent cx="2765713" cy="2811263"/>
            <wp:effectExtent l="1905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2769823" cy="2815440"/>
                    </a:xfrm>
                    <a:prstGeom prst="rect">
                      <a:avLst/>
                    </a:prstGeom>
                    <a:noFill/>
                    <a:ln w="9525">
                      <a:noFill/>
                      <a:miter lim="800000"/>
                      <a:headEnd/>
                      <a:tailEnd/>
                    </a:ln>
                  </pic:spPr>
                </pic:pic>
              </a:graphicData>
            </a:graphic>
          </wp:inline>
        </w:drawing>
      </w:r>
    </w:p>
    <w:p w:rsidR="00637184" w:rsidRDefault="00637184" w:rsidP="001B5728">
      <w:r>
        <w:t>Bunlar bize verilen örneklerin input ve output görselleri.</w:t>
      </w:r>
    </w:p>
    <w:p w:rsidR="00637184" w:rsidRDefault="00637184" w:rsidP="001B5728"/>
    <w:p w:rsidR="00637184" w:rsidRDefault="00637184" w:rsidP="001B5728">
      <w:r>
        <w:rPr>
          <w:noProof/>
          <w:lang w:eastAsia="tr-TR"/>
        </w:rPr>
        <w:drawing>
          <wp:inline distT="0" distB="0" distL="0" distR="0">
            <wp:extent cx="5232888" cy="1701999"/>
            <wp:effectExtent l="19050" t="0" r="5862"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5233154" cy="1702086"/>
                    </a:xfrm>
                    <a:prstGeom prst="rect">
                      <a:avLst/>
                    </a:prstGeom>
                    <a:noFill/>
                    <a:ln w="9525">
                      <a:noFill/>
                      <a:miter lim="800000"/>
                      <a:headEnd/>
                      <a:tailEnd/>
                    </a:ln>
                  </pic:spPr>
                </pic:pic>
              </a:graphicData>
            </a:graphic>
          </wp:inline>
        </w:drawing>
      </w:r>
    </w:p>
    <w:p w:rsidR="00637184" w:rsidRDefault="00637184" w:rsidP="001B5728">
      <w:r>
        <w:t>Verilen input girişi.</w:t>
      </w:r>
    </w:p>
    <w:p w:rsidR="00637184" w:rsidRDefault="00637184" w:rsidP="001B5728">
      <w:r>
        <w:rPr>
          <w:noProof/>
          <w:lang w:eastAsia="tr-TR"/>
        </w:rPr>
        <w:drawing>
          <wp:inline distT="0" distB="0" distL="0" distR="0">
            <wp:extent cx="5027496" cy="3034146"/>
            <wp:effectExtent l="19050" t="0" r="1704"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026944" cy="3033813"/>
                    </a:xfrm>
                    <a:prstGeom prst="rect">
                      <a:avLst/>
                    </a:prstGeom>
                    <a:noFill/>
                    <a:ln w="9525">
                      <a:noFill/>
                      <a:miter lim="800000"/>
                      <a:headEnd/>
                      <a:tailEnd/>
                    </a:ln>
                  </pic:spPr>
                </pic:pic>
              </a:graphicData>
            </a:graphic>
          </wp:inline>
        </w:drawing>
      </w:r>
    </w:p>
    <w:p w:rsidR="00637184" w:rsidRDefault="00637184" w:rsidP="001B5728">
      <w:r>
        <w:t>Çıkan  R,Q matrisi ve gidilecek yol.</w:t>
      </w:r>
    </w:p>
    <w:p w:rsidR="002F0454" w:rsidRDefault="002F0454" w:rsidP="001B5728">
      <w:r>
        <w:rPr>
          <w:noProof/>
          <w:lang w:eastAsia="tr-TR"/>
        </w:rPr>
        <w:lastRenderedPageBreak/>
        <w:drawing>
          <wp:inline distT="0" distB="0" distL="0" distR="0">
            <wp:extent cx="4629150" cy="3948546"/>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32325" cy="3951254"/>
                    </a:xfrm>
                    <a:prstGeom prst="rect">
                      <a:avLst/>
                    </a:prstGeom>
                    <a:noFill/>
                    <a:ln w="9525">
                      <a:noFill/>
                      <a:miter lim="800000"/>
                      <a:headEnd/>
                      <a:tailEnd/>
                    </a:ln>
                  </pic:spPr>
                </pic:pic>
              </a:graphicData>
            </a:graphic>
          </wp:inline>
        </w:drawing>
      </w:r>
    </w:p>
    <w:p w:rsidR="002F0454" w:rsidRDefault="002F0454" w:rsidP="001B5728">
      <w:r>
        <w:t>Görsel Yol</w:t>
      </w:r>
    </w:p>
    <w:p w:rsidR="00BA6D76" w:rsidRPr="00BA6D76" w:rsidRDefault="00BA6D76" w:rsidP="001B5728">
      <w:pPr>
        <w:rPr>
          <w:rFonts w:ascii="Arial" w:hAnsi="Arial" w:cs="Arial"/>
          <w:b/>
          <w:sz w:val="28"/>
          <w:szCs w:val="28"/>
        </w:rPr>
      </w:pPr>
      <w:r w:rsidRPr="00BA6D76">
        <w:rPr>
          <w:rFonts w:ascii="Arial" w:hAnsi="Arial" w:cs="Arial"/>
          <w:b/>
          <w:sz w:val="28"/>
          <w:szCs w:val="28"/>
        </w:rPr>
        <w:t>Referanslar</w:t>
      </w:r>
    </w:p>
    <w:p w:rsidR="00BA6D76" w:rsidRDefault="00BA6D76" w:rsidP="001B5728">
      <w:pPr>
        <w:rPr>
          <w:rFonts w:ascii="Arial" w:hAnsi="Arial" w:cs="Arial"/>
          <w:sz w:val="26"/>
          <w:szCs w:val="26"/>
        </w:rPr>
      </w:pPr>
      <w:r w:rsidRPr="00BA6D76">
        <w:rPr>
          <w:rFonts w:ascii="Arial" w:hAnsi="Arial" w:cs="Arial"/>
          <w:sz w:val="26"/>
          <w:szCs w:val="26"/>
        </w:rPr>
        <w:t>Website</w:t>
      </w:r>
      <w:r>
        <w:rPr>
          <w:rFonts w:ascii="Arial" w:hAnsi="Arial" w:cs="Arial"/>
          <w:sz w:val="26"/>
          <w:szCs w:val="26"/>
        </w:rPr>
        <w:t>s</w:t>
      </w:r>
    </w:p>
    <w:p w:rsidR="00BA6D76" w:rsidRDefault="00BA6D76" w:rsidP="001B5728">
      <w:pPr>
        <w:rPr>
          <w:rFonts w:ascii="Arial" w:hAnsi="Arial" w:cs="Arial"/>
          <w:sz w:val="26"/>
          <w:szCs w:val="26"/>
        </w:rPr>
      </w:pPr>
      <w:r>
        <w:rPr>
          <w:rFonts w:ascii="Arial" w:hAnsi="Arial" w:cs="Arial"/>
          <w:sz w:val="26"/>
          <w:szCs w:val="26"/>
        </w:rPr>
        <w:t>-[1]</w:t>
      </w:r>
      <w:r w:rsidRPr="00BA6D76">
        <w:t xml:space="preserve"> </w:t>
      </w:r>
      <w:r w:rsidRPr="00BA6D76">
        <w:rPr>
          <w:rFonts w:ascii="Arial" w:hAnsi="Arial" w:cs="Arial"/>
          <w:sz w:val="26"/>
          <w:szCs w:val="26"/>
        </w:rPr>
        <w:t>http://artint.info/html/ArtInt_265.html</w:t>
      </w:r>
    </w:p>
    <w:p w:rsidR="00BA6D76" w:rsidRDefault="00BA6D76" w:rsidP="001B5728">
      <w:pPr>
        <w:rPr>
          <w:rFonts w:ascii="Arial" w:hAnsi="Arial" w:cs="Arial"/>
          <w:sz w:val="26"/>
          <w:szCs w:val="26"/>
        </w:rPr>
      </w:pPr>
      <w:r>
        <w:rPr>
          <w:rFonts w:ascii="Arial" w:hAnsi="Arial" w:cs="Arial"/>
          <w:sz w:val="26"/>
          <w:szCs w:val="26"/>
        </w:rPr>
        <w:t>-[2]</w:t>
      </w:r>
      <w:r w:rsidRPr="00BA6D76">
        <w:t xml:space="preserve"> </w:t>
      </w:r>
      <w:r w:rsidRPr="00BA6D76">
        <w:rPr>
          <w:rFonts w:ascii="Arial" w:hAnsi="Arial" w:cs="Arial"/>
          <w:sz w:val="26"/>
          <w:szCs w:val="26"/>
        </w:rPr>
        <w:t>https://docs.oracle.com/javase/7/docs/api/javax/swing/JPanel.html</w:t>
      </w:r>
    </w:p>
    <w:p w:rsidR="00BA6D76" w:rsidRDefault="00BA6D76" w:rsidP="001B5728">
      <w:pPr>
        <w:rPr>
          <w:rFonts w:ascii="Arial" w:hAnsi="Arial" w:cs="Arial"/>
          <w:sz w:val="26"/>
          <w:szCs w:val="26"/>
        </w:rPr>
      </w:pPr>
      <w:r>
        <w:rPr>
          <w:rFonts w:ascii="Arial" w:hAnsi="Arial" w:cs="Arial"/>
          <w:sz w:val="26"/>
          <w:szCs w:val="26"/>
        </w:rPr>
        <w:t>,stackoverflow.com</w:t>
      </w:r>
    </w:p>
    <w:p w:rsidR="00BA6D76" w:rsidRDefault="00BA6D76" w:rsidP="001B5728">
      <w:pPr>
        <w:rPr>
          <w:rFonts w:ascii="Arial" w:hAnsi="Arial" w:cs="Arial"/>
          <w:sz w:val="26"/>
          <w:szCs w:val="26"/>
        </w:rPr>
      </w:pPr>
      <w:r>
        <w:rPr>
          <w:rFonts w:ascii="Arial" w:hAnsi="Arial" w:cs="Arial"/>
          <w:sz w:val="26"/>
          <w:szCs w:val="26"/>
        </w:rPr>
        <w:t>-</w:t>
      </w:r>
      <w:r w:rsidRPr="00BA6D76">
        <w:t xml:space="preserve"> </w:t>
      </w:r>
      <w:r w:rsidRPr="00BA6D76">
        <w:rPr>
          <w:rFonts w:ascii="Arial" w:hAnsi="Arial" w:cs="Arial"/>
          <w:sz w:val="26"/>
          <w:szCs w:val="26"/>
        </w:rPr>
        <w:t>http://www.yazilimdefteri.com/KonuCevap.aspx?id=830&amp;mid=105&amp;c=19</w:t>
      </w:r>
      <w:r>
        <w:rPr>
          <w:rFonts w:ascii="Arial" w:hAnsi="Arial" w:cs="Arial"/>
          <w:sz w:val="26"/>
          <w:szCs w:val="26"/>
        </w:rPr>
        <w:t xml:space="preserve"> (Türkçe kaynak)</w:t>
      </w:r>
    </w:p>
    <w:p w:rsidR="00BA6D76" w:rsidRDefault="00BA6D76" w:rsidP="001B5728">
      <w:r>
        <w:rPr>
          <w:rFonts w:ascii="Arial" w:hAnsi="Arial" w:cs="Arial"/>
          <w:sz w:val="26"/>
          <w:szCs w:val="26"/>
        </w:rPr>
        <w:t>-</w:t>
      </w:r>
      <w:r w:rsidRPr="00BA6D76">
        <w:t xml:space="preserve"> </w:t>
      </w:r>
      <w:r w:rsidRPr="00BA6D76">
        <w:rPr>
          <w:rFonts w:ascii="Arial" w:hAnsi="Arial" w:cs="Arial"/>
          <w:sz w:val="26"/>
          <w:szCs w:val="26"/>
        </w:rPr>
        <w:t>https://github.com/</w:t>
      </w:r>
    </w:p>
    <w:p w:rsidR="00BA6D76" w:rsidRDefault="00BA6D76" w:rsidP="001B5728"/>
    <w:p w:rsidR="00BA6D76" w:rsidRDefault="00BA6D76" w:rsidP="001B5728"/>
    <w:p w:rsidR="00BA6D76" w:rsidRPr="007D1C90" w:rsidRDefault="00BA6D76" w:rsidP="00BA6D76">
      <w:pPr>
        <w:rPr>
          <w:rFonts w:ascii="Arial" w:hAnsi="Arial" w:cs="Arial"/>
          <w:b/>
          <w:sz w:val="24"/>
          <w:szCs w:val="24"/>
        </w:rPr>
      </w:pPr>
      <w:r w:rsidRPr="007D1C90">
        <w:rPr>
          <w:rFonts w:ascii="Arial" w:hAnsi="Arial" w:cs="Arial"/>
          <w:b/>
          <w:sz w:val="24"/>
          <w:szCs w:val="24"/>
        </w:rPr>
        <w:t>Communication</w:t>
      </w:r>
    </w:p>
    <w:p w:rsidR="00BA6D76" w:rsidRPr="007D1C90" w:rsidRDefault="00BA6D76" w:rsidP="00BA6D76">
      <w:pPr>
        <w:rPr>
          <w:rFonts w:ascii="Arial" w:hAnsi="Arial" w:cs="Arial"/>
          <w:sz w:val="24"/>
          <w:szCs w:val="24"/>
        </w:rPr>
      </w:pPr>
      <w:r w:rsidRPr="007D1C90">
        <w:rPr>
          <w:rFonts w:ascii="Arial" w:hAnsi="Arial" w:cs="Arial"/>
          <w:sz w:val="24"/>
          <w:szCs w:val="24"/>
        </w:rPr>
        <w:t>Discord</w:t>
      </w:r>
    </w:p>
    <w:p w:rsidR="00BA6D76" w:rsidRPr="007D1C90" w:rsidRDefault="00BA6D76" w:rsidP="00BA6D76">
      <w:pPr>
        <w:rPr>
          <w:rFonts w:ascii="Arial" w:hAnsi="Arial" w:cs="Arial"/>
          <w:sz w:val="24"/>
          <w:szCs w:val="24"/>
        </w:rPr>
      </w:pPr>
      <w:r w:rsidRPr="007D1C90">
        <w:rPr>
          <w:rFonts w:ascii="Arial" w:hAnsi="Arial" w:cs="Arial"/>
          <w:sz w:val="24"/>
          <w:szCs w:val="24"/>
        </w:rPr>
        <w:t>Teamviewer</w:t>
      </w:r>
    </w:p>
    <w:p w:rsidR="00BA6D76" w:rsidRPr="007D1C90" w:rsidRDefault="00BA6D76" w:rsidP="00BA6D76">
      <w:pPr>
        <w:rPr>
          <w:rFonts w:ascii="Arial" w:hAnsi="Arial" w:cs="Arial"/>
          <w:b/>
          <w:sz w:val="24"/>
          <w:szCs w:val="24"/>
        </w:rPr>
      </w:pPr>
    </w:p>
    <w:p w:rsidR="00BA6D76" w:rsidRPr="007D1C90" w:rsidRDefault="00BA6D76" w:rsidP="00BA6D76">
      <w:pPr>
        <w:rPr>
          <w:rFonts w:ascii="Arial" w:hAnsi="Arial" w:cs="Arial"/>
          <w:b/>
          <w:sz w:val="24"/>
          <w:szCs w:val="24"/>
        </w:rPr>
      </w:pPr>
      <w:r w:rsidRPr="007D1C90">
        <w:rPr>
          <w:rFonts w:ascii="Arial" w:hAnsi="Arial" w:cs="Arial"/>
          <w:b/>
          <w:sz w:val="24"/>
          <w:szCs w:val="24"/>
        </w:rPr>
        <w:t>Connection</w:t>
      </w:r>
    </w:p>
    <w:p w:rsidR="00BA6D76" w:rsidRPr="007D1C90" w:rsidRDefault="00BA6D76" w:rsidP="00BA6D76">
      <w:pPr>
        <w:rPr>
          <w:rFonts w:ascii="Arial" w:hAnsi="Arial" w:cs="Arial"/>
          <w:sz w:val="24"/>
          <w:szCs w:val="24"/>
        </w:rPr>
      </w:pPr>
      <w:r w:rsidRPr="007D1C90">
        <w:rPr>
          <w:rFonts w:ascii="Arial" w:hAnsi="Arial" w:cs="Arial"/>
          <w:sz w:val="24"/>
          <w:szCs w:val="24"/>
        </w:rPr>
        <w:t>Git Hub</w:t>
      </w:r>
    </w:p>
    <w:p w:rsidR="00BA6D76" w:rsidRPr="007D1C90" w:rsidRDefault="00BA6D76" w:rsidP="001B5728">
      <w:pPr>
        <w:rPr>
          <w:rFonts w:ascii="Arial" w:hAnsi="Arial" w:cs="Arial"/>
          <w:b/>
          <w:sz w:val="28"/>
          <w:szCs w:val="28"/>
        </w:rPr>
      </w:pPr>
    </w:p>
    <w:p w:rsidR="007D1C90" w:rsidRDefault="007D1C90" w:rsidP="001B5728">
      <w:pPr>
        <w:rPr>
          <w:rFonts w:ascii="Arial" w:hAnsi="Arial" w:cs="Arial"/>
          <w:b/>
          <w:sz w:val="28"/>
          <w:szCs w:val="28"/>
        </w:rPr>
      </w:pPr>
      <w:r w:rsidRPr="007D1C90">
        <w:rPr>
          <w:rFonts w:ascii="Arial" w:hAnsi="Arial" w:cs="Arial"/>
          <w:b/>
          <w:sz w:val="28"/>
          <w:szCs w:val="28"/>
        </w:rPr>
        <w:lastRenderedPageBreak/>
        <w:t>Genel Yapısı</w:t>
      </w:r>
    </w:p>
    <w:p w:rsidR="00951ECE" w:rsidRPr="00951ECE" w:rsidRDefault="007D1C90" w:rsidP="00951ECE">
      <w:pPr>
        <w:rPr>
          <w:rFonts w:ascii="Arial" w:hAnsi="Arial" w:cs="Arial"/>
          <w:sz w:val="20"/>
          <w:szCs w:val="20"/>
        </w:rPr>
      </w:pPr>
      <w:r w:rsidRPr="00951ECE">
        <w:rPr>
          <w:rFonts w:ascii="Arial" w:hAnsi="Arial" w:cs="Arial"/>
          <w:sz w:val="20"/>
          <w:szCs w:val="20"/>
        </w:rPr>
        <w:t>Projenin genel yapısından bahsedecek olursak</w:t>
      </w:r>
      <w:r>
        <w:rPr>
          <w:rFonts w:ascii="Arial" w:hAnsi="Arial" w:cs="Arial"/>
        </w:rPr>
        <w:t xml:space="preserve"> </w:t>
      </w:r>
      <w:r w:rsidR="00951ECE" w:rsidRPr="00951ECE">
        <w:rPr>
          <w:rFonts w:ascii="Arial" w:hAnsi="Arial" w:cs="Arial"/>
          <w:sz w:val="20"/>
          <w:szCs w:val="20"/>
        </w:rPr>
        <w:t>Qlearning tamamen rastgele davranışlar ve deneme yanılmaya dayalı bir algoritma. Programımız önce, belirli sayıda rastgele girişimlerde bulunur. Bu girişimler sonucunda hangi durumda ne yapması gerektiği konusunda bir tablo oluşturur. Öğrenme kısmı bu kısımdır. Bunları yaptıktan sonra da istediğiniz bir başlangıç koşulu verdiğinizde, öğrendiği tabloya göre hareket eder ve sorunu çözer.</w:t>
      </w:r>
    </w:p>
    <w:p w:rsidR="007D1C90" w:rsidRPr="00951ECE" w:rsidRDefault="00951ECE" w:rsidP="00951ECE">
      <w:pPr>
        <w:rPr>
          <w:rFonts w:ascii="Arial" w:hAnsi="Arial" w:cs="Arial"/>
          <w:color w:val="333333"/>
          <w:sz w:val="20"/>
          <w:szCs w:val="20"/>
          <w:shd w:val="clear" w:color="auto" w:fill="F4F3F3"/>
        </w:rPr>
      </w:pPr>
      <w:r w:rsidRPr="00951ECE">
        <w:rPr>
          <w:rFonts w:ascii="Arial" w:hAnsi="Arial" w:cs="Arial"/>
          <w:sz w:val="20"/>
          <w:szCs w:val="20"/>
        </w:rPr>
        <w:t>Bu konuyu anlatmak için aklıma gelen en iyi örnek, programımıza bir evden dışarı çıkmayı öğretmek oldu. 5 odalı bir evimiz var ve evin kuş bakışı planı kabaca şu şekilde.</w:t>
      </w:r>
    </w:p>
    <w:p w:rsidR="007D1C90" w:rsidRDefault="007D1C90" w:rsidP="001B5728">
      <w:pPr>
        <w:rPr>
          <w:rFonts w:ascii="Arial" w:hAnsi="Arial" w:cs="Arial"/>
          <w:color w:val="333333"/>
          <w:sz w:val="14"/>
          <w:szCs w:val="14"/>
          <w:shd w:val="clear" w:color="auto" w:fill="F4F3F3"/>
        </w:rPr>
      </w:pPr>
    </w:p>
    <w:p w:rsidR="007D1C90" w:rsidRDefault="007D1C90" w:rsidP="001B5728">
      <w:pPr>
        <w:rPr>
          <w:rFonts w:ascii="Arial" w:hAnsi="Arial" w:cs="Arial"/>
        </w:rPr>
      </w:pPr>
      <w:r>
        <w:rPr>
          <w:rFonts w:ascii="Arial" w:hAnsi="Arial" w:cs="Arial"/>
          <w:noProof/>
          <w:lang w:eastAsia="tr-TR"/>
        </w:rPr>
        <w:drawing>
          <wp:inline distT="0" distB="0" distL="0" distR="0">
            <wp:extent cx="4012623" cy="2042316"/>
            <wp:effectExtent l="19050" t="0" r="6927"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4012327" cy="2042165"/>
                    </a:xfrm>
                    <a:prstGeom prst="rect">
                      <a:avLst/>
                    </a:prstGeom>
                    <a:noFill/>
                    <a:ln w="9525">
                      <a:noFill/>
                      <a:miter lim="800000"/>
                      <a:headEnd/>
                      <a:tailEnd/>
                    </a:ln>
                  </pic:spPr>
                </pic:pic>
              </a:graphicData>
            </a:graphic>
          </wp:inline>
        </w:drawing>
      </w:r>
      <w:r w:rsidRPr="007D1C90">
        <w:rPr>
          <w:rFonts w:ascii="Arial" w:hAnsi="Arial" w:cs="Arial"/>
        </w:rPr>
        <w:t xml:space="preserve"> </w:t>
      </w:r>
    </w:p>
    <w:p w:rsidR="00951ECE" w:rsidRPr="00951ECE" w:rsidRDefault="00951ECE" w:rsidP="00951ECE">
      <w:pPr>
        <w:rPr>
          <w:rFonts w:ascii="Arial" w:hAnsi="Arial" w:cs="Arial"/>
          <w:sz w:val="20"/>
          <w:szCs w:val="20"/>
        </w:rPr>
      </w:pPr>
      <w:r w:rsidRPr="00951ECE">
        <w:rPr>
          <w:rFonts w:ascii="Arial" w:hAnsi="Arial" w:cs="Arial"/>
          <w:sz w:val="20"/>
          <w:szCs w:val="20"/>
        </w:rPr>
        <w:t>6 tane alanı 0 dan başlayarak numaralandırdım. 5 numaralı alan da evin dışı, yani hedefimiz. Şimdi bu ev planına göre, her odada yapabileceği hamlelere göre bir tablo oluşturmamız gerek.</w:t>
      </w:r>
    </w:p>
    <w:p w:rsidR="00951ECE" w:rsidRPr="00951ECE" w:rsidRDefault="00951ECE" w:rsidP="00951ECE">
      <w:pPr>
        <w:rPr>
          <w:rFonts w:ascii="Arial" w:hAnsi="Arial" w:cs="Arial"/>
          <w:sz w:val="20"/>
          <w:szCs w:val="20"/>
        </w:rPr>
      </w:pPr>
    </w:p>
    <w:p w:rsidR="00951ECE" w:rsidRPr="00951ECE" w:rsidRDefault="00951ECE" w:rsidP="00951ECE">
      <w:pPr>
        <w:rPr>
          <w:rFonts w:ascii="Arial" w:hAnsi="Arial" w:cs="Arial"/>
          <w:sz w:val="20"/>
          <w:szCs w:val="20"/>
        </w:rPr>
      </w:pPr>
      <w:r w:rsidRPr="00951ECE">
        <w:rPr>
          <w:rFonts w:ascii="Arial" w:hAnsi="Arial" w:cs="Arial"/>
          <w:sz w:val="20"/>
          <w:szCs w:val="20"/>
        </w:rPr>
        <w:t>alan0 -&gt; alan2, alan3</w:t>
      </w:r>
    </w:p>
    <w:p w:rsidR="00951ECE" w:rsidRPr="00951ECE" w:rsidRDefault="00951ECE" w:rsidP="00951ECE">
      <w:pPr>
        <w:rPr>
          <w:rFonts w:ascii="Arial" w:hAnsi="Arial" w:cs="Arial"/>
          <w:sz w:val="20"/>
          <w:szCs w:val="20"/>
        </w:rPr>
      </w:pPr>
      <w:r w:rsidRPr="00951ECE">
        <w:rPr>
          <w:rFonts w:ascii="Arial" w:hAnsi="Arial" w:cs="Arial"/>
          <w:sz w:val="20"/>
          <w:szCs w:val="20"/>
        </w:rPr>
        <w:t>alan1 -&gt; alan4, alan5</w:t>
      </w:r>
    </w:p>
    <w:p w:rsidR="00951ECE" w:rsidRPr="00951ECE" w:rsidRDefault="00951ECE" w:rsidP="00951ECE">
      <w:pPr>
        <w:rPr>
          <w:rFonts w:ascii="Arial" w:hAnsi="Arial" w:cs="Arial"/>
          <w:sz w:val="20"/>
          <w:szCs w:val="20"/>
        </w:rPr>
      </w:pPr>
      <w:r w:rsidRPr="00951ECE">
        <w:rPr>
          <w:rFonts w:ascii="Arial" w:hAnsi="Arial" w:cs="Arial"/>
          <w:sz w:val="20"/>
          <w:szCs w:val="20"/>
        </w:rPr>
        <w:t>alan2 -&gt; alan0, alan3</w:t>
      </w:r>
    </w:p>
    <w:p w:rsidR="00951ECE" w:rsidRPr="00951ECE" w:rsidRDefault="00951ECE" w:rsidP="00951ECE">
      <w:pPr>
        <w:rPr>
          <w:rFonts w:ascii="Arial" w:hAnsi="Arial" w:cs="Arial"/>
          <w:sz w:val="20"/>
          <w:szCs w:val="20"/>
        </w:rPr>
      </w:pPr>
      <w:r w:rsidRPr="00951ECE">
        <w:rPr>
          <w:rFonts w:ascii="Arial" w:hAnsi="Arial" w:cs="Arial"/>
          <w:sz w:val="20"/>
          <w:szCs w:val="20"/>
        </w:rPr>
        <w:t>alan3 -&gt; alan0, alan2, alan4</w:t>
      </w:r>
    </w:p>
    <w:p w:rsidR="00951ECE" w:rsidRPr="00951ECE" w:rsidRDefault="00951ECE" w:rsidP="00951ECE">
      <w:pPr>
        <w:rPr>
          <w:rFonts w:ascii="Arial" w:hAnsi="Arial" w:cs="Arial"/>
          <w:sz w:val="20"/>
          <w:szCs w:val="20"/>
        </w:rPr>
      </w:pPr>
      <w:r w:rsidRPr="00951ECE">
        <w:rPr>
          <w:rFonts w:ascii="Arial" w:hAnsi="Arial" w:cs="Arial"/>
          <w:sz w:val="20"/>
          <w:szCs w:val="20"/>
        </w:rPr>
        <w:t>alan4 -&gt; alan1, alan3</w:t>
      </w:r>
    </w:p>
    <w:p w:rsidR="00951ECE" w:rsidRPr="00951ECE" w:rsidRDefault="00951ECE" w:rsidP="00951ECE">
      <w:pPr>
        <w:rPr>
          <w:rFonts w:ascii="Arial" w:hAnsi="Arial" w:cs="Arial"/>
          <w:sz w:val="20"/>
          <w:szCs w:val="20"/>
        </w:rPr>
      </w:pPr>
      <w:r w:rsidRPr="00951ECE">
        <w:rPr>
          <w:rFonts w:ascii="Arial" w:hAnsi="Arial" w:cs="Arial"/>
          <w:sz w:val="20"/>
          <w:szCs w:val="20"/>
        </w:rPr>
        <w:t>alan5 -&gt; alan1</w:t>
      </w:r>
    </w:p>
    <w:p w:rsidR="00951ECE" w:rsidRPr="00951ECE" w:rsidRDefault="00951ECE" w:rsidP="00951ECE">
      <w:pPr>
        <w:rPr>
          <w:rFonts w:ascii="Arial" w:hAnsi="Arial" w:cs="Arial"/>
          <w:sz w:val="20"/>
          <w:szCs w:val="20"/>
        </w:rPr>
      </w:pPr>
    </w:p>
    <w:p w:rsidR="00951ECE" w:rsidRPr="00951ECE" w:rsidRDefault="00951ECE" w:rsidP="00951ECE">
      <w:pPr>
        <w:rPr>
          <w:rFonts w:ascii="Arial" w:hAnsi="Arial" w:cs="Arial"/>
          <w:sz w:val="20"/>
          <w:szCs w:val="20"/>
        </w:rPr>
      </w:pPr>
      <w:r w:rsidRPr="00951ECE">
        <w:rPr>
          <w:rFonts w:ascii="Arial" w:hAnsi="Arial" w:cs="Arial"/>
          <w:sz w:val="20"/>
          <w:szCs w:val="20"/>
        </w:rPr>
        <w:t>Bu tabloyu dizi haline çevirirsek,</w:t>
      </w:r>
    </w:p>
    <w:p w:rsidR="00951ECE" w:rsidRPr="00951ECE" w:rsidRDefault="00951ECE" w:rsidP="00951ECE">
      <w:pPr>
        <w:rPr>
          <w:rFonts w:ascii="Arial" w:hAnsi="Arial" w:cs="Arial"/>
          <w:sz w:val="20"/>
          <w:szCs w:val="20"/>
        </w:rPr>
      </w:pPr>
    </w:p>
    <w:p w:rsidR="00951ECE" w:rsidRPr="00951ECE" w:rsidRDefault="00951ECE" w:rsidP="00951ECE">
      <w:pPr>
        <w:rPr>
          <w:rFonts w:ascii="Arial" w:hAnsi="Arial" w:cs="Arial"/>
          <w:sz w:val="20"/>
          <w:szCs w:val="20"/>
        </w:rPr>
      </w:pPr>
      <w:r w:rsidRPr="00951ECE">
        <w:rPr>
          <w:rFonts w:ascii="Arial" w:hAnsi="Arial" w:cs="Arial"/>
          <w:sz w:val="20"/>
          <w:szCs w:val="20"/>
        </w:rPr>
        <w:t>hamleler = [ [2, 3], [4, 5], [0, 3], [0, 2, 4], [1, 3], [1] ]</w:t>
      </w:r>
    </w:p>
    <w:p w:rsidR="00951ECE" w:rsidRPr="00951ECE" w:rsidRDefault="00951ECE" w:rsidP="00951ECE">
      <w:pPr>
        <w:rPr>
          <w:rFonts w:ascii="Arial" w:hAnsi="Arial" w:cs="Arial"/>
          <w:sz w:val="20"/>
          <w:szCs w:val="20"/>
        </w:rPr>
      </w:pPr>
    </w:p>
    <w:p w:rsidR="00951ECE" w:rsidRPr="00951ECE" w:rsidRDefault="00951ECE" w:rsidP="00951ECE">
      <w:pPr>
        <w:rPr>
          <w:rFonts w:ascii="Arial" w:hAnsi="Arial" w:cs="Arial"/>
          <w:sz w:val="20"/>
          <w:szCs w:val="20"/>
        </w:rPr>
      </w:pPr>
      <w:r w:rsidRPr="00951ECE">
        <w:rPr>
          <w:rFonts w:ascii="Arial" w:hAnsi="Arial" w:cs="Arial"/>
          <w:sz w:val="20"/>
          <w:szCs w:val="20"/>
        </w:rPr>
        <w:t>Hamle tablomuzu elde ettik. Şimdi bir de ödül tablosu oluşturmamız gerek. Ödül tablosunda her durumdaki hamleler için puanlar olacak. Biz programı sonuca ulaştıran hamle veya hamlelere yüksek bir puan koyacağız, yapabileceği diğer hamleler 0 puan olacak.</w:t>
      </w:r>
    </w:p>
    <w:p w:rsidR="007D1C90" w:rsidRDefault="007D1C90" w:rsidP="001B5728">
      <w:pPr>
        <w:rPr>
          <w:rFonts w:ascii="Arial" w:hAnsi="Arial" w:cs="Arial"/>
        </w:rPr>
      </w:pPr>
      <w:r>
        <w:rPr>
          <w:rFonts w:ascii="Arial" w:hAnsi="Arial" w:cs="Arial"/>
          <w:noProof/>
          <w:lang w:eastAsia="tr-TR"/>
        </w:rPr>
        <w:lastRenderedPageBreak/>
        <w:drawing>
          <wp:inline distT="0" distB="0" distL="0" distR="0">
            <wp:extent cx="3596987" cy="1739675"/>
            <wp:effectExtent l="19050" t="0" r="3463"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596562" cy="1739469"/>
                    </a:xfrm>
                    <a:prstGeom prst="rect">
                      <a:avLst/>
                    </a:prstGeom>
                    <a:noFill/>
                    <a:ln w="9525">
                      <a:noFill/>
                      <a:miter lim="800000"/>
                      <a:headEnd/>
                      <a:tailEnd/>
                    </a:ln>
                  </pic:spPr>
                </pic:pic>
              </a:graphicData>
            </a:graphic>
          </wp:inline>
        </w:drawing>
      </w:r>
    </w:p>
    <w:p w:rsidR="00951ECE" w:rsidRPr="00951ECE" w:rsidRDefault="00951ECE" w:rsidP="00951ECE">
      <w:pPr>
        <w:rPr>
          <w:rFonts w:ascii="Arial" w:hAnsi="Arial" w:cs="Arial"/>
          <w:sz w:val="20"/>
          <w:szCs w:val="20"/>
        </w:rPr>
      </w:pPr>
      <w:r w:rsidRPr="00951ECE">
        <w:rPr>
          <w:rFonts w:ascii="Arial" w:hAnsi="Arial" w:cs="Arial"/>
          <w:sz w:val="20"/>
          <w:szCs w:val="20"/>
        </w:rPr>
        <w:t>Bu ödül tablosunu yukarıdaki şema gibi düşünebilirsiniz. Hedefimiz 5. duruma ulaşmak ve gördüğünüz gibi sadece 1. durumdan 5. duruma geçişte program problem çözüme ulaşıyor. Diğer geçişler ise başlangıçta etkisiz. Tabloyu oluşturuyorum, aralarında bağlantı olmayan durumlardaki hamleler için, -1 kullanacağım.</w:t>
      </w:r>
    </w:p>
    <w:p w:rsidR="00951ECE" w:rsidRPr="00951ECE" w:rsidRDefault="00951ECE" w:rsidP="00951ECE">
      <w:pPr>
        <w:rPr>
          <w:rFonts w:ascii="Arial" w:hAnsi="Arial" w:cs="Arial"/>
          <w:sz w:val="20"/>
          <w:szCs w:val="20"/>
        </w:rPr>
      </w:pPr>
    </w:p>
    <w:p w:rsidR="00951ECE" w:rsidRPr="00951ECE" w:rsidRDefault="00951ECE" w:rsidP="00951ECE">
      <w:pPr>
        <w:rPr>
          <w:rFonts w:ascii="Arial" w:hAnsi="Arial" w:cs="Arial"/>
          <w:sz w:val="20"/>
          <w:szCs w:val="20"/>
        </w:rPr>
      </w:pPr>
      <w:r w:rsidRPr="00951ECE">
        <w:rPr>
          <w:rFonts w:ascii="Arial" w:hAnsi="Arial" w:cs="Arial"/>
          <w:sz w:val="20"/>
          <w:szCs w:val="20"/>
        </w:rPr>
        <w:t xml:space="preserve">ödül_alan0 -&gt; [ -1, -1, 0, 0, -1, -1 ] </w:t>
      </w:r>
    </w:p>
    <w:p w:rsidR="00951ECE" w:rsidRPr="00951ECE" w:rsidRDefault="00951ECE" w:rsidP="00951ECE">
      <w:pPr>
        <w:rPr>
          <w:rFonts w:ascii="Arial" w:hAnsi="Arial" w:cs="Arial"/>
          <w:sz w:val="20"/>
          <w:szCs w:val="20"/>
        </w:rPr>
      </w:pPr>
      <w:r w:rsidRPr="00951ECE">
        <w:rPr>
          <w:rFonts w:ascii="Arial" w:hAnsi="Arial" w:cs="Arial"/>
          <w:sz w:val="20"/>
          <w:szCs w:val="20"/>
        </w:rPr>
        <w:t xml:space="preserve">ödül_alan1 -&gt; [ -1, -1, -1, -1, 0, 100 ] </w:t>
      </w:r>
    </w:p>
    <w:p w:rsidR="00951ECE" w:rsidRPr="00951ECE" w:rsidRDefault="00951ECE" w:rsidP="00951ECE">
      <w:pPr>
        <w:rPr>
          <w:rFonts w:ascii="Arial" w:hAnsi="Arial" w:cs="Arial"/>
          <w:sz w:val="20"/>
          <w:szCs w:val="20"/>
        </w:rPr>
      </w:pPr>
      <w:r w:rsidRPr="00951ECE">
        <w:rPr>
          <w:rFonts w:ascii="Arial" w:hAnsi="Arial" w:cs="Arial"/>
          <w:sz w:val="20"/>
          <w:szCs w:val="20"/>
        </w:rPr>
        <w:t xml:space="preserve">ödül_alan2 -&gt; [ 0, -1, -1, 0, -1, -1 ] </w:t>
      </w:r>
    </w:p>
    <w:p w:rsidR="00951ECE" w:rsidRPr="00951ECE" w:rsidRDefault="00951ECE" w:rsidP="00951ECE">
      <w:pPr>
        <w:rPr>
          <w:rFonts w:ascii="Arial" w:hAnsi="Arial" w:cs="Arial"/>
          <w:sz w:val="20"/>
          <w:szCs w:val="20"/>
        </w:rPr>
      </w:pPr>
      <w:r w:rsidRPr="00951ECE">
        <w:rPr>
          <w:rFonts w:ascii="Arial" w:hAnsi="Arial" w:cs="Arial"/>
          <w:sz w:val="20"/>
          <w:szCs w:val="20"/>
        </w:rPr>
        <w:t xml:space="preserve">ödül_alan3 -&gt; [ 0, -1, 0, -1, 0, -1 ] </w:t>
      </w:r>
    </w:p>
    <w:p w:rsidR="00951ECE" w:rsidRPr="00951ECE" w:rsidRDefault="00951ECE" w:rsidP="00951ECE">
      <w:pPr>
        <w:rPr>
          <w:rFonts w:ascii="Arial" w:hAnsi="Arial" w:cs="Arial"/>
          <w:sz w:val="20"/>
          <w:szCs w:val="20"/>
        </w:rPr>
      </w:pPr>
      <w:r w:rsidRPr="00951ECE">
        <w:rPr>
          <w:rFonts w:ascii="Arial" w:hAnsi="Arial" w:cs="Arial"/>
          <w:sz w:val="20"/>
          <w:szCs w:val="20"/>
        </w:rPr>
        <w:t xml:space="preserve">ödül_alan4 -&gt; [ -1, 0, -1, 0, -1, -1 ] </w:t>
      </w:r>
    </w:p>
    <w:p w:rsidR="00951ECE" w:rsidRPr="00951ECE" w:rsidRDefault="00951ECE" w:rsidP="00951ECE">
      <w:pPr>
        <w:rPr>
          <w:rFonts w:ascii="Arial" w:hAnsi="Arial" w:cs="Arial"/>
          <w:sz w:val="20"/>
          <w:szCs w:val="20"/>
        </w:rPr>
      </w:pPr>
      <w:r w:rsidRPr="00951ECE">
        <w:rPr>
          <w:rFonts w:ascii="Arial" w:hAnsi="Arial" w:cs="Arial"/>
          <w:sz w:val="20"/>
          <w:szCs w:val="20"/>
        </w:rPr>
        <w:t xml:space="preserve">ödül_alan5 -&gt; [ -1, 0, -1, -1, -1, -1 ] </w:t>
      </w:r>
    </w:p>
    <w:p w:rsidR="00951ECE" w:rsidRPr="00951ECE" w:rsidRDefault="00951ECE" w:rsidP="00951ECE">
      <w:pPr>
        <w:rPr>
          <w:rFonts w:ascii="Arial" w:hAnsi="Arial" w:cs="Arial"/>
          <w:sz w:val="20"/>
          <w:szCs w:val="20"/>
        </w:rPr>
      </w:pPr>
    </w:p>
    <w:p w:rsidR="00951ECE" w:rsidRPr="00951ECE" w:rsidRDefault="00951ECE" w:rsidP="00951ECE">
      <w:pPr>
        <w:rPr>
          <w:rFonts w:ascii="Arial" w:hAnsi="Arial" w:cs="Arial"/>
          <w:sz w:val="20"/>
          <w:szCs w:val="20"/>
        </w:rPr>
      </w:pPr>
      <w:r w:rsidRPr="00951ECE">
        <w:rPr>
          <w:rFonts w:ascii="Arial" w:hAnsi="Arial" w:cs="Arial"/>
          <w:sz w:val="20"/>
          <w:szCs w:val="20"/>
        </w:rPr>
        <w:t>ödüller = [ödül_alan0, ödül_alan1, ödül_alan2, ödül_alan3, ödül_alan4, ödül_alan5]</w:t>
      </w:r>
    </w:p>
    <w:p w:rsidR="00951ECE" w:rsidRPr="00951ECE" w:rsidRDefault="00951ECE" w:rsidP="00951ECE">
      <w:pPr>
        <w:rPr>
          <w:rFonts w:ascii="Arial" w:hAnsi="Arial" w:cs="Arial"/>
          <w:sz w:val="20"/>
          <w:szCs w:val="20"/>
        </w:rPr>
      </w:pPr>
    </w:p>
    <w:p w:rsidR="00951ECE" w:rsidRPr="00951ECE" w:rsidRDefault="00951ECE" w:rsidP="00951ECE">
      <w:pPr>
        <w:rPr>
          <w:rFonts w:ascii="Arial" w:hAnsi="Arial" w:cs="Arial"/>
          <w:sz w:val="20"/>
          <w:szCs w:val="20"/>
        </w:rPr>
      </w:pPr>
      <w:r w:rsidRPr="00951ECE">
        <w:rPr>
          <w:rFonts w:ascii="Arial" w:hAnsi="Arial" w:cs="Arial"/>
          <w:sz w:val="20"/>
          <w:szCs w:val="20"/>
        </w:rPr>
        <w:t xml:space="preserve">Ödüller adındaki 2 boyutlu matrisimizi de elde etmiş olduk. Bu noktadan sonra öğrenme matrisi olan Q matrisini oluşturmaya başlayacağız. Yani burası programın öğrenmeye başladığı bölüm. Program rastgele seçimlerle ilerleyerek, tecrübelerinden </w:t>
      </w:r>
      <w:r w:rsidR="001F7970" w:rsidRPr="00951ECE">
        <w:rPr>
          <w:rFonts w:ascii="Arial" w:hAnsi="Arial" w:cs="Arial"/>
          <w:sz w:val="20"/>
          <w:szCs w:val="20"/>
        </w:rPr>
        <w:t>bir şeyler</w:t>
      </w:r>
      <w:r w:rsidRPr="00951ECE">
        <w:rPr>
          <w:rFonts w:ascii="Arial" w:hAnsi="Arial" w:cs="Arial"/>
          <w:sz w:val="20"/>
          <w:szCs w:val="20"/>
        </w:rPr>
        <w:t xml:space="preserve"> öğrenecek. Bunu yapmak için bir formül kullanıyoruz.</w:t>
      </w:r>
    </w:p>
    <w:p w:rsidR="007D1C90" w:rsidRDefault="007D1C90" w:rsidP="001B5728">
      <w:pPr>
        <w:rPr>
          <w:rFonts w:ascii="Arial" w:hAnsi="Arial" w:cs="Arial"/>
        </w:rPr>
      </w:pPr>
      <w:r>
        <w:rPr>
          <w:rFonts w:ascii="Arial" w:hAnsi="Arial" w:cs="Arial"/>
          <w:noProof/>
          <w:lang w:eastAsia="tr-TR"/>
        </w:rPr>
        <w:drawing>
          <wp:inline distT="0" distB="0" distL="0" distR="0">
            <wp:extent cx="4504460" cy="1907082"/>
            <wp:effectExtent l="1905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4504908" cy="1907272"/>
                    </a:xfrm>
                    <a:prstGeom prst="rect">
                      <a:avLst/>
                    </a:prstGeom>
                    <a:noFill/>
                    <a:ln w="9525">
                      <a:noFill/>
                      <a:miter lim="800000"/>
                      <a:headEnd/>
                      <a:tailEnd/>
                    </a:ln>
                  </pic:spPr>
                </pic:pic>
              </a:graphicData>
            </a:graphic>
          </wp:inline>
        </w:drawing>
      </w:r>
    </w:p>
    <w:p w:rsidR="00951ECE" w:rsidRDefault="00951ECE" w:rsidP="001B5728">
      <w:pPr>
        <w:rPr>
          <w:rFonts w:ascii="Arial" w:hAnsi="Arial" w:cs="Arial"/>
          <w:sz w:val="20"/>
          <w:szCs w:val="20"/>
        </w:rPr>
      </w:pPr>
      <w:r w:rsidRPr="00951ECE">
        <w:rPr>
          <w:rFonts w:ascii="Arial" w:hAnsi="Arial" w:cs="Arial"/>
          <w:sz w:val="20"/>
          <w:szCs w:val="20"/>
        </w:rPr>
        <w:t xml:space="preserve">Burada yeni bir terim giriyor işin içine. Gamma denilen öğrenme katsayısı. Gamma  0 ile 1 arasında bir sayı ve büyük olması,  gelecek durumda alacağı ödüllere önem vermesini sağlarken, küçük olması, o anda yapmak istediği hamlenin ödülünü öne çıkarıyor. Formülde, şu an bulunduğumuz durumun içindeki, rastgele yapacağımız hamlenin ödülünü, ödül tablosundan alıyoruz, sonra Q matrisinde, bu </w:t>
      </w:r>
      <w:r w:rsidRPr="00951ECE">
        <w:rPr>
          <w:rFonts w:ascii="Arial" w:hAnsi="Arial" w:cs="Arial"/>
          <w:sz w:val="20"/>
          <w:szCs w:val="20"/>
        </w:rPr>
        <w:lastRenderedPageBreak/>
        <w:t>hamleyle gideceğimiz sonraki durumdaki en büyük Q puanını alıp, gamma ile çarpıyoruz. En sonunda bu ikisini toplayıp, Q matrisinin bulunduğumuz durumda ve yapacağımız hamledeki yerine koyuyoruz.</w:t>
      </w:r>
    </w:p>
    <w:p w:rsidR="007853C6" w:rsidRDefault="007853C6" w:rsidP="001B5728">
      <w:pPr>
        <w:rPr>
          <w:rFonts w:ascii="Arial" w:hAnsi="Arial" w:cs="Arial"/>
          <w:sz w:val="20"/>
          <w:szCs w:val="20"/>
        </w:rPr>
      </w:pPr>
    </w:p>
    <w:p w:rsidR="007853C6" w:rsidRPr="007853C6" w:rsidRDefault="007853C6" w:rsidP="001B5728">
      <w:pPr>
        <w:rPr>
          <w:rFonts w:ascii="Arial" w:hAnsi="Arial" w:cs="Arial"/>
          <w:b/>
          <w:sz w:val="28"/>
          <w:szCs w:val="28"/>
        </w:rPr>
      </w:pPr>
      <w:r w:rsidRPr="007853C6">
        <w:rPr>
          <w:rFonts w:ascii="Arial" w:hAnsi="Arial" w:cs="Arial"/>
          <w:b/>
          <w:sz w:val="28"/>
          <w:szCs w:val="28"/>
        </w:rPr>
        <w:t>Kazanımlar</w:t>
      </w:r>
    </w:p>
    <w:p w:rsidR="007853C6" w:rsidRPr="007853C6" w:rsidRDefault="007853C6" w:rsidP="007853C6">
      <w:pPr>
        <w:rPr>
          <w:rFonts w:ascii="Arial" w:hAnsi="Arial" w:cs="Arial"/>
          <w:sz w:val="20"/>
          <w:szCs w:val="20"/>
        </w:rPr>
      </w:pPr>
      <w:r w:rsidRPr="007853C6">
        <w:rPr>
          <w:rFonts w:ascii="Arial" w:hAnsi="Arial" w:cs="Arial"/>
          <w:sz w:val="20"/>
          <w:szCs w:val="20"/>
        </w:rPr>
        <w:t>Bu başlık altında projemizle ilgili kişisel kazanımlarımızı göstereceğim.Kişisel olarak her bir birey öncelikle ekip ile çalışmanın önemini ve çalışmamızın profesyonel hayatta işe yarar şeyler çıkarabileceğini gördük.Proje</w:t>
      </w:r>
      <w:r w:rsidR="00A06680">
        <w:rPr>
          <w:rFonts w:ascii="Arial" w:hAnsi="Arial" w:cs="Arial"/>
          <w:sz w:val="20"/>
          <w:szCs w:val="20"/>
        </w:rPr>
        <w:t>mizde kullandığımız Qlearning Algoritması</w:t>
      </w:r>
      <w:r w:rsidRPr="007853C6">
        <w:rPr>
          <w:rFonts w:ascii="Arial" w:hAnsi="Arial" w:cs="Arial"/>
          <w:sz w:val="20"/>
          <w:szCs w:val="20"/>
        </w:rPr>
        <w:t xml:space="preserve"> hakkında daha önce </w:t>
      </w:r>
      <w:r w:rsidR="00DD0C2E">
        <w:rPr>
          <w:rFonts w:ascii="Arial" w:hAnsi="Arial" w:cs="Arial"/>
          <w:sz w:val="20"/>
          <w:szCs w:val="20"/>
        </w:rPr>
        <w:t>bir bilgimiz yoktu ve</w:t>
      </w:r>
      <w:r w:rsidRPr="007853C6">
        <w:rPr>
          <w:rFonts w:ascii="Arial" w:hAnsi="Arial" w:cs="Arial"/>
          <w:sz w:val="20"/>
          <w:szCs w:val="20"/>
        </w:rPr>
        <w:t xml:space="preserve"> hakkında bilgi sahibi olduk.Java konusunda kendimizi geliştirdik.</w:t>
      </w:r>
      <w:r w:rsidR="00DD0C2E">
        <w:rPr>
          <w:rFonts w:ascii="Arial" w:hAnsi="Arial" w:cs="Arial"/>
          <w:sz w:val="20"/>
          <w:szCs w:val="20"/>
        </w:rPr>
        <w:t>İlerleyen projelerde de kendimizi daha çok geliştireceğimize inanıyorum.</w:t>
      </w:r>
    </w:p>
    <w:p w:rsidR="007853C6" w:rsidRPr="007853C6" w:rsidRDefault="007853C6" w:rsidP="007853C6">
      <w:pPr>
        <w:rPr>
          <w:rFonts w:ascii="Arial" w:hAnsi="Arial" w:cs="Arial"/>
          <w:sz w:val="20"/>
          <w:szCs w:val="20"/>
        </w:rPr>
      </w:pPr>
    </w:p>
    <w:sectPr w:rsidR="007853C6" w:rsidRPr="007853C6" w:rsidSect="00140C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7F2657"/>
    <w:rsid w:val="00012D1B"/>
    <w:rsid w:val="00140C4C"/>
    <w:rsid w:val="001B5728"/>
    <w:rsid w:val="001F7970"/>
    <w:rsid w:val="002F0454"/>
    <w:rsid w:val="003318DF"/>
    <w:rsid w:val="003574EF"/>
    <w:rsid w:val="00637184"/>
    <w:rsid w:val="006410EC"/>
    <w:rsid w:val="00674126"/>
    <w:rsid w:val="00762E40"/>
    <w:rsid w:val="007853C6"/>
    <w:rsid w:val="007D1C90"/>
    <w:rsid w:val="007F2657"/>
    <w:rsid w:val="00951ECE"/>
    <w:rsid w:val="00993E32"/>
    <w:rsid w:val="00A06680"/>
    <w:rsid w:val="00BA6D76"/>
    <w:rsid w:val="00C1520B"/>
    <w:rsid w:val="00C6122E"/>
    <w:rsid w:val="00D715ED"/>
    <w:rsid w:val="00DD0C2E"/>
    <w:rsid w:val="00EE06E7"/>
    <w:rsid w:val="00EF241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4C"/>
  </w:style>
  <w:style w:type="paragraph" w:styleId="Balk1">
    <w:name w:val="heading 1"/>
    <w:basedOn w:val="Normal"/>
    <w:next w:val="Normal"/>
    <w:link w:val="Balk1Char"/>
    <w:uiPriority w:val="9"/>
    <w:qFormat/>
    <w:rsid w:val="007F26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F26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F2657"/>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7F2657"/>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D715ED"/>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715ED"/>
    <w:rPr>
      <w:rFonts w:ascii="Tahoma" w:hAnsi="Tahoma" w:cs="Tahoma"/>
      <w:sz w:val="16"/>
      <w:szCs w:val="16"/>
    </w:rPr>
  </w:style>
  <w:style w:type="character" w:customStyle="1" w:styleId="apple-converted-space">
    <w:name w:val="apple-converted-space"/>
    <w:basedOn w:val="VarsaylanParagrafYazTipi"/>
    <w:rsid w:val="00BA6D76"/>
  </w:style>
  <w:style w:type="character" w:styleId="Kpr">
    <w:name w:val="Hyperlink"/>
    <w:basedOn w:val="VarsaylanParagrafYazTipi"/>
    <w:uiPriority w:val="99"/>
    <w:unhideWhenUsed/>
    <w:rsid w:val="007D1C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772</Words>
  <Characters>4402</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AYDIN</dc:creator>
  <cp:keywords/>
  <dc:description/>
  <cp:lastModifiedBy>Furkan AYDIN</cp:lastModifiedBy>
  <cp:revision>17</cp:revision>
  <dcterms:created xsi:type="dcterms:W3CDTF">2017-03-15T13:27:00Z</dcterms:created>
  <dcterms:modified xsi:type="dcterms:W3CDTF">2017-03-15T19:17:00Z</dcterms:modified>
</cp:coreProperties>
</file>