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5EF0" w:rsidRPr="00121829" w:rsidRDefault="002F5EF0" w:rsidP="00121829">
      <w:pPr>
        <w:jc w:val="both"/>
        <w:rPr>
          <w:rFonts w:cstheme="minorHAnsi"/>
          <w:sz w:val="36"/>
          <w:szCs w:val="36"/>
        </w:rPr>
      </w:pPr>
      <w:r w:rsidRPr="00121829">
        <w:rPr>
          <w:rFonts w:cstheme="minorHAnsi"/>
          <w:sz w:val="36"/>
          <w:szCs w:val="36"/>
        </w:rPr>
        <w:t xml:space="preserve">Ejercicios de </w:t>
      </w:r>
    </w:p>
    <w:p w:rsidR="002F5EF0" w:rsidRPr="00121829" w:rsidRDefault="002F5EF0" w:rsidP="00121829">
      <w:pPr>
        <w:jc w:val="both"/>
        <w:rPr>
          <w:rFonts w:cstheme="minorHAnsi"/>
          <w:sz w:val="28"/>
          <w:szCs w:val="28"/>
        </w:rPr>
      </w:pPr>
      <w:r w:rsidRPr="00121829">
        <w:rPr>
          <w:rFonts w:cstheme="minorHAnsi"/>
          <w:sz w:val="28"/>
          <w:szCs w:val="28"/>
        </w:rPr>
        <w:t>6.</w:t>
      </w:r>
      <w:r w:rsidRPr="00121829">
        <w:rPr>
          <w:rFonts w:cstheme="minorHAnsi"/>
          <w:sz w:val="28"/>
          <w:szCs w:val="28"/>
        </w:rPr>
        <w:tab/>
        <w:t xml:space="preserve">Resolver una operación matemática paso a paso es un algoritmo.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Leer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 expresión matemática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, </w:t>
      </w:r>
      <w:r w:rsidRPr="00121829">
        <w:rPr>
          <w:rFonts w:cstheme="minorHAnsi"/>
        </w:rPr>
        <w:t>Ejemplo: Resolver (25 + 15) × 2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Identificar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números involucrados.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Identificar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las operaciones presentes.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Verificar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si existen paréntesis.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Resolver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primero las operaciones dentro de los paréntesis.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Calcular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25 + 15.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Guardar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resultado parcial (40).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Multiplicar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resultado parcial por 2.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Calcular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40 × 2.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Obtener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resultado final (80).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Verificar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que no existan más operaciones pendientes. </w:t>
      </w:r>
    </w:p>
    <w:p w:rsidR="002F5EF0" w:rsidRPr="00121829" w:rsidRDefault="002F5EF0" w:rsidP="00121829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Mostrar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resultado final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(80).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br/>
      </w:r>
    </w:p>
    <w:p w:rsidR="002F5EF0" w:rsidRPr="00121829" w:rsidRDefault="002F5EF0" w:rsidP="00121829">
      <w:pPr>
        <w:jc w:val="both"/>
        <w:rPr>
          <w:rFonts w:cstheme="minorHAnsi"/>
          <w:sz w:val="28"/>
          <w:szCs w:val="28"/>
        </w:rPr>
      </w:pPr>
      <w:r w:rsidRPr="00121829">
        <w:rPr>
          <w:rFonts w:cstheme="minorHAnsi"/>
          <w:sz w:val="28"/>
          <w:szCs w:val="28"/>
        </w:rPr>
        <w:t>7.</w:t>
      </w:r>
      <w:r w:rsidRPr="00121829">
        <w:rPr>
          <w:rFonts w:cstheme="minorHAnsi"/>
          <w:sz w:val="28"/>
          <w:szCs w:val="28"/>
        </w:rPr>
        <w:tab/>
        <w:t xml:space="preserve">Comprar productos en un supermercado es un algoritmo.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Elaborar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una lista de productos necesarios.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Ingresar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al supermercado.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Tomar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un carrito de compras.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Identificar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las secciones del supermercado.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Dirigirse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la primera sección.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Buscar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primer producto de la lista.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Comparar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marcas y precios disponibles.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Seleccionar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producto más conveniente.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Colocarlo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en el carrito.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Repetir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pasos 5 al 9 para todos los productos.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Verificar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que ningún producto de la lista falte.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Dirigirse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la caja.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Colocar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productos sobre la banda transportadora.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Esperar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que el cajero registre los productos.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Revisar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total de la compra.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Seleccionar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método de pago.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Realizar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pago.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Recibir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cambio si corresponde.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Recoger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productos y el recibo. </w:t>
      </w:r>
    </w:p>
    <w:p w:rsidR="002F5EF0" w:rsidRPr="00121829" w:rsidRDefault="002F5EF0" w:rsidP="00121829">
      <w:pPr>
        <w:pStyle w:val="Prrafodelista"/>
        <w:numPr>
          <w:ilvl w:val="0"/>
          <w:numId w:val="19"/>
        </w:numPr>
        <w:jc w:val="both"/>
        <w:rPr>
          <w:rFonts w:cstheme="minorHAnsi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Salir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del supermercado.</w:t>
      </w:r>
    </w:p>
    <w:p w:rsidR="002F5EF0" w:rsidRPr="00121829" w:rsidRDefault="002F5EF0" w:rsidP="00121829">
      <w:pPr>
        <w:jc w:val="both"/>
        <w:rPr>
          <w:rFonts w:cstheme="minorHAnsi"/>
        </w:rPr>
      </w:pPr>
    </w:p>
    <w:p w:rsidR="002F5EF0" w:rsidRPr="00121829" w:rsidRDefault="002F5EF0" w:rsidP="00121829">
      <w:pPr>
        <w:jc w:val="both"/>
        <w:rPr>
          <w:rFonts w:cstheme="minorHAnsi"/>
          <w:sz w:val="28"/>
          <w:szCs w:val="28"/>
        </w:rPr>
      </w:pPr>
      <w:r w:rsidRPr="00121829">
        <w:rPr>
          <w:rFonts w:cstheme="minorHAnsi"/>
          <w:sz w:val="28"/>
          <w:szCs w:val="28"/>
        </w:rPr>
        <w:t>8.</w:t>
      </w:r>
      <w:r w:rsidRPr="00121829">
        <w:rPr>
          <w:rFonts w:cstheme="minorHAnsi"/>
          <w:sz w:val="28"/>
          <w:szCs w:val="28"/>
        </w:rPr>
        <w:tab/>
        <w:t xml:space="preserve">Registrarse en una red social es un algoritmo.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Encender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dispositivo.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Conectarse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Internet.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Abrir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navegador o la aplicación.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Acceder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la página principal de la red social.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lastRenderedPageBreak/>
        <w:t>Seleccionar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 opción "Crear cuenta".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Ingresar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nombres y apellidos.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Ingresar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fecha de nacimiento.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Seleccionar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género (si es requerido).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Ingresar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correo electrónico o número telefónico.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Crear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una contraseña segura.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Confirmar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 contraseña.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Leer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términos y condiciones.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Aceptar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términos.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Presionar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botón "Registrarse".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Esperar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código de verificación.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Revisar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correo electrónico o mensajes.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Ingresar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código recibido.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Confirmar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 cuenta.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Completar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información adicional del perfil. </w:t>
      </w:r>
    </w:p>
    <w:p w:rsidR="002F5EF0" w:rsidRPr="00121829" w:rsidRDefault="002F5EF0" w:rsidP="00121829">
      <w:pPr>
        <w:pStyle w:val="Prrafodelista"/>
        <w:numPr>
          <w:ilvl w:val="0"/>
          <w:numId w:val="20"/>
        </w:numPr>
        <w:jc w:val="both"/>
        <w:rPr>
          <w:rFonts w:cstheme="minorHAnsi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Acceder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la cuenta creada.</w:t>
      </w:r>
    </w:p>
    <w:p w:rsidR="002F5EF0" w:rsidRPr="00121829" w:rsidRDefault="002F5EF0" w:rsidP="00121829">
      <w:pPr>
        <w:jc w:val="both"/>
        <w:rPr>
          <w:rFonts w:cstheme="minorHAnsi"/>
        </w:rPr>
      </w:pPr>
    </w:p>
    <w:p w:rsidR="002F5EF0" w:rsidRPr="00121829" w:rsidRDefault="002F5EF0" w:rsidP="00121829">
      <w:pPr>
        <w:jc w:val="both"/>
        <w:rPr>
          <w:rFonts w:cstheme="minorHAnsi"/>
          <w:sz w:val="28"/>
          <w:szCs w:val="28"/>
        </w:rPr>
      </w:pPr>
      <w:r w:rsidRPr="00121829">
        <w:rPr>
          <w:rFonts w:cstheme="minorHAnsi"/>
          <w:sz w:val="28"/>
          <w:szCs w:val="28"/>
        </w:rPr>
        <w:t>9.</w:t>
      </w:r>
      <w:r w:rsidRPr="00121829">
        <w:rPr>
          <w:rFonts w:cstheme="minorHAnsi"/>
          <w:sz w:val="28"/>
          <w:szCs w:val="28"/>
        </w:rPr>
        <w:tab/>
        <w:t xml:space="preserve">Cruzar una avenida utilizando el semáforo es un algoritmo.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Acercarse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al cruce peatonal.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Detenerse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antes de la calzada.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Observar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estado del semáforo peatonal.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Si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semáforo está en rojo: Esperar en la acera.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Si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semáforo cambia a verde: Continuar al siguiente paso.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Mirar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hacia la izquierda.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Mirar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hacia la derecha.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Volver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mirar hacia la izquierda.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Verificar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que todos los vehículos estén detenidos.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Confirmar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que no se aproximen vehículos de emergencia.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Comenzar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cruzar por la senda peatonal.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Mantener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una velocidad constante.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Permanecer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atento al tráfico durante el cruce.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Llegar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la acera opuesta. </w:t>
      </w:r>
    </w:p>
    <w:p w:rsidR="002F5EF0" w:rsidRPr="00121829" w:rsidRDefault="002F5EF0" w:rsidP="00121829">
      <w:pPr>
        <w:pStyle w:val="Prrafodelista"/>
        <w:numPr>
          <w:ilvl w:val="0"/>
          <w:numId w:val="21"/>
        </w:numPr>
        <w:jc w:val="both"/>
        <w:rPr>
          <w:rFonts w:cstheme="minorHAnsi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Finalizar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cruce de forma segura.</w:t>
      </w:r>
    </w:p>
    <w:p w:rsidR="002F5EF0" w:rsidRPr="00121829" w:rsidRDefault="002F5EF0" w:rsidP="00121829">
      <w:pPr>
        <w:jc w:val="both"/>
        <w:rPr>
          <w:rFonts w:cstheme="minorHAnsi"/>
        </w:rPr>
      </w:pPr>
    </w:p>
    <w:p w:rsidR="00DA0EC0" w:rsidRPr="00121829" w:rsidRDefault="002F5EF0" w:rsidP="00121829">
      <w:pPr>
        <w:jc w:val="both"/>
        <w:rPr>
          <w:rFonts w:cstheme="minorHAnsi"/>
          <w:sz w:val="28"/>
          <w:szCs w:val="28"/>
        </w:rPr>
      </w:pPr>
      <w:r w:rsidRPr="00121829">
        <w:rPr>
          <w:rFonts w:cstheme="minorHAnsi"/>
          <w:sz w:val="28"/>
          <w:szCs w:val="28"/>
        </w:rPr>
        <w:t>10.</w:t>
      </w:r>
      <w:r w:rsidRPr="00121829">
        <w:rPr>
          <w:rFonts w:cstheme="minorHAnsi"/>
          <w:sz w:val="28"/>
          <w:szCs w:val="28"/>
        </w:rPr>
        <w:tab/>
        <w:t>Buscar un libro en una biblioteca es un algoritmo.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Ingresar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 la biblioteca.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Dirigirse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al sistema de consulta o catálogo.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Introducir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nombre del libro, autor o tema.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Ejecutar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 búsqueda.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Revisar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resultados obtenidos.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Seleccionar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libro deseado.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Anotar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código de clasificación.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Identificar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 sección donde se encuentra.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lastRenderedPageBreak/>
        <w:t>Dirigirse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al área correspondiente.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Buscar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estante indicado.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Revisar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los libros ordenados por clasificación.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Localizar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código exacto.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Extraer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libro del estante.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Verificar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título y autor.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Comprobar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que sea el libro solicitado.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Si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libro no está disponible: Consultar al bibliotecario.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Si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libro está disponible: Llevarlo al mostrador de préstamos.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Registrar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préstamo. </w:t>
      </w:r>
    </w:p>
    <w:p w:rsidR="00121829" w:rsidRPr="00121829" w:rsidRDefault="00121829" w:rsidP="0012182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eastAsia="Times New Roman" w:cstheme="minorHAnsi"/>
          <w:kern w:val="0"/>
          <w:lang w:eastAsia="es-BO"/>
          <w14:ligatures w14:val="none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Recibir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la fecha de devolución. </w:t>
      </w:r>
    </w:p>
    <w:p w:rsidR="002F5EF0" w:rsidRPr="00121829" w:rsidRDefault="00121829" w:rsidP="00121829">
      <w:pPr>
        <w:pStyle w:val="Prrafodelista"/>
        <w:numPr>
          <w:ilvl w:val="0"/>
          <w:numId w:val="22"/>
        </w:numPr>
        <w:jc w:val="both"/>
        <w:rPr>
          <w:rFonts w:cstheme="minorHAnsi"/>
        </w:rPr>
      </w:pPr>
      <w:r w:rsidRPr="00121829">
        <w:rPr>
          <w:rFonts w:eastAsia="Times New Roman" w:cstheme="minorHAnsi"/>
          <w:kern w:val="0"/>
          <w:lang w:eastAsia="es-BO"/>
          <w14:ligatures w14:val="none"/>
        </w:rPr>
        <w:t>Retirar</w:t>
      </w:r>
      <w:r w:rsidRPr="00121829">
        <w:rPr>
          <w:rFonts w:eastAsia="Times New Roman" w:cstheme="minorHAnsi"/>
          <w:kern w:val="0"/>
          <w:lang w:eastAsia="es-BO"/>
          <w14:ligatures w14:val="none"/>
        </w:rPr>
        <w:t xml:space="preserve"> el libro.</w:t>
      </w:r>
    </w:p>
    <w:sectPr w:rsidR="002F5EF0" w:rsidRPr="00121829" w:rsidSect="00121829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B049B"/>
    <w:multiLevelType w:val="hybridMultilevel"/>
    <w:tmpl w:val="F9782D20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C58A8"/>
    <w:multiLevelType w:val="multilevel"/>
    <w:tmpl w:val="D00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E0DF9"/>
    <w:multiLevelType w:val="hybridMultilevel"/>
    <w:tmpl w:val="A49ED006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374ED"/>
    <w:multiLevelType w:val="multilevel"/>
    <w:tmpl w:val="E80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A28B7"/>
    <w:multiLevelType w:val="hybridMultilevel"/>
    <w:tmpl w:val="7E60A778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43923"/>
    <w:multiLevelType w:val="hybridMultilevel"/>
    <w:tmpl w:val="CD8064AA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D1886"/>
    <w:multiLevelType w:val="hybridMultilevel"/>
    <w:tmpl w:val="B742E516"/>
    <w:lvl w:ilvl="0" w:tplc="EA462D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F45EC"/>
    <w:multiLevelType w:val="hybridMultilevel"/>
    <w:tmpl w:val="77E635A8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D7B40"/>
    <w:multiLevelType w:val="hybridMultilevel"/>
    <w:tmpl w:val="2E3AAEC4"/>
    <w:lvl w:ilvl="0" w:tplc="4674290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CF3E34"/>
    <w:multiLevelType w:val="hybridMultilevel"/>
    <w:tmpl w:val="B9FA3C3E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23328"/>
    <w:multiLevelType w:val="hybridMultilevel"/>
    <w:tmpl w:val="5574992C"/>
    <w:lvl w:ilvl="0" w:tplc="EA462D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A025AA"/>
    <w:multiLevelType w:val="hybridMultilevel"/>
    <w:tmpl w:val="06C2A16E"/>
    <w:lvl w:ilvl="0" w:tplc="EA462D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942482"/>
    <w:multiLevelType w:val="hybridMultilevel"/>
    <w:tmpl w:val="CCEE5F9A"/>
    <w:lvl w:ilvl="0" w:tplc="EA462D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1E7B70"/>
    <w:multiLevelType w:val="multilevel"/>
    <w:tmpl w:val="B81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31E49"/>
    <w:multiLevelType w:val="hybridMultilevel"/>
    <w:tmpl w:val="11D0A3DC"/>
    <w:lvl w:ilvl="0" w:tplc="EA462D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A40FF"/>
    <w:multiLevelType w:val="hybridMultilevel"/>
    <w:tmpl w:val="4CE69ED2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A54BA"/>
    <w:multiLevelType w:val="multilevel"/>
    <w:tmpl w:val="69C4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23404"/>
    <w:multiLevelType w:val="hybridMultilevel"/>
    <w:tmpl w:val="F540483A"/>
    <w:lvl w:ilvl="0" w:tplc="4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D0B4A"/>
    <w:multiLevelType w:val="hybridMultilevel"/>
    <w:tmpl w:val="A636F3A8"/>
    <w:lvl w:ilvl="0" w:tplc="EA462D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D77028"/>
    <w:multiLevelType w:val="hybridMultilevel"/>
    <w:tmpl w:val="0D7C9672"/>
    <w:lvl w:ilvl="0" w:tplc="400A0011">
      <w:start w:val="1"/>
      <w:numFmt w:val="decimal"/>
      <w:lvlText w:val="%1)"/>
      <w:lvlJc w:val="left"/>
      <w:pPr>
        <w:ind w:left="1080" w:hanging="360"/>
      </w:p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E07CE2"/>
    <w:multiLevelType w:val="hybridMultilevel"/>
    <w:tmpl w:val="66BCA87C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22CFB"/>
    <w:multiLevelType w:val="hybridMultilevel"/>
    <w:tmpl w:val="B7E8DF3E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560835">
    <w:abstractNumId w:val="16"/>
  </w:num>
  <w:num w:numId="2" w16cid:durableId="935753214">
    <w:abstractNumId w:val="3"/>
  </w:num>
  <w:num w:numId="3" w16cid:durableId="401098826">
    <w:abstractNumId w:val="13"/>
  </w:num>
  <w:num w:numId="4" w16cid:durableId="921571131">
    <w:abstractNumId w:val="1"/>
  </w:num>
  <w:num w:numId="5" w16cid:durableId="1559704553">
    <w:abstractNumId w:val="9"/>
  </w:num>
  <w:num w:numId="6" w16cid:durableId="160439331">
    <w:abstractNumId w:val="8"/>
  </w:num>
  <w:num w:numId="7" w16cid:durableId="1639526438">
    <w:abstractNumId w:val="15"/>
  </w:num>
  <w:num w:numId="8" w16cid:durableId="766729755">
    <w:abstractNumId w:val="18"/>
  </w:num>
  <w:num w:numId="9" w16cid:durableId="557590779">
    <w:abstractNumId w:val="14"/>
  </w:num>
  <w:num w:numId="10" w16cid:durableId="687947292">
    <w:abstractNumId w:val="11"/>
  </w:num>
  <w:num w:numId="11" w16cid:durableId="1304307068">
    <w:abstractNumId w:val="2"/>
  </w:num>
  <w:num w:numId="12" w16cid:durableId="1459227007">
    <w:abstractNumId w:val="20"/>
  </w:num>
  <w:num w:numId="13" w16cid:durableId="911432183">
    <w:abstractNumId w:val="10"/>
  </w:num>
  <w:num w:numId="14" w16cid:durableId="1980645926">
    <w:abstractNumId w:val="21"/>
  </w:num>
  <w:num w:numId="15" w16cid:durableId="909583331">
    <w:abstractNumId w:val="12"/>
  </w:num>
  <w:num w:numId="16" w16cid:durableId="837308151">
    <w:abstractNumId w:val="7"/>
  </w:num>
  <w:num w:numId="17" w16cid:durableId="1049645603">
    <w:abstractNumId w:val="6"/>
  </w:num>
  <w:num w:numId="18" w16cid:durableId="620765400">
    <w:abstractNumId w:val="4"/>
  </w:num>
  <w:num w:numId="19" w16cid:durableId="1507938178">
    <w:abstractNumId w:val="0"/>
  </w:num>
  <w:num w:numId="20" w16cid:durableId="1438519692">
    <w:abstractNumId w:val="19"/>
  </w:num>
  <w:num w:numId="21" w16cid:durableId="1002977572">
    <w:abstractNumId w:val="5"/>
  </w:num>
  <w:num w:numId="22" w16cid:durableId="7840391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F0"/>
    <w:rsid w:val="00121829"/>
    <w:rsid w:val="002F5EF0"/>
    <w:rsid w:val="003F55EC"/>
    <w:rsid w:val="00DA0EC0"/>
    <w:rsid w:val="00FC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96E28"/>
  <w15:chartTrackingRefBased/>
  <w15:docId w15:val="{69539D94-FB6A-423D-AADF-7667D0DEE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F5EF0"/>
    <w:rPr>
      <w:b/>
      <w:bCs/>
    </w:rPr>
  </w:style>
  <w:style w:type="paragraph" w:styleId="Prrafodelista">
    <w:name w:val="List Paragraph"/>
    <w:basedOn w:val="Normal"/>
    <w:uiPriority w:val="34"/>
    <w:qFormat/>
    <w:rsid w:val="001218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00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C89D9-2630-47C0-8476-1D7B4E752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541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soraidebenjamin3b@gmail.com</dc:creator>
  <cp:keywords/>
  <dc:description/>
  <cp:lastModifiedBy>soraidebenjamin3b@gmail.com</cp:lastModifiedBy>
  <cp:revision>1</cp:revision>
  <dcterms:created xsi:type="dcterms:W3CDTF">2026-05-29T13:33:00Z</dcterms:created>
  <dcterms:modified xsi:type="dcterms:W3CDTF">2026-05-29T13:53:00Z</dcterms:modified>
</cp:coreProperties>
</file>