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9755CBE" w:rsidR="0059652A" w:rsidRDefault="0059652A" w:rsidP="0059652A">
      <w:r>
        <w:t>v0.</w:t>
      </w:r>
      <w:r w:rsidR="00FB54A1">
        <w:t>6</w:t>
      </w:r>
      <w:r>
        <w:t>.</w:t>
      </w:r>
      <w:r w:rsidR="006C3096">
        <w:t>1</w:t>
      </w:r>
      <w:r w:rsidR="00CC28BF">
        <w:t>8</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19ED1740" w:rsidR="009C30CD" w:rsidRDefault="009C30CD" w:rsidP="009C30CD">
      <w:pPr>
        <w:pStyle w:val="ListParagraph"/>
        <w:numPr>
          <w:ilvl w:val="1"/>
          <w:numId w:val="35"/>
        </w:numPr>
      </w:pPr>
      <w:r>
        <w:t>hidden or deleted columns</w:t>
      </w:r>
    </w:p>
    <w:p w14:paraId="532E1666" w14:textId="230075AA" w:rsidR="00E41759" w:rsidRDefault="00E41759" w:rsidP="00E41759">
      <w:pPr>
        <w:pStyle w:val="ListParagraph"/>
        <w:numPr>
          <w:ilvl w:val="0"/>
          <w:numId w:val="35"/>
        </w:numPr>
      </w:pPr>
      <w:r>
        <w:t xml:space="preserve">special keywords in menus to trigger </w:t>
      </w:r>
    </w:p>
    <w:p w14:paraId="37A1BF21" w14:textId="32D92E44" w:rsidR="00E41759" w:rsidRDefault="00E41759" w:rsidP="00E41759">
      <w:pPr>
        <w:pStyle w:val="ListParagraph"/>
        <w:numPr>
          <w:ilvl w:val="1"/>
          <w:numId w:val="35"/>
        </w:numPr>
      </w:pPr>
      <w:r>
        <w:t>link</w:t>
      </w:r>
      <w:r w:rsidR="00CC61CD">
        <w:t xml:space="preserve"> </w:t>
      </w:r>
      <w:r>
        <w:t>to any URL, even external ones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3BEA9D81" w:rsidR="00E13501" w:rsidRDefault="00E13501" w:rsidP="00E13501">
      <w:pPr>
        <w:pStyle w:val="ListParagraph"/>
        <w:numPr>
          <w:ilvl w:val="0"/>
          <w:numId w:val="18"/>
        </w:numPr>
      </w:pPr>
      <w:proofErr w:type="spellStart"/>
      <w:r w:rsidRPr="006E7282">
        <w:rPr>
          <w:b/>
          <w:bCs/>
        </w:rPr>
        <w:lastRenderedPageBreak/>
        <w:t>sortUList</w:t>
      </w:r>
      <w:proofErr w:type="spellEnd"/>
      <w:r>
        <w:t>:  Will sort any un-ordered list in alphabetical order.</w:t>
      </w:r>
    </w:p>
    <w:p w14:paraId="5897A88C" w14:textId="1CA02B26" w:rsidR="008B1905" w:rsidRDefault="008B1905" w:rsidP="00E13501">
      <w:pPr>
        <w:pStyle w:val="ListParagraph"/>
        <w:numPr>
          <w:ilvl w:val="0"/>
          <w:numId w:val="18"/>
        </w:numPr>
        <w:rPr>
          <w:b/>
          <w:bCs/>
        </w:rPr>
      </w:pPr>
      <w:proofErr w:type="spellStart"/>
      <w:r w:rsidRPr="008B1905">
        <w:rPr>
          <w:b/>
          <w:bCs/>
        </w:rPr>
        <w:t>convertDateTimeToString</w:t>
      </w:r>
      <w:proofErr w:type="spellEnd"/>
      <w:r w:rsidRPr="008B1905">
        <w:t>:</w:t>
      </w:r>
      <w:r>
        <w:t xml:space="preserve">  Will convert a Date object to a string, ISO or US format, and date only option.</w:t>
      </w:r>
    </w:p>
    <w:p w14:paraId="32A93621" w14:textId="059F7091" w:rsidR="008B1905" w:rsidRPr="008B1905" w:rsidRDefault="008B1905" w:rsidP="00E13501">
      <w:pPr>
        <w:pStyle w:val="ListParagraph"/>
        <w:numPr>
          <w:ilvl w:val="0"/>
          <w:numId w:val="18"/>
        </w:numPr>
        <w:rPr>
          <w:b/>
          <w:bCs/>
        </w:rPr>
      </w:pPr>
      <w:proofErr w:type="spellStart"/>
      <w:r w:rsidRPr="008B1905">
        <w:rPr>
          <w:b/>
          <w:bCs/>
        </w:rPr>
        <w:t>convertDateToIso</w:t>
      </w:r>
      <w:proofErr w:type="spellEnd"/>
      <w:r>
        <w:t>:  Converts a date string from US to ISO format.  US is for various Knack functions like API calls and filtering, whereas ISO is for HTML objects like calendar input types.</w:t>
      </w:r>
    </w:p>
    <w:p w14:paraId="7BAA33F8" w14:textId="792053B5" w:rsidR="008B1905" w:rsidRPr="008B1905" w:rsidRDefault="008B1905" w:rsidP="00E13501">
      <w:pPr>
        <w:pStyle w:val="ListParagraph"/>
        <w:numPr>
          <w:ilvl w:val="0"/>
          <w:numId w:val="18"/>
        </w:numPr>
        <w:rPr>
          <w:b/>
          <w:bCs/>
        </w:rPr>
      </w:pPr>
      <w:proofErr w:type="spellStart"/>
      <w:r w:rsidRPr="008B1905">
        <w:rPr>
          <w:b/>
          <w:bCs/>
        </w:rPr>
        <w:t>getLastDayOfMonth</w:t>
      </w:r>
      <w:proofErr w:type="spellEnd"/>
      <w:r>
        <w:t>:  Pass a date string and it will return the last day of that month, as a string, is ISO or US format.</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lastRenderedPageBreak/>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lastRenderedPageBreak/>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w:t>
      </w:r>
      <w:r>
        <w:lastRenderedPageBreak/>
        <w:t>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342E5DA2"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71CAE7E4" w14:textId="26766F12" w:rsidR="008B4F30" w:rsidRDefault="008B4F30" w:rsidP="008356BB">
      <w:pPr>
        <w:pStyle w:val="ListParagraph"/>
        <w:numPr>
          <w:ilvl w:val="1"/>
          <w:numId w:val="18"/>
        </w:numPr>
        <w:tabs>
          <w:tab w:val="left" w:pos="4320"/>
        </w:tabs>
      </w:pPr>
      <w:r w:rsidRPr="008B4F30">
        <w:t>DATETIME_PICKERS</w:t>
      </w:r>
      <w:r>
        <w:tab/>
        <w:t>Adds calendar pickers to the view (see below)</w:t>
      </w:r>
    </w:p>
    <w:p w14:paraId="4D45A865" w14:textId="37E6E842" w:rsidR="008356BB" w:rsidRDefault="008356BB" w:rsidP="00B25A07">
      <w:r>
        <w:t xml:space="preserve">You can also add your own app-specific flags in the callback function </w:t>
      </w:r>
      <w:proofErr w:type="spellStart"/>
      <w:r w:rsidRPr="003F3273">
        <w:t>processViewFlags</w:t>
      </w:r>
      <w:proofErr w:type="spellEnd"/>
      <w:r>
        <w:t>.</w:t>
      </w:r>
    </w:p>
    <w:p w14:paraId="3068F854" w14:textId="72D0DB54" w:rsidR="008B4F30" w:rsidRDefault="008B4F30" w:rsidP="008B4F30">
      <w:pPr>
        <w:pStyle w:val="Heading4"/>
      </w:pPr>
      <w:r>
        <w:t>Additional information</w:t>
      </w:r>
    </w:p>
    <w:p w14:paraId="3320DAB6" w14:textId="77777777" w:rsidR="008B4F30" w:rsidRDefault="008B4F30" w:rsidP="008B4F30">
      <w:pPr>
        <w:pStyle w:val="Heading6"/>
      </w:pPr>
      <w:r w:rsidRPr="008B4F30">
        <w:t>DATETIME_PICKERS</w:t>
      </w:r>
    </w:p>
    <w:p w14:paraId="1D4564ED" w14:textId="2509E202" w:rsidR="003B0475" w:rsidRDefault="003B0475" w:rsidP="003B0475">
      <w:r>
        <w:t xml:space="preserve">Add this to your view title:  </w:t>
      </w:r>
      <w:r w:rsidRPr="008B4F30">
        <w:t>DATETIME_PICKERS</w:t>
      </w:r>
      <w:r>
        <w:t>=</w:t>
      </w:r>
      <w:r w:rsidRPr="003B0475">
        <w:rPr>
          <w:i/>
          <w:iCs/>
        </w:rPr>
        <w:t>options</w:t>
      </w:r>
    </w:p>
    <w:p w14:paraId="2A0CE8E8" w14:textId="08476167" w:rsidR="00CC28BF" w:rsidRDefault="00CC28BF" w:rsidP="008B4F30">
      <w:r>
        <w:t xml:space="preserve">Ex: Monthly Sales </w:t>
      </w:r>
      <w:r w:rsidRPr="00CC28BF">
        <w:t>DATETIME_PICKERS=MONTHLY,DATE</w:t>
      </w:r>
    </w:p>
    <w:p w14:paraId="58E86E12" w14:textId="54C1CE1C" w:rsidR="003B0475" w:rsidRDefault="003B0475" w:rsidP="008B4F30">
      <w:r>
        <w:t>The options are:</w:t>
      </w:r>
    </w:p>
    <w:p w14:paraId="6057F5C9" w14:textId="03F12159" w:rsidR="003B0475" w:rsidRDefault="003B0475" w:rsidP="003B0475">
      <w:pPr>
        <w:pStyle w:val="ListParagraph"/>
        <w:numPr>
          <w:ilvl w:val="0"/>
          <w:numId w:val="42"/>
        </w:numPr>
      </w:pPr>
      <w:r>
        <w:t>MONTHLY, WEEKLY and DAILY</w:t>
      </w:r>
    </w:p>
    <w:p w14:paraId="54990C47" w14:textId="5D0441BA" w:rsidR="003B0475" w:rsidRDefault="003B0475" w:rsidP="003B0475">
      <w:pPr>
        <w:pStyle w:val="ListParagraph"/>
        <w:numPr>
          <w:ilvl w:val="0"/>
          <w:numId w:val="42"/>
        </w:numPr>
      </w:pPr>
      <w:r>
        <w:t>DATE, TIME and DATETIME</w:t>
      </w:r>
    </w:p>
    <w:p w14:paraId="54CA7B30" w14:textId="76E4C2E4" w:rsidR="00CE17C0" w:rsidRDefault="008B4F30" w:rsidP="008B4F30">
      <w:r>
        <w:t>Currently</w:t>
      </w:r>
      <w:r w:rsidR="00CE17C0">
        <w:t>,</w:t>
      </w:r>
      <w:r>
        <w:t xml:space="preserve"> only </w:t>
      </w:r>
      <w:r w:rsidR="003B0475">
        <w:t>MONTHLY,DATE</w:t>
      </w:r>
      <w:r>
        <w:t xml:space="preserve"> </w:t>
      </w:r>
      <w:r w:rsidR="003B0475">
        <w:t xml:space="preserve">is </w:t>
      </w:r>
      <w:r>
        <w:t>supported.</w:t>
      </w:r>
    </w:p>
    <w:p w14:paraId="4321CDEB" w14:textId="07E4198D" w:rsidR="008B4F30" w:rsidRDefault="008B4F30" w:rsidP="008B4F30">
      <w:r>
        <w:t xml:space="preserve">When you select a Start date, the End date will automatically update itself to the last day of the month and the view will be filtered in real-time.  The focus is conveniently placed on the </w:t>
      </w:r>
      <w:r w:rsidR="00C31ED7">
        <w:t>Start date’s m</w:t>
      </w:r>
      <w:r>
        <w:t xml:space="preserve">onth field so you can use the up/down arrows to scroll quickly through months </w:t>
      </w:r>
      <w:r w:rsidR="00FB1BAC">
        <w:t xml:space="preserve">and visualize </w:t>
      </w:r>
      <w:r>
        <w:t>data.</w:t>
      </w:r>
      <w:r w:rsidR="00CE17C0">
        <w:t xml:space="preserve">  This is also compatible with additional filter fields, provided that the AND operator is used.</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37A2B432"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rsidR="0000496E">
        <w:t>prevent</w:t>
      </w:r>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lastRenderedPageBreak/>
        <w:t>Adding flags to the tables header text to trigger special behavior</w:t>
      </w:r>
    </w:p>
    <w:p w14:paraId="7853A0F2" w14:textId="072D6BF9" w:rsidR="003505D4" w:rsidRDefault="003505D4" w:rsidP="003505D4">
      <w:r>
        <w:t xml:space="preserve">In the Builder, when you edit a table view, you can </w:t>
      </w:r>
      <w:r w:rsidR="00006D21">
        <w:t xml:space="preserve">add </w:t>
      </w:r>
      <w:r>
        <w:t xml:space="preserve">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xml:space="preserve">:  The idle watchdog is an “inactivity timer”.  Each time a mouse click/move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lastRenderedPageBreak/>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09CE002A" w:rsidR="00D72338" w:rsidRPr="0088605D"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345AF5A0" w14:textId="41D86489" w:rsidR="0088605D" w:rsidRDefault="0088605D" w:rsidP="0088605D">
      <w:pPr>
        <w:pStyle w:val="Heading3"/>
      </w:pPr>
      <w:r>
        <w:t>Using Page Settings’ Name field as flags to trigger special behavior</w:t>
      </w:r>
    </w:p>
    <w:p w14:paraId="37D61DEE" w14:textId="0C239401" w:rsidR="0088605D" w:rsidRDefault="0088605D" w:rsidP="0088605D">
      <w:r>
        <w:t xml:space="preserve">In the Builder, you can </w:t>
      </w:r>
      <w:r w:rsidR="00006D21">
        <w:t xml:space="preserve">add </w:t>
      </w:r>
      <w:r>
        <w:t>these flags at the end of your Page Settings’ Name field to trigger special behavior:</w:t>
      </w:r>
    </w:p>
    <w:p w14:paraId="3E28B813" w14:textId="1E889D6B" w:rsidR="0088605D" w:rsidRPr="0088605D" w:rsidRDefault="0088605D" w:rsidP="0088605D">
      <w:r w:rsidRPr="0088605D">
        <w:rPr>
          <w:b/>
          <w:bCs/>
        </w:rPr>
        <w:t>LINK_OPEN_SAME=</w:t>
      </w:r>
      <w:r>
        <w:t xml:space="preserve"> : to redirect your browser to another URL, in the same page.</w:t>
      </w:r>
    </w:p>
    <w:p w14:paraId="3EE90BC5" w14:textId="401C2502" w:rsidR="0088605D" w:rsidRDefault="0088605D" w:rsidP="0088605D">
      <w:r w:rsidRPr="0088605D">
        <w:rPr>
          <w:b/>
          <w:bCs/>
        </w:rPr>
        <w:t>LINK_OPEN_NEW=</w:t>
      </w:r>
      <w:r>
        <w:t xml:space="preserve"> : to redirect your browser to another URL, in a new tab.</w:t>
      </w:r>
    </w:p>
    <w:p w14:paraId="12C4A50E" w14:textId="25B9CB89" w:rsidR="00D05FAA" w:rsidRDefault="00D05FAA" w:rsidP="0088605D">
      <w:pPr>
        <w:rPr>
          <w:lang w:val="fr-CA"/>
        </w:rPr>
      </w:pPr>
      <w:r w:rsidRPr="00D05FAA">
        <w:rPr>
          <w:lang w:val="fr-CA"/>
        </w:rPr>
        <w:t>Ex:  Support LINK_OPEN_NEW=https://ctrnd.com/</w:t>
      </w:r>
    </w:p>
    <w:p w14:paraId="63C213DE" w14:textId="709A80C5" w:rsidR="00D05FAA" w:rsidRPr="00D05FAA" w:rsidRDefault="00D070D4" w:rsidP="0088605D">
      <w:r>
        <w:t>This w</w:t>
      </w:r>
      <w:r w:rsidR="00D05FAA" w:rsidRPr="00D05FAA">
        <w:t>ill open a new t</w:t>
      </w:r>
      <w:r w:rsidR="00D05FAA">
        <w:t>ab to ctrnd.com website.</w:t>
      </w:r>
      <w:r w:rsidR="008C6401">
        <w:t xml:space="preserve">  The menu will </w:t>
      </w:r>
      <w:r>
        <w:t xml:space="preserve">display as </w:t>
      </w:r>
      <w:r w:rsidR="008C6401" w:rsidRPr="008C6401">
        <w:rPr>
          <w:b/>
          <w:bCs/>
        </w:rPr>
        <w:t>Support</w:t>
      </w:r>
      <w:r w:rsidR="008C6401">
        <w:t xml:space="preserve">.  The page can be left </w:t>
      </w:r>
      <w:r w:rsidR="00637FFA">
        <w:t>blank,</w:t>
      </w:r>
      <w:r w:rsidR="008C6401">
        <w:t xml:space="preserve"> and the Page URL is </w:t>
      </w:r>
      <w:r w:rsidR="00637FFA">
        <w:t xml:space="preserve">ignored </w:t>
      </w:r>
      <w:r w:rsidR="008C6401">
        <w:t xml:space="preserve">– just use a random label like </w:t>
      </w:r>
      <w:proofErr w:type="spellStart"/>
      <w:r w:rsidR="008C6401" w:rsidRPr="00637FFA">
        <w:t>linksupport</w:t>
      </w:r>
      <w:proofErr w:type="spellEnd"/>
      <w:r w:rsidR="008C6401">
        <w:t xml:space="preserve"> for example.</w:t>
      </w:r>
    </w:p>
    <w:p w14:paraId="44B04EB4" w14:textId="5EF07D15" w:rsidR="00E13501" w:rsidRPr="008C6401" w:rsidRDefault="00E13501" w:rsidP="00E13501">
      <w:pPr>
        <w:pStyle w:val="Heading2"/>
      </w:pPr>
      <w:r w:rsidRPr="008C6401">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73739375" w:rsidR="00F0773C" w:rsidRDefault="00E13501" w:rsidP="00E13501">
      <w:r>
        <w:t>When "Add filters" is used in tables</w:t>
      </w:r>
      <w:r w:rsidR="00937A4D">
        <w:t xml:space="preserve"> and reports</w:t>
      </w:r>
      <w:r>
        <w:t>,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103C08E7" w:rsidR="00AB626E" w:rsidRDefault="00F86D36" w:rsidP="00AB626E">
      <w:r>
        <w:t xml:space="preserve">If you are annoyed by </w:t>
      </w:r>
      <w:r w:rsidR="00AB626E">
        <w:t xml:space="preserve">the limitations of </w:t>
      </w:r>
      <w:r w:rsidR="00937A4D">
        <w:rPr>
          <w:b/>
          <w:bCs/>
        </w:rPr>
        <w:t>Fi</w:t>
      </w:r>
      <w:r w:rsidR="00AB626E" w:rsidRPr="00AB626E">
        <w:rPr>
          <w:b/>
          <w:bCs/>
        </w:rPr>
        <w:t>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4BE5F02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w:t>
      </w:r>
      <w:r w:rsidR="004E48E7">
        <w:t>2</w:t>
      </w:r>
      <w:r w:rsidR="00C82F54">
        <w:t xml:space="preserve">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w:t>
      </w:r>
      <w:r w:rsidR="00495ABD">
        <w:t xml:space="preserve">color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14CC6A0F"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0D05134B"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8" w:name="_Heartbeat_Monitoring_and"/>
      <w:bookmarkStart w:id="39" w:name="_Ref122169720"/>
      <w:bookmarkEnd w:id="38"/>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25FDC22D"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w:t>
      </w:r>
      <w:r w:rsidR="00495ABD">
        <w:t xml:space="preserve">not </w:t>
      </w:r>
      <w:r>
        <w:t xml:space="preserve">reset automatically.  You’ll need to create a daily task to reset it.  I also have some existing code that does it with API calls, but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0" w:name="_User_Filters_1"/>
      <w:bookmarkEnd w:id="40"/>
      <w:r w:rsidRPr="00785A15">
        <w:t>User Filters</w:t>
      </w:r>
      <w:bookmarkEnd w:id="39"/>
    </w:p>
    <w:p w14:paraId="1CDC09C0" w14:textId="25A46E8E" w:rsidR="00CA364E" w:rsidRDefault="00CA364E" w:rsidP="00CA364E">
      <w:r>
        <w:t xml:space="preserve">In addition to being able to create named buttons for the User Filters that are saved in localStorage, it is possible </w:t>
      </w:r>
      <w:r w:rsidR="00955309">
        <w:t xml:space="preserve">with a bit of setup </w:t>
      </w:r>
      <w:r>
        <w:t>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proofErr w:type="spellStart"/>
      <w:r w:rsidRPr="00274EEB">
        <w:rPr>
          <w:b/>
          <w:bCs/>
          <w:lang w:val="fr-CA"/>
        </w:rPr>
        <w:t>Filters</w:t>
      </w:r>
      <w:proofErr w:type="spellEnd"/>
      <w:r w:rsidRPr="00274EEB">
        <w:rPr>
          <w:b/>
          <w:bCs/>
          <w:lang w:val="fr-CA"/>
        </w:rPr>
        <w:t xml:space="preserve">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1" w:name="_User_Preferences"/>
      <w:bookmarkStart w:id="42" w:name="_Account_Logging"/>
      <w:bookmarkEnd w:id="41"/>
      <w:bookmarkEnd w:id="42"/>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3" w:name="_User_Filters"/>
      <w:bookmarkStart w:id="44" w:name="_Toc83371658"/>
      <w:bookmarkStart w:id="45" w:name="_Toc83371686"/>
      <w:bookmarkStart w:id="46" w:name="_Toc83371970"/>
      <w:bookmarkEnd w:id="43"/>
      <w:r>
        <w:t>Future Improvements</w:t>
      </w:r>
      <w:bookmarkEnd w:id="44"/>
      <w:bookmarkEnd w:id="45"/>
      <w:bookmarkEnd w:id="46"/>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7" w:name="_Toc83371659"/>
      <w:bookmarkStart w:id="48" w:name="_Toc83371687"/>
      <w:bookmarkStart w:id="49" w:name="_Toc83371971"/>
      <w:proofErr w:type="spellStart"/>
      <w:r>
        <w:t>Conlusion</w:t>
      </w:r>
      <w:bookmarkEnd w:id="47"/>
      <w:bookmarkEnd w:id="48"/>
      <w:bookmarkEnd w:id="49"/>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B3C3" w14:textId="77777777" w:rsidR="009D4B1C" w:rsidRDefault="009D4B1C" w:rsidP="00CD27D3">
      <w:pPr>
        <w:spacing w:after="0"/>
      </w:pPr>
      <w:r>
        <w:separator/>
      </w:r>
    </w:p>
  </w:endnote>
  <w:endnote w:type="continuationSeparator" w:id="0">
    <w:p w14:paraId="008684CF" w14:textId="77777777" w:rsidR="009D4B1C" w:rsidRDefault="009D4B1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A93F" w14:textId="77777777" w:rsidR="009D4B1C" w:rsidRDefault="009D4B1C" w:rsidP="00CD27D3">
      <w:pPr>
        <w:spacing w:after="0"/>
      </w:pPr>
      <w:r>
        <w:separator/>
      </w:r>
    </w:p>
  </w:footnote>
  <w:footnote w:type="continuationSeparator" w:id="0">
    <w:p w14:paraId="48E25E2A" w14:textId="77777777" w:rsidR="009D4B1C" w:rsidRDefault="009D4B1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60371"/>
    <w:multiLevelType w:val="hybridMultilevel"/>
    <w:tmpl w:val="2E16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9"/>
  </w:num>
  <w:num w:numId="4" w16cid:durableId="2075466098">
    <w:abstractNumId w:val="11"/>
  </w:num>
  <w:num w:numId="5" w16cid:durableId="956520361">
    <w:abstractNumId w:val="12"/>
  </w:num>
  <w:num w:numId="6" w16cid:durableId="60829065">
    <w:abstractNumId w:val="1"/>
  </w:num>
  <w:num w:numId="7" w16cid:durableId="1097214513">
    <w:abstractNumId w:val="24"/>
  </w:num>
  <w:num w:numId="8" w16cid:durableId="104232329">
    <w:abstractNumId w:val="32"/>
  </w:num>
  <w:num w:numId="9" w16cid:durableId="678390462">
    <w:abstractNumId w:val="18"/>
  </w:num>
  <w:num w:numId="10" w16cid:durableId="845749641">
    <w:abstractNumId w:val="8"/>
  </w:num>
  <w:num w:numId="11" w16cid:durableId="491798341">
    <w:abstractNumId w:val="16"/>
  </w:num>
  <w:num w:numId="12" w16cid:durableId="2022899852">
    <w:abstractNumId w:val="21"/>
  </w:num>
  <w:num w:numId="13" w16cid:durableId="639850213">
    <w:abstractNumId w:val="2"/>
  </w:num>
  <w:num w:numId="14" w16cid:durableId="1436099905">
    <w:abstractNumId w:val="29"/>
  </w:num>
  <w:num w:numId="15" w16cid:durableId="1290087341">
    <w:abstractNumId w:val="26"/>
  </w:num>
  <w:num w:numId="16" w16cid:durableId="1372924308">
    <w:abstractNumId w:val="27"/>
  </w:num>
  <w:num w:numId="17" w16cid:durableId="1938980838">
    <w:abstractNumId w:val="33"/>
  </w:num>
  <w:num w:numId="18" w16cid:durableId="1160271991">
    <w:abstractNumId w:val="37"/>
  </w:num>
  <w:num w:numId="19" w16cid:durableId="1740903558">
    <w:abstractNumId w:val="41"/>
  </w:num>
  <w:num w:numId="20" w16cid:durableId="1820225589">
    <w:abstractNumId w:val="13"/>
  </w:num>
  <w:num w:numId="21" w16cid:durableId="576552250">
    <w:abstractNumId w:val="38"/>
  </w:num>
  <w:num w:numId="22" w16cid:durableId="944382598">
    <w:abstractNumId w:val="3"/>
  </w:num>
  <w:num w:numId="23" w16cid:durableId="622738150">
    <w:abstractNumId w:val="36"/>
  </w:num>
  <w:num w:numId="24" w16cid:durableId="1192302986">
    <w:abstractNumId w:val="31"/>
  </w:num>
  <w:num w:numId="25" w16cid:durableId="875697625">
    <w:abstractNumId w:val="20"/>
  </w:num>
  <w:num w:numId="26" w16cid:durableId="1748532236">
    <w:abstractNumId w:val="10"/>
  </w:num>
  <w:num w:numId="27" w16cid:durableId="1242131992">
    <w:abstractNumId w:val="30"/>
  </w:num>
  <w:num w:numId="28" w16cid:durableId="27070150">
    <w:abstractNumId w:val="28"/>
  </w:num>
  <w:num w:numId="29" w16cid:durableId="631717543">
    <w:abstractNumId w:val="39"/>
  </w:num>
  <w:num w:numId="30" w16cid:durableId="149907834">
    <w:abstractNumId w:val="23"/>
  </w:num>
  <w:num w:numId="31" w16cid:durableId="289435778">
    <w:abstractNumId w:val="0"/>
  </w:num>
  <w:num w:numId="32" w16cid:durableId="1696804402">
    <w:abstractNumId w:val="7"/>
  </w:num>
  <w:num w:numId="33" w16cid:durableId="570966038">
    <w:abstractNumId w:val="35"/>
  </w:num>
  <w:num w:numId="34" w16cid:durableId="556088590">
    <w:abstractNumId w:val="34"/>
  </w:num>
  <w:num w:numId="35" w16cid:durableId="1433476433">
    <w:abstractNumId w:val="22"/>
  </w:num>
  <w:num w:numId="36" w16cid:durableId="1476490290">
    <w:abstractNumId w:val="15"/>
  </w:num>
  <w:num w:numId="37" w16cid:durableId="1169641677">
    <w:abstractNumId w:val="9"/>
  </w:num>
  <w:num w:numId="38" w16cid:durableId="1676227603">
    <w:abstractNumId w:val="6"/>
  </w:num>
  <w:num w:numId="39" w16cid:durableId="65036424">
    <w:abstractNumId w:val="17"/>
  </w:num>
  <w:num w:numId="40" w16cid:durableId="568614899">
    <w:abstractNumId w:val="25"/>
  </w:num>
  <w:num w:numId="41" w16cid:durableId="839003241">
    <w:abstractNumId w:val="40"/>
  </w:num>
  <w:num w:numId="42" w16cid:durableId="596864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96E"/>
    <w:rsid w:val="00004F0A"/>
    <w:rsid w:val="00005598"/>
    <w:rsid w:val="000058BB"/>
    <w:rsid w:val="00006ACA"/>
    <w:rsid w:val="00006D21"/>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0475"/>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712"/>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5ABD"/>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48E7"/>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87E51"/>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37FFA"/>
    <w:rsid w:val="006408EA"/>
    <w:rsid w:val="00641C0A"/>
    <w:rsid w:val="00642BBC"/>
    <w:rsid w:val="00643001"/>
    <w:rsid w:val="0064420B"/>
    <w:rsid w:val="00644517"/>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37E"/>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05D"/>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05"/>
    <w:rsid w:val="008B1978"/>
    <w:rsid w:val="008B26A5"/>
    <w:rsid w:val="008B3276"/>
    <w:rsid w:val="008B4300"/>
    <w:rsid w:val="008B4F30"/>
    <w:rsid w:val="008B69CC"/>
    <w:rsid w:val="008B6EA3"/>
    <w:rsid w:val="008B708E"/>
    <w:rsid w:val="008B7FCD"/>
    <w:rsid w:val="008C1973"/>
    <w:rsid w:val="008C342D"/>
    <w:rsid w:val="008C346F"/>
    <w:rsid w:val="008C374A"/>
    <w:rsid w:val="008C4BE2"/>
    <w:rsid w:val="008C598A"/>
    <w:rsid w:val="008C6401"/>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A4D"/>
    <w:rsid w:val="00937FEB"/>
    <w:rsid w:val="009411C5"/>
    <w:rsid w:val="00941655"/>
    <w:rsid w:val="00941DA5"/>
    <w:rsid w:val="00942CD3"/>
    <w:rsid w:val="0094393C"/>
    <w:rsid w:val="009472E7"/>
    <w:rsid w:val="00947AC6"/>
    <w:rsid w:val="0095121A"/>
    <w:rsid w:val="00953DB4"/>
    <w:rsid w:val="00953EE2"/>
    <w:rsid w:val="00954F30"/>
    <w:rsid w:val="00955309"/>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4B1C"/>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A07"/>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C78"/>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1ED7"/>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28BF"/>
    <w:rsid w:val="00CC3F87"/>
    <w:rsid w:val="00CC445F"/>
    <w:rsid w:val="00CC4721"/>
    <w:rsid w:val="00CC4C9D"/>
    <w:rsid w:val="00CC550A"/>
    <w:rsid w:val="00CC5550"/>
    <w:rsid w:val="00CC61CD"/>
    <w:rsid w:val="00CC7024"/>
    <w:rsid w:val="00CC781F"/>
    <w:rsid w:val="00CD248C"/>
    <w:rsid w:val="00CD27A2"/>
    <w:rsid w:val="00CD27D3"/>
    <w:rsid w:val="00CD309E"/>
    <w:rsid w:val="00CD4F1F"/>
    <w:rsid w:val="00CE01AD"/>
    <w:rsid w:val="00CE0BF0"/>
    <w:rsid w:val="00CE17C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5FAA"/>
    <w:rsid w:val="00D06792"/>
    <w:rsid w:val="00D06C77"/>
    <w:rsid w:val="00D070D4"/>
    <w:rsid w:val="00D078B1"/>
    <w:rsid w:val="00D12186"/>
    <w:rsid w:val="00D12843"/>
    <w:rsid w:val="00D13A66"/>
    <w:rsid w:val="00D150C0"/>
    <w:rsid w:val="00D1526A"/>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759"/>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BAC"/>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9F7"/>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35F2"/>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4F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 w:type="character" w:customStyle="1" w:styleId="Heading6Char">
    <w:name w:val="Heading 6 Char"/>
    <w:basedOn w:val="DefaultParagraphFont"/>
    <w:link w:val="Heading6"/>
    <w:uiPriority w:val="9"/>
    <w:rsid w:val="008B4F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233">
      <w:bodyDiv w:val="1"/>
      <w:marLeft w:val="0"/>
      <w:marRight w:val="0"/>
      <w:marTop w:val="0"/>
      <w:marBottom w:val="0"/>
      <w:divBdr>
        <w:top w:val="none" w:sz="0" w:space="0" w:color="auto"/>
        <w:left w:val="none" w:sz="0" w:space="0" w:color="auto"/>
        <w:bottom w:val="none" w:sz="0" w:space="0" w:color="auto"/>
        <w:right w:val="none" w:sz="0" w:space="0" w:color="auto"/>
      </w:divBdr>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042905941">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45794</TotalTime>
  <Pages>24</Pages>
  <Words>8267</Words>
  <Characters>47125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2361</cp:revision>
  <cp:lastPrinted>2021-09-03T19:24:00Z</cp:lastPrinted>
  <dcterms:created xsi:type="dcterms:W3CDTF">2021-08-07T13:32:00Z</dcterms:created>
  <dcterms:modified xsi:type="dcterms:W3CDTF">2023-01-15T16:07:00Z</dcterms:modified>
</cp:coreProperties>
</file>