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C5DB6" w14:textId="6091B331" w:rsidR="00221834" w:rsidRPr="00795EF9" w:rsidRDefault="00221834">
      <w:pPr>
        <w:rPr>
          <w:rFonts w:ascii="Times New Roman" w:hAnsi="Times New Roman" w:cs="Times New Roman"/>
        </w:rPr>
      </w:pPr>
      <w:r w:rsidRPr="00795EF9">
        <w:rPr>
          <w:rFonts w:ascii="Times New Roman" w:hAnsi="Times New Roman" w:cs="Times New Roman"/>
        </w:rPr>
        <w:t>Section: CS</w:t>
      </w:r>
    </w:p>
    <w:p w14:paraId="067746FB" w14:textId="6D01466D" w:rsidR="00B602A7" w:rsidRPr="00795EF9" w:rsidRDefault="00C81FC0" w:rsidP="00221834">
      <w:pPr>
        <w:jc w:val="center"/>
        <w:rPr>
          <w:rFonts w:ascii="Times New Roman" w:hAnsi="Times New Roman" w:cs="Times New Roman"/>
        </w:rPr>
      </w:pPr>
      <w:r>
        <w:rPr>
          <w:rFonts w:ascii="Times New Roman" w:hAnsi="Times New Roman" w:cs="Times New Roman"/>
        </w:rPr>
        <w:t xml:space="preserve">Adaptable </w:t>
      </w:r>
      <w:r w:rsidR="00D5172A">
        <w:rPr>
          <w:rFonts w:ascii="Times New Roman" w:hAnsi="Times New Roman" w:cs="Times New Roman"/>
        </w:rPr>
        <w:t>Cyber Threat Intelligence Sharing</w:t>
      </w:r>
      <w:r>
        <w:rPr>
          <w:rFonts w:ascii="Times New Roman" w:hAnsi="Times New Roman" w:cs="Times New Roman"/>
        </w:rPr>
        <w:t xml:space="preserve"> To</w:t>
      </w:r>
      <w:r w:rsidR="00BE7590">
        <w:rPr>
          <w:rFonts w:ascii="Times New Roman" w:hAnsi="Times New Roman" w:cs="Times New Roman"/>
        </w:rPr>
        <w:t>ol</w:t>
      </w:r>
    </w:p>
    <w:p w14:paraId="649BF30F" w14:textId="56DAD7DD" w:rsidR="00A61EDD" w:rsidRPr="00795EF9" w:rsidRDefault="00B16DB7" w:rsidP="00221834">
      <w:pPr>
        <w:jc w:val="center"/>
        <w:rPr>
          <w:rFonts w:ascii="Times New Roman" w:hAnsi="Times New Roman" w:cs="Times New Roman"/>
        </w:rPr>
      </w:pPr>
      <w:r>
        <w:rPr>
          <w:rFonts w:ascii="Times New Roman" w:hAnsi="Times New Roman" w:cs="Times New Roman"/>
        </w:rPr>
        <w:t>Cortez McCrary, cmccrary32</w:t>
      </w:r>
    </w:p>
    <w:p w14:paraId="1DB69104" w14:textId="2C3546EC" w:rsidR="00795EF9" w:rsidRPr="000A2A77" w:rsidRDefault="00B602A7">
      <w:pPr>
        <w:rPr>
          <w:rFonts w:ascii="Times New Roman" w:hAnsi="Times New Roman" w:cs="Times New Roman"/>
          <w:b/>
          <w:bCs/>
        </w:rPr>
      </w:pPr>
      <w:r w:rsidRPr="000A2A77">
        <w:rPr>
          <w:rFonts w:ascii="Times New Roman" w:hAnsi="Times New Roman" w:cs="Times New Roman"/>
          <w:b/>
          <w:bCs/>
        </w:rPr>
        <w:t>Problem Statement</w:t>
      </w:r>
      <w:r w:rsidR="000A2A77">
        <w:rPr>
          <w:rFonts w:ascii="Times New Roman" w:hAnsi="Times New Roman" w:cs="Times New Roman"/>
          <w:b/>
          <w:bCs/>
        </w:rPr>
        <w:t>:</w:t>
      </w:r>
    </w:p>
    <w:p w14:paraId="4572C21C" w14:textId="3A525879" w:rsidR="007C58C6" w:rsidRDefault="0030332F" w:rsidP="0027053B">
      <w:pPr>
        <w:rPr>
          <w:rFonts w:ascii="Times New Roman" w:hAnsi="Times New Roman" w:cs="Times New Roman"/>
        </w:rPr>
      </w:pPr>
      <w:r w:rsidRPr="0030332F">
        <w:rPr>
          <w:rFonts w:ascii="Times New Roman" w:hAnsi="Times New Roman" w:cs="Times New Roman"/>
        </w:rPr>
        <w:t>Effective and timely communication of Cyber Threat Intelligence (CTI) is critical to protecting national security, critical infrastructure, and private industry. Without the sharing of CTI, the cyber community becomes silos of critical information in the identification and mitigation of cyber-attacks.</w:t>
      </w:r>
      <w:r w:rsidR="008531BC" w:rsidRPr="008531BC">
        <w:t xml:space="preserve"> </w:t>
      </w:r>
      <w:r w:rsidR="008531BC" w:rsidRPr="008531BC">
        <w:rPr>
          <w:rFonts w:ascii="Times New Roman" w:hAnsi="Times New Roman" w:cs="Times New Roman"/>
        </w:rPr>
        <w:t>The</w:t>
      </w:r>
      <w:r w:rsidR="00D25787">
        <w:rPr>
          <w:rFonts w:ascii="Times New Roman" w:hAnsi="Times New Roman" w:cs="Times New Roman"/>
        </w:rPr>
        <w:t xml:space="preserve"> Structured Threat Information Expression</w:t>
      </w:r>
      <w:r w:rsidR="008531BC" w:rsidRPr="008531BC">
        <w:rPr>
          <w:rFonts w:ascii="Times New Roman" w:hAnsi="Times New Roman" w:cs="Times New Roman"/>
        </w:rPr>
        <w:t xml:space="preserve"> </w:t>
      </w:r>
      <w:r w:rsidR="00D25787">
        <w:rPr>
          <w:rFonts w:ascii="Times New Roman" w:hAnsi="Times New Roman" w:cs="Times New Roman"/>
        </w:rPr>
        <w:t>(</w:t>
      </w:r>
      <w:r w:rsidR="008531BC" w:rsidRPr="008531BC">
        <w:rPr>
          <w:rFonts w:ascii="Times New Roman" w:hAnsi="Times New Roman" w:cs="Times New Roman"/>
        </w:rPr>
        <w:t>STIX</w:t>
      </w:r>
      <w:r w:rsidR="00D25787">
        <w:rPr>
          <w:rFonts w:ascii="Times New Roman" w:hAnsi="Times New Roman" w:cs="Times New Roman"/>
        </w:rPr>
        <w:t>)</w:t>
      </w:r>
      <w:r w:rsidR="008531BC" w:rsidRPr="008531BC">
        <w:rPr>
          <w:rFonts w:ascii="Times New Roman" w:hAnsi="Times New Roman" w:cs="Times New Roman"/>
        </w:rPr>
        <w:t xml:space="preserve"> standard</w:t>
      </w:r>
      <w:r w:rsidR="008531BC">
        <w:rPr>
          <w:rFonts w:ascii="Times New Roman" w:hAnsi="Times New Roman" w:cs="Times New Roman"/>
        </w:rPr>
        <w:t xml:space="preserve"> and </w:t>
      </w:r>
      <w:r w:rsidR="00A30D42">
        <w:rPr>
          <w:rFonts w:ascii="Times New Roman" w:hAnsi="Times New Roman" w:cs="Times New Roman"/>
        </w:rPr>
        <w:t>the Trusted Automated Exchange of Intelligence Information (</w:t>
      </w:r>
      <w:r w:rsidR="008531BC">
        <w:rPr>
          <w:rFonts w:ascii="Times New Roman" w:hAnsi="Times New Roman" w:cs="Times New Roman"/>
        </w:rPr>
        <w:t>TAXII</w:t>
      </w:r>
      <w:r w:rsidR="00A30D42">
        <w:rPr>
          <w:rFonts w:ascii="Times New Roman" w:hAnsi="Times New Roman" w:cs="Times New Roman"/>
        </w:rPr>
        <w:t>)</w:t>
      </w:r>
      <w:r w:rsidR="008531BC">
        <w:rPr>
          <w:rFonts w:ascii="Times New Roman" w:hAnsi="Times New Roman" w:cs="Times New Roman"/>
        </w:rPr>
        <w:t xml:space="preserve"> protocols</w:t>
      </w:r>
      <w:r w:rsidR="008531BC" w:rsidRPr="008531BC">
        <w:rPr>
          <w:rFonts w:ascii="Times New Roman" w:hAnsi="Times New Roman" w:cs="Times New Roman"/>
        </w:rPr>
        <w:t xml:space="preserve"> aims to solve the interoperability problem between different government organizations, industries, and cybersecurity software tools by standardizing CTI into relational graph objects. STIX allows for CTI to be communicated and acted upon at machine speed while remaining human-readable.</w:t>
      </w:r>
    </w:p>
    <w:p w14:paraId="1BBADBBD" w14:textId="468C5C76" w:rsidR="00BF7770" w:rsidRPr="0030332F" w:rsidRDefault="00BF7770" w:rsidP="0030332F">
      <w:pPr>
        <w:rPr>
          <w:rFonts w:ascii="Times New Roman" w:hAnsi="Times New Roman" w:cs="Times New Roman"/>
        </w:rPr>
      </w:pPr>
      <w:r w:rsidRPr="00BF7770">
        <w:rPr>
          <w:rFonts w:ascii="Times New Roman" w:hAnsi="Times New Roman" w:cs="Times New Roman"/>
        </w:rPr>
        <w:t xml:space="preserve">In theory, the STIX standard should be the perfect vehicle for machine-to-machine threat intelligence sharing, but there is still much to be desired in practice. For example, with each new version of the STIX standard released, the industry must adapt current cybersecurity solutions </w:t>
      </w:r>
      <w:r>
        <w:rPr>
          <w:rFonts w:ascii="Times New Roman" w:hAnsi="Times New Roman" w:cs="Times New Roman"/>
        </w:rPr>
        <w:t>before they can</w:t>
      </w:r>
      <w:r w:rsidRPr="00BF7770">
        <w:rPr>
          <w:rFonts w:ascii="Times New Roman" w:hAnsi="Times New Roman" w:cs="Times New Roman"/>
        </w:rPr>
        <w:t xml:space="preserve"> ingest the new schema</w:t>
      </w:r>
      <w:r w:rsidR="00EB0EC8">
        <w:rPr>
          <w:rFonts w:ascii="Times New Roman" w:hAnsi="Times New Roman" w:cs="Times New Roman"/>
        </w:rPr>
        <w:t>, causing unexpected behavior</w:t>
      </w:r>
      <w:r w:rsidRPr="00BF7770">
        <w:rPr>
          <w:rFonts w:ascii="Times New Roman" w:hAnsi="Times New Roman" w:cs="Times New Roman"/>
        </w:rPr>
        <w:t>.</w:t>
      </w:r>
      <w:r w:rsidR="00EB0EC8">
        <w:rPr>
          <w:rFonts w:ascii="Times New Roman" w:hAnsi="Times New Roman" w:cs="Times New Roman"/>
        </w:rPr>
        <w:t xml:space="preserve"> </w:t>
      </w:r>
      <w:r w:rsidR="006A7D4A" w:rsidRPr="006A7D4A">
        <w:rPr>
          <w:rFonts w:ascii="Times New Roman" w:hAnsi="Times New Roman" w:cs="Times New Roman"/>
        </w:rPr>
        <w:t>Furthermore, some industry leaders still decide to stick with their own proprietary CTI structures.</w:t>
      </w:r>
      <w:r>
        <w:rPr>
          <w:rFonts w:ascii="Times New Roman" w:hAnsi="Times New Roman" w:cs="Times New Roman"/>
        </w:rPr>
        <w:t xml:space="preserve"> </w:t>
      </w:r>
    </w:p>
    <w:p w14:paraId="7A0535D0" w14:textId="43EE68BF" w:rsidR="00795EF9" w:rsidRPr="000A2A77" w:rsidRDefault="00B602A7">
      <w:pPr>
        <w:rPr>
          <w:rFonts w:ascii="Times New Roman" w:hAnsi="Times New Roman" w:cs="Times New Roman"/>
          <w:b/>
          <w:bCs/>
        </w:rPr>
      </w:pPr>
      <w:r w:rsidRPr="000A2A77">
        <w:rPr>
          <w:rFonts w:ascii="Times New Roman" w:hAnsi="Times New Roman" w:cs="Times New Roman"/>
          <w:b/>
          <w:bCs/>
        </w:rPr>
        <w:t>Solution Statement</w:t>
      </w:r>
      <w:r w:rsidR="000A2A77">
        <w:rPr>
          <w:rFonts w:ascii="Times New Roman" w:hAnsi="Times New Roman" w:cs="Times New Roman"/>
          <w:b/>
          <w:bCs/>
        </w:rPr>
        <w:t>:</w:t>
      </w:r>
      <w:r w:rsidRPr="000A2A77">
        <w:rPr>
          <w:rFonts w:ascii="Times New Roman" w:hAnsi="Times New Roman" w:cs="Times New Roman"/>
          <w:b/>
          <w:bCs/>
        </w:rPr>
        <w:t xml:space="preserve"> </w:t>
      </w:r>
    </w:p>
    <w:p w14:paraId="7FC8BCCF" w14:textId="77777777" w:rsidR="00D511D0" w:rsidRDefault="00D511D0" w:rsidP="00D511D0">
      <w:r>
        <w:t>The current threat landscape calls for more advanced and adaptable methods of threat information sharing while still maintaining the ability to share intelligence at machine speeds. More formally, how does the cyber intelligence community improve the mechanisms used to share CTI at machine speeds that do not break existing tools when standards change and allow for enhanced or extensions of the standard between industry partners? I propose a middleware tool that can be added to the STIX and TAXII server framework that can mitigate the following:</w:t>
      </w:r>
    </w:p>
    <w:p w14:paraId="53004304" w14:textId="77777777" w:rsidR="00D511D0" w:rsidRDefault="00D511D0" w:rsidP="00D511D0">
      <w:pPr>
        <w:numPr>
          <w:ilvl w:val="0"/>
          <w:numId w:val="4"/>
        </w:numPr>
        <w:spacing w:after="0" w:line="276" w:lineRule="auto"/>
      </w:pPr>
      <w:r>
        <w:t xml:space="preserve">Improve the consumption of enhanced STIX objects by allowing CTI producers to publish their schemas so that subscribers can ingest their enhanced STIX objects as a part of a federated system, utilizing this middleware tool. </w:t>
      </w:r>
    </w:p>
    <w:p w14:paraId="4C17C6FF" w14:textId="77777777" w:rsidR="00D511D0" w:rsidRDefault="00D511D0" w:rsidP="00D511D0">
      <w:pPr>
        <w:numPr>
          <w:ilvl w:val="0"/>
          <w:numId w:val="4"/>
        </w:numPr>
        <w:spacing w:after="0" w:line="276" w:lineRule="auto"/>
      </w:pPr>
      <w:r>
        <w:t>Improve predictable schema conversions by ingesting CTI schemas that either describe exactly what information a specific cybersecurity tool can ingest or describe what enhancements to the STIX standard the publisher will produce in their CTI feeds.</w:t>
      </w:r>
    </w:p>
    <w:p w14:paraId="4739F69C" w14:textId="3091195E" w:rsidR="00D511D0" w:rsidRDefault="00D511D0" w:rsidP="00D511D0">
      <w:pPr>
        <w:numPr>
          <w:ilvl w:val="0"/>
          <w:numId w:val="4"/>
        </w:numPr>
        <w:spacing w:after="0" w:line="276" w:lineRule="auto"/>
      </w:pPr>
      <w:r>
        <w:t xml:space="preserve">Prevent CTI data loss by verifying that the structure of the data meets the standard a specific tool downstream is expecting. If </w:t>
      </w:r>
      <w:r w:rsidR="00CD2751">
        <w:t>the CTI</w:t>
      </w:r>
      <w:r>
        <w:t xml:space="preserve"> does not meet the </w:t>
      </w:r>
      <w:r w:rsidR="00CD2751">
        <w:t>standard,</w:t>
      </w:r>
      <w:r>
        <w:t xml:space="preserve"> </w:t>
      </w:r>
      <w:r w:rsidR="00CD2751">
        <w:t>the tool</w:t>
      </w:r>
      <w:r>
        <w:t xml:space="preserve"> gives a warning of what information will be lost in a visual way (i.e. visual graph). It then conducts a conversion to meet the standard the tool is expecting.</w:t>
      </w:r>
    </w:p>
    <w:p w14:paraId="58942640" w14:textId="77777777" w:rsidR="0027053B" w:rsidRDefault="00D511D0" w:rsidP="00D511D0">
      <w:pPr>
        <w:numPr>
          <w:ilvl w:val="0"/>
          <w:numId w:val="4"/>
        </w:numPr>
        <w:spacing w:after="0" w:line="276" w:lineRule="auto"/>
      </w:pPr>
      <w:r>
        <w:t xml:space="preserve">Finally, because the tool can visualize any enhanced STIX standard version based on a given schema, it allows analysts to continue to analyze CTI while industry tools catch up to adapting to the STIX objects being produced. </w:t>
      </w:r>
    </w:p>
    <w:p w14:paraId="15B68D93" w14:textId="33D0492E" w:rsidR="00D511D0" w:rsidRDefault="00D511D0" w:rsidP="0027053B">
      <w:pPr>
        <w:spacing w:after="0" w:line="276" w:lineRule="auto"/>
        <w:ind w:left="720"/>
      </w:pPr>
      <w:r>
        <w:t xml:space="preserve">     </w:t>
      </w:r>
    </w:p>
    <w:p w14:paraId="1C7768BE" w14:textId="77777777" w:rsidR="0027053B" w:rsidRPr="0027053B" w:rsidRDefault="0027053B" w:rsidP="0027053B">
      <w:pPr>
        <w:rPr>
          <w:rFonts w:ascii="Times New Roman" w:hAnsi="Times New Roman" w:cs="Times New Roman"/>
        </w:rPr>
      </w:pPr>
      <w:r w:rsidRPr="0027053B">
        <w:rPr>
          <w:rFonts w:ascii="Times New Roman" w:hAnsi="Times New Roman" w:cs="Times New Roman"/>
        </w:rPr>
        <w:t xml:space="preserve">My proposed enhanced TAXII framework is centered around a single tool meant to be middleware between TAXII servers and TAXII clients and looks to be a standardized method for federated CTI </w:t>
      </w:r>
      <w:r w:rsidRPr="0027053B">
        <w:rPr>
          <w:rFonts w:ascii="Times New Roman" w:hAnsi="Times New Roman" w:cs="Times New Roman"/>
        </w:rPr>
        <w:lastRenderedPageBreak/>
        <w:t xml:space="preserve">sharing. New versions of STIX standards or enhanced standards will no longer break existing tools before they are ready to ingest new objects, while still allowing an analyst to observe all portions of a CTI report. Figures 1 and 2 depict how the middleware tool would fit into both a channel and collections TAXII framework. Along with CTI objects, threat intelligence producers would be expected to publish their schemas that fall outside the STIX standard so that threat intelligence consumers can ingest them before subscribing to the producer's threat feed. If a consumer requires a specific format other than what the producer is using, the schema tool allows an analyst to define a conversion within the tool before it reaches cybersecurity products looking to ingest the CTI downstream, avoiding unexpected behavior. If an ingested CTI does not meet any specific standard and a conversion schema is not defined, then a warning is thrown with a visual representation of the problem CTI object. This allows for centralized predictable behavior when both sharing and ingesting CTI at the machine level. </w:t>
      </w:r>
    </w:p>
    <w:p w14:paraId="2BF9F447" w14:textId="141B3A9A" w:rsidR="0027053B" w:rsidRPr="0027053B" w:rsidRDefault="00330365" w:rsidP="00AC212F">
      <w:pPr>
        <w:jc w:val="center"/>
        <w:rPr>
          <w:rFonts w:ascii="Times New Roman" w:hAnsi="Times New Roman" w:cs="Times New Roman"/>
        </w:rPr>
      </w:pPr>
      <w:r>
        <w:rPr>
          <w:noProof/>
        </w:rPr>
        <w:drawing>
          <wp:inline distT="114300" distB="114300" distL="114300" distR="114300" wp14:anchorId="77D0A8FD" wp14:editId="1AEFE30E">
            <wp:extent cx="4852988" cy="2632605"/>
            <wp:effectExtent l="0" t="0" r="0" b="0"/>
            <wp:docPr id="2" name="image1.png" descr="A diagram of a computer system&#10;&#10;Description automatically generated"/>
            <wp:cNvGraphicFramePr/>
            <a:graphic xmlns:a="http://schemas.openxmlformats.org/drawingml/2006/main">
              <a:graphicData uri="http://schemas.openxmlformats.org/drawingml/2006/picture">
                <pic:pic xmlns:pic="http://schemas.openxmlformats.org/drawingml/2006/picture">
                  <pic:nvPicPr>
                    <pic:cNvPr id="2" name="image1.png" descr="A diagram of a computer system&#10;&#10;Description automatically generated"/>
                    <pic:cNvPicPr preferRelativeResize="0"/>
                  </pic:nvPicPr>
                  <pic:blipFill>
                    <a:blip r:embed="rId6"/>
                    <a:srcRect/>
                    <a:stretch>
                      <a:fillRect/>
                    </a:stretch>
                  </pic:blipFill>
                  <pic:spPr>
                    <a:xfrm>
                      <a:off x="0" y="0"/>
                      <a:ext cx="4852988" cy="2632605"/>
                    </a:xfrm>
                    <a:prstGeom prst="rect">
                      <a:avLst/>
                    </a:prstGeom>
                    <a:ln/>
                  </pic:spPr>
                </pic:pic>
              </a:graphicData>
            </a:graphic>
          </wp:inline>
        </w:drawing>
      </w:r>
    </w:p>
    <w:p w14:paraId="0744C7B5" w14:textId="4EB5619C" w:rsidR="0027053B" w:rsidRPr="0027053B" w:rsidRDefault="0027053B" w:rsidP="00AC212F">
      <w:pPr>
        <w:jc w:val="center"/>
        <w:rPr>
          <w:rFonts w:ascii="Times New Roman" w:hAnsi="Times New Roman" w:cs="Times New Roman"/>
        </w:rPr>
      </w:pPr>
      <w:r w:rsidRPr="0027053B">
        <w:rPr>
          <w:rFonts w:ascii="Times New Roman" w:hAnsi="Times New Roman" w:cs="Times New Roman"/>
        </w:rPr>
        <w:t>Figure 1. Enhanced TAXII Server Channel Framework</w:t>
      </w:r>
    </w:p>
    <w:p w14:paraId="74AE117D" w14:textId="37535CC8" w:rsidR="0027053B" w:rsidRPr="0027053B" w:rsidRDefault="00AC212F" w:rsidP="00AC212F">
      <w:pPr>
        <w:jc w:val="center"/>
        <w:rPr>
          <w:rFonts w:ascii="Times New Roman" w:hAnsi="Times New Roman" w:cs="Times New Roman"/>
        </w:rPr>
      </w:pPr>
      <w:r>
        <w:rPr>
          <w:noProof/>
        </w:rPr>
        <w:drawing>
          <wp:inline distT="114300" distB="114300" distL="114300" distR="114300" wp14:anchorId="480F1E21" wp14:editId="0703BE7E">
            <wp:extent cx="4910138" cy="2746215"/>
            <wp:effectExtent l="0" t="0" r="0" b="0"/>
            <wp:docPr id="1" name="image2.png" descr="A diagram of a computer system&#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A diagram of a computer system&#10;&#10;Description automatically generated"/>
                    <pic:cNvPicPr preferRelativeResize="0"/>
                  </pic:nvPicPr>
                  <pic:blipFill>
                    <a:blip r:embed="rId7"/>
                    <a:srcRect/>
                    <a:stretch>
                      <a:fillRect/>
                    </a:stretch>
                  </pic:blipFill>
                  <pic:spPr>
                    <a:xfrm>
                      <a:off x="0" y="0"/>
                      <a:ext cx="4910138" cy="2746215"/>
                    </a:xfrm>
                    <a:prstGeom prst="rect">
                      <a:avLst/>
                    </a:prstGeom>
                    <a:ln/>
                  </pic:spPr>
                </pic:pic>
              </a:graphicData>
            </a:graphic>
          </wp:inline>
        </w:drawing>
      </w:r>
    </w:p>
    <w:p w14:paraId="05FD1480" w14:textId="54E1E517" w:rsidR="007C58C6" w:rsidRPr="007C58C6" w:rsidRDefault="0027053B" w:rsidP="00AC212F">
      <w:pPr>
        <w:jc w:val="center"/>
        <w:rPr>
          <w:rFonts w:ascii="Times New Roman" w:hAnsi="Times New Roman" w:cs="Times New Roman"/>
        </w:rPr>
      </w:pPr>
      <w:r w:rsidRPr="0027053B">
        <w:rPr>
          <w:rFonts w:ascii="Times New Roman" w:hAnsi="Times New Roman" w:cs="Times New Roman"/>
        </w:rPr>
        <w:t>Figure 2. Enhanced TAXII Server Collections Framework</w:t>
      </w:r>
    </w:p>
    <w:p w14:paraId="0B42BDFD" w14:textId="53A60072" w:rsidR="00221834" w:rsidRDefault="00221834">
      <w:pPr>
        <w:rPr>
          <w:rFonts w:ascii="Times New Roman" w:hAnsi="Times New Roman" w:cs="Times New Roman"/>
          <w:b/>
          <w:bCs/>
        </w:rPr>
      </w:pPr>
      <w:r w:rsidRPr="000A2A77">
        <w:rPr>
          <w:rFonts w:ascii="Times New Roman" w:hAnsi="Times New Roman" w:cs="Times New Roman"/>
          <w:b/>
          <w:bCs/>
        </w:rPr>
        <w:lastRenderedPageBreak/>
        <w:t>Completed Tasks (Last 2 Week):</w:t>
      </w:r>
    </w:p>
    <w:p w14:paraId="746245BA" w14:textId="3646B417" w:rsidR="00B2073A" w:rsidRPr="00B2073A" w:rsidRDefault="00C5641D">
      <w:pPr>
        <w:rPr>
          <w:rFonts w:ascii="Times New Roman" w:hAnsi="Times New Roman" w:cs="Times New Roman"/>
        </w:rPr>
      </w:pPr>
      <w:r>
        <w:rPr>
          <w:rFonts w:ascii="Times New Roman" w:hAnsi="Times New Roman" w:cs="Times New Roman"/>
        </w:rPr>
        <w:t>From</w:t>
      </w:r>
      <w:r w:rsidR="00E2506C">
        <w:rPr>
          <w:rFonts w:ascii="Times New Roman" w:hAnsi="Times New Roman" w:cs="Times New Roman"/>
        </w:rPr>
        <w:t xml:space="preserve"> </w:t>
      </w:r>
      <w:r w:rsidR="0089245C">
        <w:rPr>
          <w:rFonts w:ascii="Times New Roman" w:hAnsi="Times New Roman" w:cs="Times New Roman"/>
        </w:rPr>
        <w:t>5</w:t>
      </w:r>
      <w:r w:rsidR="00E2506C">
        <w:rPr>
          <w:rFonts w:ascii="Times New Roman" w:hAnsi="Times New Roman" w:cs="Times New Roman"/>
        </w:rPr>
        <w:t xml:space="preserve"> </w:t>
      </w:r>
      <w:proofErr w:type="gramStart"/>
      <w:r w:rsidR="0089245C">
        <w:rPr>
          <w:rFonts w:ascii="Times New Roman" w:hAnsi="Times New Roman" w:cs="Times New Roman"/>
        </w:rPr>
        <w:t>Feb</w:t>
      </w:r>
      <w:r w:rsidR="00E2506C">
        <w:rPr>
          <w:rFonts w:ascii="Times New Roman" w:hAnsi="Times New Roman" w:cs="Times New Roman"/>
        </w:rPr>
        <w:t>,</w:t>
      </w:r>
      <w:proofErr w:type="gramEnd"/>
      <w:r w:rsidR="00E2506C">
        <w:rPr>
          <w:rFonts w:ascii="Times New Roman" w:hAnsi="Times New Roman" w:cs="Times New Roman"/>
        </w:rPr>
        <w:t xml:space="preserve"> 2024 </w:t>
      </w:r>
      <w:r>
        <w:rPr>
          <w:rFonts w:ascii="Times New Roman" w:hAnsi="Times New Roman" w:cs="Times New Roman"/>
        </w:rPr>
        <w:t xml:space="preserve">to </w:t>
      </w:r>
      <w:r w:rsidR="0089245C">
        <w:rPr>
          <w:rFonts w:ascii="Times New Roman" w:hAnsi="Times New Roman" w:cs="Times New Roman"/>
        </w:rPr>
        <w:t>18</w:t>
      </w:r>
      <w:r>
        <w:rPr>
          <w:rFonts w:ascii="Times New Roman" w:hAnsi="Times New Roman" w:cs="Times New Roman"/>
        </w:rPr>
        <w:t xml:space="preserve"> </w:t>
      </w:r>
      <w:r w:rsidR="0089245C">
        <w:rPr>
          <w:rFonts w:ascii="Times New Roman" w:hAnsi="Times New Roman" w:cs="Times New Roman"/>
        </w:rPr>
        <w:t>Feb</w:t>
      </w:r>
      <w:r>
        <w:rPr>
          <w:rFonts w:ascii="Times New Roman" w:hAnsi="Times New Roman" w:cs="Times New Roman"/>
        </w:rPr>
        <w:t xml:space="preserve"> 2024 I have accomplished: </w:t>
      </w:r>
    </w:p>
    <w:tbl>
      <w:tblPr>
        <w:tblStyle w:val="TableGrid"/>
        <w:tblW w:w="0" w:type="auto"/>
        <w:tblLook w:val="04A0" w:firstRow="1" w:lastRow="0" w:firstColumn="1" w:lastColumn="0" w:noHBand="0" w:noVBand="1"/>
      </w:tblPr>
      <w:tblGrid>
        <w:gridCol w:w="5728"/>
        <w:gridCol w:w="1135"/>
        <w:gridCol w:w="804"/>
        <w:gridCol w:w="789"/>
        <w:gridCol w:w="894"/>
      </w:tblGrid>
      <w:tr w:rsidR="00F23D9C" w14:paraId="017790C5" w14:textId="77777777" w:rsidTr="00B0372A">
        <w:tc>
          <w:tcPr>
            <w:tcW w:w="5728" w:type="dxa"/>
            <w:shd w:val="clear" w:color="auto" w:fill="8EAADB" w:themeFill="accent1" w:themeFillTint="99"/>
          </w:tcPr>
          <w:p w14:paraId="0B861704" w14:textId="56EAE913" w:rsidR="00F23D9C" w:rsidRDefault="00F23D9C" w:rsidP="00F23D9C">
            <w:pPr>
              <w:rPr>
                <w:rFonts w:ascii="Times New Roman" w:hAnsi="Times New Roman" w:cs="Times New Roman"/>
              </w:rPr>
            </w:pPr>
            <w:r>
              <w:rPr>
                <w:rFonts w:ascii="Times New Roman" w:hAnsi="Times New Roman" w:cs="Times New Roman"/>
              </w:rPr>
              <w:t>Task</w:t>
            </w:r>
          </w:p>
        </w:tc>
        <w:tc>
          <w:tcPr>
            <w:tcW w:w="1135" w:type="dxa"/>
            <w:shd w:val="clear" w:color="auto" w:fill="8EAADB" w:themeFill="accent1" w:themeFillTint="99"/>
          </w:tcPr>
          <w:p w14:paraId="322DBCFC" w14:textId="5FE09FF3" w:rsidR="00F23D9C" w:rsidRDefault="00F23D9C" w:rsidP="00F23D9C">
            <w:pPr>
              <w:rPr>
                <w:rFonts w:ascii="Times New Roman" w:hAnsi="Times New Roman" w:cs="Times New Roman"/>
              </w:rPr>
            </w:pPr>
            <w:r>
              <w:rPr>
                <w:rFonts w:ascii="Times New Roman" w:hAnsi="Times New Roman" w:cs="Times New Roman"/>
              </w:rPr>
              <w:t>Date</w:t>
            </w:r>
          </w:p>
        </w:tc>
        <w:tc>
          <w:tcPr>
            <w:tcW w:w="804" w:type="dxa"/>
            <w:shd w:val="clear" w:color="auto" w:fill="8EAADB" w:themeFill="accent1" w:themeFillTint="99"/>
          </w:tcPr>
          <w:p w14:paraId="1FB7E2CB" w14:textId="69C9E499" w:rsidR="00F23D9C" w:rsidRDefault="00F23D9C" w:rsidP="00F23D9C">
            <w:pPr>
              <w:rPr>
                <w:rFonts w:ascii="Times New Roman" w:hAnsi="Times New Roman" w:cs="Times New Roman"/>
              </w:rPr>
            </w:pPr>
            <w:r>
              <w:rPr>
                <w:rFonts w:ascii="Times New Roman" w:hAnsi="Times New Roman" w:cs="Times New Roman"/>
              </w:rPr>
              <w:t>Start Time</w:t>
            </w:r>
          </w:p>
        </w:tc>
        <w:tc>
          <w:tcPr>
            <w:tcW w:w="789" w:type="dxa"/>
            <w:shd w:val="clear" w:color="auto" w:fill="8EAADB" w:themeFill="accent1" w:themeFillTint="99"/>
          </w:tcPr>
          <w:p w14:paraId="6C845804" w14:textId="48DDF954" w:rsidR="00F23D9C" w:rsidRDefault="00F23D9C" w:rsidP="00F23D9C">
            <w:pPr>
              <w:rPr>
                <w:rFonts w:ascii="Times New Roman" w:hAnsi="Times New Roman" w:cs="Times New Roman"/>
              </w:rPr>
            </w:pPr>
            <w:r>
              <w:rPr>
                <w:rFonts w:ascii="Times New Roman" w:hAnsi="Times New Roman" w:cs="Times New Roman"/>
              </w:rPr>
              <w:t>End Time</w:t>
            </w:r>
          </w:p>
        </w:tc>
        <w:tc>
          <w:tcPr>
            <w:tcW w:w="894" w:type="dxa"/>
            <w:shd w:val="clear" w:color="auto" w:fill="8EAADB" w:themeFill="accent1" w:themeFillTint="99"/>
          </w:tcPr>
          <w:p w14:paraId="2C317C3A" w14:textId="7E50892C" w:rsidR="00F23D9C" w:rsidRDefault="00F23D9C" w:rsidP="00F23D9C">
            <w:pPr>
              <w:rPr>
                <w:rFonts w:ascii="Times New Roman" w:hAnsi="Times New Roman" w:cs="Times New Roman"/>
              </w:rPr>
            </w:pPr>
            <w:r>
              <w:rPr>
                <w:rFonts w:ascii="Times New Roman" w:hAnsi="Times New Roman" w:cs="Times New Roman"/>
              </w:rPr>
              <w:t>Total Time</w:t>
            </w:r>
          </w:p>
        </w:tc>
      </w:tr>
      <w:tr w:rsidR="00F9269A" w14:paraId="5D13430B" w14:textId="77777777" w:rsidTr="00CA68DC">
        <w:tc>
          <w:tcPr>
            <w:tcW w:w="5728" w:type="dxa"/>
            <w:vAlign w:val="bottom"/>
          </w:tcPr>
          <w:p w14:paraId="2ADE2CAE" w14:textId="5A38B74B" w:rsidR="00F9269A" w:rsidRPr="00965DC4" w:rsidRDefault="00F9269A" w:rsidP="00F9269A">
            <w:pPr>
              <w:rPr>
                <w:rFonts w:ascii="Times New Roman" w:hAnsi="Times New Roman" w:cs="Times New Roman"/>
                <w:b/>
                <w:bCs/>
              </w:rPr>
            </w:pPr>
            <w:r>
              <w:rPr>
                <w:rFonts w:ascii="Aptos Narrow" w:hAnsi="Aptos Narrow"/>
                <w:b/>
                <w:bCs/>
                <w:color w:val="000000"/>
              </w:rPr>
              <w:t>Technology Research -</w:t>
            </w:r>
            <w:r>
              <w:rPr>
                <w:rFonts w:ascii="Aptos Narrow" w:hAnsi="Aptos Narrow"/>
                <w:color w:val="000000"/>
              </w:rPr>
              <w:t xml:space="preserve"> Conducted research on </w:t>
            </w:r>
            <w:proofErr w:type="gramStart"/>
            <w:r>
              <w:rPr>
                <w:rFonts w:ascii="Aptos Narrow" w:hAnsi="Aptos Narrow"/>
                <w:color w:val="000000"/>
              </w:rPr>
              <w:t>best</w:t>
            </w:r>
            <w:proofErr w:type="gramEnd"/>
            <w:r>
              <w:rPr>
                <w:rFonts w:ascii="Aptos Narrow" w:hAnsi="Aptos Narrow"/>
                <w:color w:val="000000"/>
              </w:rPr>
              <w:t xml:space="preserve"> technologies and frameworks to use for frontend web development for UI. Landed on Flask with a possible React frontend</w:t>
            </w:r>
          </w:p>
        </w:tc>
        <w:tc>
          <w:tcPr>
            <w:tcW w:w="1135" w:type="dxa"/>
            <w:vAlign w:val="bottom"/>
          </w:tcPr>
          <w:p w14:paraId="2864E588" w14:textId="4CDCABA3" w:rsidR="00F9269A" w:rsidRDefault="00F9269A" w:rsidP="00F9269A">
            <w:pPr>
              <w:rPr>
                <w:rFonts w:ascii="Times New Roman" w:hAnsi="Times New Roman" w:cs="Times New Roman"/>
              </w:rPr>
            </w:pPr>
            <w:r>
              <w:rPr>
                <w:rFonts w:ascii="Aptos Narrow" w:hAnsi="Aptos Narrow"/>
                <w:color w:val="000000"/>
              </w:rPr>
              <w:t>2/5/2024</w:t>
            </w:r>
          </w:p>
        </w:tc>
        <w:tc>
          <w:tcPr>
            <w:tcW w:w="804" w:type="dxa"/>
            <w:vAlign w:val="bottom"/>
          </w:tcPr>
          <w:p w14:paraId="41C64F79" w14:textId="48B15B90" w:rsidR="00F9269A" w:rsidRDefault="00F9269A" w:rsidP="00F9269A">
            <w:pPr>
              <w:rPr>
                <w:rFonts w:ascii="Times New Roman" w:hAnsi="Times New Roman" w:cs="Times New Roman"/>
              </w:rPr>
            </w:pPr>
            <w:r>
              <w:rPr>
                <w:rFonts w:ascii="Aptos Narrow" w:hAnsi="Aptos Narrow"/>
                <w:color w:val="000000"/>
              </w:rPr>
              <w:t>20:00</w:t>
            </w:r>
          </w:p>
        </w:tc>
        <w:tc>
          <w:tcPr>
            <w:tcW w:w="789" w:type="dxa"/>
            <w:vAlign w:val="bottom"/>
          </w:tcPr>
          <w:p w14:paraId="6FE3B038" w14:textId="57128ADD" w:rsidR="00F9269A" w:rsidRDefault="00F9269A" w:rsidP="00F9269A">
            <w:pPr>
              <w:rPr>
                <w:rFonts w:ascii="Times New Roman" w:hAnsi="Times New Roman" w:cs="Times New Roman"/>
              </w:rPr>
            </w:pPr>
            <w:r>
              <w:rPr>
                <w:rFonts w:ascii="Aptos Narrow" w:hAnsi="Aptos Narrow"/>
                <w:color w:val="000000"/>
              </w:rPr>
              <w:t>23:30</w:t>
            </w:r>
          </w:p>
        </w:tc>
        <w:tc>
          <w:tcPr>
            <w:tcW w:w="894" w:type="dxa"/>
            <w:vAlign w:val="bottom"/>
          </w:tcPr>
          <w:p w14:paraId="0CEC3754" w14:textId="1DE9659E" w:rsidR="00F9269A" w:rsidRDefault="00F9269A" w:rsidP="00F9269A">
            <w:pPr>
              <w:rPr>
                <w:rFonts w:ascii="Times New Roman" w:hAnsi="Times New Roman" w:cs="Times New Roman"/>
              </w:rPr>
            </w:pPr>
            <w:r>
              <w:rPr>
                <w:rFonts w:ascii="Aptos Narrow" w:hAnsi="Aptos Narrow"/>
                <w:color w:val="000000"/>
              </w:rPr>
              <w:t>3:30</w:t>
            </w:r>
          </w:p>
        </w:tc>
      </w:tr>
      <w:tr w:rsidR="00F9269A" w14:paraId="1A21776F" w14:textId="77777777" w:rsidTr="00CA68DC">
        <w:tc>
          <w:tcPr>
            <w:tcW w:w="5728" w:type="dxa"/>
            <w:vAlign w:val="bottom"/>
          </w:tcPr>
          <w:p w14:paraId="62F984EB" w14:textId="512A1496" w:rsidR="00F9269A" w:rsidRPr="00C934A0" w:rsidRDefault="00F9269A" w:rsidP="00F9269A">
            <w:pPr>
              <w:rPr>
                <w:rFonts w:ascii="Times New Roman" w:hAnsi="Times New Roman" w:cs="Times New Roman"/>
              </w:rPr>
            </w:pPr>
            <w:r>
              <w:rPr>
                <w:rFonts w:ascii="Aptos Narrow" w:hAnsi="Aptos Narrow"/>
                <w:b/>
                <w:bCs/>
                <w:color w:val="000000"/>
              </w:rPr>
              <w:t>Dev Session:</w:t>
            </w:r>
            <w:r>
              <w:rPr>
                <w:rFonts w:ascii="Aptos Narrow" w:hAnsi="Aptos Narrow"/>
                <w:color w:val="000000"/>
              </w:rPr>
              <w:t xml:space="preserve"> Using Dash by python to implement frontend visuals and UI</w:t>
            </w:r>
          </w:p>
        </w:tc>
        <w:tc>
          <w:tcPr>
            <w:tcW w:w="1135" w:type="dxa"/>
            <w:vAlign w:val="bottom"/>
          </w:tcPr>
          <w:p w14:paraId="196D23C9" w14:textId="5664B04F" w:rsidR="00F9269A" w:rsidRDefault="00F9269A" w:rsidP="00F9269A">
            <w:pPr>
              <w:rPr>
                <w:rFonts w:ascii="Times New Roman" w:hAnsi="Times New Roman" w:cs="Times New Roman"/>
              </w:rPr>
            </w:pPr>
            <w:r>
              <w:rPr>
                <w:rFonts w:ascii="Aptos Narrow" w:hAnsi="Aptos Narrow"/>
                <w:color w:val="000000"/>
              </w:rPr>
              <w:t>2/9/2024</w:t>
            </w:r>
          </w:p>
        </w:tc>
        <w:tc>
          <w:tcPr>
            <w:tcW w:w="804" w:type="dxa"/>
            <w:vAlign w:val="bottom"/>
          </w:tcPr>
          <w:p w14:paraId="0B0290FE" w14:textId="6FCCB42B" w:rsidR="00F9269A" w:rsidRDefault="00F9269A" w:rsidP="00F9269A">
            <w:pPr>
              <w:rPr>
                <w:rFonts w:ascii="Times New Roman" w:hAnsi="Times New Roman" w:cs="Times New Roman"/>
              </w:rPr>
            </w:pPr>
            <w:r>
              <w:rPr>
                <w:rFonts w:ascii="Aptos Narrow" w:hAnsi="Aptos Narrow"/>
                <w:color w:val="000000"/>
              </w:rPr>
              <w:t>19:00</w:t>
            </w:r>
          </w:p>
        </w:tc>
        <w:tc>
          <w:tcPr>
            <w:tcW w:w="789" w:type="dxa"/>
            <w:vAlign w:val="bottom"/>
          </w:tcPr>
          <w:p w14:paraId="7C8111DF" w14:textId="1B28BDED" w:rsidR="00F9269A" w:rsidRDefault="00F9269A" w:rsidP="00F9269A">
            <w:pPr>
              <w:rPr>
                <w:rFonts w:ascii="Times New Roman" w:hAnsi="Times New Roman" w:cs="Times New Roman"/>
              </w:rPr>
            </w:pPr>
            <w:r>
              <w:rPr>
                <w:rFonts w:ascii="Aptos Narrow" w:hAnsi="Aptos Narrow"/>
                <w:color w:val="000000"/>
              </w:rPr>
              <w:t>23:00</w:t>
            </w:r>
          </w:p>
        </w:tc>
        <w:tc>
          <w:tcPr>
            <w:tcW w:w="894" w:type="dxa"/>
            <w:vAlign w:val="bottom"/>
          </w:tcPr>
          <w:p w14:paraId="7E97A1A7" w14:textId="1DEC25A8" w:rsidR="00F9269A" w:rsidRDefault="00F9269A" w:rsidP="00F9269A">
            <w:pPr>
              <w:rPr>
                <w:rFonts w:ascii="Times New Roman" w:hAnsi="Times New Roman" w:cs="Times New Roman"/>
              </w:rPr>
            </w:pPr>
            <w:r>
              <w:rPr>
                <w:rFonts w:ascii="Aptos Narrow" w:hAnsi="Aptos Narrow"/>
                <w:color w:val="000000"/>
              </w:rPr>
              <w:t>4:00</w:t>
            </w:r>
          </w:p>
        </w:tc>
      </w:tr>
      <w:tr w:rsidR="00F9269A" w14:paraId="6EBD6EC4" w14:textId="77777777" w:rsidTr="00CA68DC">
        <w:tc>
          <w:tcPr>
            <w:tcW w:w="5728" w:type="dxa"/>
            <w:vAlign w:val="bottom"/>
          </w:tcPr>
          <w:p w14:paraId="4AB5C2DD" w14:textId="050ADA95" w:rsidR="00F9269A" w:rsidRPr="00116F33" w:rsidRDefault="00F9269A" w:rsidP="00F9269A">
            <w:pPr>
              <w:rPr>
                <w:rFonts w:ascii="Times New Roman" w:hAnsi="Times New Roman" w:cs="Times New Roman"/>
              </w:rPr>
            </w:pPr>
            <w:r>
              <w:rPr>
                <w:rFonts w:ascii="Aptos Narrow" w:hAnsi="Aptos Narrow"/>
                <w:b/>
                <w:bCs/>
                <w:color w:val="000000"/>
              </w:rPr>
              <w:t>Dev Session:</w:t>
            </w:r>
            <w:r>
              <w:rPr>
                <w:rFonts w:ascii="Aptos Narrow" w:hAnsi="Aptos Narrow"/>
                <w:color w:val="000000"/>
              </w:rPr>
              <w:t xml:space="preserve"> Using react to </w:t>
            </w:r>
            <w:proofErr w:type="gramStart"/>
            <w:r>
              <w:rPr>
                <w:rFonts w:ascii="Aptos Narrow" w:hAnsi="Aptos Narrow"/>
                <w:color w:val="000000"/>
              </w:rPr>
              <w:t>implement  UI</w:t>
            </w:r>
            <w:proofErr w:type="gramEnd"/>
            <w:r>
              <w:rPr>
                <w:rFonts w:ascii="Aptos Narrow" w:hAnsi="Aptos Narrow"/>
                <w:color w:val="000000"/>
              </w:rPr>
              <w:t xml:space="preserve">. Completed initial setup using pure react and Flask. Dash was too opinionated for my given use case. </w:t>
            </w:r>
          </w:p>
        </w:tc>
        <w:tc>
          <w:tcPr>
            <w:tcW w:w="1135" w:type="dxa"/>
            <w:vAlign w:val="bottom"/>
          </w:tcPr>
          <w:p w14:paraId="3A016B02" w14:textId="0C70436C" w:rsidR="00F9269A" w:rsidRDefault="00F9269A" w:rsidP="00F9269A">
            <w:pPr>
              <w:rPr>
                <w:rFonts w:ascii="Times New Roman" w:hAnsi="Times New Roman" w:cs="Times New Roman"/>
              </w:rPr>
            </w:pPr>
            <w:r>
              <w:rPr>
                <w:rFonts w:ascii="Aptos Narrow" w:hAnsi="Aptos Narrow"/>
                <w:color w:val="000000"/>
              </w:rPr>
              <w:t>2/10/2024</w:t>
            </w:r>
          </w:p>
        </w:tc>
        <w:tc>
          <w:tcPr>
            <w:tcW w:w="804" w:type="dxa"/>
            <w:vAlign w:val="bottom"/>
          </w:tcPr>
          <w:p w14:paraId="6372F395" w14:textId="49D7500A" w:rsidR="00F9269A" w:rsidRDefault="00F9269A" w:rsidP="00F9269A">
            <w:pPr>
              <w:rPr>
                <w:rFonts w:ascii="Times New Roman" w:hAnsi="Times New Roman" w:cs="Times New Roman"/>
              </w:rPr>
            </w:pPr>
            <w:r>
              <w:rPr>
                <w:rFonts w:ascii="Aptos Narrow" w:hAnsi="Aptos Narrow"/>
                <w:color w:val="000000"/>
              </w:rPr>
              <w:t>17:00</w:t>
            </w:r>
          </w:p>
        </w:tc>
        <w:tc>
          <w:tcPr>
            <w:tcW w:w="789" w:type="dxa"/>
            <w:vAlign w:val="bottom"/>
          </w:tcPr>
          <w:p w14:paraId="4BF77C63" w14:textId="6426663F" w:rsidR="00F9269A" w:rsidRDefault="00F9269A" w:rsidP="00F9269A">
            <w:pPr>
              <w:rPr>
                <w:rFonts w:ascii="Times New Roman" w:hAnsi="Times New Roman" w:cs="Times New Roman"/>
              </w:rPr>
            </w:pPr>
            <w:r>
              <w:rPr>
                <w:rFonts w:ascii="Aptos Narrow" w:hAnsi="Aptos Narrow"/>
                <w:color w:val="000000"/>
              </w:rPr>
              <w:t>20:00</w:t>
            </w:r>
          </w:p>
        </w:tc>
        <w:tc>
          <w:tcPr>
            <w:tcW w:w="894" w:type="dxa"/>
            <w:vAlign w:val="bottom"/>
          </w:tcPr>
          <w:p w14:paraId="706BB2F6" w14:textId="076D6DE9" w:rsidR="00F9269A" w:rsidRDefault="00F9269A" w:rsidP="00F9269A">
            <w:pPr>
              <w:rPr>
                <w:rFonts w:ascii="Times New Roman" w:hAnsi="Times New Roman" w:cs="Times New Roman"/>
              </w:rPr>
            </w:pPr>
            <w:r>
              <w:rPr>
                <w:rFonts w:ascii="Aptos Narrow" w:hAnsi="Aptos Narrow"/>
                <w:color w:val="000000"/>
              </w:rPr>
              <w:t>3:00</w:t>
            </w:r>
          </w:p>
        </w:tc>
      </w:tr>
      <w:tr w:rsidR="00F9269A" w14:paraId="4BAF73D9" w14:textId="77777777" w:rsidTr="00CA68DC">
        <w:tc>
          <w:tcPr>
            <w:tcW w:w="5728" w:type="dxa"/>
            <w:vAlign w:val="bottom"/>
          </w:tcPr>
          <w:p w14:paraId="639634F7" w14:textId="557B9685" w:rsidR="00F9269A" w:rsidRPr="00965DC4" w:rsidRDefault="00F9269A" w:rsidP="00F9269A">
            <w:pPr>
              <w:rPr>
                <w:rFonts w:ascii="Times New Roman" w:hAnsi="Times New Roman" w:cs="Times New Roman"/>
                <w:b/>
                <w:bCs/>
              </w:rPr>
            </w:pPr>
            <w:r>
              <w:rPr>
                <w:rFonts w:ascii="Aptos Narrow" w:hAnsi="Aptos Narrow"/>
                <w:b/>
                <w:bCs/>
                <w:color w:val="000000"/>
              </w:rPr>
              <w:t xml:space="preserve">Research: </w:t>
            </w:r>
            <w:r>
              <w:rPr>
                <w:rFonts w:ascii="Aptos Narrow" w:hAnsi="Aptos Narrow"/>
                <w:color w:val="000000"/>
              </w:rPr>
              <w:t xml:space="preserve">Identified backend API requirements for passing information between Flask and React. Heavy </w:t>
            </w:r>
            <w:proofErr w:type="spellStart"/>
            <w:r>
              <w:rPr>
                <w:rFonts w:ascii="Aptos Narrow" w:hAnsi="Aptos Narrow"/>
                <w:color w:val="000000"/>
              </w:rPr>
              <w:t>compliation</w:t>
            </w:r>
            <w:proofErr w:type="spellEnd"/>
            <w:r>
              <w:rPr>
                <w:rFonts w:ascii="Aptos Narrow" w:hAnsi="Aptos Narrow"/>
                <w:color w:val="000000"/>
              </w:rPr>
              <w:t xml:space="preserve"> and validation will be done using python in Flask server while React frontend handles all visuals.</w:t>
            </w:r>
          </w:p>
        </w:tc>
        <w:tc>
          <w:tcPr>
            <w:tcW w:w="1135" w:type="dxa"/>
            <w:vAlign w:val="bottom"/>
          </w:tcPr>
          <w:p w14:paraId="147ADE32" w14:textId="014A5286" w:rsidR="00F9269A" w:rsidRDefault="00F9269A" w:rsidP="00F9269A">
            <w:pPr>
              <w:rPr>
                <w:rFonts w:ascii="Times New Roman" w:hAnsi="Times New Roman" w:cs="Times New Roman"/>
              </w:rPr>
            </w:pPr>
            <w:r>
              <w:rPr>
                <w:rFonts w:ascii="Aptos Narrow" w:hAnsi="Aptos Narrow"/>
                <w:color w:val="000000"/>
              </w:rPr>
              <w:t>2/11/2024</w:t>
            </w:r>
          </w:p>
        </w:tc>
        <w:tc>
          <w:tcPr>
            <w:tcW w:w="804" w:type="dxa"/>
            <w:vAlign w:val="bottom"/>
          </w:tcPr>
          <w:p w14:paraId="48AADE4F" w14:textId="1B4C88DE" w:rsidR="00F9269A" w:rsidRDefault="00F9269A" w:rsidP="00F9269A">
            <w:pPr>
              <w:rPr>
                <w:rFonts w:ascii="Times New Roman" w:hAnsi="Times New Roman" w:cs="Times New Roman"/>
              </w:rPr>
            </w:pPr>
            <w:r>
              <w:rPr>
                <w:rFonts w:ascii="Aptos Narrow" w:hAnsi="Aptos Narrow"/>
                <w:color w:val="000000"/>
              </w:rPr>
              <w:t>20:00</w:t>
            </w:r>
          </w:p>
        </w:tc>
        <w:tc>
          <w:tcPr>
            <w:tcW w:w="789" w:type="dxa"/>
            <w:vAlign w:val="bottom"/>
          </w:tcPr>
          <w:p w14:paraId="5E1F54BD" w14:textId="622B6A3D" w:rsidR="00F9269A" w:rsidRDefault="00F9269A" w:rsidP="00F9269A">
            <w:pPr>
              <w:rPr>
                <w:rFonts w:ascii="Times New Roman" w:hAnsi="Times New Roman" w:cs="Times New Roman"/>
              </w:rPr>
            </w:pPr>
            <w:r>
              <w:rPr>
                <w:rFonts w:ascii="Aptos Narrow" w:hAnsi="Aptos Narrow"/>
                <w:color w:val="000000"/>
              </w:rPr>
              <w:t>23:00</w:t>
            </w:r>
          </w:p>
        </w:tc>
        <w:tc>
          <w:tcPr>
            <w:tcW w:w="894" w:type="dxa"/>
            <w:vAlign w:val="bottom"/>
          </w:tcPr>
          <w:p w14:paraId="7302C0E8" w14:textId="0C1E28E3" w:rsidR="00F9269A" w:rsidRDefault="00F9269A" w:rsidP="00F9269A">
            <w:pPr>
              <w:rPr>
                <w:rFonts w:ascii="Times New Roman" w:hAnsi="Times New Roman" w:cs="Times New Roman"/>
              </w:rPr>
            </w:pPr>
            <w:r>
              <w:rPr>
                <w:rFonts w:ascii="Aptos Narrow" w:hAnsi="Aptos Narrow"/>
                <w:color w:val="000000"/>
              </w:rPr>
              <w:t>3:00</w:t>
            </w:r>
          </w:p>
        </w:tc>
      </w:tr>
      <w:tr w:rsidR="00F9269A" w14:paraId="2410821C" w14:textId="77777777" w:rsidTr="00CA68DC">
        <w:tc>
          <w:tcPr>
            <w:tcW w:w="5728" w:type="dxa"/>
            <w:vAlign w:val="bottom"/>
          </w:tcPr>
          <w:p w14:paraId="10EFA93B" w14:textId="36979757" w:rsidR="00F9269A" w:rsidRDefault="00F9269A" w:rsidP="00F9269A">
            <w:pPr>
              <w:rPr>
                <w:rFonts w:ascii="Times New Roman" w:hAnsi="Times New Roman" w:cs="Times New Roman"/>
              </w:rPr>
            </w:pPr>
            <w:r>
              <w:rPr>
                <w:rFonts w:ascii="Aptos Narrow" w:hAnsi="Aptos Narrow"/>
                <w:b/>
                <w:bCs/>
                <w:color w:val="000000"/>
              </w:rPr>
              <w:t>Research:</w:t>
            </w:r>
            <w:r>
              <w:rPr>
                <w:rFonts w:ascii="Aptos Narrow" w:hAnsi="Aptos Narrow"/>
                <w:color w:val="000000"/>
              </w:rPr>
              <w:t xml:space="preserve"> Identified best visualizer library for building the STIX graphs. Plan to use D3.js. </w:t>
            </w:r>
          </w:p>
        </w:tc>
        <w:tc>
          <w:tcPr>
            <w:tcW w:w="1135" w:type="dxa"/>
            <w:vAlign w:val="bottom"/>
          </w:tcPr>
          <w:p w14:paraId="553BEFFC" w14:textId="7095B96C" w:rsidR="00F9269A" w:rsidRDefault="00F9269A" w:rsidP="00F9269A">
            <w:pPr>
              <w:rPr>
                <w:rFonts w:ascii="Times New Roman" w:hAnsi="Times New Roman" w:cs="Times New Roman"/>
              </w:rPr>
            </w:pPr>
            <w:r>
              <w:rPr>
                <w:rFonts w:ascii="Aptos Narrow" w:hAnsi="Aptos Narrow"/>
                <w:color w:val="000000"/>
              </w:rPr>
              <w:t>2/16/2024</w:t>
            </w:r>
          </w:p>
        </w:tc>
        <w:tc>
          <w:tcPr>
            <w:tcW w:w="804" w:type="dxa"/>
            <w:vAlign w:val="bottom"/>
          </w:tcPr>
          <w:p w14:paraId="77726F2F" w14:textId="3AF755C0" w:rsidR="00F9269A" w:rsidRDefault="00F9269A" w:rsidP="00F9269A">
            <w:pPr>
              <w:rPr>
                <w:rFonts w:ascii="Times New Roman" w:hAnsi="Times New Roman" w:cs="Times New Roman"/>
              </w:rPr>
            </w:pPr>
            <w:r>
              <w:rPr>
                <w:rFonts w:ascii="Aptos Narrow" w:hAnsi="Aptos Narrow"/>
                <w:color w:val="000000"/>
              </w:rPr>
              <w:t>20:00</w:t>
            </w:r>
          </w:p>
        </w:tc>
        <w:tc>
          <w:tcPr>
            <w:tcW w:w="789" w:type="dxa"/>
            <w:vAlign w:val="bottom"/>
          </w:tcPr>
          <w:p w14:paraId="7C2059B4" w14:textId="3DA187C8" w:rsidR="00F9269A" w:rsidRDefault="00F9269A" w:rsidP="00F9269A">
            <w:pPr>
              <w:rPr>
                <w:rFonts w:ascii="Times New Roman" w:hAnsi="Times New Roman" w:cs="Times New Roman"/>
              </w:rPr>
            </w:pPr>
            <w:r>
              <w:rPr>
                <w:rFonts w:ascii="Aptos Narrow" w:hAnsi="Aptos Narrow"/>
                <w:color w:val="000000"/>
              </w:rPr>
              <w:t>23:00</w:t>
            </w:r>
          </w:p>
        </w:tc>
        <w:tc>
          <w:tcPr>
            <w:tcW w:w="894" w:type="dxa"/>
            <w:vAlign w:val="bottom"/>
          </w:tcPr>
          <w:p w14:paraId="001E4382" w14:textId="7C134A81" w:rsidR="00F9269A" w:rsidRDefault="00F9269A" w:rsidP="00F9269A">
            <w:pPr>
              <w:rPr>
                <w:rFonts w:ascii="Times New Roman" w:hAnsi="Times New Roman" w:cs="Times New Roman"/>
              </w:rPr>
            </w:pPr>
            <w:r>
              <w:rPr>
                <w:rFonts w:ascii="Aptos Narrow" w:hAnsi="Aptos Narrow"/>
                <w:color w:val="000000"/>
              </w:rPr>
              <w:t>3:00</w:t>
            </w:r>
          </w:p>
        </w:tc>
      </w:tr>
      <w:tr w:rsidR="00F9269A" w14:paraId="6956B620" w14:textId="77777777" w:rsidTr="00CA68DC">
        <w:tc>
          <w:tcPr>
            <w:tcW w:w="5728" w:type="dxa"/>
            <w:vAlign w:val="bottom"/>
          </w:tcPr>
          <w:p w14:paraId="285C2246" w14:textId="78E2E61C" w:rsidR="00F9269A" w:rsidRPr="005342DA" w:rsidRDefault="00F9269A" w:rsidP="00F9269A">
            <w:pPr>
              <w:rPr>
                <w:rFonts w:ascii="Times New Roman" w:hAnsi="Times New Roman" w:cs="Times New Roman"/>
              </w:rPr>
            </w:pPr>
            <w:r>
              <w:rPr>
                <w:rFonts w:ascii="Aptos Narrow" w:hAnsi="Aptos Narrow"/>
                <w:b/>
                <w:bCs/>
                <w:color w:val="000000"/>
              </w:rPr>
              <w:t xml:space="preserve">Research: </w:t>
            </w:r>
            <w:r>
              <w:rPr>
                <w:rFonts w:ascii="Aptos Narrow" w:hAnsi="Aptos Narrow"/>
                <w:color w:val="000000"/>
              </w:rPr>
              <w:t xml:space="preserve">Identified best architecture for </w:t>
            </w:r>
            <w:proofErr w:type="spellStart"/>
            <w:r>
              <w:rPr>
                <w:rFonts w:ascii="Aptos Narrow" w:hAnsi="Aptos Narrow"/>
                <w:color w:val="000000"/>
              </w:rPr>
              <w:t>taxii</w:t>
            </w:r>
            <w:proofErr w:type="spellEnd"/>
            <w:r>
              <w:rPr>
                <w:rFonts w:ascii="Aptos Narrow" w:hAnsi="Aptos Narrow"/>
                <w:color w:val="000000"/>
              </w:rPr>
              <w:t xml:space="preserve"> proxy to fit in the current client server TAXII data flow for testing and demoing. I plan to create two different TAXII clients that require different STIX schemas to test conversion functionality. I also plan to use one custom TAXII server for sending custom designed STIX objects as well as </w:t>
            </w:r>
            <w:proofErr w:type="gramStart"/>
            <w:r>
              <w:rPr>
                <w:rFonts w:ascii="Aptos Narrow" w:hAnsi="Aptos Narrow"/>
                <w:color w:val="000000"/>
              </w:rPr>
              <w:t>a</w:t>
            </w:r>
            <w:proofErr w:type="gramEnd"/>
            <w:r>
              <w:rPr>
                <w:rFonts w:ascii="Aptos Narrow" w:hAnsi="Aptos Narrow"/>
                <w:color w:val="000000"/>
              </w:rPr>
              <w:t xml:space="preserve"> OSINT TAXII server for testing solution on intelligence in the wild. </w:t>
            </w:r>
          </w:p>
        </w:tc>
        <w:tc>
          <w:tcPr>
            <w:tcW w:w="1135" w:type="dxa"/>
            <w:vAlign w:val="bottom"/>
          </w:tcPr>
          <w:p w14:paraId="719B9ED5" w14:textId="33A2B3F0" w:rsidR="00F9269A" w:rsidRDefault="00F9269A" w:rsidP="00F9269A">
            <w:pPr>
              <w:rPr>
                <w:rFonts w:ascii="Times New Roman" w:hAnsi="Times New Roman" w:cs="Times New Roman"/>
              </w:rPr>
            </w:pPr>
            <w:r>
              <w:rPr>
                <w:rFonts w:ascii="Aptos Narrow" w:hAnsi="Aptos Narrow"/>
                <w:color w:val="000000"/>
              </w:rPr>
              <w:t>2/17/2023</w:t>
            </w:r>
          </w:p>
        </w:tc>
        <w:tc>
          <w:tcPr>
            <w:tcW w:w="804" w:type="dxa"/>
            <w:vAlign w:val="bottom"/>
          </w:tcPr>
          <w:p w14:paraId="7A29558D" w14:textId="03DDCA18" w:rsidR="00F9269A" w:rsidRDefault="00F9269A" w:rsidP="00F9269A">
            <w:pPr>
              <w:rPr>
                <w:rFonts w:ascii="Times New Roman" w:hAnsi="Times New Roman" w:cs="Times New Roman"/>
              </w:rPr>
            </w:pPr>
            <w:r>
              <w:rPr>
                <w:rFonts w:ascii="Aptos Narrow" w:hAnsi="Aptos Narrow"/>
                <w:color w:val="000000"/>
              </w:rPr>
              <w:t>20:00</w:t>
            </w:r>
          </w:p>
        </w:tc>
        <w:tc>
          <w:tcPr>
            <w:tcW w:w="789" w:type="dxa"/>
            <w:vAlign w:val="bottom"/>
          </w:tcPr>
          <w:p w14:paraId="1EC3EBF3" w14:textId="6E9EAE44" w:rsidR="00F9269A" w:rsidRDefault="00F9269A" w:rsidP="00F9269A">
            <w:pPr>
              <w:rPr>
                <w:rFonts w:ascii="Times New Roman" w:hAnsi="Times New Roman" w:cs="Times New Roman"/>
              </w:rPr>
            </w:pPr>
            <w:r>
              <w:rPr>
                <w:rFonts w:ascii="Aptos Narrow" w:hAnsi="Aptos Narrow"/>
                <w:color w:val="000000"/>
              </w:rPr>
              <w:t>23:00</w:t>
            </w:r>
          </w:p>
        </w:tc>
        <w:tc>
          <w:tcPr>
            <w:tcW w:w="894" w:type="dxa"/>
            <w:vAlign w:val="bottom"/>
          </w:tcPr>
          <w:p w14:paraId="5D3F8824" w14:textId="0B1E1FFE" w:rsidR="00F9269A" w:rsidRDefault="00F9269A" w:rsidP="00F9269A">
            <w:pPr>
              <w:rPr>
                <w:rFonts w:ascii="Times New Roman" w:hAnsi="Times New Roman" w:cs="Times New Roman"/>
              </w:rPr>
            </w:pPr>
            <w:r>
              <w:rPr>
                <w:rFonts w:ascii="Aptos Narrow" w:hAnsi="Aptos Narrow"/>
                <w:color w:val="000000"/>
              </w:rPr>
              <w:t>3:00</w:t>
            </w:r>
          </w:p>
        </w:tc>
      </w:tr>
      <w:tr w:rsidR="00F9269A" w14:paraId="7273A48C" w14:textId="77777777" w:rsidTr="00CA68DC">
        <w:tc>
          <w:tcPr>
            <w:tcW w:w="5728" w:type="dxa"/>
            <w:vAlign w:val="bottom"/>
          </w:tcPr>
          <w:p w14:paraId="3E95DCCA" w14:textId="589065B5" w:rsidR="00F9269A" w:rsidRPr="006D26AF" w:rsidRDefault="00F9269A" w:rsidP="00F9269A">
            <w:r>
              <w:rPr>
                <w:rFonts w:ascii="Aptos Narrow" w:hAnsi="Aptos Narrow"/>
                <w:b/>
                <w:bCs/>
                <w:color w:val="000000"/>
              </w:rPr>
              <w:t>Dev Session</w:t>
            </w:r>
            <w:r>
              <w:rPr>
                <w:rFonts w:ascii="Aptos Narrow" w:hAnsi="Aptos Narrow"/>
                <w:color w:val="000000"/>
              </w:rPr>
              <w:t>: Using react to implement frontend UI. Changed list component to a table component for better functionality</w:t>
            </w:r>
          </w:p>
        </w:tc>
        <w:tc>
          <w:tcPr>
            <w:tcW w:w="1135" w:type="dxa"/>
            <w:vAlign w:val="bottom"/>
          </w:tcPr>
          <w:p w14:paraId="16441231" w14:textId="369AA619" w:rsidR="00F9269A" w:rsidRDefault="00F9269A" w:rsidP="00F9269A">
            <w:pPr>
              <w:rPr>
                <w:rFonts w:ascii="Times New Roman" w:hAnsi="Times New Roman" w:cs="Times New Roman"/>
              </w:rPr>
            </w:pPr>
            <w:r>
              <w:rPr>
                <w:rFonts w:ascii="Aptos Narrow" w:hAnsi="Aptos Narrow"/>
                <w:color w:val="000000"/>
              </w:rPr>
              <w:t>2/18/2024</w:t>
            </w:r>
          </w:p>
        </w:tc>
        <w:tc>
          <w:tcPr>
            <w:tcW w:w="804" w:type="dxa"/>
            <w:vAlign w:val="bottom"/>
          </w:tcPr>
          <w:p w14:paraId="4C7AAF5A" w14:textId="65E2E2A6" w:rsidR="00F9269A" w:rsidRDefault="00F9269A" w:rsidP="00F9269A">
            <w:pPr>
              <w:rPr>
                <w:rFonts w:ascii="Times New Roman" w:hAnsi="Times New Roman" w:cs="Times New Roman"/>
              </w:rPr>
            </w:pPr>
            <w:r>
              <w:rPr>
                <w:rFonts w:ascii="Aptos Narrow" w:hAnsi="Aptos Narrow"/>
                <w:color w:val="000000"/>
              </w:rPr>
              <w:t>8:00</w:t>
            </w:r>
          </w:p>
        </w:tc>
        <w:tc>
          <w:tcPr>
            <w:tcW w:w="789" w:type="dxa"/>
            <w:vAlign w:val="bottom"/>
          </w:tcPr>
          <w:p w14:paraId="19A5E976" w14:textId="4C1DE4C7" w:rsidR="00F9269A" w:rsidRDefault="00F9269A" w:rsidP="00F9269A">
            <w:pPr>
              <w:rPr>
                <w:rFonts w:ascii="Times New Roman" w:hAnsi="Times New Roman" w:cs="Times New Roman"/>
              </w:rPr>
            </w:pPr>
            <w:r>
              <w:rPr>
                <w:rFonts w:ascii="Aptos Narrow" w:hAnsi="Aptos Narrow"/>
                <w:color w:val="000000"/>
              </w:rPr>
              <w:t>12:00</w:t>
            </w:r>
          </w:p>
        </w:tc>
        <w:tc>
          <w:tcPr>
            <w:tcW w:w="894" w:type="dxa"/>
            <w:vAlign w:val="bottom"/>
          </w:tcPr>
          <w:p w14:paraId="0CFA1E93" w14:textId="1DBE00C2" w:rsidR="00F9269A" w:rsidRDefault="00F9269A" w:rsidP="00F9269A">
            <w:pPr>
              <w:rPr>
                <w:rFonts w:ascii="Times New Roman" w:hAnsi="Times New Roman" w:cs="Times New Roman"/>
              </w:rPr>
            </w:pPr>
            <w:r>
              <w:rPr>
                <w:rFonts w:ascii="Aptos Narrow" w:hAnsi="Aptos Narrow"/>
                <w:color w:val="000000"/>
              </w:rPr>
              <w:t>4:00</w:t>
            </w:r>
          </w:p>
        </w:tc>
      </w:tr>
      <w:tr w:rsidR="00F9269A" w14:paraId="42532D28" w14:textId="77777777" w:rsidTr="00CA68DC">
        <w:tc>
          <w:tcPr>
            <w:tcW w:w="5728" w:type="dxa"/>
            <w:vAlign w:val="bottom"/>
          </w:tcPr>
          <w:p w14:paraId="597C8312" w14:textId="31DE8467" w:rsidR="00F9269A" w:rsidRPr="0026148C" w:rsidRDefault="00F9269A" w:rsidP="00F9269A">
            <w:pPr>
              <w:rPr>
                <w:rFonts w:ascii="Times New Roman" w:hAnsi="Times New Roman" w:cs="Times New Roman"/>
              </w:rPr>
            </w:pPr>
            <w:r>
              <w:rPr>
                <w:rFonts w:ascii="Aptos Narrow" w:hAnsi="Aptos Narrow"/>
                <w:b/>
                <w:bCs/>
                <w:color w:val="000000"/>
              </w:rPr>
              <w:t>Dev Session</w:t>
            </w:r>
            <w:r>
              <w:rPr>
                <w:rFonts w:ascii="Aptos Narrow" w:hAnsi="Aptos Narrow"/>
                <w:color w:val="000000"/>
              </w:rPr>
              <w:t>: Worked on Implementing Visualizer page for TAXII Proxy</w:t>
            </w:r>
          </w:p>
        </w:tc>
        <w:tc>
          <w:tcPr>
            <w:tcW w:w="1135" w:type="dxa"/>
            <w:vAlign w:val="bottom"/>
          </w:tcPr>
          <w:p w14:paraId="18BD3F41" w14:textId="408A42A7" w:rsidR="00F9269A" w:rsidRDefault="00F9269A" w:rsidP="00F9269A">
            <w:pPr>
              <w:rPr>
                <w:rFonts w:ascii="Times New Roman" w:hAnsi="Times New Roman" w:cs="Times New Roman"/>
              </w:rPr>
            </w:pPr>
            <w:r>
              <w:rPr>
                <w:rFonts w:ascii="Aptos Narrow" w:hAnsi="Aptos Narrow"/>
                <w:color w:val="000000"/>
              </w:rPr>
              <w:t>2/18/2024</w:t>
            </w:r>
          </w:p>
        </w:tc>
        <w:tc>
          <w:tcPr>
            <w:tcW w:w="804" w:type="dxa"/>
            <w:vAlign w:val="bottom"/>
          </w:tcPr>
          <w:p w14:paraId="2F3061CD" w14:textId="132BD557" w:rsidR="00F9269A" w:rsidRDefault="00F9269A" w:rsidP="00F9269A">
            <w:pPr>
              <w:rPr>
                <w:rFonts w:ascii="Times New Roman" w:hAnsi="Times New Roman" w:cs="Times New Roman"/>
              </w:rPr>
            </w:pPr>
            <w:r>
              <w:rPr>
                <w:rFonts w:ascii="Aptos Narrow" w:hAnsi="Aptos Narrow"/>
                <w:color w:val="000000"/>
              </w:rPr>
              <w:t>13:00</w:t>
            </w:r>
          </w:p>
        </w:tc>
        <w:tc>
          <w:tcPr>
            <w:tcW w:w="789" w:type="dxa"/>
            <w:vAlign w:val="bottom"/>
          </w:tcPr>
          <w:p w14:paraId="6E24D05C" w14:textId="13A427D3" w:rsidR="00F9269A" w:rsidRDefault="00F9269A" w:rsidP="00F9269A">
            <w:pPr>
              <w:rPr>
                <w:rFonts w:ascii="Times New Roman" w:hAnsi="Times New Roman" w:cs="Times New Roman"/>
              </w:rPr>
            </w:pPr>
            <w:r>
              <w:rPr>
                <w:rFonts w:ascii="Aptos Narrow" w:hAnsi="Aptos Narrow"/>
                <w:color w:val="000000"/>
              </w:rPr>
              <w:t>17:30</w:t>
            </w:r>
          </w:p>
        </w:tc>
        <w:tc>
          <w:tcPr>
            <w:tcW w:w="894" w:type="dxa"/>
            <w:vAlign w:val="bottom"/>
          </w:tcPr>
          <w:p w14:paraId="155A3FED" w14:textId="1D2FCFC5" w:rsidR="00F9269A" w:rsidRDefault="00F9269A" w:rsidP="00F9269A">
            <w:pPr>
              <w:rPr>
                <w:rFonts w:ascii="Times New Roman" w:hAnsi="Times New Roman" w:cs="Times New Roman"/>
              </w:rPr>
            </w:pPr>
            <w:r>
              <w:rPr>
                <w:rFonts w:ascii="Aptos Narrow" w:hAnsi="Aptos Narrow"/>
                <w:color w:val="000000"/>
              </w:rPr>
              <w:t>4:30</w:t>
            </w:r>
          </w:p>
        </w:tc>
      </w:tr>
      <w:tr w:rsidR="0089245C" w14:paraId="7EBCE30E" w14:textId="77777777" w:rsidTr="00B0372A">
        <w:tc>
          <w:tcPr>
            <w:tcW w:w="5728" w:type="dxa"/>
          </w:tcPr>
          <w:p w14:paraId="7BA43D64" w14:textId="77777777" w:rsidR="0089245C" w:rsidRDefault="0089245C" w:rsidP="00F23D9C">
            <w:pPr>
              <w:rPr>
                <w:rFonts w:ascii="Times New Roman" w:hAnsi="Times New Roman" w:cs="Times New Roman"/>
              </w:rPr>
            </w:pPr>
          </w:p>
        </w:tc>
        <w:tc>
          <w:tcPr>
            <w:tcW w:w="1135" w:type="dxa"/>
          </w:tcPr>
          <w:p w14:paraId="66D420BC" w14:textId="77777777" w:rsidR="0089245C" w:rsidRDefault="0089245C" w:rsidP="00F23D9C">
            <w:pPr>
              <w:rPr>
                <w:rFonts w:ascii="Times New Roman" w:hAnsi="Times New Roman" w:cs="Times New Roman"/>
              </w:rPr>
            </w:pPr>
          </w:p>
        </w:tc>
        <w:tc>
          <w:tcPr>
            <w:tcW w:w="804" w:type="dxa"/>
          </w:tcPr>
          <w:p w14:paraId="72F8AC6D" w14:textId="77777777" w:rsidR="0089245C" w:rsidRDefault="0089245C" w:rsidP="00F23D9C">
            <w:pPr>
              <w:rPr>
                <w:rFonts w:ascii="Times New Roman" w:hAnsi="Times New Roman" w:cs="Times New Roman"/>
              </w:rPr>
            </w:pPr>
          </w:p>
        </w:tc>
        <w:tc>
          <w:tcPr>
            <w:tcW w:w="789" w:type="dxa"/>
          </w:tcPr>
          <w:p w14:paraId="48FBD386" w14:textId="37489100" w:rsidR="0089245C" w:rsidRPr="004E434E" w:rsidRDefault="0089245C" w:rsidP="00F23D9C">
            <w:pPr>
              <w:rPr>
                <w:rFonts w:ascii="Times New Roman" w:hAnsi="Times New Roman" w:cs="Times New Roman"/>
                <w:b/>
                <w:bCs/>
              </w:rPr>
            </w:pPr>
            <w:r>
              <w:rPr>
                <w:rFonts w:ascii="Times New Roman" w:hAnsi="Times New Roman" w:cs="Times New Roman"/>
                <w:b/>
                <w:bCs/>
              </w:rPr>
              <w:t>Total</w:t>
            </w:r>
          </w:p>
        </w:tc>
        <w:tc>
          <w:tcPr>
            <w:tcW w:w="894" w:type="dxa"/>
          </w:tcPr>
          <w:p w14:paraId="7FEE9451" w14:textId="08A82B7F" w:rsidR="0089245C" w:rsidRDefault="0089245C" w:rsidP="00F23D9C">
            <w:pPr>
              <w:rPr>
                <w:rFonts w:ascii="Times New Roman" w:hAnsi="Times New Roman" w:cs="Times New Roman"/>
              </w:rPr>
            </w:pPr>
            <w:r>
              <w:rPr>
                <w:rFonts w:ascii="Times New Roman" w:hAnsi="Times New Roman" w:cs="Times New Roman"/>
              </w:rPr>
              <w:t xml:space="preserve">28 </w:t>
            </w:r>
            <w:proofErr w:type="spellStart"/>
            <w:r>
              <w:rPr>
                <w:rFonts w:ascii="Times New Roman" w:hAnsi="Times New Roman" w:cs="Times New Roman"/>
              </w:rPr>
              <w:t>hrs</w:t>
            </w:r>
            <w:proofErr w:type="spellEnd"/>
          </w:p>
        </w:tc>
      </w:tr>
    </w:tbl>
    <w:p w14:paraId="46FA5125" w14:textId="77777777" w:rsidR="006643CB" w:rsidRDefault="006643CB" w:rsidP="004E434E">
      <w:pPr>
        <w:rPr>
          <w:rFonts w:ascii="Times New Roman" w:hAnsi="Times New Roman" w:cs="Times New Roman"/>
        </w:rPr>
      </w:pPr>
    </w:p>
    <w:p w14:paraId="5D7612B6" w14:textId="39D58C1A" w:rsidR="003342F8" w:rsidRPr="000A2A77" w:rsidRDefault="002A067C" w:rsidP="003342F8">
      <w:pPr>
        <w:rPr>
          <w:rFonts w:ascii="Times New Roman" w:hAnsi="Times New Roman" w:cs="Times New Roman"/>
          <w:b/>
          <w:bCs/>
        </w:rPr>
      </w:pPr>
      <w:r w:rsidRPr="000A2A77">
        <w:rPr>
          <w:rFonts w:ascii="Times New Roman" w:hAnsi="Times New Roman" w:cs="Times New Roman"/>
          <w:b/>
          <w:bCs/>
        </w:rPr>
        <w:t>Tasks for the Next Project Report:</w:t>
      </w:r>
    </w:p>
    <w:p w14:paraId="15B8AFF4" w14:textId="51D7DCCA" w:rsidR="003342F8" w:rsidRDefault="00A63F8F" w:rsidP="007C58C6">
      <w:pPr>
        <w:rPr>
          <w:rFonts w:ascii="Times New Roman" w:hAnsi="Times New Roman" w:cs="Times New Roman"/>
        </w:rPr>
      </w:pPr>
      <w:r>
        <w:rPr>
          <w:rFonts w:ascii="Times New Roman" w:hAnsi="Times New Roman" w:cs="Times New Roman"/>
        </w:rPr>
        <w:t xml:space="preserve">Over the next period of </w:t>
      </w:r>
      <w:proofErr w:type="gramStart"/>
      <w:r>
        <w:rPr>
          <w:rFonts w:ascii="Times New Roman" w:hAnsi="Times New Roman" w:cs="Times New Roman"/>
        </w:rPr>
        <w:t>reporting</w:t>
      </w:r>
      <w:proofErr w:type="gramEnd"/>
      <w:r>
        <w:rPr>
          <w:rFonts w:ascii="Times New Roman" w:hAnsi="Times New Roman" w:cs="Times New Roman"/>
        </w:rPr>
        <w:t xml:space="preserve"> I plan to complete the following:</w:t>
      </w:r>
    </w:p>
    <w:p w14:paraId="2E4A7FDD" w14:textId="032DB023" w:rsidR="002E35B5" w:rsidRDefault="002E35B5" w:rsidP="00A63F8F">
      <w:pPr>
        <w:pStyle w:val="ListParagraph"/>
        <w:numPr>
          <w:ilvl w:val="0"/>
          <w:numId w:val="5"/>
        </w:numPr>
        <w:rPr>
          <w:rFonts w:ascii="Times New Roman" w:hAnsi="Times New Roman" w:cs="Times New Roman"/>
        </w:rPr>
      </w:pPr>
      <w:r>
        <w:rPr>
          <w:rFonts w:ascii="Times New Roman" w:hAnsi="Times New Roman" w:cs="Times New Roman"/>
        </w:rPr>
        <w:t>Complete Progress Video</w:t>
      </w:r>
      <w:r w:rsidR="00494574">
        <w:rPr>
          <w:rFonts w:ascii="Times New Roman" w:hAnsi="Times New Roman" w:cs="Times New Roman"/>
        </w:rPr>
        <w:t xml:space="preserve"> </w:t>
      </w:r>
      <w:r w:rsidR="00400C4B">
        <w:rPr>
          <w:rFonts w:ascii="Times New Roman" w:hAnsi="Times New Roman" w:cs="Times New Roman"/>
        </w:rPr>
        <w:t>3</w:t>
      </w:r>
      <w:r w:rsidR="00494574">
        <w:rPr>
          <w:rFonts w:ascii="Times New Roman" w:hAnsi="Times New Roman" w:cs="Times New Roman"/>
        </w:rPr>
        <w:t>.</w:t>
      </w:r>
    </w:p>
    <w:p w14:paraId="511E4F30" w14:textId="2503B296" w:rsidR="00494574" w:rsidRDefault="00494574" w:rsidP="00A63F8F">
      <w:pPr>
        <w:pStyle w:val="ListParagraph"/>
        <w:numPr>
          <w:ilvl w:val="0"/>
          <w:numId w:val="5"/>
        </w:numPr>
        <w:rPr>
          <w:rFonts w:ascii="Times New Roman" w:hAnsi="Times New Roman" w:cs="Times New Roman"/>
        </w:rPr>
      </w:pPr>
      <w:r>
        <w:rPr>
          <w:rFonts w:ascii="Times New Roman" w:hAnsi="Times New Roman" w:cs="Times New Roman"/>
        </w:rPr>
        <w:t xml:space="preserve">Complete peer feedback </w:t>
      </w:r>
      <w:r w:rsidR="00400C4B">
        <w:rPr>
          <w:rFonts w:ascii="Times New Roman" w:hAnsi="Times New Roman" w:cs="Times New Roman"/>
        </w:rPr>
        <w:t>3</w:t>
      </w:r>
      <w:r>
        <w:rPr>
          <w:rFonts w:ascii="Times New Roman" w:hAnsi="Times New Roman" w:cs="Times New Roman"/>
        </w:rPr>
        <w:t xml:space="preserve">. </w:t>
      </w:r>
    </w:p>
    <w:p w14:paraId="4DC6F517" w14:textId="4B73B4C3" w:rsidR="00891490" w:rsidRDefault="00DB0F76" w:rsidP="00A63F8F">
      <w:pPr>
        <w:pStyle w:val="ListParagraph"/>
        <w:numPr>
          <w:ilvl w:val="0"/>
          <w:numId w:val="5"/>
        </w:numPr>
        <w:rPr>
          <w:rFonts w:ascii="Times New Roman" w:hAnsi="Times New Roman" w:cs="Times New Roman"/>
        </w:rPr>
      </w:pPr>
      <w:r>
        <w:rPr>
          <w:rFonts w:ascii="Times New Roman" w:hAnsi="Times New Roman" w:cs="Times New Roman"/>
        </w:rPr>
        <w:t>Continue GUI Development</w:t>
      </w:r>
      <w:r w:rsidR="00400C4B">
        <w:rPr>
          <w:rFonts w:ascii="Times New Roman" w:hAnsi="Times New Roman" w:cs="Times New Roman"/>
        </w:rPr>
        <w:t xml:space="preserve"> – Finish Visualization of STIX bundles, both the JSON and the node graph. </w:t>
      </w:r>
    </w:p>
    <w:p w14:paraId="460B3FF2" w14:textId="5C63473E" w:rsidR="00DB0F76" w:rsidRDefault="00400C4B" w:rsidP="00A63F8F">
      <w:pPr>
        <w:pStyle w:val="ListParagraph"/>
        <w:numPr>
          <w:ilvl w:val="0"/>
          <w:numId w:val="5"/>
        </w:numPr>
        <w:rPr>
          <w:rFonts w:ascii="Times New Roman" w:hAnsi="Times New Roman" w:cs="Times New Roman"/>
        </w:rPr>
      </w:pPr>
      <w:r>
        <w:rPr>
          <w:rFonts w:ascii="Times New Roman" w:hAnsi="Times New Roman" w:cs="Times New Roman"/>
        </w:rPr>
        <w:t xml:space="preserve">Validation </w:t>
      </w:r>
      <w:r w:rsidR="00C26C64">
        <w:rPr>
          <w:rFonts w:ascii="Times New Roman" w:hAnsi="Times New Roman" w:cs="Times New Roman"/>
        </w:rPr>
        <w:t xml:space="preserve">– Start Validating STIX object in Flask using the 2.1 </w:t>
      </w:r>
      <w:proofErr w:type="gramStart"/>
      <w:r w:rsidR="00C26C64">
        <w:rPr>
          <w:rFonts w:ascii="Times New Roman" w:hAnsi="Times New Roman" w:cs="Times New Roman"/>
        </w:rPr>
        <w:t>standard</w:t>
      </w:r>
      <w:proofErr w:type="gramEnd"/>
    </w:p>
    <w:p w14:paraId="5CBAA128" w14:textId="48144F92" w:rsidR="00221834" w:rsidRDefault="00DB0F76" w:rsidP="006D7AF2">
      <w:pPr>
        <w:pStyle w:val="ListParagraph"/>
        <w:numPr>
          <w:ilvl w:val="0"/>
          <w:numId w:val="5"/>
        </w:numPr>
        <w:rPr>
          <w:rFonts w:ascii="Times New Roman" w:hAnsi="Times New Roman" w:cs="Times New Roman"/>
        </w:rPr>
      </w:pPr>
      <w:r>
        <w:rPr>
          <w:rFonts w:ascii="Times New Roman" w:hAnsi="Times New Roman" w:cs="Times New Roman"/>
        </w:rPr>
        <w:t>Schema writing manual</w:t>
      </w:r>
    </w:p>
    <w:p w14:paraId="2550EF9D" w14:textId="506C86E7" w:rsidR="00221834" w:rsidRPr="000A2A77" w:rsidRDefault="00221834">
      <w:pPr>
        <w:rPr>
          <w:rFonts w:ascii="Times New Roman" w:hAnsi="Times New Roman" w:cs="Times New Roman"/>
          <w:b/>
          <w:bCs/>
        </w:rPr>
      </w:pPr>
      <w:r w:rsidRPr="000A2A77">
        <w:rPr>
          <w:rFonts w:ascii="Times New Roman" w:hAnsi="Times New Roman" w:cs="Times New Roman"/>
          <w:b/>
          <w:bCs/>
        </w:rPr>
        <w:t>Questions I have or Issues I’m running into</w:t>
      </w:r>
      <w:r w:rsidR="002A067C" w:rsidRPr="000A2A77">
        <w:rPr>
          <w:rFonts w:ascii="Times New Roman" w:hAnsi="Times New Roman" w:cs="Times New Roman"/>
          <w:b/>
          <w:bCs/>
        </w:rPr>
        <w:t>:</w:t>
      </w:r>
    </w:p>
    <w:p w14:paraId="3A0E9C48" w14:textId="1D263178" w:rsidR="00221834" w:rsidRPr="007C58C6" w:rsidRDefault="006D7AF2" w:rsidP="007C58C6">
      <w:pPr>
        <w:rPr>
          <w:rFonts w:ascii="Times New Roman" w:hAnsi="Times New Roman" w:cs="Times New Roman"/>
        </w:rPr>
      </w:pPr>
      <w:r>
        <w:rPr>
          <w:rFonts w:ascii="Times New Roman" w:hAnsi="Times New Roman" w:cs="Times New Roman"/>
        </w:rPr>
        <w:t xml:space="preserve">None </w:t>
      </w:r>
      <w:proofErr w:type="gramStart"/>
      <w:r>
        <w:rPr>
          <w:rFonts w:ascii="Times New Roman" w:hAnsi="Times New Roman" w:cs="Times New Roman"/>
        </w:rPr>
        <w:t>at this time</w:t>
      </w:r>
      <w:proofErr w:type="gramEnd"/>
      <w:r>
        <w:rPr>
          <w:rFonts w:ascii="Times New Roman" w:hAnsi="Times New Roman" w:cs="Times New Roman"/>
        </w:rPr>
        <w:t xml:space="preserve">. </w:t>
      </w:r>
    </w:p>
    <w:p w14:paraId="732B5FFB" w14:textId="77777777" w:rsidR="007C418A" w:rsidRPr="00795EF9" w:rsidRDefault="007C418A" w:rsidP="007C418A">
      <w:pPr>
        <w:rPr>
          <w:rFonts w:ascii="Times New Roman" w:hAnsi="Times New Roman" w:cs="Times New Roman"/>
        </w:rPr>
      </w:pPr>
    </w:p>
    <w:p w14:paraId="0D4F78DB" w14:textId="674B6E99" w:rsidR="00B602A7" w:rsidRPr="000A2A77" w:rsidRDefault="00B602A7">
      <w:pPr>
        <w:rPr>
          <w:rFonts w:ascii="Times New Roman" w:hAnsi="Times New Roman" w:cs="Times New Roman"/>
          <w:b/>
          <w:bCs/>
        </w:rPr>
      </w:pPr>
      <w:r w:rsidRPr="000A2A77">
        <w:rPr>
          <w:rFonts w:ascii="Times New Roman" w:hAnsi="Times New Roman" w:cs="Times New Roman"/>
          <w:b/>
          <w:bCs/>
        </w:rPr>
        <w:t>Methodology</w:t>
      </w:r>
      <w:r w:rsidR="00221834" w:rsidRPr="000A2A77">
        <w:rPr>
          <w:rFonts w:ascii="Times New Roman" w:hAnsi="Times New Roman" w:cs="Times New Roman"/>
          <w:b/>
          <w:bCs/>
        </w:rPr>
        <w:t xml:space="preserve"> Paragraph Summary</w:t>
      </w:r>
      <w:r w:rsidRPr="000A2A77">
        <w:rPr>
          <w:rFonts w:ascii="Times New Roman" w:hAnsi="Times New Roman" w:cs="Times New Roman"/>
          <w:b/>
          <w:bCs/>
        </w:rPr>
        <w:t>:</w:t>
      </w:r>
    </w:p>
    <w:p w14:paraId="5B09FAE1" w14:textId="5DBED22E" w:rsidR="00795EF9" w:rsidRPr="00A6419A" w:rsidRDefault="001B6250" w:rsidP="00A6419A">
      <w:pPr>
        <w:pStyle w:val="NormalWeb"/>
        <w:rPr>
          <w:sz w:val="22"/>
          <w:szCs w:val="22"/>
        </w:rPr>
      </w:pPr>
      <w:r>
        <w:rPr>
          <w:sz w:val="22"/>
          <w:szCs w:val="22"/>
        </w:rPr>
        <w:t xml:space="preserve">I plan to use </w:t>
      </w:r>
      <w:r w:rsidR="00A634A3">
        <w:rPr>
          <w:sz w:val="22"/>
          <w:szCs w:val="22"/>
        </w:rPr>
        <w:t>agile</w:t>
      </w:r>
      <w:r>
        <w:rPr>
          <w:sz w:val="22"/>
          <w:szCs w:val="22"/>
        </w:rPr>
        <w:t xml:space="preserve"> methodology </w:t>
      </w:r>
      <w:r w:rsidR="008412FE">
        <w:rPr>
          <w:sz w:val="22"/>
          <w:szCs w:val="22"/>
        </w:rPr>
        <w:t xml:space="preserve">over the course of </w:t>
      </w:r>
      <w:r w:rsidR="00EA7AAE">
        <w:rPr>
          <w:sz w:val="22"/>
          <w:szCs w:val="22"/>
        </w:rPr>
        <w:t>five</w:t>
      </w:r>
      <w:r w:rsidR="00856441">
        <w:rPr>
          <w:sz w:val="22"/>
          <w:szCs w:val="22"/>
        </w:rPr>
        <w:t>,</w:t>
      </w:r>
      <w:r w:rsidR="00435C6D">
        <w:rPr>
          <w:sz w:val="22"/>
          <w:szCs w:val="22"/>
        </w:rPr>
        <w:t xml:space="preserve"> 2-week long s</w:t>
      </w:r>
      <w:r w:rsidR="00EA7AAE">
        <w:rPr>
          <w:sz w:val="22"/>
          <w:szCs w:val="22"/>
        </w:rPr>
        <w:t>prints. During each sprint I will look</w:t>
      </w:r>
      <w:r w:rsidR="002601A6">
        <w:rPr>
          <w:sz w:val="22"/>
          <w:szCs w:val="22"/>
        </w:rPr>
        <w:t xml:space="preserve"> </w:t>
      </w:r>
      <w:r w:rsidR="009116C6">
        <w:rPr>
          <w:sz w:val="22"/>
          <w:szCs w:val="22"/>
        </w:rPr>
        <w:t xml:space="preserve">to </w:t>
      </w:r>
      <w:r w:rsidR="00A634A3">
        <w:rPr>
          <w:sz w:val="22"/>
          <w:szCs w:val="22"/>
        </w:rPr>
        <w:t>refine</w:t>
      </w:r>
      <w:r w:rsidR="002601A6">
        <w:rPr>
          <w:sz w:val="22"/>
          <w:szCs w:val="22"/>
        </w:rPr>
        <w:t xml:space="preserve"> requirements, design</w:t>
      </w:r>
      <w:r w:rsidR="00A634A3">
        <w:rPr>
          <w:sz w:val="22"/>
          <w:szCs w:val="22"/>
        </w:rPr>
        <w:t xml:space="preserve"> specific</w:t>
      </w:r>
      <w:r w:rsidR="002601A6">
        <w:rPr>
          <w:sz w:val="22"/>
          <w:szCs w:val="22"/>
        </w:rPr>
        <w:t xml:space="preserve"> solutions, develop</w:t>
      </w:r>
      <w:r w:rsidR="002C61B7">
        <w:rPr>
          <w:sz w:val="22"/>
          <w:szCs w:val="22"/>
        </w:rPr>
        <w:t xml:space="preserve"> those solutions into</w:t>
      </w:r>
      <w:r w:rsidR="002601A6">
        <w:rPr>
          <w:sz w:val="22"/>
          <w:szCs w:val="22"/>
        </w:rPr>
        <w:t xml:space="preserve"> features, and test</w:t>
      </w:r>
      <w:r w:rsidR="009116C6">
        <w:rPr>
          <w:sz w:val="22"/>
          <w:szCs w:val="22"/>
        </w:rPr>
        <w:t xml:space="preserve"> newly added features</w:t>
      </w:r>
      <w:r w:rsidR="002601A6">
        <w:rPr>
          <w:sz w:val="22"/>
          <w:szCs w:val="22"/>
        </w:rPr>
        <w:t>.</w:t>
      </w:r>
      <w:r w:rsidR="00153185">
        <w:rPr>
          <w:sz w:val="22"/>
          <w:szCs w:val="22"/>
        </w:rPr>
        <w:t xml:space="preserve"> Each sprint will complete key features that by the end of this course I will have a demonstratable </w:t>
      </w:r>
      <w:r w:rsidR="005B6CC1">
        <w:rPr>
          <w:sz w:val="22"/>
          <w:szCs w:val="22"/>
        </w:rPr>
        <w:t>Minimum Viable Product (MVP)</w:t>
      </w:r>
      <w:r w:rsidR="002C61B7">
        <w:rPr>
          <w:sz w:val="22"/>
          <w:szCs w:val="22"/>
        </w:rPr>
        <w:t>/Proof of Concept</w:t>
      </w:r>
      <w:r w:rsidR="00856441">
        <w:rPr>
          <w:sz w:val="22"/>
          <w:szCs w:val="22"/>
        </w:rPr>
        <w:t xml:space="preserve"> (PoC)</w:t>
      </w:r>
      <w:r w:rsidR="005B6CC1">
        <w:rPr>
          <w:sz w:val="22"/>
          <w:szCs w:val="22"/>
        </w:rPr>
        <w:t>.</w:t>
      </w:r>
      <w:r w:rsidR="005815F4">
        <w:rPr>
          <w:sz w:val="22"/>
          <w:szCs w:val="22"/>
        </w:rPr>
        <w:t xml:space="preserve"> Throughout each phase of each </w:t>
      </w:r>
      <w:r w:rsidR="00CF4B0C">
        <w:rPr>
          <w:sz w:val="22"/>
          <w:szCs w:val="22"/>
        </w:rPr>
        <w:t>sprint,</w:t>
      </w:r>
      <w:r w:rsidR="005815F4">
        <w:rPr>
          <w:sz w:val="22"/>
          <w:szCs w:val="22"/>
        </w:rPr>
        <w:t xml:space="preserve"> I will work take a “</w:t>
      </w:r>
      <w:r w:rsidR="005B6481">
        <w:rPr>
          <w:sz w:val="22"/>
          <w:szCs w:val="22"/>
        </w:rPr>
        <w:t>design/</w:t>
      </w:r>
      <w:r w:rsidR="005815F4">
        <w:rPr>
          <w:sz w:val="22"/>
          <w:szCs w:val="22"/>
        </w:rPr>
        <w:t xml:space="preserve">document first, build second” mentality </w:t>
      </w:r>
      <w:r w:rsidR="005B6481">
        <w:rPr>
          <w:sz w:val="22"/>
          <w:szCs w:val="22"/>
        </w:rPr>
        <w:t xml:space="preserve">to optimize </w:t>
      </w:r>
      <w:r w:rsidR="00A6419A">
        <w:rPr>
          <w:sz w:val="22"/>
          <w:szCs w:val="22"/>
        </w:rPr>
        <w:t xml:space="preserve">time required to develop each feature. </w:t>
      </w:r>
      <w:r w:rsidR="005B6481">
        <w:rPr>
          <w:sz w:val="22"/>
          <w:szCs w:val="22"/>
        </w:rPr>
        <w:t xml:space="preserve"> </w:t>
      </w:r>
    </w:p>
    <w:p w14:paraId="0ABF647E" w14:textId="722DBF59" w:rsidR="00124770" w:rsidRPr="00462C9F" w:rsidRDefault="00B602A7">
      <w:pPr>
        <w:rPr>
          <w:rFonts w:ascii="Times New Roman" w:hAnsi="Times New Roman" w:cs="Times New Roman"/>
          <w:b/>
          <w:bCs/>
        </w:rPr>
      </w:pPr>
      <w:r w:rsidRPr="00462C9F">
        <w:rPr>
          <w:rFonts w:ascii="Times New Roman" w:hAnsi="Times New Roman" w:cs="Times New Roman"/>
          <w:b/>
          <w:bCs/>
        </w:rPr>
        <w:t>Timeline:</w:t>
      </w:r>
    </w:p>
    <w:p w14:paraId="6012A826" w14:textId="7997645F" w:rsidR="00B9181F" w:rsidRPr="00462C9F" w:rsidRDefault="00344658">
      <w:pPr>
        <w:rPr>
          <w:rFonts w:ascii="Times New Roman" w:hAnsi="Times New Roman" w:cs="Times New Roman"/>
          <w:i/>
          <w:iCs/>
        </w:rPr>
      </w:pPr>
      <w:r>
        <w:rPr>
          <w:rFonts w:ascii="Times New Roman" w:hAnsi="Times New Roman" w:cs="Times New Roman"/>
          <w:i/>
          <w:iCs/>
        </w:rPr>
        <w:t>Enter tasks for every week of this semester. One task per row</w:t>
      </w:r>
      <w:r w:rsidR="002B1DB0">
        <w:rPr>
          <w:rFonts w:ascii="Times New Roman" w:hAnsi="Times New Roman" w:cs="Times New Roman"/>
          <w:i/>
          <w:iCs/>
        </w:rPr>
        <w:t xml:space="preserve"> and only include tasks related to your project (for example, do not include “Peer Feedback” or “Progress Report”). </w:t>
      </w:r>
      <w:r>
        <w:rPr>
          <w:rFonts w:ascii="Times New Roman" w:hAnsi="Times New Roman" w:cs="Times New Roman"/>
          <w:i/>
          <w:iCs/>
        </w:rPr>
        <w:t xml:space="preserve">You’ll most likely have multiple tasks per week. </w:t>
      </w:r>
      <w:r w:rsidR="002B1DB0">
        <w:rPr>
          <w:rFonts w:ascii="Times New Roman" w:hAnsi="Times New Roman" w:cs="Times New Roman"/>
          <w:i/>
          <w:iCs/>
        </w:rPr>
        <w:t>When you submit your first progress report, we’re expecting to see a timeline of all tasks related to your project</w:t>
      </w:r>
      <w:r w:rsidR="008F49B7">
        <w:rPr>
          <w:rFonts w:ascii="Times New Roman" w:hAnsi="Times New Roman" w:cs="Times New Roman"/>
          <w:i/>
          <w:iCs/>
        </w:rPr>
        <w:t xml:space="preserve"> for the full length of the semester</w:t>
      </w:r>
      <w:r w:rsidR="002B1DB0">
        <w:rPr>
          <w:rFonts w:ascii="Times New Roman" w:hAnsi="Times New Roman" w:cs="Times New Roman"/>
          <w:i/>
          <w:iCs/>
        </w:rPr>
        <w:t xml:space="preserve">. </w:t>
      </w:r>
      <w:r>
        <w:rPr>
          <w:rFonts w:ascii="Times New Roman" w:hAnsi="Times New Roman" w:cs="Times New Roman"/>
          <w:i/>
          <w:iCs/>
        </w:rPr>
        <w:t xml:space="preserve">It’s </w:t>
      </w:r>
      <w:r w:rsidR="007C58C6">
        <w:rPr>
          <w:rFonts w:ascii="Times New Roman" w:hAnsi="Times New Roman" w:cs="Times New Roman"/>
          <w:i/>
          <w:iCs/>
        </w:rPr>
        <w:t xml:space="preserve">expected that the tasks will develop and get more detailed over </w:t>
      </w:r>
      <w:proofErr w:type="gramStart"/>
      <w:r w:rsidR="007C58C6">
        <w:rPr>
          <w:rFonts w:ascii="Times New Roman" w:hAnsi="Times New Roman" w:cs="Times New Roman"/>
          <w:i/>
          <w:iCs/>
        </w:rPr>
        <w:t>time</w:t>
      </w:r>
      <w:proofErr w:type="gramEnd"/>
      <w:r>
        <w:rPr>
          <w:rFonts w:ascii="Times New Roman" w:hAnsi="Times New Roman" w:cs="Times New Roman"/>
          <w:i/>
          <w:iCs/>
        </w:rPr>
        <w:t xml:space="preserve"> but </w:t>
      </w:r>
      <w:r w:rsidR="002B1DB0">
        <w:rPr>
          <w:rFonts w:ascii="Times New Roman" w:hAnsi="Times New Roman" w:cs="Times New Roman"/>
          <w:i/>
          <w:iCs/>
        </w:rPr>
        <w:t xml:space="preserve">you must start with something. </w:t>
      </w:r>
      <w:r w:rsidR="00E002D6">
        <w:rPr>
          <w:rFonts w:ascii="Times New Roman" w:hAnsi="Times New Roman" w:cs="Times New Roman"/>
          <w:i/>
          <w:iCs/>
        </w:rPr>
        <w:t xml:space="preserve">Any task you list should be actionable (for example, do not have a task “continue research” or “working on </w:t>
      </w:r>
      <w:proofErr w:type="spellStart"/>
      <w:r w:rsidR="00E002D6">
        <w:rPr>
          <w:rFonts w:ascii="Times New Roman" w:hAnsi="Times New Roman" w:cs="Times New Roman"/>
          <w:i/>
          <w:iCs/>
        </w:rPr>
        <w:t>xyz</w:t>
      </w:r>
      <w:proofErr w:type="spellEnd"/>
      <w:r w:rsidR="00E002D6">
        <w:rPr>
          <w:rFonts w:ascii="Times New Roman" w:hAnsi="Times New Roman" w:cs="Times New Roman"/>
          <w:i/>
          <w:iCs/>
        </w:rPr>
        <w:t xml:space="preserve">”). For the Status column, let us know if you’ve completed the task, if it’s still in-progress, maybe cancelled or whatever the status is.   </w:t>
      </w:r>
    </w:p>
    <w:tbl>
      <w:tblPr>
        <w:tblStyle w:val="TableGrid"/>
        <w:tblW w:w="0" w:type="auto"/>
        <w:tblLook w:val="04A0" w:firstRow="1" w:lastRow="0" w:firstColumn="1" w:lastColumn="0" w:noHBand="0" w:noVBand="1"/>
      </w:tblPr>
      <w:tblGrid>
        <w:gridCol w:w="2245"/>
        <w:gridCol w:w="4500"/>
        <w:gridCol w:w="2605"/>
      </w:tblGrid>
      <w:tr w:rsidR="009F0839" w:rsidRPr="00795EF9" w14:paraId="65008BAE" w14:textId="77777777" w:rsidTr="00344658">
        <w:tc>
          <w:tcPr>
            <w:tcW w:w="2245" w:type="dxa"/>
          </w:tcPr>
          <w:p w14:paraId="70D6750C" w14:textId="0E33E39C" w:rsidR="009F0839" w:rsidRPr="00795EF9" w:rsidRDefault="009F0839">
            <w:pPr>
              <w:rPr>
                <w:rFonts w:ascii="Times New Roman" w:hAnsi="Times New Roman" w:cs="Times New Roman"/>
                <w:b/>
                <w:bCs/>
              </w:rPr>
            </w:pPr>
            <w:r w:rsidRPr="00795EF9">
              <w:rPr>
                <w:rFonts w:ascii="Times New Roman" w:hAnsi="Times New Roman" w:cs="Times New Roman"/>
                <w:b/>
                <w:bCs/>
              </w:rPr>
              <w:t>Week</w:t>
            </w:r>
            <w:r>
              <w:rPr>
                <w:rFonts w:ascii="Times New Roman" w:hAnsi="Times New Roman" w:cs="Times New Roman"/>
                <w:b/>
                <w:bCs/>
              </w:rPr>
              <w:t xml:space="preserve"> #</w:t>
            </w:r>
          </w:p>
        </w:tc>
        <w:tc>
          <w:tcPr>
            <w:tcW w:w="4500" w:type="dxa"/>
          </w:tcPr>
          <w:p w14:paraId="146AB5A6" w14:textId="2AE716E5" w:rsidR="009F0839" w:rsidRPr="00795EF9" w:rsidRDefault="00E928FA">
            <w:pPr>
              <w:rPr>
                <w:rFonts w:ascii="Times New Roman" w:hAnsi="Times New Roman" w:cs="Times New Roman"/>
                <w:b/>
                <w:bCs/>
              </w:rPr>
            </w:pPr>
            <w:r>
              <w:rPr>
                <w:rFonts w:ascii="Times New Roman" w:hAnsi="Times New Roman" w:cs="Times New Roman"/>
                <w:b/>
                <w:bCs/>
              </w:rPr>
              <w:t>Description of Task</w:t>
            </w:r>
          </w:p>
        </w:tc>
        <w:tc>
          <w:tcPr>
            <w:tcW w:w="2605" w:type="dxa"/>
          </w:tcPr>
          <w:p w14:paraId="562F05DB" w14:textId="60501BBA" w:rsidR="009F0839" w:rsidRPr="00795EF9" w:rsidRDefault="00E928FA">
            <w:pPr>
              <w:rPr>
                <w:rFonts w:ascii="Times New Roman" w:hAnsi="Times New Roman" w:cs="Times New Roman"/>
                <w:b/>
                <w:bCs/>
              </w:rPr>
            </w:pPr>
            <w:r>
              <w:rPr>
                <w:rFonts w:ascii="Times New Roman" w:hAnsi="Times New Roman" w:cs="Times New Roman"/>
                <w:b/>
                <w:bCs/>
              </w:rPr>
              <w:t>Status</w:t>
            </w:r>
          </w:p>
        </w:tc>
      </w:tr>
      <w:tr w:rsidR="009F0839" w:rsidRPr="00795EF9" w14:paraId="5FB2873F" w14:textId="77777777" w:rsidTr="00344658">
        <w:tc>
          <w:tcPr>
            <w:tcW w:w="2245" w:type="dxa"/>
          </w:tcPr>
          <w:p w14:paraId="60FB8C58" w14:textId="1DAF4923" w:rsidR="009F0839" w:rsidRPr="00795EF9" w:rsidRDefault="009F0839">
            <w:pPr>
              <w:rPr>
                <w:rFonts w:ascii="Times New Roman" w:hAnsi="Times New Roman" w:cs="Times New Roman"/>
              </w:rPr>
            </w:pPr>
            <w:r w:rsidRPr="00795EF9">
              <w:rPr>
                <w:rFonts w:ascii="Times New Roman" w:hAnsi="Times New Roman" w:cs="Times New Roman"/>
              </w:rPr>
              <w:t>W1</w:t>
            </w:r>
            <w:r>
              <w:rPr>
                <w:rFonts w:ascii="Times New Roman" w:hAnsi="Times New Roman" w:cs="Times New Roman"/>
              </w:rPr>
              <w:t xml:space="preserve"> (</w:t>
            </w:r>
            <w:r w:rsidR="00FA33CF">
              <w:rPr>
                <w:rFonts w:ascii="Times New Roman" w:hAnsi="Times New Roman" w:cs="Times New Roman"/>
              </w:rPr>
              <w:t>Jan</w:t>
            </w:r>
            <w:r w:rsidR="009F30FD">
              <w:rPr>
                <w:rFonts w:ascii="Times New Roman" w:hAnsi="Times New Roman" w:cs="Times New Roman"/>
              </w:rPr>
              <w:t xml:space="preserve"> 8</w:t>
            </w:r>
            <w:r>
              <w:rPr>
                <w:rFonts w:ascii="Times New Roman" w:hAnsi="Times New Roman" w:cs="Times New Roman"/>
              </w:rPr>
              <w:t xml:space="preserve"> to </w:t>
            </w:r>
            <w:r w:rsidR="009F30FD">
              <w:rPr>
                <w:rFonts w:ascii="Times New Roman" w:hAnsi="Times New Roman" w:cs="Times New Roman"/>
              </w:rPr>
              <w:t xml:space="preserve">Jan </w:t>
            </w:r>
            <w:r w:rsidR="00110A4D">
              <w:rPr>
                <w:rFonts w:ascii="Times New Roman" w:hAnsi="Times New Roman" w:cs="Times New Roman"/>
              </w:rPr>
              <w:t>14</w:t>
            </w:r>
            <w:r>
              <w:rPr>
                <w:rFonts w:ascii="Times New Roman" w:hAnsi="Times New Roman" w:cs="Times New Roman"/>
              </w:rPr>
              <w:t>)</w:t>
            </w:r>
          </w:p>
        </w:tc>
        <w:tc>
          <w:tcPr>
            <w:tcW w:w="4500" w:type="dxa"/>
          </w:tcPr>
          <w:p w14:paraId="69312A1D" w14:textId="00373812" w:rsidR="009F0839" w:rsidRDefault="00110A4D">
            <w:pPr>
              <w:rPr>
                <w:rFonts w:ascii="Times New Roman" w:hAnsi="Times New Roman" w:cs="Times New Roman"/>
              </w:rPr>
            </w:pPr>
            <w:r>
              <w:rPr>
                <w:rFonts w:ascii="Times New Roman" w:hAnsi="Times New Roman" w:cs="Times New Roman"/>
              </w:rPr>
              <w:t>Researched STIX Standard and TAXII Protocol</w:t>
            </w:r>
            <w:r w:rsidR="008F49B7">
              <w:rPr>
                <w:rFonts w:ascii="Times New Roman" w:hAnsi="Times New Roman" w:cs="Times New Roman"/>
              </w:rPr>
              <w:t xml:space="preserve"> </w:t>
            </w:r>
          </w:p>
        </w:tc>
        <w:tc>
          <w:tcPr>
            <w:tcW w:w="2605" w:type="dxa"/>
          </w:tcPr>
          <w:p w14:paraId="214142F5" w14:textId="1C1064D3" w:rsidR="009F0839" w:rsidRPr="00795EF9" w:rsidRDefault="00110A4D">
            <w:pPr>
              <w:rPr>
                <w:rFonts w:ascii="Times New Roman" w:hAnsi="Times New Roman" w:cs="Times New Roman"/>
              </w:rPr>
            </w:pPr>
            <w:r>
              <w:rPr>
                <w:rFonts w:ascii="Times New Roman" w:hAnsi="Times New Roman" w:cs="Times New Roman"/>
              </w:rPr>
              <w:t>Complete</w:t>
            </w:r>
          </w:p>
        </w:tc>
      </w:tr>
      <w:tr w:rsidR="009F0839" w:rsidRPr="00795EF9" w14:paraId="5FCC2F54" w14:textId="77777777" w:rsidTr="00344658">
        <w:tc>
          <w:tcPr>
            <w:tcW w:w="2245" w:type="dxa"/>
          </w:tcPr>
          <w:p w14:paraId="5EFB5859" w14:textId="0F8FD2E2" w:rsidR="008F49B7" w:rsidRPr="00795EF9" w:rsidRDefault="008F49B7">
            <w:pPr>
              <w:rPr>
                <w:rFonts w:ascii="Times New Roman" w:hAnsi="Times New Roman" w:cs="Times New Roman"/>
              </w:rPr>
            </w:pPr>
            <w:r>
              <w:rPr>
                <w:rFonts w:ascii="Times New Roman" w:hAnsi="Times New Roman" w:cs="Times New Roman"/>
              </w:rPr>
              <w:t>W1</w:t>
            </w:r>
            <w:r w:rsidR="003A5018">
              <w:rPr>
                <w:rFonts w:ascii="Times New Roman" w:hAnsi="Times New Roman" w:cs="Times New Roman"/>
              </w:rPr>
              <w:t xml:space="preserve"> (Jan 15 – Jan 21)</w:t>
            </w:r>
          </w:p>
        </w:tc>
        <w:tc>
          <w:tcPr>
            <w:tcW w:w="4500" w:type="dxa"/>
          </w:tcPr>
          <w:p w14:paraId="3C9DDC48" w14:textId="530B4952" w:rsidR="009F0839" w:rsidRPr="00795EF9" w:rsidRDefault="00B624D0">
            <w:pPr>
              <w:rPr>
                <w:rFonts w:ascii="Times New Roman" w:hAnsi="Times New Roman" w:cs="Times New Roman"/>
              </w:rPr>
            </w:pPr>
            <w:r>
              <w:rPr>
                <w:rFonts w:ascii="Times New Roman" w:hAnsi="Times New Roman" w:cs="Times New Roman"/>
              </w:rPr>
              <w:t xml:space="preserve">Held meeting with cybersecurity vendors </w:t>
            </w:r>
            <w:r w:rsidR="00797A38">
              <w:rPr>
                <w:rFonts w:ascii="Times New Roman" w:hAnsi="Times New Roman" w:cs="Times New Roman"/>
              </w:rPr>
              <w:t xml:space="preserve">to gain an </w:t>
            </w:r>
            <w:r w:rsidR="002C07BA">
              <w:rPr>
                <w:rFonts w:ascii="Times New Roman" w:hAnsi="Times New Roman" w:cs="Times New Roman"/>
              </w:rPr>
              <w:t>understanding of</w:t>
            </w:r>
            <w:r w:rsidR="00797A38">
              <w:rPr>
                <w:rFonts w:ascii="Times New Roman" w:hAnsi="Times New Roman" w:cs="Times New Roman"/>
              </w:rPr>
              <w:t xml:space="preserve"> how their solutions integrate STIX objects. </w:t>
            </w:r>
          </w:p>
        </w:tc>
        <w:tc>
          <w:tcPr>
            <w:tcW w:w="2605" w:type="dxa"/>
          </w:tcPr>
          <w:p w14:paraId="22DBA817" w14:textId="2976204E" w:rsidR="009F0839" w:rsidRPr="00795EF9" w:rsidRDefault="00797A38">
            <w:pPr>
              <w:rPr>
                <w:rFonts w:ascii="Times New Roman" w:hAnsi="Times New Roman" w:cs="Times New Roman"/>
              </w:rPr>
            </w:pPr>
            <w:r>
              <w:rPr>
                <w:rFonts w:ascii="Times New Roman" w:hAnsi="Times New Roman" w:cs="Times New Roman"/>
              </w:rPr>
              <w:t>Complete</w:t>
            </w:r>
          </w:p>
        </w:tc>
      </w:tr>
      <w:tr w:rsidR="009F0839" w:rsidRPr="00795EF9" w14:paraId="1E273FFA" w14:textId="77777777" w:rsidTr="00344658">
        <w:tc>
          <w:tcPr>
            <w:tcW w:w="2245" w:type="dxa"/>
          </w:tcPr>
          <w:p w14:paraId="37409377" w14:textId="5F83ABC9" w:rsidR="009F0839" w:rsidRPr="00795EF9" w:rsidRDefault="008F49B7">
            <w:pPr>
              <w:rPr>
                <w:rFonts w:ascii="Times New Roman" w:hAnsi="Times New Roman" w:cs="Times New Roman"/>
              </w:rPr>
            </w:pPr>
            <w:r>
              <w:rPr>
                <w:rFonts w:ascii="Times New Roman" w:hAnsi="Times New Roman" w:cs="Times New Roman"/>
              </w:rPr>
              <w:t>W1</w:t>
            </w:r>
          </w:p>
        </w:tc>
        <w:tc>
          <w:tcPr>
            <w:tcW w:w="4500" w:type="dxa"/>
          </w:tcPr>
          <w:p w14:paraId="3BF17FF7" w14:textId="7858196E" w:rsidR="009F0839" w:rsidRPr="00795EF9" w:rsidRDefault="00797A38">
            <w:pPr>
              <w:rPr>
                <w:rFonts w:ascii="Times New Roman" w:hAnsi="Times New Roman" w:cs="Times New Roman"/>
              </w:rPr>
            </w:pPr>
            <w:r>
              <w:rPr>
                <w:rFonts w:ascii="Times New Roman" w:hAnsi="Times New Roman" w:cs="Times New Roman"/>
              </w:rPr>
              <w:t xml:space="preserve">Met with cybersecurity tool developers to discuss the feasibility of </w:t>
            </w:r>
            <w:r w:rsidR="0065294E">
              <w:rPr>
                <w:rFonts w:ascii="Times New Roman" w:hAnsi="Times New Roman" w:cs="Times New Roman"/>
              </w:rPr>
              <w:t xml:space="preserve">my proposed solution </w:t>
            </w:r>
          </w:p>
        </w:tc>
        <w:tc>
          <w:tcPr>
            <w:tcW w:w="2605" w:type="dxa"/>
          </w:tcPr>
          <w:p w14:paraId="3D7DCCD1" w14:textId="76754FB3" w:rsidR="009F0839" w:rsidRPr="00795EF9" w:rsidRDefault="0065294E">
            <w:pPr>
              <w:rPr>
                <w:rFonts w:ascii="Times New Roman" w:hAnsi="Times New Roman" w:cs="Times New Roman"/>
              </w:rPr>
            </w:pPr>
            <w:r>
              <w:rPr>
                <w:rFonts w:ascii="Times New Roman" w:hAnsi="Times New Roman" w:cs="Times New Roman"/>
              </w:rPr>
              <w:t>Complete</w:t>
            </w:r>
          </w:p>
        </w:tc>
      </w:tr>
      <w:tr w:rsidR="009F0839" w:rsidRPr="00795EF9" w14:paraId="0EB4E924" w14:textId="77777777" w:rsidTr="00344658">
        <w:tc>
          <w:tcPr>
            <w:tcW w:w="2245" w:type="dxa"/>
          </w:tcPr>
          <w:p w14:paraId="3803793E" w14:textId="5B6ED471" w:rsidR="009F0839" w:rsidRPr="00795EF9" w:rsidRDefault="008F49B7">
            <w:pPr>
              <w:rPr>
                <w:rFonts w:ascii="Times New Roman" w:hAnsi="Times New Roman" w:cs="Times New Roman"/>
              </w:rPr>
            </w:pPr>
            <w:r>
              <w:rPr>
                <w:rFonts w:ascii="Times New Roman" w:hAnsi="Times New Roman" w:cs="Times New Roman"/>
              </w:rPr>
              <w:t>W2</w:t>
            </w:r>
            <w:r w:rsidR="00797A38">
              <w:rPr>
                <w:rFonts w:ascii="Times New Roman" w:hAnsi="Times New Roman" w:cs="Times New Roman"/>
              </w:rPr>
              <w:t xml:space="preserve"> (Jan 15 – Jan 21)</w:t>
            </w:r>
          </w:p>
        </w:tc>
        <w:tc>
          <w:tcPr>
            <w:tcW w:w="4500" w:type="dxa"/>
          </w:tcPr>
          <w:p w14:paraId="7E98FC47" w14:textId="46C9AFD6" w:rsidR="009F0839" w:rsidRPr="00795EF9" w:rsidRDefault="0065294E">
            <w:pPr>
              <w:rPr>
                <w:rFonts w:ascii="Times New Roman" w:hAnsi="Times New Roman" w:cs="Times New Roman"/>
              </w:rPr>
            </w:pPr>
            <w:r>
              <w:rPr>
                <w:rFonts w:ascii="Times New Roman" w:hAnsi="Times New Roman" w:cs="Times New Roman"/>
              </w:rPr>
              <w:t>Write an initial Draft of a Software Design Document</w:t>
            </w:r>
          </w:p>
        </w:tc>
        <w:tc>
          <w:tcPr>
            <w:tcW w:w="2605" w:type="dxa"/>
          </w:tcPr>
          <w:p w14:paraId="784F2114" w14:textId="4433B5CE" w:rsidR="009F0839" w:rsidRPr="00795EF9" w:rsidRDefault="00E67D9B">
            <w:pPr>
              <w:rPr>
                <w:rFonts w:ascii="Times New Roman" w:hAnsi="Times New Roman" w:cs="Times New Roman"/>
              </w:rPr>
            </w:pPr>
            <w:r>
              <w:rPr>
                <w:rFonts w:ascii="Times New Roman" w:hAnsi="Times New Roman" w:cs="Times New Roman"/>
              </w:rPr>
              <w:t>In Progress</w:t>
            </w:r>
          </w:p>
        </w:tc>
      </w:tr>
      <w:tr w:rsidR="009F0839" w:rsidRPr="00795EF9" w14:paraId="0573399C" w14:textId="77777777" w:rsidTr="00344658">
        <w:tc>
          <w:tcPr>
            <w:tcW w:w="2245" w:type="dxa"/>
          </w:tcPr>
          <w:p w14:paraId="57397F85" w14:textId="5E04DCAF" w:rsidR="009F0839" w:rsidRPr="00795EF9" w:rsidRDefault="008F49B7">
            <w:pPr>
              <w:rPr>
                <w:rFonts w:ascii="Times New Roman" w:hAnsi="Times New Roman" w:cs="Times New Roman"/>
              </w:rPr>
            </w:pPr>
            <w:r>
              <w:rPr>
                <w:rFonts w:ascii="Times New Roman" w:hAnsi="Times New Roman" w:cs="Times New Roman"/>
              </w:rPr>
              <w:t>W2</w:t>
            </w:r>
          </w:p>
        </w:tc>
        <w:tc>
          <w:tcPr>
            <w:tcW w:w="4500" w:type="dxa"/>
          </w:tcPr>
          <w:p w14:paraId="50C91F85" w14:textId="589C2F00" w:rsidR="009F0839" w:rsidRPr="00795EF9" w:rsidRDefault="002C07BA">
            <w:pPr>
              <w:rPr>
                <w:rFonts w:ascii="Times New Roman" w:hAnsi="Times New Roman" w:cs="Times New Roman"/>
              </w:rPr>
            </w:pPr>
            <w:r>
              <w:rPr>
                <w:rFonts w:ascii="Times New Roman" w:hAnsi="Times New Roman" w:cs="Times New Roman"/>
              </w:rPr>
              <w:t>Design a prototype User Interface</w:t>
            </w:r>
          </w:p>
        </w:tc>
        <w:tc>
          <w:tcPr>
            <w:tcW w:w="2605" w:type="dxa"/>
          </w:tcPr>
          <w:p w14:paraId="53DDF7AB" w14:textId="58839FBC" w:rsidR="009F0839" w:rsidRPr="00795EF9" w:rsidRDefault="00E67D9B">
            <w:pPr>
              <w:rPr>
                <w:rFonts w:ascii="Times New Roman" w:hAnsi="Times New Roman" w:cs="Times New Roman"/>
              </w:rPr>
            </w:pPr>
            <w:r>
              <w:rPr>
                <w:rFonts w:ascii="Times New Roman" w:hAnsi="Times New Roman" w:cs="Times New Roman"/>
              </w:rPr>
              <w:t>Complete</w:t>
            </w:r>
          </w:p>
        </w:tc>
      </w:tr>
      <w:tr w:rsidR="009F0839" w:rsidRPr="00795EF9" w14:paraId="4D81C212" w14:textId="77777777" w:rsidTr="00344658">
        <w:tc>
          <w:tcPr>
            <w:tcW w:w="2245" w:type="dxa"/>
          </w:tcPr>
          <w:p w14:paraId="01FC9C71" w14:textId="7AF8E479" w:rsidR="009F0839" w:rsidRPr="00795EF9" w:rsidRDefault="008F49B7">
            <w:pPr>
              <w:rPr>
                <w:rFonts w:ascii="Times New Roman" w:hAnsi="Times New Roman" w:cs="Times New Roman"/>
              </w:rPr>
            </w:pPr>
            <w:r>
              <w:rPr>
                <w:rFonts w:ascii="Times New Roman" w:hAnsi="Times New Roman" w:cs="Times New Roman"/>
              </w:rPr>
              <w:t>W2</w:t>
            </w:r>
          </w:p>
        </w:tc>
        <w:tc>
          <w:tcPr>
            <w:tcW w:w="4500" w:type="dxa"/>
          </w:tcPr>
          <w:p w14:paraId="61F5C6FB" w14:textId="2E527D70" w:rsidR="009F0839" w:rsidRPr="00795EF9" w:rsidRDefault="002C07BA">
            <w:pPr>
              <w:rPr>
                <w:rFonts w:ascii="Times New Roman" w:hAnsi="Times New Roman" w:cs="Times New Roman"/>
              </w:rPr>
            </w:pPr>
            <w:r>
              <w:rPr>
                <w:rFonts w:ascii="Times New Roman" w:hAnsi="Times New Roman" w:cs="Times New Roman"/>
              </w:rPr>
              <w:t>Design a Call Flow Diagram</w:t>
            </w:r>
          </w:p>
        </w:tc>
        <w:tc>
          <w:tcPr>
            <w:tcW w:w="2605" w:type="dxa"/>
          </w:tcPr>
          <w:p w14:paraId="530A4EE6" w14:textId="7990F309" w:rsidR="002C07BA" w:rsidRPr="00795EF9" w:rsidRDefault="00E67D9B">
            <w:pPr>
              <w:rPr>
                <w:rFonts w:ascii="Times New Roman" w:hAnsi="Times New Roman" w:cs="Times New Roman"/>
              </w:rPr>
            </w:pPr>
            <w:r>
              <w:rPr>
                <w:rFonts w:ascii="Times New Roman" w:hAnsi="Times New Roman" w:cs="Times New Roman"/>
              </w:rPr>
              <w:t>Complete</w:t>
            </w:r>
          </w:p>
        </w:tc>
      </w:tr>
      <w:tr w:rsidR="009F0839" w:rsidRPr="00795EF9" w14:paraId="41A01466" w14:textId="77777777" w:rsidTr="00344658">
        <w:tc>
          <w:tcPr>
            <w:tcW w:w="2245" w:type="dxa"/>
          </w:tcPr>
          <w:p w14:paraId="3405218D" w14:textId="15A79C22" w:rsidR="009F0839" w:rsidRDefault="008F49B7">
            <w:pPr>
              <w:rPr>
                <w:rFonts w:ascii="Times New Roman" w:hAnsi="Times New Roman" w:cs="Times New Roman"/>
              </w:rPr>
            </w:pPr>
            <w:r>
              <w:rPr>
                <w:rFonts w:ascii="Times New Roman" w:hAnsi="Times New Roman" w:cs="Times New Roman"/>
              </w:rPr>
              <w:t>W</w:t>
            </w:r>
            <w:r w:rsidR="0024595F">
              <w:rPr>
                <w:rFonts w:ascii="Times New Roman" w:hAnsi="Times New Roman" w:cs="Times New Roman"/>
              </w:rPr>
              <w:t>2</w:t>
            </w:r>
          </w:p>
        </w:tc>
        <w:tc>
          <w:tcPr>
            <w:tcW w:w="4500" w:type="dxa"/>
          </w:tcPr>
          <w:p w14:paraId="14892272" w14:textId="5BDA923F" w:rsidR="009F0839" w:rsidRPr="00795EF9" w:rsidRDefault="002C07BA">
            <w:pPr>
              <w:rPr>
                <w:rFonts w:ascii="Times New Roman" w:hAnsi="Times New Roman" w:cs="Times New Roman"/>
              </w:rPr>
            </w:pPr>
            <w:r>
              <w:rPr>
                <w:rFonts w:ascii="Times New Roman" w:hAnsi="Times New Roman" w:cs="Times New Roman"/>
              </w:rPr>
              <w:t>Design a Component Diagram</w:t>
            </w:r>
          </w:p>
        </w:tc>
        <w:tc>
          <w:tcPr>
            <w:tcW w:w="2605" w:type="dxa"/>
          </w:tcPr>
          <w:p w14:paraId="43E4F537" w14:textId="4663CB12" w:rsidR="009F0839" w:rsidRPr="00795EF9" w:rsidRDefault="00E67D9B">
            <w:pPr>
              <w:rPr>
                <w:rFonts w:ascii="Times New Roman" w:hAnsi="Times New Roman" w:cs="Times New Roman"/>
              </w:rPr>
            </w:pPr>
            <w:r>
              <w:rPr>
                <w:rFonts w:ascii="Times New Roman" w:hAnsi="Times New Roman" w:cs="Times New Roman"/>
              </w:rPr>
              <w:t>Complete</w:t>
            </w:r>
          </w:p>
        </w:tc>
      </w:tr>
      <w:tr w:rsidR="009F0839" w:rsidRPr="00795EF9" w14:paraId="31F7BBF1" w14:textId="77777777" w:rsidTr="00344658">
        <w:tc>
          <w:tcPr>
            <w:tcW w:w="2245" w:type="dxa"/>
          </w:tcPr>
          <w:p w14:paraId="3C314BBD" w14:textId="38D842B0" w:rsidR="009F0839" w:rsidRDefault="008F49B7">
            <w:pPr>
              <w:rPr>
                <w:rFonts w:ascii="Times New Roman" w:hAnsi="Times New Roman" w:cs="Times New Roman"/>
              </w:rPr>
            </w:pPr>
            <w:r>
              <w:rPr>
                <w:rFonts w:ascii="Times New Roman" w:hAnsi="Times New Roman" w:cs="Times New Roman"/>
              </w:rPr>
              <w:t>W</w:t>
            </w:r>
            <w:r w:rsidR="0024595F">
              <w:rPr>
                <w:rFonts w:ascii="Times New Roman" w:hAnsi="Times New Roman" w:cs="Times New Roman"/>
              </w:rPr>
              <w:t>2</w:t>
            </w:r>
          </w:p>
        </w:tc>
        <w:tc>
          <w:tcPr>
            <w:tcW w:w="4500" w:type="dxa"/>
          </w:tcPr>
          <w:p w14:paraId="1CF1F0F1" w14:textId="56915EE2" w:rsidR="009F0839" w:rsidRPr="00795EF9" w:rsidRDefault="002C07BA">
            <w:pPr>
              <w:rPr>
                <w:rFonts w:ascii="Times New Roman" w:hAnsi="Times New Roman" w:cs="Times New Roman"/>
              </w:rPr>
            </w:pPr>
            <w:r>
              <w:rPr>
                <w:rFonts w:ascii="Times New Roman" w:hAnsi="Times New Roman" w:cs="Times New Roman"/>
              </w:rPr>
              <w:t xml:space="preserve">Define User Stories into Functional and </w:t>
            </w:r>
            <w:r w:rsidR="009F34EA">
              <w:rPr>
                <w:rFonts w:ascii="Times New Roman" w:hAnsi="Times New Roman" w:cs="Times New Roman"/>
              </w:rPr>
              <w:t>Non-Functional</w:t>
            </w:r>
            <w:r w:rsidR="0024595F">
              <w:rPr>
                <w:rFonts w:ascii="Times New Roman" w:hAnsi="Times New Roman" w:cs="Times New Roman"/>
              </w:rPr>
              <w:t xml:space="preserve"> Requirements</w:t>
            </w:r>
          </w:p>
        </w:tc>
        <w:tc>
          <w:tcPr>
            <w:tcW w:w="2605" w:type="dxa"/>
          </w:tcPr>
          <w:p w14:paraId="4A336D5F" w14:textId="23605DFA" w:rsidR="009F0839" w:rsidRPr="00795EF9" w:rsidRDefault="00E67D9B">
            <w:pPr>
              <w:rPr>
                <w:rFonts w:ascii="Times New Roman" w:hAnsi="Times New Roman" w:cs="Times New Roman"/>
              </w:rPr>
            </w:pPr>
            <w:r>
              <w:rPr>
                <w:rFonts w:ascii="Times New Roman" w:hAnsi="Times New Roman" w:cs="Times New Roman"/>
              </w:rPr>
              <w:t>Complete</w:t>
            </w:r>
          </w:p>
        </w:tc>
      </w:tr>
      <w:tr w:rsidR="009F0839" w:rsidRPr="00795EF9" w14:paraId="73191328" w14:textId="77777777" w:rsidTr="00344658">
        <w:tc>
          <w:tcPr>
            <w:tcW w:w="2245" w:type="dxa"/>
          </w:tcPr>
          <w:p w14:paraId="76988011" w14:textId="28C300B6" w:rsidR="009F0839" w:rsidRDefault="0024595F">
            <w:pPr>
              <w:rPr>
                <w:rFonts w:ascii="Times New Roman" w:hAnsi="Times New Roman" w:cs="Times New Roman"/>
              </w:rPr>
            </w:pPr>
            <w:r>
              <w:rPr>
                <w:rFonts w:ascii="Times New Roman" w:hAnsi="Times New Roman" w:cs="Times New Roman"/>
              </w:rPr>
              <w:t>W</w:t>
            </w:r>
            <w:r w:rsidR="00673710">
              <w:rPr>
                <w:rFonts w:ascii="Times New Roman" w:hAnsi="Times New Roman" w:cs="Times New Roman"/>
              </w:rPr>
              <w:t xml:space="preserve">3 (Jan </w:t>
            </w:r>
            <w:r w:rsidR="00C85C1A">
              <w:rPr>
                <w:rFonts w:ascii="Times New Roman" w:hAnsi="Times New Roman" w:cs="Times New Roman"/>
              </w:rPr>
              <w:t>22</w:t>
            </w:r>
            <w:r w:rsidR="00673710">
              <w:rPr>
                <w:rFonts w:ascii="Times New Roman" w:hAnsi="Times New Roman" w:cs="Times New Roman"/>
              </w:rPr>
              <w:t xml:space="preserve"> </w:t>
            </w:r>
            <w:r w:rsidR="00C85C1A">
              <w:rPr>
                <w:rFonts w:ascii="Times New Roman" w:hAnsi="Times New Roman" w:cs="Times New Roman"/>
              </w:rPr>
              <w:t>– Jan 28)</w:t>
            </w:r>
            <w:r w:rsidR="00673710">
              <w:rPr>
                <w:rFonts w:ascii="Times New Roman" w:hAnsi="Times New Roman" w:cs="Times New Roman"/>
              </w:rPr>
              <w:t xml:space="preserve"> </w:t>
            </w:r>
          </w:p>
        </w:tc>
        <w:tc>
          <w:tcPr>
            <w:tcW w:w="4500" w:type="dxa"/>
          </w:tcPr>
          <w:p w14:paraId="251762A5" w14:textId="698DEA16" w:rsidR="009F0839" w:rsidRPr="00795EF9" w:rsidRDefault="00FD6FD9">
            <w:pPr>
              <w:rPr>
                <w:rFonts w:ascii="Times New Roman" w:hAnsi="Times New Roman" w:cs="Times New Roman"/>
              </w:rPr>
            </w:pPr>
            <w:r>
              <w:rPr>
                <w:rFonts w:ascii="Times New Roman" w:hAnsi="Times New Roman" w:cs="Times New Roman"/>
              </w:rPr>
              <w:t>Develop Initial User Interface</w:t>
            </w:r>
          </w:p>
        </w:tc>
        <w:tc>
          <w:tcPr>
            <w:tcW w:w="2605" w:type="dxa"/>
          </w:tcPr>
          <w:p w14:paraId="53760E8D" w14:textId="6DFD84A0" w:rsidR="009F0839" w:rsidRPr="00795EF9" w:rsidRDefault="00E67D9B">
            <w:pPr>
              <w:rPr>
                <w:rFonts w:ascii="Times New Roman" w:hAnsi="Times New Roman" w:cs="Times New Roman"/>
              </w:rPr>
            </w:pPr>
            <w:r>
              <w:rPr>
                <w:rFonts w:ascii="Times New Roman" w:hAnsi="Times New Roman" w:cs="Times New Roman"/>
              </w:rPr>
              <w:t>In Progress</w:t>
            </w:r>
          </w:p>
        </w:tc>
      </w:tr>
      <w:tr w:rsidR="009F0839" w:rsidRPr="00795EF9" w14:paraId="6EC0729A" w14:textId="77777777" w:rsidTr="00344658">
        <w:tc>
          <w:tcPr>
            <w:tcW w:w="2245" w:type="dxa"/>
          </w:tcPr>
          <w:p w14:paraId="578D9655" w14:textId="6A293381" w:rsidR="009F0839" w:rsidRDefault="00673710">
            <w:pPr>
              <w:rPr>
                <w:rFonts w:ascii="Times New Roman" w:hAnsi="Times New Roman" w:cs="Times New Roman"/>
              </w:rPr>
            </w:pPr>
            <w:r>
              <w:rPr>
                <w:rFonts w:ascii="Times New Roman" w:hAnsi="Times New Roman" w:cs="Times New Roman"/>
              </w:rPr>
              <w:t>W3</w:t>
            </w:r>
          </w:p>
        </w:tc>
        <w:tc>
          <w:tcPr>
            <w:tcW w:w="4500" w:type="dxa"/>
          </w:tcPr>
          <w:p w14:paraId="09EC3F44" w14:textId="692A8458" w:rsidR="009F0839" w:rsidRPr="00795EF9" w:rsidRDefault="00D409CC">
            <w:pPr>
              <w:rPr>
                <w:rFonts w:ascii="Times New Roman" w:hAnsi="Times New Roman" w:cs="Times New Roman"/>
              </w:rPr>
            </w:pPr>
            <w:r>
              <w:rPr>
                <w:rFonts w:ascii="Times New Roman" w:hAnsi="Times New Roman" w:cs="Times New Roman"/>
              </w:rPr>
              <w:t>Develop Functionality for ingesting and viewing Schemas</w:t>
            </w:r>
          </w:p>
        </w:tc>
        <w:tc>
          <w:tcPr>
            <w:tcW w:w="2605" w:type="dxa"/>
          </w:tcPr>
          <w:p w14:paraId="6DCD0EDF" w14:textId="73726B55" w:rsidR="009F0839" w:rsidRPr="00795EF9" w:rsidRDefault="00545852">
            <w:pPr>
              <w:rPr>
                <w:rFonts w:ascii="Times New Roman" w:hAnsi="Times New Roman" w:cs="Times New Roman"/>
              </w:rPr>
            </w:pPr>
            <w:r>
              <w:rPr>
                <w:rFonts w:ascii="Times New Roman" w:hAnsi="Times New Roman" w:cs="Times New Roman"/>
              </w:rPr>
              <w:t>In Progress</w:t>
            </w:r>
          </w:p>
        </w:tc>
      </w:tr>
      <w:tr w:rsidR="00D409CC" w:rsidRPr="00795EF9" w14:paraId="128DDBE8" w14:textId="77777777" w:rsidTr="00344658">
        <w:tc>
          <w:tcPr>
            <w:tcW w:w="2245" w:type="dxa"/>
          </w:tcPr>
          <w:p w14:paraId="06DF75CC" w14:textId="56992EEE" w:rsidR="00D409CC" w:rsidRDefault="00D409CC" w:rsidP="00D409CC">
            <w:pPr>
              <w:rPr>
                <w:rFonts w:ascii="Times New Roman" w:hAnsi="Times New Roman" w:cs="Times New Roman"/>
              </w:rPr>
            </w:pPr>
            <w:r>
              <w:rPr>
                <w:rFonts w:ascii="Times New Roman" w:hAnsi="Times New Roman" w:cs="Times New Roman"/>
              </w:rPr>
              <w:t>W3</w:t>
            </w:r>
          </w:p>
        </w:tc>
        <w:tc>
          <w:tcPr>
            <w:tcW w:w="4500" w:type="dxa"/>
          </w:tcPr>
          <w:p w14:paraId="0F56B4B6" w14:textId="7ECEDFDE" w:rsidR="00D409CC" w:rsidRPr="00795EF9" w:rsidRDefault="00D409CC" w:rsidP="00D409CC">
            <w:pPr>
              <w:rPr>
                <w:rFonts w:ascii="Times New Roman" w:hAnsi="Times New Roman" w:cs="Times New Roman"/>
              </w:rPr>
            </w:pPr>
            <w:r>
              <w:rPr>
                <w:rFonts w:ascii="Times New Roman" w:hAnsi="Times New Roman" w:cs="Times New Roman"/>
              </w:rPr>
              <w:t>Develop functionality for selecting an output schema.</w:t>
            </w:r>
          </w:p>
        </w:tc>
        <w:tc>
          <w:tcPr>
            <w:tcW w:w="2605" w:type="dxa"/>
          </w:tcPr>
          <w:p w14:paraId="45B6D81E" w14:textId="1336C0F5" w:rsidR="00D409CC" w:rsidRPr="00795EF9" w:rsidRDefault="00CF4B0C" w:rsidP="00D409CC">
            <w:pPr>
              <w:rPr>
                <w:rFonts w:ascii="Times New Roman" w:hAnsi="Times New Roman" w:cs="Times New Roman"/>
              </w:rPr>
            </w:pPr>
            <w:r>
              <w:rPr>
                <w:rFonts w:ascii="Times New Roman" w:hAnsi="Times New Roman" w:cs="Times New Roman"/>
              </w:rPr>
              <w:t>Not Co</w:t>
            </w:r>
            <w:r w:rsidR="00545852">
              <w:rPr>
                <w:rFonts w:ascii="Times New Roman" w:hAnsi="Times New Roman" w:cs="Times New Roman"/>
              </w:rPr>
              <w:t>mplete</w:t>
            </w:r>
          </w:p>
        </w:tc>
      </w:tr>
      <w:tr w:rsidR="00D409CC" w:rsidRPr="00795EF9" w14:paraId="6C415271" w14:textId="77777777" w:rsidTr="00344658">
        <w:tc>
          <w:tcPr>
            <w:tcW w:w="2245" w:type="dxa"/>
          </w:tcPr>
          <w:p w14:paraId="76198201" w14:textId="308D0294" w:rsidR="00D409CC" w:rsidRDefault="00D409CC" w:rsidP="00D409CC">
            <w:pPr>
              <w:rPr>
                <w:rFonts w:ascii="Times New Roman" w:hAnsi="Times New Roman" w:cs="Times New Roman"/>
              </w:rPr>
            </w:pPr>
            <w:r>
              <w:rPr>
                <w:rFonts w:ascii="Times New Roman" w:hAnsi="Times New Roman" w:cs="Times New Roman"/>
              </w:rPr>
              <w:t>W</w:t>
            </w:r>
            <w:r w:rsidR="00F732E4">
              <w:rPr>
                <w:rFonts w:ascii="Times New Roman" w:hAnsi="Times New Roman" w:cs="Times New Roman"/>
              </w:rPr>
              <w:t>4 (Jan 29 – Feb 4</w:t>
            </w:r>
            <w:r w:rsidR="00166144">
              <w:rPr>
                <w:rFonts w:ascii="Times New Roman" w:hAnsi="Times New Roman" w:cs="Times New Roman"/>
              </w:rPr>
              <w:t>)</w:t>
            </w:r>
          </w:p>
        </w:tc>
        <w:tc>
          <w:tcPr>
            <w:tcW w:w="4500" w:type="dxa"/>
          </w:tcPr>
          <w:p w14:paraId="443CC35F" w14:textId="7E7F2927" w:rsidR="00D409CC" w:rsidRPr="00795EF9" w:rsidRDefault="00C0149C" w:rsidP="00D409CC">
            <w:pPr>
              <w:rPr>
                <w:rFonts w:ascii="Times New Roman" w:hAnsi="Times New Roman" w:cs="Times New Roman"/>
              </w:rPr>
            </w:pPr>
            <w:r>
              <w:rPr>
                <w:rFonts w:ascii="Times New Roman" w:hAnsi="Times New Roman" w:cs="Times New Roman"/>
              </w:rPr>
              <w:t xml:space="preserve">Improve </w:t>
            </w:r>
            <w:r w:rsidR="003F7440">
              <w:rPr>
                <w:rFonts w:ascii="Times New Roman" w:hAnsi="Times New Roman" w:cs="Times New Roman"/>
              </w:rPr>
              <w:t>User Interface</w:t>
            </w:r>
          </w:p>
        </w:tc>
        <w:tc>
          <w:tcPr>
            <w:tcW w:w="2605" w:type="dxa"/>
          </w:tcPr>
          <w:p w14:paraId="4B9D4A89" w14:textId="2D533FBF"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66F433D5" w14:textId="77777777" w:rsidTr="00344658">
        <w:tc>
          <w:tcPr>
            <w:tcW w:w="2245" w:type="dxa"/>
          </w:tcPr>
          <w:p w14:paraId="114F3C0A" w14:textId="40BCD7D7" w:rsidR="00D409CC" w:rsidRDefault="00D409CC" w:rsidP="00D409CC">
            <w:pPr>
              <w:rPr>
                <w:rFonts w:ascii="Times New Roman" w:hAnsi="Times New Roman" w:cs="Times New Roman"/>
              </w:rPr>
            </w:pPr>
            <w:r>
              <w:rPr>
                <w:rFonts w:ascii="Times New Roman" w:hAnsi="Times New Roman" w:cs="Times New Roman"/>
              </w:rPr>
              <w:t>W4</w:t>
            </w:r>
            <w:r w:rsidR="00C0149C">
              <w:rPr>
                <w:rFonts w:ascii="Times New Roman" w:hAnsi="Times New Roman" w:cs="Times New Roman"/>
              </w:rPr>
              <w:t xml:space="preserve"> </w:t>
            </w:r>
          </w:p>
        </w:tc>
        <w:tc>
          <w:tcPr>
            <w:tcW w:w="4500" w:type="dxa"/>
          </w:tcPr>
          <w:p w14:paraId="63CABF6B" w14:textId="3607912A" w:rsidR="00D409CC" w:rsidRPr="00795EF9" w:rsidRDefault="00C0149C" w:rsidP="00D409CC">
            <w:pPr>
              <w:rPr>
                <w:rFonts w:ascii="Times New Roman" w:hAnsi="Times New Roman" w:cs="Times New Roman"/>
              </w:rPr>
            </w:pPr>
            <w:r>
              <w:rPr>
                <w:rFonts w:ascii="Times New Roman" w:hAnsi="Times New Roman" w:cs="Times New Roman"/>
              </w:rPr>
              <w:t>Develop Functionality for ingesting and viewing STIX 2.1 objects</w:t>
            </w:r>
          </w:p>
        </w:tc>
        <w:tc>
          <w:tcPr>
            <w:tcW w:w="2605" w:type="dxa"/>
          </w:tcPr>
          <w:p w14:paraId="27BF0A20" w14:textId="4790C3D9"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04D89" w:rsidRPr="00795EF9" w14:paraId="04827942" w14:textId="77777777" w:rsidTr="00344658">
        <w:tc>
          <w:tcPr>
            <w:tcW w:w="2245" w:type="dxa"/>
          </w:tcPr>
          <w:p w14:paraId="65AD69C3" w14:textId="6F9A65CC" w:rsidR="00D04D89" w:rsidRDefault="00D04D89" w:rsidP="00D409CC">
            <w:pPr>
              <w:rPr>
                <w:rFonts w:ascii="Times New Roman" w:hAnsi="Times New Roman" w:cs="Times New Roman"/>
              </w:rPr>
            </w:pPr>
            <w:r>
              <w:rPr>
                <w:rFonts w:ascii="Times New Roman" w:hAnsi="Times New Roman" w:cs="Times New Roman"/>
              </w:rPr>
              <w:t>W4</w:t>
            </w:r>
          </w:p>
        </w:tc>
        <w:tc>
          <w:tcPr>
            <w:tcW w:w="4500" w:type="dxa"/>
          </w:tcPr>
          <w:p w14:paraId="48BF4E75" w14:textId="3C90BEFE" w:rsidR="00D04D89" w:rsidRDefault="00D04D89" w:rsidP="00D409CC">
            <w:pPr>
              <w:rPr>
                <w:rFonts w:ascii="Times New Roman" w:hAnsi="Times New Roman" w:cs="Times New Roman"/>
              </w:rPr>
            </w:pPr>
            <w:r>
              <w:rPr>
                <w:rFonts w:ascii="Times New Roman" w:hAnsi="Times New Roman" w:cs="Times New Roman"/>
              </w:rPr>
              <w:t xml:space="preserve">Develop API for </w:t>
            </w:r>
            <w:r w:rsidR="00CC7280">
              <w:rPr>
                <w:rFonts w:ascii="Times New Roman" w:hAnsi="Times New Roman" w:cs="Times New Roman"/>
              </w:rPr>
              <w:t xml:space="preserve">requesting </w:t>
            </w:r>
            <w:r w:rsidR="00363D83">
              <w:rPr>
                <w:rFonts w:ascii="Times New Roman" w:hAnsi="Times New Roman" w:cs="Times New Roman"/>
              </w:rPr>
              <w:t xml:space="preserve">STIX </w:t>
            </w:r>
            <w:r w:rsidR="00CC7280">
              <w:rPr>
                <w:rFonts w:ascii="Times New Roman" w:hAnsi="Times New Roman" w:cs="Times New Roman"/>
              </w:rPr>
              <w:t>objects.</w:t>
            </w:r>
          </w:p>
        </w:tc>
        <w:tc>
          <w:tcPr>
            <w:tcW w:w="2605" w:type="dxa"/>
          </w:tcPr>
          <w:p w14:paraId="6E31B891" w14:textId="14D418E6" w:rsidR="00D04D89"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51019EF7" w14:textId="77777777" w:rsidTr="00344658">
        <w:tc>
          <w:tcPr>
            <w:tcW w:w="2245" w:type="dxa"/>
          </w:tcPr>
          <w:p w14:paraId="1E6BD668" w14:textId="755E1A8A" w:rsidR="00D409CC" w:rsidRDefault="00D409CC" w:rsidP="00D409CC">
            <w:pPr>
              <w:rPr>
                <w:rFonts w:ascii="Times New Roman" w:hAnsi="Times New Roman" w:cs="Times New Roman"/>
              </w:rPr>
            </w:pPr>
            <w:r>
              <w:rPr>
                <w:rFonts w:ascii="Times New Roman" w:hAnsi="Times New Roman" w:cs="Times New Roman"/>
              </w:rPr>
              <w:t>W</w:t>
            </w:r>
            <w:r w:rsidR="003F7440">
              <w:rPr>
                <w:rFonts w:ascii="Times New Roman" w:hAnsi="Times New Roman" w:cs="Times New Roman"/>
              </w:rPr>
              <w:t xml:space="preserve">5 </w:t>
            </w:r>
            <w:proofErr w:type="gramStart"/>
            <w:r w:rsidR="003F7440">
              <w:rPr>
                <w:rFonts w:ascii="Times New Roman" w:hAnsi="Times New Roman" w:cs="Times New Roman"/>
              </w:rPr>
              <w:t>( Feb</w:t>
            </w:r>
            <w:proofErr w:type="gramEnd"/>
            <w:r w:rsidR="003F7440">
              <w:rPr>
                <w:rFonts w:ascii="Times New Roman" w:hAnsi="Times New Roman" w:cs="Times New Roman"/>
              </w:rPr>
              <w:t xml:space="preserve"> 5 – </w:t>
            </w:r>
            <w:r w:rsidR="00552148">
              <w:rPr>
                <w:rFonts w:ascii="Times New Roman" w:hAnsi="Times New Roman" w:cs="Times New Roman"/>
              </w:rPr>
              <w:t xml:space="preserve">Feb </w:t>
            </w:r>
            <w:r w:rsidR="003F7440">
              <w:rPr>
                <w:rFonts w:ascii="Times New Roman" w:hAnsi="Times New Roman" w:cs="Times New Roman"/>
              </w:rPr>
              <w:t>11)</w:t>
            </w:r>
          </w:p>
        </w:tc>
        <w:tc>
          <w:tcPr>
            <w:tcW w:w="4500" w:type="dxa"/>
          </w:tcPr>
          <w:p w14:paraId="4DF6E8A5" w14:textId="287DDE9A" w:rsidR="00D409CC" w:rsidRPr="00795EF9" w:rsidRDefault="00552148" w:rsidP="00D409CC">
            <w:pPr>
              <w:rPr>
                <w:rFonts w:ascii="Times New Roman" w:hAnsi="Times New Roman" w:cs="Times New Roman"/>
              </w:rPr>
            </w:pPr>
            <w:r>
              <w:rPr>
                <w:rFonts w:ascii="Times New Roman" w:hAnsi="Times New Roman" w:cs="Times New Roman"/>
              </w:rPr>
              <w:t>Improve User Interface</w:t>
            </w:r>
          </w:p>
        </w:tc>
        <w:tc>
          <w:tcPr>
            <w:tcW w:w="2605" w:type="dxa"/>
          </w:tcPr>
          <w:p w14:paraId="2A0D083C" w14:textId="7074C4A0"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433708AF" w14:textId="77777777" w:rsidTr="00344658">
        <w:tc>
          <w:tcPr>
            <w:tcW w:w="2245" w:type="dxa"/>
          </w:tcPr>
          <w:p w14:paraId="4BC283CD" w14:textId="1EAD1871" w:rsidR="00D409CC" w:rsidRDefault="00560B14" w:rsidP="00D409CC">
            <w:pPr>
              <w:rPr>
                <w:rFonts w:ascii="Times New Roman" w:hAnsi="Times New Roman" w:cs="Times New Roman"/>
              </w:rPr>
            </w:pPr>
            <w:r>
              <w:rPr>
                <w:rFonts w:ascii="Times New Roman" w:hAnsi="Times New Roman" w:cs="Times New Roman"/>
              </w:rPr>
              <w:t>W5</w:t>
            </w:r>
          </w:p>
        </w:tc>
        <w:tc>
          <w:tcPr>
            <w:tcW w:w="4500" w:type="dxa"/>
          </w:tcPr>
          <w:p w14:paraId="221DEC78" w14:textId="0F545AF7" w:rsidR="00D409CC" w:rsidRDefault="00FC7A5B" w:rsidP="00D409CC">
            <w:pPr>
              <w:rPr>
                <w:rFonts w:ascii="Times New Roman" w:hAnsi="Times New Roman" w:cs="Times New Roman"/>
              </w:rPr>
            </w:pPr>
            <w:r>
              <w:rPr>
                <w:rFonts w:ascii="Times New Roman" w:hAnsi="Times New Roman" w:cs="Times New Roman"/>
              </w:rPr>
              <w:t>Develop Functionality for comparing STIX objects to expected Schema. Starting with STIX 2.1.</w:t>
            </w:r>
          </w:p>
        </w:tc>
        <w:tc>
          <w:tcPr>
            <w:tcW w:w="2605" w:type="dxa"/>
          </w:tcPr>
          <w:p w14:paraId="00471D2D" w14:textId="6068AA26"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617803B0" w14:textId="77777777" w:rsidTr="00344658">
        <w:tc>
          <w:tcPr>
            <w:tcW w:w="2245" w:type="dxa"/>
          </w:tcPr>
          <w:p w14:paraId="1021FC0D" w14:textId="3AA7F80A" w:rsidR="00D409CC" w:rsidRDefault="00FC7A5B" w:rsidP="00D409CC">
            <w:pPr>
              <w:rPr>
                <w:rFonts w:ascii="Times New Roman" w:hAnsi="Times New Roman" w:cs="Times New Roman"/>
              </w:rPr>
            </w:pPr>
            <w:r>
              <w:rPr>
                <w:rFonts w:ascii="Times New Roman" w:hAnsi="Times New Roman" w:cs="Times New Roman"/>
              </w:rPr>
              <w:t>W</w:t>
            </w:r>
            <w:r w:rsidR="002B4B83">
              <w:rPr>
                <w:rFonts w:ascii="Times New Roman" w:hAnsi="Times New Roman" w:cs="Times New Roman"/>
              </w:rPr>
              <w:t>5</w:t>
            </w:r>
          </w:p>
        </w:tc>
        <w:tc>
          <w:tcPr>
            <w:tcW w:w="4500" w:type="dxa"/>
          </w:tcPr>
          <w:p w14:paraId="7D02687E" w14:textId="7EEF471A" w:rsidR="00D409CC" w:rsidRPr="00795EF9" w:rsidRDefault="002B4B83" w:rsidP="00D409CC">
            <w:pPr>
              <w:rPr>
                <w:rFonts w:ascii="Times New Roman" w:hAnsi="Times New Roman" w:cs="Times New Roman"/>
              </w:rPr>
            </w:pPr>
            <w:r>
              <w:rPr>
                <w:rFonts w:ascii="Times New Roman" w:hAnsi="Times New Roman" w:cs="Times New Roman"/>
              </w:rPr>
              <w:t>Visualize data loss between two conflicting Schemas</w:t>
            </w:r>
          </w:p>
        </w:tc>
        <w:tc>
          <w:tcPr>
            <w:tcW w:w="2605" w:type="dxa"/>
          </w:tcPr>
          <w:p w14:paraId="02CF302E" w14:textId="6BC15AE8"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7CAB494D" w14:textId="77777777" w:rsidTr="00344658">
        <w:tc>
          <w:tcPr>
            <w:tcW w:w="2245" w:type="dxa"/>
          </w:tcPr>
          <w:p w14:paraId="410A90AB" w14:textId="2A4F5ACF" w:rsidR="00D409CC" w:rsidRDefault="002B4B83" w:rsidP="00D409CC">
            <w:pPr>
              <w:rPr>
                <w:rFonts w:ascii="Times New Roman" w:hAnsi="Times New Roman" w:cs="Times New Roman"/>
              </w:rPr>
            </w:pPr>
            <w:r>
              <w:rPr>
                <w:rFonts w:ascii="Times New Roman" w:hAnsi="Times New Roman" w:cs="Times New Roman"/>
              </w:rPr>
              <w:lastRenderedPageBreak/>
              <w:t>W6 (February 12 -18)</w:t>
            </w:r>
          </w:p>
        </w:tc>
        <w:tc>
          <w:tcPr>
            <w:tcW w:w="4500" w:type="dxa"/>
          </w:tcPr>
          <w:p w14:paraId="381A9F15" w14:textId="56775242" w:rsidR="00D409CC" w:rsidRPr="00795EF9" w:rsidRDefault="002B4B83" w:rsidP="00D409CC">
            <w:pPr>
              <w:rPr>
                <w:rFonts w:ascii="Times New Roman" w:hAnsi="Times New Roman" w:cs="Times New Roman"/>
              </w:rPr>
            </w:pPr>
            <w:r>
              <w:rPr>
                <w:rFonts w:ascii="Times New Roman" w:hAnsi="Times New Roman" w:cs="Times New Roman"/>
              </w:rPr>
              <w:t>Improve UI</w:t>
            </w:r>
          </w:p>
        </w:tc>
        <w:tc>
          <w:tcPr>
            <w:tcW w:w="2605" w:type="dxa"/>
          </w:tcPr>
          <w:p w14:paraId="4D5CD02E" w14:textId="7203EE08"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D409CC" w:rsidRPr="00795EF9" w14:paraId="38D4C522" w14:textId="77777777" w:rsidTr="00344658">
        <w:tc>
          <w:tcPr>
            <w:tcW w:w="2245" w:type="dxa"/>
          </w:tcPr>
          <w:p w14:paraId="1E0E3D0C" w14:textId="7B969004" w:rsidR="00D409CC" w:rsidRDefault="002B4B83" w:rsidP="00D409CC">
            <w:pPr>
              <w:rPr>
                <w:rFonts w:ascii="Times New Roman" w:hAnsi="Times New Roman" w:cs="Times New Roman"/>
              </w:rPr>
            </w:pPr>
            <w:r>
              <w:rPr>
                <w:rFonts w:ascii="Times New Roman" w:hAnsi="Times New Roman" w:cs="Times New Roman"/>
              </w:rPr>
              <w:t>W6</w:t>
            </w:r>
          </w:p>
        </w:tc>
        <w:tc>
          <w:tcPr>
            <w:tcW w:w="4500" w:type="dxa"/>
          </w:tcPr>
          <w:p w14:paraId="25DE5E16" w14:textId="55435780" w:rsidR="00D409CC" w:rsidRDefault="00741388" w:rsidP="00D409CC">
            <w:pPr>
              <w:rPr>
                <w:rFonts w:ascii="Times New Roman" w:hAnsi="Times New Roman" w:cs="Times New Roman"/>
              </w:rPr>
            </w:pPr>
            <w:r>
              <w:rPr>
                <w:rFonts w:ascii="Times New Roman" w:hAnsi="Times New Roman" w:cs="Times New Roman"/>
              </w:rPr>
              <w:t>Develop functionality for defining a schema conversion method</w:t>
            </w:r>
            <w:r w:rsidR="00E8024C">
              <w:rPr>
                <w:rFonts w:ascii="Times New Roman" w:hAnsi="Times New Roman" w:cs="Times New Roman"/>
              </w:rPr>
              <w:t>.</w:t>
            </w:r>
          </w:p>
        </w:tc>
        <w:tc>
          <w:tcPr>
            <w:tcW w:w="2605" w:type="dxa"/>
          </w:tcPr>
          <w:p w14:paraId="2348BF04" w14:textId="47630487" w:rsidR="00D409CC" w:rsidRPr="00795EF9" w:rsidRDefault="00CF4B0C" w:rsidP="00D409CC">
            <w:pPr>
              <w:rPr>
                <w:rFonts w:ascii="Times New Roman" w:hAnsi="Times New Roman" w:cs="Times New Roman"/>
              </w:rPr>
            </w:pPr>
            <w:r>
              <w:rPr>
                <w:rFonts w:ascii="Times New Roman" w:hAnsi="Times New Roman" w:cs="Times New Roman"/>
              </w:rPr>
              <w:t>Not Complete</w:t>
            </w:r>
          </w:p>
        </w:tc>
      </w:tr>
      <w:tr w:rsidR="001E13CD" w:rsidRPr="00795EF9" w14:paraId="095F1760" w14:textId="77777777" w:rsidTr="00344658">
        <w:tc>
          <w:tcPr>
            <w:tcW w:w="2245" w:type="dxa"/>
          </w:tcPr>
          <w:p w14:paraId="1499C519" w14:textId="540C10E7" w:rsidR="001E13CD" w:rsidRDefault="001E13CD" w:rsidP="00D409CC">
            <w:pPr>
              <w:rPr>
                <w:rFonts w:ascii="Times New Roman" w:hAnsi="Times New Roman" w:cs="Times New Roman"/>
              </w:rPr>
            </w:pPr>
            <w:r>
              <w:rPr>
                <w:rFonts w:ascii="Times New Roman" w:hAnsi="Times New Roman" w:cs="Times New Roman"/>
              </w:rPr>
              <w:t>W6</w:t>
            </w:r>
          </w:p>
        </w:tc>
        <w:tc>
          <w:tcPr>
            <w:tcW w:w="4500" w:type="dxa"/>
          </w:tcPr>
          <w:p w14:paraId="6A2B0368" w14:textId="4C07A973" w:rsidR="001E13CD" w:rsidRDefault="001E13CD" w:rsidP="00D409CC">
            <w:pPr>
              <w:rPr>
                <w:rFonts w:ascii="Times New Roman" w:hAnsi="Times New Roman" w:cs="Times New Roman"/>
              </w:rPr>
            </w:pPr>
            <w:r>
              <w:rPr>
                <w:rFonts w:ascii="Times New Roman" w:hAnsi="Times New Roman" w:cs="Times New Roman"/>
              </w:rPr>
              <w:t>Develop functionality to complete STIX conversions</w:t>
            </w:r>
          </w:p>
        </w:tc>
        <w:tc>
          <w:tcPr>
            <w:tcW w:w="2605" w:type="dxa"/>
          </w:tcPr>
          <w:p w14:paraId="0F2E96E2" w14:textId="36522E89" w:rsidR="001E13CD" w:rsidRPr="00795EF9" w:rsidRDefault="00CF4B0C" w:rsidP="00D409CC">
            <w:pPr>
              <w:rPr>
                <w:rFonts w:ascii="Times New Roman" w:hAnsi="Times New Roman" w:cs="Times New Roman"/>
              </w:rPr>
            </w:pPr>
            <w:r>
              <w:rPr>
                <w:rFonts w:ascii="Times New Roman" w:hAnsi="Times New Roman" w:cs="Times New Roman"/>
              </w:rPr>
              <w:t>Not Complete</w:t>
            </w:r>
          </w:p>
        </w:tc>
      </w:tr>
      <w:tr w:rsidR="002B4B83" w:rsidRPr="00795EF9" w14:paraId="0FEB2CE8" w14:textId="77777777" w:rsidTr="00344658">
        <w:tc>
          <w:tcPr>
            <w:tcW w:w="2245" w:type="dxa"/>
          </w:tcPr>
          <w:p w14:paraId="784C214D" w14:textId="6FF4DDB8" w:rsidR="002B4B83" w:rsidRDefault="00E8024C" w:rsidP="00D409CC">
            <w:pPr>
              <w:rPr>
                <w:rFonts w:ascii="Times New Roman" w:hAnsi="Times New Roman" w:cs="Times New Roman"/>
              </w:rPr>
            </w:pPr>
            <w:r>
              <w:rPr>
                <w:rFonts w:ascii="Times New Roman" w:hAnsi="Times New Roman" w:cs="Times New Roman"/>
              </w:rPr>
              <w:t>W7 (Feb 19 – Feb 25)</w:t>
            </w:r>
          </w:p>
        </w:tc>
        <w:tc>
          <w:tcPr>
            <w:tcW w:w="4500" w:type="dxa"/>
          </w:tcPr>
          <w:p w14:paraId="1BA67A5D" w14:textId="2E0C1056" w:rsidR="002B4B83" w:rsidRDefault="00E8024C" w:rsidP="00D409CC">
            <w:pPr>
              <w:rPr>
                <w:rFonts w:ascii="Times New Roman" w:hAnsi="Times New Roman" w:cs="Times New Roman"/>
              </w:rPr>
            </w:pPr>
            <w:r>
              <w:rPr>
                <w:rFonts w:ascii="Times New Roman" w:hAnsi="Times New Roman" w:cs="Times New Roman"/>
              </w:rPr>
              <w:t>Develop</w:t>
            </w:r>
            <w:r w:rsidR="00CA66AA">
              <w:rPr>
                <w:rFonts w:ascii="Times New Roman" w:hAnsi="Times New Roman" w:cs="Times New Roman"/>
              </w:rPr>
              <w:t xml:space="preserve"> </w:t>
            </w:r>
            <w:r w:rsidR="00097DC2">
              <w:rPr>
                <w:rFonts w:ascii="Times New Roman" w:hAnsi="Times New Roman" w:cs="Times New Roman"/>
              </w:rPr>
              <w:t xml:space="preserve">functionality for verifying produced </w:t>
            </w:r>
            <w:r w:rsidR="0088155D">
              <w:rPr>
                <w:rFonts w:ascii="Times New Roman" w:hAnsi="Times New Roman" w:cs="Times New Roman"/>
              </w:rPr>
              <w:t xml:space="preserve">CTI fitting a given schema on the producer’s side. </w:t>
            </w:r>
          </w:p>
        </w:tc>
        <w:tc>
          <w:tcPr>
            <w:tcW w:w="2605" w:type="dxa"/>
          </w:tcPr>
          <w:p w14:paraId="5CB11122" w14:textId="1D390B67" w:rsidR="002B4B83" w:rsidRPr="00795EF9" w:rsidRDefault="00CF4B0C" w:rsidP="00D409CC">
            <w:pPr>
              <w:rPr>
                <w:rFonts w:ascii="Times New Roman" w:hAnsi="Times New Roman" w:cs="Times New Roman"/>
              </w:rPr>
            </w:pPr>
            <w:r>
              <w:rPr>
                <w:rFonts w:ascii="Times New Roman" w:hAnsi="Times New Roman" w:cs="Times New Roman"/>
              </w:rPr>
              <w:t>Not Complete</w:t>
            </w:r>
          </w:p>
        </w:tc>
      </w:tr>
      <w:tr w:rsidR="002B4B83" w:rsidRPr="00795EF9" w14:paraId="0C6F714E" w14:textId="77777777" w:rsidTr="00344658">
        <w:tc>
          <w:tcPr>
            <w:tcW w:w="2245" w:type="dxa"/>
          </w:tcPr>
          <w:p w14:paraId="4C2674CE" w14:textId="6054AEA8" w:rsidR="002B4B83" w:rsidRDefault="0088155D" w:rsidP="00D409CC">
            <w:pPr>
              <w:rPr>
                <w:rFonts w:ascii="Times New Roman" w:hAnsi="Times New Roman" w:cs="Times New Roman"/>
              </w:rPr>
            </w:pPr>
            <w:r>
              <w:rPr>
                <w:rFonts w:ascii="Times New Roman" w:hAnsi="Times New Roman" w:cs="Times New Roman"/>
              </w:rPr>
              <w:t>W7</w:t>
            </w:r>
          </w:p>
        </w:tc>
        <w:tc>
          <w:tcPr>
            <w:tcW w:w="4500" w:type="dxa"/>
          </w:tcPr>
          <w:p w14:paraId="7A5BE956" w14:textId="5A13D7EB" w:rsidR="002B4B83" w:rsidRDefault="00A446BE" w:rsidP="00D409CC">
            <w:pPr>
              <w:rPr>
                <w:rFonts w:ascii="Times New Roman" w:hAnsi="Times New Roman" w:cs="Times New Roman"/>
              </w:rPr>
            </w:pPr>
            <w:r>
              <w:rPr>
                <w:rFonts w:ascii="Times New Roman" w:hAnsi="Times New Roman" w:cs="Times New Roman"/>
              </w:rPr>
              <w:t>Develop the inclusion of the MITRE ATT&amp;CK enhanced STIX schema</w:t>
            </w:r>
            <w:r w:rsidR="0073044B">
              <w:rPr>
                <w:rFonts w:ascii="Times New Roman" w:hAnsi="Times New Roman" w:cs="Times New Roman"/>
              </w:rPr>
              <w:t xml:space="preserve">. </w:t>
            </w:r>
          </w:p>
        </w:tc>
        <w:tc>
          <w:tcPr>
            <w:tcW w:w="2605" w:type="dxa"/>
          </w:tcPr>
          <w:p w14:paraId="331374AA" w14:textId="1E7A30CD" w:rsidR="002B4B83" w:rsidRPr="00795EF9" w:rsidRDefault="00CF4B0C" w:rsidP="00D409CC">
            <w:pPr>
              <w:rPr>
                <w:rFonts w:ascii="Times New Roman" w:hAnsi="Times New Roman" w:cs="Times New Roman"/>
              </w:rPr>
            </w:pPr>
            <w:r>
              <w:rPr>
                <w:rFonts w:ascii="Times New Roman" w:hAnsi="Times New Roman" w:cs="Times New Roman"/>
              </w:rPr>
              <w:t>Not Complete</w:t>
            </w:r>
          </w:p>
        </w:tc>
      </w:tr>
      <w:tr w:rsidR="002B4B83" w:rsidRPr="00795EF9" w14:paraId="0B4CD69E" w14:textId="77777777" w:rsidTr="00344658">
        <w:tc>
          <w:tcPr>
            <w:tcW w:w="2245" w:type="dxa"/>
          </w:tcPr>
          <w:p w14:paraId="2A5A851E" w14:textId="57ED951B" w:rsidR="002B4B83" w:rsidRDefault="0073044B" w:rsidP="00D409CC">
            <w:pPr>
              <w:rPr>
                <w:rFonts w:ascii="Times New Roman" w:hAnsi="Times New Roman" w:cs="Times New Roman"/>
              </w:rPr>
            </w:pPr>
            <w:r>
              <w:rPr>
                <w:rFonts w:ascii="Times New Roman" w:hAnsi="Times New Roman" w:cs="Times New Roman"/>
              </w:rPr>
              <w:t>W</w:t>
            </w:r>
            <w:r w:rsidR="00F34468">
              <w:rPr>
                <w:rFonts w:ascii="Times New Roman" w:hAnsi="Times New Roman" w:cs="Times New Roman"/>
              </w:rPr>
              <w:t>8 (Feb 26 – Mar 3)</w:t>
            </w:r>
          </w:p>
        </w:tc>
        <w:tc>
          <w:tcPr>
            <w:tcW w:w="4500" w:type="dxa"/>
          </w:tcPr>
          <w:p w14:paraId="6DB1AA2F" w14:textId="5A7D55C8" w:rsidR="002B4B83" w:rsidRDefault="00F34468" w:rsidP="00D409CC">
            <w:pPr>
              <w:rPr>
                <w:rFonts w:ascii="Times New Roman" w:hAnsi="Times New Roman" w:cs="Times New Roman"/>
              </w:rPr>
            </w:pPr>
            <w:r>
              <w:rPr>
                <w:rFonts w:ascii="Times New Roman" w:hAnsi="Times New Roman" w:cs="Times New Roman"/>
              </w:rPr>
              <w:t>Develop the inclusion of the STIX 2.0 standard</w:t>
            </w:r>
            <w:r w:rsidR="008A3A5E">
              <w:rPr>
                <w:rFonts w:ascii="Times New Roman" w:hAnsi="Times New Roman" w:cs="Times New Roman"/>
              </w:rPr>
              <w:t xml:space="preserve"> STIX schema.</w:t>
            </w:r>
          </w:p>
        </w:tc>
        <w:tc>
          <w:tcPr>
            <w:tcW w:w="2605" w:type="dxa"/>
          </w:tcPr>
          <w:p w14:paraId="53DAC88E" w14:textId="2644FE46" w:rsidR="002B4B83" w:rsidRPr="00795EF9" w:rsidRDefault="00CF4B0C" w:rsidP="00D409CC">
            <w:pPr>
              <w:rPr>
                <w:rFonts w:ascii="Times New Roman" w:hAnsi="Times New Roman" w:cs="Times New Roman"/>
              </w:rPr>
            </w:pPr>
            <w:r>
              <w:rPr>
                <w:rFonts w:ascii="Times New Roman" w:hAnsi="Times New Roman" w:cs="Times New Roman"/>
              </w:rPr>
              <w:t>Not Complete</w:t>
            </w:r>
          </w:p>
        </w:tc>
      </w:tr>
      <w:tr w:rsidR="002B4B83" w:rsidRPr="00795EF9" w14:paraId="69C3ACA1" w14:textId="77777777" w:rsidTr="00344658">
        <w:tc>
          <w:tcPr>
            <w:tcW w:w="2245" w:type="dxa"/>
          </w:tcPr>
          <w:p w14:paraId="1DD21583" w14:textId="42D014C5" w:rsidR="002B4B83" w:rsidRDefault="008A3A5E" w:rsidP="00D409CC">
            <w:pPr>
              <w:rPr>
                <w:rFonts w:ascii="Times New Roman" w:hAnsi="Times New Roman" w:cs="Times New Roman"/>
              </w:rPr>
            </w:pPr>
            <w:r>
              <w:rPr>
                <w:rFonts w:ascii="Times New Roman" w:hAnsi="Times New Roman" w:cs="Times New Roman"/>
              </w:rPr>
              <w:t>W8</w:t>
            </w:r>
          </w:p>
        </w:tc>
        <w:tc>
          <w:tcPr>
            <w:tcW w:w="4500" w:type="dxa"/>
          </w:tcPr>
          <w:p w14:paraId="1F8FF937" w14:textId="2E08A126" w:rsidR="002B4B83" w:rsidRDefault="008A3A5E" w:rsidP="00D409CC">
            <w:pPr>
              <w:rPr>
                <w:rFonts w:ascii="Times New Roman" w:hAnsi="Times New Roman" w:cs="Times New Roman"/>
              </w:rPr>
            </w:pPr>
            <w:r>
              <w:rPr>
                <w:rFonts w:ascii="Times New Roman" w:hAnsi="Times New Roman" w:cs="Times New Roman"/>
              </w:rPr>
              <w:t>Develop my own enhanced version of STIX 2.1 Schema for testing and demonstration</w:t>
            </w:r>
          </w:p>
        </w:tc>
        <w:tc>
          <w:tcPr>
            <w:tcW w:w="2605" w:type="dxa"/>
          </w:tcPr>
          <w:p w14:paraId="7158766A" w14:textId="3FDB96AD"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5058B698" w14:textId="77777777" w:rsidTr="00344658">
        <w:tc>
          <w:tcPr>
            <w:tcW w:w="2245" w:type="dxa"/>
          </w:tcPr>
          <w:p w14:paraId="12C27A87" w14:textId="1FB25982" w:rsidR="002B4B83" w:rsidRDefault="008A3A5E" w:rsidP="00D409CC">
            <w:pPr>
              <w:rPr>
                <w:rFonts w:ascii="Times New Roman" w:hAnsi="Times New Roman" w:cs="Times New Roman"/>
              </w:rPr>
            </w:pPr>
            <w:r>
              <w:rPr>
                <w:rFonts w:ascii="Times New Roman" w:hAnsi="Times New Roman" w:cs="Times New Roman"/>
              </w:rPr>
              <w:t xml:space="preserve">W9 (Mar 4 </w:t>
            </w:r>
            <w:r w:rsidR="00925A77">
              <w:rPr>
                <w:rFonts w:ascii="Times New Roman" w:hAnsi="Times New Roman" w:cs="Times New Roman"/>
              </w:rPr>
              <w:t>–</w:t>
            </w:r>
            <w:r>
              <w:rPr>
                <w:rFonts w:ascii="Times New Roman" w:hAnsi="Times New Roman" w:cs="Times New Roman"/>
              </w:rPr>
              <w:t xml:space="preserve"> Mar</w:t>
            </w:r>
            <w:r w:rsidR="00925A77">
              <w:rPr>
                <w:rFonts w:ascii="Times New Roman" w:hAnsi="Times New Roman" w:cs="Times New Roman"/>
              </w:rPr>
              <w:t xml:space="preserve"> 10)</w:t>
            </w:r>
          </w:p>
        </w:tc>
        <w:tc>
          <w:tcPr>
            <w:tcW w:w="4500" w:type="dxa"/>
          </w:tcPr>
          <w:p w14:paraId="49E33EF2" w14:textId="08E5A7A7" w:rsidR="002B4B83" w:rsidRDefault="00925A77" w:rsidP="00D409CC">
            <w:pPr>
              <w:rPr>
                <w:rFonts w:ascii="Times New Roman" w:hAnsi="Times New Roman" w:cs="Times New Roman"/>
              </w:rPr>
            </w:pPr>
            <w:r>
              <w:rPr>
                <w:rFonts w:ascii="Times New Roman" w:hAnsi="Times New Roman" w:cs="Times New Roman"/>
              </w:rPr>
              <w:t xml:space="preserve">Containerize a test and demonstration infrastructure using STIX clients, </w:t>
            </w:r>
            <w:r w:rsidR="00584AC3">
              <w:rPr>
                <w:rFonts w:ascii="Times New Roman" w:hAnsi="Times New Roman" w:cs="Times New Roman"/>
              </w:rPr>
              <w:t>TAXII Servers, and my middleware tool</w:t>
            </w:r>
            <w:r>
              <w:rPr>
                <w:rFonts w:ascii="Times New Roman" w:hAnsi="Times New Roman" w:cs="Times New Roman"/>
              </w:rPr>
              <w:t xml:space="preserve"> </w:t>
            </w:r>
          </w:p>
        </w:tc>
        <w:tc>
          <w:tcPr>
            <w:tcW w:w="2605" w:type="dxa"/>
          </w:tcPr>
          <w:p w14:paraId="2DF2A2B5" w14:textId="25D0369E"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6FDB61BB" w14:textId="77777777" w:rsidTr="00344658">
        <w:tc>
          <w:tcPr>
            <w:tcW w:w="2245" w:type="dxa"/>
          </w:tcPr>
          <w:p w14:paraId="7661D1F0" w14:textId="07E49032" w:rsidR="002B4B83" w:rsidRDefault="00584AC3" w:rsidP="00D409CC">
            <w:pPr>
              <w:rPr>
                <w:rFonts w:ascii="Times New Roman" w:hAnsi="Times New Roman" w:cs="Times New Roman"/>
              </w:rPr>
            </w:pPr>
            <w:r>
              <w:rPr>
                <w:rFonts w:ascii="Times New Roman" w:hAnsi="Times New Roman" w:cs="Times New Roman"/>
              </w:rPr>
              <w:t>W9</w:t>
            </w:r>
          </w:p>
        </w:tc>
        <w:tc>
          <w:tcPr>
            <w:tcW w:w="4500" w:type="dxa"/>
          </w:tcPr>
          <w:p w14:paraId="21BFD388" w14:textId="22D7F2C4" w:rsidR="002B4B83" w:rsidRDefault="00584AC3" w:rsidP="00D409CC">
            <w:pPr>
              <w:rPr>
                <w:rFonts w:ascii="Times New Roman" w:hAnsi="Times New Roman" w:cs="Times New Roman"/>
              </w:rPr>
            </w:pPr>
            <w:r>
              <w:rPr>
                <w:rFonts w:ascii="Times New Roman" w:hAnsi="Times New Roman" w:cs="Times New Roman"/>
              </w:rPr>
              <w:t>Begin documenting User and Developer Guide</w:t>
            </w:r>
          </w:p>
        </w:tc>
        <w:tc>
          <w:tcPr>
            <w:tcW w:w="2605" w:type="dxa"/>
          </w:tcPr>
          <w:p w14:paraId="5722DF3F" w14:textId="3D4A9A68"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0AEBA2F7" w14:textId="77777777" w:rsidTr="00344658">
        <w:tc>
          <w:tcPr>
            <w:tcW w:w="2245" w:type="dxa"/>
          </w:tcPr>
          <w:p w14:paraId="4E4127B6" w14:textId="3111D314" w:rsidR="002B4B83" w:rsidRDefault="002C6716" w:rsidP="00D409CC">
            <w:pPr>
              <w:rPr>
                <w:rFonts w:ascii="Times New Roman" w:hAnsi="Times New Roman" w:cs="Times New Roman"/>
              </w:rPr>
            </w:pPr>
            <w:r>
              <w:rPr>
                <w:rFonts w:ascii="Times New Roman" w:hAnsi="Times New Roman" w:cs="Times New Roman"/>
              </w:rPr>
              <w:t xml:space="preserve">W10 (Mar 11 – </w:t>
            </w:r>
            <w:r w:rsidR="005428A8">
              <w:rPr>
                <w:rFonts w:ascii="Times New Roman" w:hAnsi="Times New Roman" w:cs="Times New Roman"/>
              </w:rPr>
              <w:t xml:space="preserve">Mar </w:t>
            </w:r>
            <w:r>
              <w:rPr>
                <w:rFonts w:ascii="Times New Roman" w:hAnsi="Times New Roman" w:cs="Times New Roman"/>
              </w:rPr>
              <w:t>17)</w:t>
            </w:r>
          </w:p>
        </w:tc>
        <w:tc>
          <w:tcPr>
            <w:tcW w:w="4500" w:type="dxa"/>
          </w:tcPr>
          <w:p w14:paraId="349D56CC" w14:textId="0DAC5D4E" w:rsidR="002B4B83" w:rsidRDefault="002C6716" w:rsidP="00D409CC">
            <w:pPr>
              <w:rPr>
                <w:rFonts w:ascii="Times New Roman" w:hAnsi="Times New Roman" w:cs="Times New Roman"/>
              </w:rPr>
            </w:pPr>
            <w:r>
              <w:rPr>
                <w:rFonts w:ascii="Times New Roman" w:hAnsi="Times New Roman" w:cs="Times New Roman"/>
              </w:rPr>
              <w:t>Develop</w:t>
            </w:r>
            <w:r w:rsidR="00695E05">
              <w:rPr>
                <w:rFonts w:ascii="Times New Roman" w:hAnsi="Times New Roman" w:cs="Times New Roman"/>
              </w:rPr>
              <w:t xml:space="preserve"> test suite for containerized environment</w:t>
            </w:r>
          </w:p>
        </w:tc>
        <w:tc>
          <w:tcPr>
            <w:tcW w:w="2605" w:type="dxa"/>
          </w:tcPr>
          <w:p w14:paraId="1317963F" w14:textId="7C9DD3BF"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402E0293" w14:textId="77777777" w:rsidTr="00344658">
        <w:tc>
          <w:tcPr>
            <w:tcW w:w="2245" w:type="dxa"/>
          </w:tcPr>
          <w:p w14:paraId="0CD79A6D" w14:textId="2C5DB252" w:rsidR="002B4B83" w:rsidRDefault="001452E2" w:rsidP="00D409CC">
            <w:pPr>
              <w:rPr>
                <w:rFonts w:ascii="Times New Roman" w:hAnsi="Times New Roman" w:cs="Times New Roman"/>
              </w:rPr>
            </w:pPr>
            <w:r>
              <w:rPr>
                <w:rFonts w:ascii="Times New Roman" w:hAnsi="Times New Roman" w:cs="Times New Roman"/>
              </w:rPr>
              <w:t>W10</w:t>
            </w:r>
          </w:p>
        </w:tc>
        <w:tc>
          <w:tcPr>
            <w:tcW w:w="4500" w:type="dxa"/>
          </w:tcPr>
          <w:p w14:paraId="464C0005" w14:textId="009B8AA7" w:rsidR="001452E2" w:rsidRDefault="001452E2" w:rsidP="00D409CC">
            <w:pPr>
              <w:rPr>
                <w:rFonts w:ascii="Times New Roman" w:hAnsi="Times New Roman" w:cs="Times New Roman"/>
              </w:rPr>
            </w:pPr>
            <w:r>
              <w:rPr>
                <w:rFonts w:ascii="Times New Roman" w:hAnsi="Times New Roman" w:cs="Times New Roman"/>
              </w:rPr>
              <w:t>Begin Evaluation Testing</w:t>
            </w:r>
          </w:p>
        </w:tc>
        <w:tc>
          <w:tcPr>
            <w:tcW w:w="2605" w:type="dxa"/>
          </w:tcPr>
          <w:p w14:paraId="6CA99109" w14:textId="540662DB"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18C2D793" w14:textId="77777777" w:rsidTr="00344658">
        <w:tc>
          <w:tcPr>
            <w:tcW w:w="2245" w:type="dxa"/>
          </w:tcPr>
          <w:p w14:paraId="4025A86E" w14:textId="155B15B5" w:rsidR="002B4B83" w:rsidRDefault="001452E2" w:rsidP="00D409CC">
            <w:pPr>
              <w:rPr>
                <w:rFonts w:ascii="Times New Roman" w:hAnsi="Times New Roman" w:cs="Times New Roman"/>
              </w:rPr>
            </w:pPr>
            <w:r>
              <w:rPr>
                <w:rFonts w:ascii="Times New Roman" w:hAnsi="Times New Roman" w:cs="Times New Roman"/>
              </w:rPr>
              <w:t>W11 (</w:t>
            </w:r>
            <w:r w:rsidR="000055FE">
              <w:rPr>
                <w:rFonts w:ascii="Times New Roman" w:hAnsi="Times New Roman" w:cs="Times New Roman"/>
              </w:rPr>
              <w:t xml:space="preserve">Mar 23 – </w:t>
            </w:r>
            <w:r w:rsidR="005428A8">
              <w:rPr>
                <w:rFonts w:ascii="Times New Roman" w:hAnsi="Times New Roman" w:cs="Times New Roman"/>
              </w:rPr>
              <w:t xml:space="preserve">Mar </w:t>
            </w:r>
            <w:r w:rsidR="000055FE">
              <w:rPr>
                <w:rFonts w:ascii="Times New Roman" w:hAnsi="Times New Roman" w:cs="Times New Roman"/>
              </w:rPr>
              <w:t>31)</w:t>
            </w:r>
          </w:p>
        </w:tc>
        <w:tc>
          <w:tcPr>
            <w:tcW w:w="4500" w:type="dxa"/>
          </w:tcPr>
          <w:p w14:paraId="7FBB546E" w14:textId="385EE80F" w:rsidR="002B4B83" w:rsidRDefault="000055FE" w:rsidP="00D409CC">
            <w:pPr>
              <w:rPr>
                <w:rFonts w:ascii="Times New Roman" w:hAnsi="Times New Roman" w:cs="Times New Roman"/>
              </w:rPr>
            </w:pPr>
            <w:r>
              <w:rPr>
                <w:rFonts w:ascii="Times New Roman" w:hAnsi="Times New Roman" w:cs="Times New Roman"/>
              </w:rPr>
              <w:t>Complete test suite</w:t>
            </w:r>
          </w:p>
        </w:tc>
        <w:tc>
          <w:tcPr>
            <w:tcW w:w="2605" w:type="dxa"/>
          </w:tcPr>
          <w:p w14:paraId="50A3034F" w14:textId="5110C13F"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6655C553" w14:textId="77777777" w:rsidTr="00344658">
        <w:tc>
          <w:tcPr>
            <w:tcW w:w="2245" w:type="dxa"/>
          </w:tcPr>
          <w:p w14:paraId="05D4EF22" w14:textId="6E495203" w:rsidR="002B4B83" w:rsidRDefault="000055FE" w:rsidP="00D409CC">
            <w:pPr>
              <w:rPr>
                <w:rFonts w:ascii="Times New Roman" w:hAnsi="Times New Roman" w:cs="Times New Roman"/>
              </w:rPr>
            </w:pPr>
            <w:r>
              <w:rPr>
                <w:rFonts w:ascii="Times New Roman" w:hAnsi="Times New Roman" w:cs="Times New Roman"/>
              </w:rPr>
              <w:t>W11</w:t>
            </w:r>
          </w:p>
        </w:tc>
        <w:tc>
          <w:tcPr>
            <w:tcW w:w="4500" w:type="dxa"/>
          </w:tcPr>
          <w:p w14:paraId="54E69ED4" w14:textId="286F158D" w:rsidR="002B4B83" w:rsidRDefault="000055FE" w:rsidP="00D409CC">
            <w:pPr>
              <w:rPr>
                <w:rFonts w:ascii="Times New Roman" w:hAnsi="Times New Roman" w:cs="Times New Roman"/>
              </w:rPr>
            </w:pPr>
            <w:r>
              <w:rPr>
                <w:rFonts w:ascii="Times New Roman" w:hAnsi="Times New Roman" w:cs="Times New Roman"/>
              </w:rPr>
              <w:t xml:space="preserve">Complete </w:t>
            </w:r>
            <w:r w:rsidR="005428A8">
              <w:rPr>
                <w:rFonts w:ascii="Times New Roman" w:hAnsi="Times New Roman" w:cs="Times New Roman"/>
              </w:rPr>
              <w:t>Evaluation Testing</w:t>
            </w:r>
          </w:p>
        </w:tc>
        <w:tc>
          <w:tcPr>
            <w:tcW w:w="2605" w:type="dxa"/>
          </w:tcPr>
          <w:p w14:paraId="2E67FCB0" w14:textId="6A1F5B88"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4B88CAF3" w14:textId="77777777" w:rsidTr="00344658">
        <w:tc>
          <w:tcPr>
            <w:tcW w:w="2245" w:type="dxa"/>
          </w:tcPr>
          <w:p w14:paraId="037FF5BF" w14:textId="53B25F20" w:rsidR="002B4B83" w:rsidRDefault="005428A8" w:rsidP="00D409CC">
            <w:pPr>
              <w:rPr>
                <w:rFonts w:ascii="Times New Roman" w:hAnsi="Times New Roman" w:cs="Times New Roman"/>
              </w:rPr>
            </w:pPr>
            <w:r>
              <w:rPr>
                <w:rFonts w:ascii="Times New Roman" w:hAnsi="Times New Roman" w:cs="Times New Roman"/>
              </w:rPr>
              <w:t>W12 (Apr 1 – Apr 2</w:t>
            </w:r>
          </w:p>
        </w:tc>
        <w:tc>
          <w:tcPr>
            <w:tcW w:w="4500" w:type="dxa"/>
          </w:tcPr>
          <w:p w14:paraId="5F0345C6" w14:textId="607CDA3A" w:rsidR="002B4B83" w:rsidRDefault="006E28AB" w:rsidP="00D409CC">
            <w:pPr>
              <w:rPr>
                <w:rFonts w:ascii="Times New Roman" w:hAnsi="Times New Roman" w:cs="Times New Roman"/>
              </w:rPr>
            </w:pPr>
            <w:r>
              <w:rPr>
                <w:rFonts w:ascii="Times New Roman" w:hAnsi="Times New Roman" w:cs="Times New Roman"/>
              </w:rPr>
              <w:t>Document Features for future Development</w:t>
            </w:r>
          </w:p>
        </w:tc>
        <w:tc>
          <w:tcPr>
            <w:tcW w:w="2605" w:type="dxa"/>
          </w:tcPr>
          <w:p w14:paraId="1B98AF46" w14:textId="1D02D0F2"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71DDABC9" w14:textId="77777777" w:rsidTr="00344658">
        <w:tc>
          <w:tcPr>
            <w:tcW w:w="2245" w:type="dxa"/>
          </w:tcPr>
          <w:p w14:paraId="59DEA0CC" w14:textId="6B154D24" w:rsidR="002B4B83" w:rsidRDefault="006E28AB" w:rsidP="00D409CC">
            <w:pPr>
              <w:rPr>
                <w:rFonts w:ascii="Times New Roman" w:hAnsi="Times New Roman" w:cs="Times New Roman"/>
              </w:rPr>
            </w:pPr>
            <w:r>
              <w:rPr>
                <w:rFonts w:ascii="Times New Roman" w:hAnsi="Times New Roman" w:cs="Times New Roman"/>
              </w:rPr>
              <w:t>W12</w:t>
            </w:r>
          </w:p>
        </w:tc>
        <w:tc>
          <w:tcPr>
            <w:tcW w:w="4500" w:type="dxa"/>
          </w:tcPr>
          <w:p w14:paraId="4CCB87C1" w14:textId="57F35098" w:rsidR="006E28AB" w:rsidRDefault="006E28AB" w:rsidP="00D409CC">
            <w:pPr>
              <w:rPr>
                <w:rFonts w:ascii="Times New Roman" w:hAnsi="Times New Roman" w:cs="Times New Roman"/>
              </w:rPr>
            </w:pPr>
            <w:r>
              <w:rPr>
                <w:rFonts w:ascii="Times New Roman" w:hAnsi="Times New Roman" w:cs="Times New Roman"/>
              </w:rPr>
              <w:t>Document limitations of current implementation</w:t>
            </w:r>
          </w:p>
        </w:tc>
        <w:tc>
          <w:tcPr>
            <w:tcW w:w="2605" w:type="dxa"/>
          </w:tcPr>
          <w:p w14:paraId="3723C231" w14:textId="0BB5D5DA"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7A1E1A53" w14:textId="77777777" w:rsidTr="00344658">
        <w:tc>
          <w:tcPr>
            <w:tcW w:w="2245" w:type="dxa"/>
          </w:tcPr>
          <w:p w14:paraId="601443FD" w14:textId="07BAF850" w:rsidR="002B4B83" w:rsidRDefault="006E28AB" w:rsidP="00D409CC">
            <w:pPr>
              <w:rPr>
                <w:rFonts w:ascii="Times New Roman" w:hAnsi="Times New Roman" w:cs="Times New Roman"/>
              </w:rPr>
            </w:pPr>
            <w:r>
              <w:rPr>
                <w:rFonts w:ascii="Times New Roman" w:hAnsi="Times New Roman" w:cs="Times New Roman"/>
              </w:rPr>
              <w:t>W12</w:t>
            </w:r>
          </w:p>
        </w:tc>
        <w:tc>
          <w:tcPr>
            <w:tcW w:w="4500" w:type="dxa"/>
          </w:tcPr>
          <w:p w14:paraId="0481386D" w14:textId="3BC4846B" w:rsidR="002B4B83" w:rsidRDefault="006E28AB" w:rsidP="00D409CC">
            <w:pPr>
              <w:rPr>
                <w:rFonts w:ascii="Times New Roman" w:hAnsi="Times New Roman" w:cs="Times New Roman"/>
              </w:rPr>
            </w:pPr>
            <w:r>
              <w:rPr>
                <w:rFonts w:ascii="Times New Roman" w:hAnsi="Times New Roman" w:cs="Times New Roman"/>
              </w:rPr>
              <w:t>Document deployment instructions</w:t>
            </w:r>
          </w:p>
        </w:tc>
        <w:tc>
          <w:tcPr>
            <w:tcW w:w="2605" w:type="dxa"/>
          </w:tcPr>
          <w:p w14:paraId="6C5E5635" w14:textId="4FF88C77"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3D997C20" w14:textId="77777777" w:rsidTr="00344658">
        <w:tc>
          <w:tcPr>
            <w:tcW w:w="2245" w:type="dxa"/>
          </w:tcPr>
          <w:p w14:paraId="6FE4D1B8" w14:textId="0C71A4B8" w:rsidR="002B4B83" w:rsidRDefault="00363D83" w:rsidP="00D409CC">
            <w:pPr>
              <w:rPr>
                <w:rFonts w:ascii="Times New Roman" w:hAnsi="Times New Roman" w:cs="Times New Roman"/>
              </w:rPr>
            </w:pPr>
            <w:r>
              <w:rPr>
                <w:rFonts w:ascii="Times New Roman" w:hAnsi="Times New Roman" w:cs="Times New Roman"/>
              </w:rPr>
              <w:t>W</w:t>
            </w:r>
            <w:r w:rsidR="006F2CF6">
              <w:rPr>
                <w:rFonts w:ascii="Times New Roman" w:hAnsi="Times New Roman" w:cs="Times New Roman"/>
              </w:rPr>
              <w:t>13</w:t>
            </w:r>
            <w:r w:rsidR="007A3D06">
              <w:rPr>
                <w:rFonts w:ascii="Times New Roman" w:hAnsi="Times New Roman" w:cs="Times New Roman"/>
              </w:rPr>
              <w:t xml:space="preserve"> (Apr 8 – Apr 14)</w:t>
            </w:r>
          </w:p>
        </w:tc>
        <w:tc>
          <w:tcPr>
            <w:tcW w:w="4500" w:type="dxa"/>
          </w:tcPr>
          <w:p w14:paraId="384E6B84" w14:textId="3E8F91F9" w:rsidR="002B4B83" w:rsidRDefault="006F2CF6" w:rsidP="00D409CC">
            <w:pPr>
              <w:rPr>
                <w:rFonts w:ascii="Times New Roman" w:hAnsi="Times New Roman" w:cs="Times New Roman"/>
              </w:rPr>
            </w:pPr>
            <w:r>
              <w:rPr>
                <w:rFonts w:ascii="Times New Roman" w:hAnsi="Times New Roman" w:cs="Times New Roman"/>
              </w:rPr>
              <w:t>Complete user and developer guides</w:t>
            </w:r>
          </w:p>
        </w:tc>
        <w:tc>
          <w:tcPr>
            <w:tcW w:w="2605" w:type="dxa"/>
          </w:tcPr>
          <w:p w14:paraId="337F818B" w14:textId="38CCF6F4"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15F3E201" w14:textId="77777777" w:rsidTr="00344658">
        <w:tc>
          <w:tcPr>
            <w:tcW w:w="2245" w:type="dxa"/>
          </w:tcPr>
          <w:p w14:paraId="443BAE2B" w14:textId="2003CCE6" w:rsidR="002B4B83" w:rsidRDefault="007A3D06" w:rsidP="00D409CC">
            <w:pPr>
              <w:rPr>
                <w:rFonts w:ascii="Times New Roman" w:hAnsi="Times New Roman" w:cs="Times New Roman"/>
              </w:rPr>
            </w:pPr>
            <w:r>
              <w:rPr>
                <w:rFonts w:ascii="Times New Roman" w:hAnsi="Times New Roman" w:cs="Times New Roman"/>
              </w:rPr>
              <w:t>W14</w:t>
            </w:r>
            <w:r w:rsidR="005035B6">
              <w:rPr>
                <w:rFonts w:ascii="Times New Roman" w:hAnsi="Times New Roman" w:cs="Times New Roman"/>
              </w:rPr>
              <w:t xml:space="preserve"> – W15 </w:t>
            </w:r>
            <w:r>
              <w:rPr>
                <w:rFonts w:ascii="Times New Roman" w:hAnsi="Times New Roman" w:cs="Times New Roman"/>
              </w:rPr>
              <w:t>(Apr 1</w:t>
            </w:r>
            <w:r w:rsidR="005035B6">
              <w:rPr>
                <w:rFonts w:ascii="Times New Roman" w:hAnsi="Times New Roman" w:cs="Times New Roman"/>
              </w:rPr>
              <w:t>5 – Apr 23)</w:t>
            </w:r>
          </w:p>
        </w:tc>
        <w:tc>
          <w:tcPr>
            <w:tcW w:w="4500" w:type="dxa"/>
          </w:tcPr>
          <w:p w14:paraId="40957998" w14:textId="32036364" w:rsidR="002B4B83" w:rsidRDefault="007A3D06" w:rsidP="00D409CC">
            <w:pPr>
              <w:rPr>
                <w:rFonts w:ascii="Times New Roman" w:hAnsi="Times New Roman" w:cs="Times New Roman"/>
              </w:rPr>
            </w:pPr>
            <w:r>
              <w:rPr>
                <w:rFonts w:ascii="Times New Roman" w:hAnsi="Times New Roman" w:cs="Times New Roman"/>
              </w:rPr>
              <w:t>Complete Final Report</w:t>
            </w:r>
          </w:p>
        </w:tc>
        <w:tc>
          <w:tcPr>
            <w:tcW w:w="2605" w:type="dxa"/>
          </w:tcPr>
          <w:p w14:paraId="41668B1E" w14:textId="1212F547" w:rsidR="002B4B83" w:rsidRPr="00795EF9" w:rsidRDefault="00C37A24" w:rsidP="00D409CC">
            <w:pPr>
              <w:rPr>
                <w:rFonts w:ascii="Times New Roman" w:hAnsi="Times New Roman" w:cs="Times New Roman"/>
              </w:rPr>
            </w:pPr>
            <w:r>
              <w:rPr>
                <w:rFonts w:ascii="Times New Roman" w:hAnsi="Times New Roman" w:cs="Times New Roman"/>
              </w:rPr>
              <w:t>Not Complete</w:t>
            </w:r>
          </w:p>
        </w:tc>
      </w:tr>
      <w:tr w:rsidR="002B4B83" w:rsidRPr="00795EF9" w14:paraId="4267BC8D" w14:textId="77777777" w:rsidTr="00344658">
        <w:tc>
          <w:tcPr>
            <w:tcW w:w="2245" w:type="dxa"/>
          </w:tcPr>
          <w:p w14:paraId="48320D9D" w14:textId="77777777" w:rsidR="002B4B83" w:rsidRDefault="002B4B83" w:rsidP="00D409CC">
            <w:pPr>
              <w:rPr>
                <w:rFonts w:ascii="Times New Roman" w:hAnsi="Times New Roman" w:cs="Times New Roman"/>
              </w:rPr>
            </w:pPr>
          </w:p>
        </w:tc>
        <w:tc>
          <w:tcPr>
            <w:tcW w:w="4500" w:type="dxa"/>
          </w:tcPr>
          <w:p w14:paraId="4341244A" w14:textId="77777777" w:rsidR="002B4B83" w:rsidRDefault="002B4B83" w:rsidP="00D409CC">
            <w:pPr>
              <w:rPr>
                <w:rFonts w:ascii="Times New Roman" w:hAnsi="Times New Roman" w:cs="Times New Roman"/>
              </w:rPr>
            </w:pPr>
          </w:p>
        </w:tc>
        <w:tc>
          <w:tcPr>
            <w:tcW w:w="2605" w:type="dxa"/>
          </w:tcPr>
          <w:p w14:paraId="351A0612" w14:textId="77777777" w:rsidR="002B4B83" w:rsidRPr="00795EF9" w:rsidRDefault="002B4B83" w:rsidP="00D409CC">
            <w:pPr>
              <w:rPr>
                <w:rFonts w:ascii="Times New Roman" w:hAnsi="Times New Roman" w:cs="Times New Roman"/>
              </w:rPr>
            </w:pPr>
          </w:p>
        </w:tc>
      </w:tr>
      <w:tr w:rsidR="002B4B83" w:rsidRPr="00795EF9" w14:paraId="67D8E4AA" w14:textId="77777777" w:rsidTr="00344658">
        <w:tc>
          <w:tcPr>
            <w:tcW w:w="2245" w:type="dxa"/>
          </w:tcPr>
          <w:p w14:paraId="20B94929" w14:textId="77777777" w:rsidR="002B4B83" w:rsidRDefault="002B4B83" w:rsidP="00D409CC">
            <w:pPr>
              <w:rPr>
                <w:rFonts w:ascii="Times New Roman" w:hAnsi="Times New Roman" w:cs="Times New Roman"/>
              </w:rPr>
            </w:pPr>
          </w:p>
        </w:tc>
        <w:tc>
          <w:tcPr>
            <w:tcW w:w="4500" w:type="dxa"/>
          </w:tcPr>
          <w:p w14:paraId="7F387EDC" w14:textId="77777777" w:rsidR="002B4B83" w:rsidRDefault="002B4B83" w:rsidP="00D409CC">
            <w:pPr>
              <w:rPr>
                <w:rFonts w:ascii="Times New Roman" w:hAnsi="Times New Roman" w:cs="Times New Roman"/>
              </w:rPr>
            </w:pPr>
          </w:p>
        </w:tc>
        <w:tc>
          <w:tcPr>
            <w:tcW w:w="2605" w:type="dxa"/>
          </w:tcPr>
          <w:p w14:paraId="3567BD60" w14:textId="77777777" w:rsidR="002B4B83" w:rsidRPr="00795EF9" w:rsidRDefault="002B4B83" w:rsidP="00D409CC">
            <w:pPr>
              <w:rPr>
                <w:rFonts w:ascii="Times New Roman" w:hAnsi="Times New Roman" w:cs="Times New Roman"/>
              </w:rPr>
            </w:pPr>
          </w:p>
        </w:tc>
      </w:tr>
      <w:tr w:rsidR="002B4B83" w:rsidRPr="00795EF9" w14:paraId="0A68B316" w14:textId="77777777" w:rsidTr="00344658">
        <w:tc>
          <w:tcPr>
            <w:tcW w:w="2245" w:type="dxa"/>
          </w:tcPr>
          <w:p w14:paraId="06C930F7" w14:textId="77777777" w:rsidR="002B4B83" w:rsidRDefault="002B4B83" w:rsidP="00D409CC">
            <w:pPr>
              <w:rPr>
                <w:rFonts w:ascii="Times New Roman" w:hAnsi="Times New Roman" w:cs="Times New Roman"/>
              </w:rPr>
            </w:pPr>
          </w:p>
        </w:tc>
        <w:tc>
          <w:tcPr>
            <w:tcW w:w="4500" w:type="dxa"/>
          </w:tcPr>
          <w:p w14:paraId="6F683A16" w14:textId="77777777" w:rsidR="002B4B83" w:rsidRDefault="002B4B83" w:rsidP="00D409CC">
            <w:pPr>
              <w:rPr>
                <w:rFonts w:ascii="Times New Roman" w:hAnsi="Times New Roman" w:cs="Times New Roman"/>
              </w:rPr>
            </w:pPr>
          </w:p>
        </w:tc>
        <w:tc>
          <w:tcPr>
            <w:tcW w:w="2605" w:type="dxa"/>
          </w:tcPr>
          <w:p w14:paraId="0C894D57" w14:textId="77777777" w:rsidR="002B4B83" w:rsidRPr="00795EF9" w:rsidRDefault="002B4B83" w:rsidP="00D409CC">
            <w:pPr>
              <w:rPr>
                <w:rFonts w:ascii="Times New Roman" w:hAnsi="Times New Roman" w:cs="Times New Roman"/>
              </w:rPr>
            </w:pPr>
          </w:p>
        </w:tc>
      </w:tr>
      <w:tr w:rsidR="002B4B83" w:rsidRPr="00795EF9" w14:paraId="7D14A1F3" w14:textId="77777777" w:rsidTr="00344658">
        <w:tc>
          <w:tcPr>
            <w:tcW w:w="2245" w:type="dxa"/>
          </w:tcPr>
          <w:p w14:paraId="6DAB1A79" w14:textId="77777777" w:rsidR="002B4B83" w:rsidRDefault="002B4B83" w:rsidP="00D409CC">
            <w:pPr>
              <w:rPr>
                <w:rFonts w:ascii="Times New Roman" w:hAnsi="Times New Roman" w:cs="Times New Roman"/>
              </w:rPr>
            </w:pPr>
          </w:p>
        </w:tc>
        <w:tc>
          <w:tcPr>
            <w:tcW w:w="4500" w:type="dxa"/>
          </w:tcPr>
          <w:p w14:paraId="582378BC" w14:textId="77777777" w:rsidR="002B4B83" w:rsidRDefault="002B4B83" w:rsidP="00D409CC">
            <w:pPr>
              <w:rPr>
                <w:rFonts w:ascii="Times New Roman" w:hAnsi="Times New Roman" w:cs="Times New Roman"/>
              </w:rPr>
            </w:pPr>
          </w:p>
        </w:tc>
        <w:tc>
          <w:tcPr>
            <w:tcW w:w="2605" w:type="dxa"/>
          </w:tcPr>
          <w:p w14:paraId="63DBA9F9" w14:textId="77777777" w:rsidR="002B4B83" w:rsidRPr="00795EF9" w:rsidRDefault="002B4B83" w:rsidP="00D409CC">
            <w:pPr>
              <w:rPr>
                <w:rFonts w:ascii="Times New Roman" w:hAnsi="Times New Roman" w:cs="Times New Roman"/>
              </w:rPr>
            </w:pPr>
          </w:p>
        </w:tc>
      </w:tr>
    </w:tbl>
    <w:p w14:paraId="1C11ECCF" w14:textId="25A678D7" w:rsidR="00D754F0" w:rsidRPr="00795EF9" w:rsidRDefault="00D754F0" w:rsidP="326F810C">
      <w:pPr>
        <w:rPr>
          <w:rFonts w:ascii="Times New Roman" w:hAnsi="Times New Roman" w:cs="Times New Roman"/>
        </w:rPr>
      </w:pPr>
    </w:p>
    <w:p w14:paraId="3A95BB55" w14:textId="102E04E5" w:rsidR="008F49B7" w:rsidRPr="008F49B7" w:rsidRDefault="008F49B7">
      <w:pPr>
        <w:rPr>
          <w:rFonts w:ascii="Times New Roman" w:hAnsi="Times New Roman" w:cs="Times New Roman"/>
          <w:b/>
          <w:bCs/>
        </w:rPr>
      </w:pPr>
      <w:r w:rsidRPr="326F810C">
        <w:rPr>
          <w:rFonts w:ascii="Times New Roman" w:hAnsi="Times New Roman" w:cs="Times New Roman"/>
          <w:b/>
          <w:bCs/>
        </w:rPr>
        <w:t>Evaluation:</w:t>
      </w:r>
    </w:p>
    <w:p w14:paraId="141CF3CB" w14:textId="0985F8C9" w:rsidR="326F810C" w:rsidRDefault="4590CC9E" w:rsidP="326F810C">
      <w:pPr>
        <w:rPr>
          <w:rFonts w:ascii="Times New Roman" w:hAnsi="Times New Roman" w:cs="Times New Roman"/>
          <w:b/>
          <w:bCs/>
        </w:rPr>
      </w:pPr>
      <w:r w:rsidRPr="23074270">
        <w:rPr>
          <w:rFonts w:ascii="Times New Roman" w:hAnsi="Times New Roman" w:cs="Times New Roman"/>
        </w:rPr>
        <w:t xml:space="preserve">[Include any evaluation plans and/or results by </w:t>
      </w:r>
      <w:r w:rsidRPr="23074270">
        <w:rPr>
          <w:rFonts w:ascii="Times New Roman" w:hAnsi="Times New Roman" w:cs="Times New Roman"/>
          <w:u w:val="single"/>
        </w:rPr>
        <w:t>Progress Report 5</w:t>
      </w:r>
      <w:r w:rsidRPr="23074270">
        <w:rPr>
          <w:rFonts w:ascii="Times New Roman" w:hAnsi="Times New Roman" w:cs="Times New Roman"/>
        </w:rPr>
        <w:t>. This may expand as you finalize the report.]</w:t>
      </w:r>
    </w:p>
    <w:p w14:paraId="72F296D1" w14:textId="723EDB4B" w:rsidR="009F0839" w:rsidRPr="008F49B7" w:rsidRDefault="008F49B7" w:rsidP="008F49B7">
      <w:pPr>
        <w:rPr>
          <w:rFonts w:ascii="Times New Roman" w:hAnsi="Times New Roman" w:cs="Times New Roman"/>
          <w:b/>
          <w:bCs/>
        </w:rPr>
      </w:pPr>
      <w:r w:rsidRPr="008F49B7">
        <w:rPr>
          <w:rFonts w:ascii="Times New Roman" w:hAnsi="Times New Roman" w:cs="Times New Roman"/>
          <w:b/>
          <w:bCs/>
        </w:rPr>
        <w:t>Report Outline:</w:t>
      </w:r>
    </w:p>
    <w:p w14:paraId="41B25052" w14:textId="0F9ACAF2" w:rsidR="326F810C" w:rsidRDefault="008F49B7" w:rsidP="23074270">
      <w:pPr>
        <w:rPr>
          <w:rFonts w:ascii="Times New Roman" w:hAnsi="Times New Roman" w:cs="Times New Roman"/>
        </w:rPr>
      </w:pPr>
      <w:r w:rsidRPr="23074270">
        <w:rPr>
          <w:rFonts w:ascii="Times New Roman" w:hAnsi="Times New Roman" w:cs="Times New Roman"/>
        </w:rPr>
        <w:t xml:space="preserve">[Include an outline of your final report by </w:t>
      </w:r>
      <w:r w:rsidRPr="23074270">
        <w:rPr>
          <w:rFonts w:ascii="Times New Roman" w:hAnsi="Times New Roman" w:cs="Times New Roman"/>
          <w:u w:val="single"/>
        </w:rPr>
        <w:t xml:space="preserve">Progress Report </w:t>
      </w:r>
      <w:r w:rsidR="535D3AD9" w:rsidRPr="23074270">
        <w:rPr>
          <w:rFonts w:ascii="Times New Roman" w:hAnsi="Times New Roman" w:cs="Times New Roman"/>
          <w:u w:val="single"/>
        </w:rPr>
        <w:t>5</w:t>
      </w:r>
      <w:r w:rsidRPr="23074270">
        <w:rPr>
          <w:rFonts w:ascii="Times New Roman" w:hAnsi="Times New Roman" w:cs="Times New Roman"/>
        </w:rPr>
        <w:t xml:space="preserve">. This </w:t>
      </w:r>
      <w:r w:rsidR="6FF63703" w:rsidRPr="23074270">
        <w:rPr>
          <w:rFonts w:ascii="Times New Roman" w:hAnsi="Times New Roman" w:cs="Times New Roman"/>
        </w:rPr>
        <w:t xml:space="preserve">may expand </w:t>
      </w:r>
      <w:r w:rsidRPr="23074270">
        <w:rPr>
          <w:rFonts w:ascii="Times New Roman" w:hAnsi="Times New Roman" w:cs="Times New Roman"/>
        </w:rPr>
        <w:t>as you finalize the report.</w:t>
      </w:r>
      <w:r w:rsidR="6072D49E" w:rsidRPr="23074270">
        <w:rPr>
          <w:rFonts w:ascii="Times New Roman" w:hAnsi="Times New Roman" w:cs="Times New Roman"/>
        </w:rPr>
        <w:t>]</w:t>
      </w:r>
    </w:p>
    <w:p w14:paraId="07872426" w14:textId="641CC1C5" w:rsidR="008F49B7" w:rsidRDefault="007C58C6">
      <w:pPr>
        <w:rPr>
          <w:rFonts w:ascii="Times New Roman" w:hAnsi="Times New Roman" w:cs="Times New Roman"/>
          <w:b/>
          <w:bCs/>
        </w:rPr>
      </w:pPr>
      <w:r w:rsidRPr="007C58C6">
        <w:rPr>
          <w:rFonts w:ascii="Times New Roman" w:hAnsi="Times New Roman" w:cs="Times New Roman"/>
          <w:b/>
          <w:bCs/>
        </w:rPr>
        <w:t>References</w:t>
      </w:r>
      <w:r>
        <w:rPr>
          <w:rFonts w:ascii="Times New Roman" w:hAnsi="Times New Roman" w:cs="Times New Roman"/>
          <w:b/>
          <w:bCs/>
        </w:rPr>
        <w:t>:</w:t>
      </w:r>
    </w:p>
    <w:p w14:paraId="3E429296" w14:textId="04D580ED" w:rsidR="007C58C6" w:rsidRPr="007C58C6" w:rsidRDefault="007C58C6">
      <w:pPr>
        <w:rPr>
          <w:rFonts w:ascii="Times New Roman" w:hAnsi="Times New Roman" w:cs="Times New Roman"/>
        </w:rPr>
      </w:pPr>
      <w:r w:rsidRPr="007C58C6">
        <w:rPr>
          <w:rFonts w:ascii="Times New Roman" w:hAnsi="Times New Roman" w:cs="Times New Roman"/>
        </w:rPr>
        <w:t>[List sources you have reviewed for your project]</w:t>
      </w:r>
    </w:p>
    <w:p w14:paraId="3933D125" w14:textId="77777777" w:rsidR="008F49B7" w:rsidRDefault="008F49B7">
      <w:pPr>
        <w:rPr>
          <w:rFonts w:ascii="Times New Roman" w:hAnsi="Times New Roman" w:cs="Times New Roman"/>
        </w:rPr>
      </w:pPr>
    </w:p>
    <w:p w14:paraId="3474CB7F" w14:textId="0A156C90" w:rsidR="00221834" w:rsidRPr="008F49B7" w:rsidRDefault="00221834" w:rsidP="00221834">
      <w:pPr>
        <w:jc w:val="center"/>
        <w:rPr>
          <w:rFonts w:ascii="Times New Roman" w:hAnsi="Times New Roman" w:cs="Times New Roman"/>
          <w:b/>
          <w:bCs/>
        </w:rPr>
      </w:pPr>
      <w:r w:rsidRPr="008F49B7">
        <w:rPr>
          <w:rFonts w:ascii="Times New Roman" w:hAnsi="Times New Roman" w:cs="Times New Roman"/>
          <w:b/>
          <w:bCs/>
        </w:rPr>
        <w:t>Appendix</w:t>
      </w:r>
    </w:p>
    <w:p w14:paraId="3FC53134" w14:textId="7C91D22B" w:rsidR="003342F8" w:rsidRPr="00795EF9" w:rsidRDefault="003342F8" w:rsidP="00081D46">
      <w:pPr>
        <w:rPr>
          <w:rFonts w:ascii="Times New Roman" w:hAnsi="Times New Roman" w:cs="Times New Roman"/>
          <w:i/>
          <w:iCs/>
        </w:rPr>
      </w:pPr>
      <w:r w:rsidRPr="00795EF9">
        <w:rPr>
          <w:rFonts w:ascii="Times New Roman" w:hAnsi="Times New Roman" w:cs="Times New Roman"/>
          <w:i/>
          <w:iCs/>
        </w:rPr>
        <w:lastRenderedPageBreak/>
        <w:t>If there are notes, sources, figures, or draft text you want to reference please include that here.</w:t>
      </w:r>
      <w:r w:rsidR="008F49B7">
        <w:rPr>
          <w:rFonts w:ascii="Times New Roman" w:hAnsi="Times New Roman" w:cs="Times New Roman"/>
          <w:i/>
          <w:iCs/>
        </w:rPr>
        <w:t xml:space="preserve"> </w:t>
      </w:r>
    </w:p>
    <w:p w14:paraId="6E7021E2" w14:textId="2F84F24E" w:rsidR="00221834" w:rsidRPr="008F49B7" w:rsidRDefault="008F49B7">
      <w:pPr>
        <w:rPr>
          <w:rFonts w:ascii="Times New Roman" w:hAnsi="Times New Roman" w:cs="Times New Roman"/>
        </w:rPr>
      </w:pPr>
      <w:r w:rsidRPr="008F49B7">
        <w:rPr>
          <w:rFonts w:ascii="Times New Roman" w:hAnsi="Times New Roman" w:cs="Times New Roman"/>
        </w:rPr>
        <w:t>[</w:t>
      </w:r>
      <w:r>
        <w:rPr>
          <w:rFonts w:ascii="Times New Roman" w:hAnsi="Times New Roman" w:cs="Times New Roman"/>
        </w:rPr>
        <w:t>T</w:t>
      </w:r>
      <w:r w:rsidRPr="008F49B7">
        <w:rPr>
          <w:rFonts w:ascii="Times New Roman" w:hAnsi="Times New Roman" w:cs="Times New Roman"/>
        </w:rPr>
        <w:t xml:space="preserve">he inclusion of draft work product </w:t>
      </w:r>
      <w:r>
        <w:rPr>
          <w:rFonts w:ascii="Times New Roman" w:hAnsi="Times New Roman" w:cs="Times New Roman"/>
        </w:rPr>
        <w:t xml:space="preserve">should begin being included </w:t>
      </w:r>
      <w:r w:rsidRPr="008F49B7">
        <w:rPr>
          <w:rFonts w:ascii="Times New Roman" w:hAnsi="Times New Roman" w:cs="Times New Roman"/>
        </w:rPr>
        <w:t xml:space="preserve">by </w:t>
      </w:r>
      <w:r w:rsidRPr="008F49B7">
        <w:rPr>
          <w:rFonts w:ascii="Times New Roman" w:hAnsi="Times New Roman" w:cs="Times New Roman"/>
          <w:u w:val="single"/>
        </w:rPr>
        <w:t>Progress Report 3</w:t>
      </w:r>
      <w:r w:rsidRPr="008F49B7">
        <w:rPr>
          <w:rFonts w:ascii="Times New Roman" w:hAnsi="Times New Roman" w:cs="Times New Roman"/>
        </w:rPr>
        <w:t>.]</w:t>
      </w:r>
    </w:p>
    <w:p w14:paraId="0891E9AD" w14:textId="77777777" w:rsidR="00221834" w:rsidRPr="00795EF9" w:rsidRDefault="00221834">
      <w:pPr>
        <w:rPr>
          <w:rFonts w:ascii="Times New Roman" w:hAnsi="Times New Roman" w:cs="Times New Roman"/>
        </w:rPr>
      </w:pPr>
    </w:p>
    <w:sectPr w:rsidR="00221834" w:rsidRPr="00795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A1511"/>
    <w:multiLevelType w:val="hybridMultilevel"/>
    <w:tmpl w:val="ADA4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8E4EDD"/>
    <w:multiLevelType w:val="multilevel"/>
    <w:tmpl w:val="C14AD7C0"/>
    <w:styleLink w:val="CurrentList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85A78E3"/>
    <w:multiLevelType w:val="hybridMultilevel"/>
    <w:tmpl w:val="F6DCE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6A6E9A"/>
    <w:multiLevelType w:val="multilevel"/>
    <w:tmpl w:val="C14AD7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6508AB"/>
    <w:multiLevelType w:val="hybridMultilevel"/>
    <w:tmpl w:val="4D1236CC"/>
    <w:lvl w:ilvl="0" w:tplc="0DFA8CE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3F0E12"/>
    <w:multiLevelType w:val="hybridMultilevel"/>
    <w:tmpl w:val="FA7C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C475E3"/>
    <w:multiLevelType w:val="hybridMultilevel"/>
    <w:tmpl w:val="9CEA4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1434466">
    <w:abstractNumId w:val="6"/>
  </w:num>
  <w:num w:numId="2" w16cid:durableId="1924412619">
    <w:abstractNumId w:val="0"/>
  </w:num>
  <w:num w:numId="3" w16cid:durableId="1350066037">
    <w:abstractNumId w:val="5"/>
  </w:num>
  <w:num w:numId="4" w16cid:durableId="786772106">
    <w:abstractNumId w:val="3"/>
  </w:num>
  <w:num w:numId="5" w16cid:durableId="1269848028">
    <w:abstractNumId w:val="2"/>
  </w:num>
  <w:num w:numId="6" w16cid:durableId="1362318738">
    <w:abstractNumId w:val="4"/>
  </w:num>
  <w:num w:numId="7" w16cid:durableId="8576184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2A7"/>
    <w:rsid w:val="000055FE"/>
    <w:rsid w:val="00012050"/>
    <w:rsid w:val="000243E5"/>
    <w:rsid w:val="0002613D"/>
    <w:rsid w:val="0003648B"/>
    <w:rsid w:val="0003673E"/>
    <w:rsid w:val="000428BF"/>
    <w:rsid w:val="00043BB1"/>
    <w:rsid w:val="000725D3"/>
    <w:rsid w:val="00073AEB"/>
    <w:rsid w:val="000806FA"/>
    <w:rsid w:val="00081D46"/>
    <w:rsid w:val="00082164"/>
    <w:rsid w:val="00092412"/>
    <w:rsid w:val="00097DC2"/>
    <w:rsid w:val="000A2A77"/>
    <w:rsid w:val="000B40C1"/>
    <w:rsid w:val="000D4B27"/>
    <w:rsid w:val="000E14FE"/>
    <w:rsid w:val="000E63F4"/>
    <w:rsid w:val="00101A98"/>
    <w:rsid w:val="00110A4D"/>
    <w:rsid w:val="00116F33"/>
    <w:rsid w:val="00124770"/>
    <w:rsid w:val="00135A8C"/>
    <w:rsid w:val="00142512"/>
    <w:rsid w:val="00143370"/>
    <w:rsid w:val="001452E2"/>
    <w:rsid w:val="00153185"/>
    <w:rsid w:val="00154289"/>
    <w:rsid w:val="001641F7"/>
    <w:rsid w:val="00166144"/>
    <w:rsid w:val="00173E50"/>
    <w:rsid w:val="00180B4B"/>
    <w:rsid w:val="00191F33"/>
    <w:rsid w:val="001A1C12"/>
    <w:rsid w:val="001B3B62"/>
    <w:rsid w:val="001B6250"/>
    <w:rsid w:val="001C5E60"/>
    <w:rsid w:val="001E13CD"/>
    <w:rsid w:val="001E2343"/>
    <w:rsid w:val="0020726B"/>
    <w:rsid w:val="0021641A"/>
    <w:rsid w:val="00221834"/>
    <w:rsid w:val="00223FD2"/>
    <w:rsid w:val="0024334B"/>
    <w:rsid w:val="0024595F"/>
    <w:rsid w:val="00247A36"/>
    <w:rsid w:val="00254E48"/>
    <w:rsid w:val="002601A6"/>
    <w:rsid w:val="0026148C"/>
    <w:rsid w:val="0027053B"/>
    <w:rsid w:val="002A067C"/>
    <w:rsid w:val="002A13B6"/>
    <w:rsid w:val="002B1DB0"/>
    <w:rsid w:val="002B4B83"/>
    <w:rsid w:val="002C07BA"/>
    <w:rsid w:val="002C61B7"/>
    <w:rsid w:val="002C6716"/>
    <w:rsid w:val="002E35B5"/>
    <w:rsid w:val="002F44CB"/>
    <w:rsid w:val="00302B5A"/>
    <w:rsid w:val="0030332F"/>
    <w:rsid w:val="00306F34"/>
    <w:rsid w:val="00313FE8"/>
    <w:rsid w:val="00330365"/>
    <w:rsid w:val="003342F8"/>
    <w:rsid w:val="00344658"/>
    <w:rsid w:val="00363D83"/>
    <w:rsid w:val="003821B9"/>
    <w:rsid w:val="003A5018"/>
    <w:rsid w:val="003A5031"/>
    <w:rsid w:val="003A5FF1"/>
    <w:rsid w:val="003E1197"/>
    <w:rsid w:val="003F7440"/>
    <w:rsid w:val="00400C4B"/>
    <w:rsid w:val="00406308"/>
    <w:rsid w:val="00411945"/>
    <w:rsid w:val="0042634A"/>
    <w:rsid w:val="00426352"/>
    <w:rsid w:val="00431192"/>
    <w:rsid w:val="00435C6D"/>
    <w:rsid w:val="00462C9F"/>
    <w:rsid w:val="00464754"/>
    <w:rsid w:val="00474DEF"/>
    <w:rsid w:val="00494574"/>
    <w:rsid w:val="00497F5E"/>
    <w:rsid w:val="004A3CF0"/>
    <w:rsid w:val="004B57CA"/>
    <w:rsid w:val="004C5156"/>
    <w:rsid w:val="004C69D5"/>
    <w:rsid w:val="004E434E"/>
    <w:rsid w:val="004F3D63"/>
    <w:rsid w:val="004F5A08"/>
    <w:rsid w:val="005035B6"/>
    <w:rsid w:val="005162E9"/>
    <w:rsid w:val="00530A69"/>
    <w:rsid w:val="005342DA"/>
    <w:rsid w:val="00541694"/>
    <w:rsid w:val="005428A8"/>
    <w:rsid w:val="005435AE"/>
    <w:rsid w:val="00545852"/>
    <w:rsid w:val="00552148"/>
    <w:rsid w:val="00560B14"/>
    <w:rsid w:val="00573621"/>
    <w:rsid w:val="00574349"/>
    <w:rsid w:val="005815F4"/>
    <w:rsid w:val="00582F59"/>
    <w:rsid w:val="00584AC3"/>
    <w:rsid w:val="005859C2"/>
    <w:rsid w:val="005867E8"/>
    <w:rsid w:val="005907C7"/>
    <w:rsid w:val="005B6481"/>
    <w:rsid w:val="005B6AA7"/>
    <w:rsid w:val="005B6CC1"/>
    <w:rsid w:val="005D7DAB"/>
    <w:rsid w:val="005E64F8"/>
    <w:rsid w:val="0060081D"/>
    <w:rsid w:val="006064A1"/>
    <w:rsid w:val="006304B5"/>
    <w:rsid w:val="0065294E"/>
    <w:rsid w:val="006643CB"/>
    <w:rsid w:val="00667C86"/>
    <w:rsid w:val="00673710"/>
    <w:rsid w:val="00695E05"/>
    <w:rsid w:val="006A5C5B"/>
    <w:rsid w:val="006A7D4A"/>
    <w:rsid w:val="006B6804"/>
    <w:rsid w:val="006C3CB4"/>
    <w:rsid w:val="006D26AF"/>
    <w:rsid w:val="006D7368"/>
    <w:rsid w:val="006D7AF2"/>
    <w:rsid w:val="006E0052"/>
    <w:rsid w:val="006E08F7"/>
    <w:rsid w:val="006E28AB"/>
    <w:rsid w:val="006E7728"/>
    <w:rsid w:val="006F2CF6"/>
    <w:rsid w:val="007156E6"/>
    <w:rsid w:val="00717CF0"/>
    <w:rsid w:val="0073044B"/>
    <w:rsid w:val="00736DEC"/>
    <w:rsid w:val="00740F68"/>
    <w:rsid w:val="00741388"/>
    <w:rsid w:val="00742BEF"/>
    <w:rsid w:val="007649B6"/>
    <w:rsid w:val="0076710F"/>
    <w:rsid w:val="0079034D"/>
    <w:rsid w:val="00795EF9"/>
    <w:rsid w:val="00797A38"/>
    <w:rsid w:val="007A3D06"/>
    <w:rsid w:val="007A485A"/>
    <w:rsid w:val="007C418A"/>
    <w:rsid w:val="007C58C6"/>
    <w:rsid w:val="007E3473"/>
    <w:rsid w:val="008057E1"/>
    <w:rsid w:val="00807EFF"/>
    <w:rsid w:val="0083683C"/>
    <w:rsid w:val="008412FE"/>
    <w:rsid w:val="00845552"/>
    <w:rsid w:val="008508DD"/>
    <w:rsid w:val="008531BC"/>
    <w:rsid w:val="008548B8"/>
    <w:rsid w:val="00856441"/>
    <w:rsid w:val="00856541"/>
    <w:rsid w:val="0088155D"/>
    <w:rsid w:val="00891490"/>
    <w:rsid w:val="0089245C"/>
    <w:rsid w:val="008A3A5E"/>
    <w:rsid w:val="008B6E13"/>
    <w:rsid w:val="008C0183"/>
    <w:rsid w:val="008D05B7"/>
    <w:rsid w:val="008E0F2F"/>
    <w:rsid w:val="008F49B7"/>
    <w:rsid w:val="009116C6"/>
    <w:rsid w:val="009160B0"/>
    <w:rsid w:val="00925A77"/>
    <w:rsid w:val="00935B3F"/>
    <w:rsid w:val="009509FA"/>
    <w:rsid w:val="00965DC4"/>
    <w:rsid w:val="00992529"/>
    <w:rsid w:val="009A7167"/>
    <w:rsid w:val="009E314F"/>
    <w:rsid w:val="009F0839"/>
    <w:rsid w:val="009F30FD"/>
    <w:rsid w:val="009F34EA"/>
    <w:rsid w:val="009F6666"/>
    <w:rsid w:val="00A165B6"/>
    <w:rsid w:val="00A30D42"/>
    <w:rsid w:val="00A337F8"/>
    <w:rsid w:val="00A43863"/>
    <w:rsid w:val="00A446BE"/>
    <w:rsid w:val="00A46DDD"/>
    <w:rsid w:val="00A61EDD"/>
    <w:rsid w:val="00A634A3"/>
    <w:rsid w:val="00A63F8F"/>
    <w:rsid w:val="00A6419A"/>
    <w:rsid w:val="00A756F9"/>
    <w:rsid w:val="00A85F68"/>
    <w:rsid w:val="00AB37A5"/>
    <w:rsid w:val="00AC212F"/>
    <w:rsid w:val="00AD239A"/>
    <w:rsid w:val="00AD4E8D"/>
    <w:rsid w:val="00AD61D2"/>
    <w:rsid w:val="00AE4B4B"/>
    <w:rsid w:val="00B0372A"/>
    <w:rsid w:val="00B16DB7"/>
    <w:rsid w:val="00B2073A"/>
    <w:rsid w:val="00B212E3"/>
    <w:rsid w:val="00B243AA"/>
    <w:rsid w:val="00B25636"/>
    <w:rsid w:val="00B32582"/>
    <w:rsid w:val="00B532E7"/>
    <w:rsid w:val="00B602A7"/>
    <w:rsid w:val="00B624D0"/>
    <w:rsid w:val="00B702AA"/>
    <w:rsid w:val="00B9181F"/>
    <w:rsid w:val="00BD595F"/>
    <w:rsid w:val="00BE7590"/>
    <w:rsid w:val="00BF7770"/>
    <w:rsid w:val="00C0149C"/>
    <w:rsid w:val="00C26101"/>
    <w:rsid w:val="00C26748"/>
    <w:rsid w:val="00C26C64"/>
    <w:rsid w:val="00C342DB"/>
    <w:rsid w:val="00C37A24"/>
    <w:rsid w:val="00C5641D"/>
    <w:rsid w:val="00C5702A"/>
    <w:rsid w:val="00C81FC0"/>
    <w:rsid w:val="00C85C1A"/>
    <w:rsid w:val="00C934A0"/>
    <w:rsid w:val="00CA66AA"/>
    <w:rsid w:val="00CC7280"/>
    <w:rsid w:val="00CD2751"/>
    <w:rsid w:val="00CD3215"/>
    <w:rsid w:val="00CD5F43"/>
    <w:rsid w:val="00CE06AB"/>
    <w:rsid w:val="00CE2F70"/>
    <w:rsid w:val="00CF4B0C"/>
    <w:rsid w:val="00CF7EFA"/>
    <w:rsid w:val="00D04D89"/>
    <w:rsid w:val="00D1120A"/>
    <w:rsid w:val="00D25787"/>
    <w:rsid w:val="00D409CC"/>
    <w:rsid w:val="00D43B9F"/>
    <w:rsid w:val="00D511D0"/>
    <w:rsid w:val="00D5172A"/>
    <w:rsid w:val="00D754F0"/>
    <w:rsid w:val="00D853CF"/>
    <w:rsid w:val="00D95C4A"/>
    <w:rsid w:val="00DA0D89"/>
    <w:rsid w:val="00DB0F76"/>
    <w:rsid w:val="00DB25BD"/>
    <w:rsid w:val="00DB40A7"/>
    <w:rsid w:val="00DC7712"/>
    <w:rsid w:val="00DE24FA"/>
    <w:rsid w:val="00DE4B90"/>
    <w:rsid w:val="00DF0F5C"/>
    <w:rsid w:val="00E002D6"/>
    <w:rsid w:val="00E2506C"/>
    <w:rsid w:val="00E67D9B"/>
    <w:rsid w:val="00E8024C"/>
    <w:rsid w:val="00E928FA"/>
    <w:rsid w:val="00EA2B5F"/>
    <w:rsid w:val="00EA7AAE"/>
    <w:rsid w:val="00EB0EC8"/>
    <w:rsid w:val="00EB7A6F"/>
    <w:rsid w:val="00EC2F4E"/>
    <w:rsid w:val="00ED1C48"/>
    <w:rsid w:val="00EE6083"/>
    <w:rsid w:val="00F111EE"/>
    <w:rsid w:val="00F17E8B"/>
    <w:rsid w:val="00F23D9C"/>
    <w:rsid w:val="00F2769E"/>
    <w:rsid w:val="00F32649"/>
    <w:rsid w:val="00F34468"/>
    <w:rsid w:val="00F422F2"/>
    <w:rsid w:val="00F732E4"/>
    <w:rsid w:val="00F76338"/>
    <w:rsid w:val="00F9269A"/>
    <w:rsid w:val="00F95901"/>
    <w:rsid w:val="00FA33CF"/>
    <w:rsid w:val="00FA6ADD"/>
    <w:rsid w:val="00FC7A5B"/>
    <w:rsid w:val="00FD3FA0"/>
    <w:rsid w:val="00FD5F61"/>
    <w:rsid w:val="00FD6FD9"/>
    <w:rsid w:val="00FE6065"/>
    <w:rsid w:val="06B52F62"/>
    <w:rsid w:val="23074270"/>
    <w:rsid w:val="326F810C"/>
    <w:rsid w:val="4590CC9E"/>
    <w:rsid w:val="535D3AD9"/>
    <w:rsid w:val="57E2B749"/>
    <w:rsid w:val="6072D49E"/>
    <w:rsid w:val="641008FA"/>
    <w:rsid w:val="6FF63703"/>
    <w:rsid w:val="7BC7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FA93"/>
  <w15:chartTrackingRefBased/>
  <w15:docId w15:val="{9FEBDDD7-433E-42EF-8C6C-1E1AB5C0D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1834"/>
    <w:pPr>
      <w:ind w:left="720"/>
      <w:contextualSpacing/>
    </w:pPr>
  </w:style>
  <w:style w:type="paragraph" w:styleId="NormalWeb">
    <w:name w:val="Normal (Web)"/>
    <w:basedOn w:val="Normal"/>
    <w:uiPriority w:val="99"/>
    <w:unhideWhenUsed/>
    <w:rsid w:val="00795EF9"/>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CurrentList1">
    <w:name w:val="Current List1"/>
    <w:uiPriority w:val="99"/>
    <w:rsid w:val="00992529"/>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67822">
      <w:bodyDiv w:val="1"/>
      <w:marLeft w:val="0"/>
      <w:marRight w:val="0"/>
      <w:marTop w:val="0"/>
      <w:marBottom w:val="0"/>
      <w:divBdr>
        <w:top w:val="none" w:sz="0" w:space="0" w:color="auto"/>
        <w:left w:val="none" w:sz="0" w:space="0" w:color="auto"/>
        <w:bottom w:val="none" w:sz="0" w:space="0" w:color="auto"/>
        <w:right w:val="none" w:sz="0" w:space="0" w:color="auto"/>
      </w:divBdr>
    </w:div>
    <w:div w:id="1541431524">
      <w:bodyDiv w:val="1"/>
      <w:marLeft w:val="0"/>
      <w:marRight w:val="0"/>
      <w:marTop w:val="0"/>
      <w:marBottom w:val="0"/>
      <w:divBdr>
        <w:top w:val="none" w:sz="0" w:space="0" w:color="auto"/>
        <w:left w:val="none" w:sz="0" w:space="0" w:color="auto"/>
        <w:bottom w:val="none" w:sz="0" w:space="0" w:color="auto"/>
        <w:right w:val="none" w:sz="0" w:space="0" w:color="auto"/>
      </w:divBdr>
    </w:div>
    <w:div w:id="1821534629">
      <w:bodyDiv w:val="1"/>
      <w:marLeft w:val="0"/>
      <w:marRight w:val="0"/>
      <w:marTop w:val="0"/>
      <w:marBottom w:val="0"/>
      <w:divBdr>
        <w:top w:val="none" w:sz="0" w:space="0" w:color="auto"/>
        <w:left w:val="none" w:sz="0" w:space="0" w:color="auto"/>
        <w:bottom w:val="none" w:sz="0" w:space="0" w:color="auto"/>
        <w:right w:val="none" w:sz="0" w:space="0" w:color="auto"/>
      </w:divBdr>
    </w:div>
    <w:div w:id="206714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3C570A8-D453-420F-9252-D55527D5B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659</TotalTime>
  <Pages>6</Pages>
  <Words>1625</Words>
  <Characters>9266</Characters>
  <Application>Microsoft Office Word</Application>
  <DocSecurity>0</DocSecurity>
  <Lines>77</Lines>
  <Paragraphs>21</Paragraphs>
  <ScaleCrop>false</ScaleCrop>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Cortez McCrary</cp:lastModifiedBy>
  <cp:revision>251</cp:revision>
  <dcterms:created xsi:type="dcterms:W3CDTF">2022-01-12T15:06:00Z</dcterms:created>
  <dcterms:modified xsi:type="dcterms:W3CDTF">2024-02-18T22:25:00Z</dcterms:modified>
</cp:coreProperties>
</file>