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0FC0C" w14:textId="77777777" w:rsidR="0060707C" w:rsidRPr="0051356C" w:rsidRDefault="00000000" w:rsidP="0051356C">
      <w:pPr>
        <w:spacing w:after="60"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b/>
          <w:bCs/>
          <w:color w:val="1B5E9E"/>
          <w:sz w:val="24"/>
          <w:szCs w:val="24"/>
        </w:rPr>
        <w:t>THE POP 7</w:t>
      </w:r>
    </w:p>
    <w:p w14:paraId="594221CA" w14:textId="77777777" w:rsidR="0060707C" w:rsidRPr="0051356C" w:rsidRDefault="00000000" w:rsidP="0051356C">
      <w:pPr>
        <w:spacing w:after="400"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color w:val="666666"/>
          <w:sz w:val="24"/>
          <w:szCs w:val="24"/>
        </w:rPr>
        <w:t>Automação de Atendimento via WhatsApp</w:t>
      </w:r>
    </w:p>
    <w:p w14:paraId="59171C85" w14:textId="77777777" w:rsidR="0060707C" w:rsidRPr="0051356C" w:rsidRDefault="00000000" w:rsidP="0051356C">
      <w:pPr>
        <w:pStyle w:val="Ttulo1"/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sz w:val="24"/>
          <w:szCs w:val="24"/>
        </w:rPr>
        <w:t>O que é essa solução?</w:t>
      </w:r>
    </w:p>
    <w:p w14:paraId="66AE07DC" w14:textId="77777777" w:rsidR="0060707C" w:rsidRPr="0051356C" w:rsidRDefault="00000000" w:rsidP="0051356C">
      <w:pPr>
        <w:spacing w:before="80" w:after="120"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color w:val="222222"/>
          <w:sz w:val="24"/>
          <w:szCs w:val="24"/>
        </w:rPr>
        <w:t>A proposta é transformar o WhatsApp do The Pop 7 em um canal de atendimento profissional, capaz de responder clientes automaticamente 24 horas por dia, consultar o status de pedidos em tempo real e ainda permitir atendimento humano quando necessário — tudo sem trocar de número.</w:t>
      </w:r>
    </w:p>
    <w:p w14:paraId="3D707231" w14:textId="77777777" w:rsidR="0060707C" w:rsidRPr="0051356C" w:rsidRDefault="0060707C" w:rsidP="0051356C">
      <w:pPr>
        <w:spacing w:before="80" w:after="8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1DD99187" w14:textId="77777777" w:rsidR="0060707C" w:rsidRPr="0051356C" w:rsidRDefault="00000000" w:rsidP="0051356C">
      <w:pPr>
        <w:pStyle w:val="Ttulo1"/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sz w:val="24"/>
          <w:szCs w:val="24"/>
        </w:rPr>
        <w:t>Como funciona na prática?</w:t>
      </w:r>
    </w:p>
    <w:p w14:paraId="3EB0A5B6" w14:textId="77777777" w:rsidR="0060707C" w:rsidRPr="0051356C" w:rsidRDefault="00000000" w:rsidP="0051356C">
      <w:pPr>
        <w:spacing w:before="80" w:after="120"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color w:val="222222"/>
          <w:sz w:val="24"/>
          <w:szCs w:val="24"/>
        </w:rPr>
        <w:t>Quando um cliente envia uma mensagem no WhatsApp, o sistema faz o seguinte automaticamente:</w:t>
      </w:r>
    </w:p>
    <w:p w14:paraId="19D1FD67" w14:textId="77777777" w:rsidR="0060707C" w:rsidRPr="0051356C" w:rsidRDefault="0060707C" w:rsidP="0051356C">
      <w:pPr>
        <w:spacing w:before="80" w:after="8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27F31A6E" w14:textId="77777777" w:rsidR="0060707C" w:rsidRPr="0051356C" w:rsidRDefault="00000000" w:rsidP="0051356C">
      <w:pPr>
        <w:pStyle w:val="PargrafodaLista"/>
        <w:numPr>
          <w:ilvl w:val="0"/>
          <w:numId w:val="2"/>
        </w:numPr>
        <w:spacing w:before="40" w:after="40"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color w:val="222222"/>
          <w:sz w:val="24"/>
          <w:szCs w:val="24"/>
        </w:rPr>
        <w:t>Recebe a mensagem pelo Z-API (ponte com o WhatsApp)</w:t>
      </w:r>
    </w:p>
    <w:p w14:paraId="3449C8C6" w14:textId="77777777" w:rsidR="0060707C" w:rsidRPr="0051356C" w:rsidRDefault="00000000" w:rsidP="0051356C">
      <w:pPr>
        <w:pStyle w:val="PargrafodaLista"/>
        <w:numPr>
          <w:ilvl w:val="0"/>
          <w:numId w:val="2"/>
        </w:numPr>
        <w:spacing w:before="40" w:after="40"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color w:val="222222"/>
          <w:sz w:val="24"/>
          <w:szCs w:val="24"/>
        </w:rPr>
        <w:t>O n8n (software de automação) analisa o conteúdo da mensagem</w:t>
      </w:r>
    </w:p>
    <w:p w14:paraId="0DA83377" w14:textId="77777777" w:rsidR="0060707C" w:rsidRPr="0051356C" w:rsidRDefault="00000000" w:rsidP="0051356C">
      <w:pPr>
        <w:pStyle w:val="PargrafodaLista"/>
        <w:numPr>
          <w:ilvl w:val="0"/>
          <w:numId w:val="2"/>
        </w:numPr>
        <w:spacing w:before="40" w:after="40"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color w:val="222222"/>
          <w:sz w:val="24"/>
          <w:szCs w:val="24"/>
        </w:rPr>
        <w:t>Se for dúvida sobre produto, prazo ou troca → Maya (Inteligência Artificial) responde automaticamente</w:t>
      </w:r>
    </w:p>
    <w:p w14:paraId="08CB266A" w14:textId="77777777" w:rsidR="0060707C" w:rsidRPr="0051356C" w:rsidRDefault="00000000" w:rsidP="0051356C">
      <w:pPr>
        <w:pStyle w:val="PargrafodaLista"/>
        <w:numPr>
          <w:ilvl w:val="0"/>
          <w:numId w:val="2"/>
        </w:numPr>
        <w:spacing w:before="40" w:after="40"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color w:val="222222"/>
          <w:sz w:val="24"/>
          <w:szCs w:val="24"/>
        </w:rPr>
        <w:t xml:space="preserve">Se for </w:t>
      </w:r>
      <w:proofErr w:type="gramStart"/>
      <w:r w:rsidRPr="0051356C">
        <w:rPr>
          <w:rFonts w:ascii="Bookman Old Style" w:hAnsi="Bookman Old Style"/>
          <w:color w:val="222222"/>
          <w:sz w:val="24"/>
          <w:szCs w:val="24"/>
        </w:rPr>
        <w:t>pergunta</w:t>
      </w:r>
      <w:proofErr w:type="gramEnd"/>
      <w:r w:rsidRPr="0051356C">
        <w:rPr>
          <w:rFonts w:ascii="Bookman Old Style" w:hAnsi="Bookman Old Style"/>
          <w:color w:val="222222"/>
          <w:sz w:val="24"/>
          <w:szCs w:val="24"/>
        </w:rPr>
        <w:t xml:space="preserve"> sobre pedido → o sistema consulta a </w:t>
      </w:r>
      <w:proofErr w:type="spellStart"/>
      <w:r w:rsidRPr="0051356C">
        <w:rPr>
          <w:rFonts w:ascii="Bookman Old Style" w:hAnsi="Bookman Old Style"/>
          <w:color w:val="222222"/>
          <w:sz w:val="24"/>
          <w:szCs w:val="24"/>
        </w:rPr>
        <w:t>Tray</w:t>
      </w:r>
      <w:proofErr w:type="spellEnd"/>
      <w:r w:rsidRPr="0051356C">
        <w:rPr>
          <w:rFonts w:ascii="Bookman Old Style" w:hAnsi="Bookman Old Style"/>
          <w:color w:val="222222"/>
          <w:sz w:val="24"/>
          <w:szCs w:val="24"/>
        </w:rPr>
        <w:t xml:space="preserve"> e o Melhor Envio e retorna o status real</w:t>
      </w:r>
    </w:p>
    <w:p w14:paraId="748D5D3D" w14:textId="77777777" w:rsidR="0060707C" w:rsidRPr="0051356C" w:rsidRDefault="00000000" w:rsidP="0051356C">
      <w:pPr>
        <w:pStyle w:val="PargrafodaLista"/>
        <w:numPr>
          <w:ilvl w:val="0"/>
          <w:numId w:val="2"/>
        </w:numPr>
        <w:spacing w:before="40" w:after="40"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color w:val="222222"/>
          <w:sz w:val="24"/>
          <w:szCs w:val="24"/>
        </w:rPr>
        <w:t xml:space="preserve">Se precisar de atendimento humano → a conversa aparece no painel do </w:t>
      </w:r>
      <w:proofErr w:type="spellStart"/>
      <w:r w:rsidRPr="0051356C">
        <w:rPr>
          <w:rFonts w:ascii="Bookman Old Style" w:hAnsi="Bookman Old Style"/>
          <w:color w:val="222222"/>
          <w:sz w:val="24"/>
          <w:szCs w:val="24"/>
        </w:rPr>
        <w:t>Utalk</w:t>
      </w:r>
      <w:proofErr w:type="spellEnd"/>
      <w:r w:rsidRPr="0051356C">
        <w:rPr>
          <w:rFonts w:ascii="Bookman Old Style" w:hAnsi="Bookman Old Style"/>
          <w:color w:val="222222"/>
          <w:sz w:val="24"/>
          <w:szCs w:val="24"/>
        </w:rPr>
        <w:t xml:space="preserve"> para você responder</w:t>
      </w:r>
    </w:p>
    <w:p w14:paraId="6E3ED7DB" w14:textId="77777777" w:rsidR="0060707C" w:rsidRPr="0051356C" w:rsidRDefault="00000000" w:rsidP="0051356C">
      <w:pPr>
        <w:pStyle w:val="PargrafodaLista"/>
        <w:numPr>
          <w:ilvl w:val="0"/>
          <w:numId w:val="2"/>
        </w:numPr>
        <w:spacing w:before="40" w:after="40"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color w:val="222222"/>
          <w:sz w:val="24"/>
          <w:szCs w:val="24"/>
        </w:rPr>
        <w:t>O cliente recebe a resposta no WhatsApp normalmente, sem saber que há automação por trás</w:t>
      </w:r>
    </w:p>
    <w:p w14:paraId="7BEBDF92" w14:textId="77777777" w:rsidR="0060707C" w:rsidRPr="0051356C" w:rsidRDefault="0060707C" w:rsidP="0051356C">
      <w:pPr>
        <w:spacing w:before="80" w:after="80" w:line="360" w:lineRule="auto"/>
        <w:jc w:val="both"/>
        <w:rPr>
          <w:rFonts w:ascii="Bookman Old Style" w:hAnsi="Bookman Old Style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707C" w:rsidRPr="0051356C" w14:paraId="73F47C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5E9E"/>
              <w:left w:val="thick" w:sz="12" w:space="0" w:color="1B5E9E"/>
              <w:bottom w:val="single" w:sz="4" w:space="0" w:color="1B5E9E"/>
              <w:right w:val="single" w:sz="4" w:space="0" w:color="1B5E9E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2ECDD5A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i/>
                <w:iCs/>
                <w:color w:val="1B3A5E"/>
                <w:sz w:val="24"/>
                <w:szCs w:val="24"/>
              </w:rPr>
              <w:t>Exemplo real: cliente manda 'Onde está meu pedido?' às 23h. A Maya consulta o Melhor Envio automaticamente e responde com o código de rastreio e status da entrega. Você não precisa fazer nada.</w:t>
            </w:r>
          </w:p>
        </w:tc>
      </w:tr>
    </w:tbl>
    <w:p w14:paraId="054C597D" w14:textId="77777777" w:rsidR="0060707C" w:rsidRPr="0051356C" w:rsidRDefault="0060707C" w:rsidP="0051356C">
      <w:pPr>
        <w:spacing w:before="80" w:after="8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5D11B832" w14:textId="77777777" w:rsidR="0060707C" w:rsidRPr="0051356C" w:rsidRDefault="00000000" w:rsidP="0051356C">
      <w:pPr>
        <w:pStyle w:val="Ttulo1"/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sz w:val="24"/>
          <w:szCs w:val="24"/>
        </w:rPr>
        <w:lastRenderedPageBreak/>
        <w:t>Quais ferramentas são necessárias?</w:t>
      </w:r>
    </w:p>
    <w:p w14:paraId="0BD44151" w14:textId="77777777" w:rsidR="0060707C" w:rsidRPr="0051356C" w:rsidRDefault="0060707C" w:rsidP="0051356C">
      <w:pPr>
        <w:spacing w:before="80" w:after="80" w:line="360" w:lineRule="auto"/>
        <w:jc w:val="both"/>
        <w:rPr>
          <w:rFonts w:ascii="Bookman Old Style" w:hAnsi="Bookman Old Style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6"/>
        <w:gridCol w:w="2456"/>
        <w:gridCol w:w="1792"/>
        <w:gridCol w:w="1716"/>
      </w:tblGrid>
      <w:tr w:rsidR="0060707C" w:rsidRPr="0051356C" w14:paraId="5A0181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A6A29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b/>
                <w:bCs/>
                <w:color w:val="FFFFFF"/>
                <w:sz w:val="24"/>
                <w:szCs w:val="24"/>
              </w:rPr>
              <w:t>Ferramenta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78768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b/>
                <w:bCs/>
                <w:color w:val="FFFFFF"/>
                <w:sz w:val="24"/>
                <w:szCs w:val="24"/>
              </w:rPr>
              <w:t>Função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25275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b/>
                <w:bCs/>
                <w:color w:val="FFFFFF"/>
                <w:sz w:val="24"/>
                <w:szCs w:val="24"/>
              </w:rPr>
              <w:t>Custo/mês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23CC1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b/>
                <w:bCs/>
                <w:color w:val="FFFFFF"/>
                <w:sz w:val="24"/>
                <w:szCs w:val="24"/>
              </w:rPr>
              <w:t>Dificuldade</w:t>
            </w:r>
          </w:p>
        </w:tc>
      </w:tr>
      <w:tr w:rsidR="0060707C" w:rsidRPr="0051356C" w14:paraId="47F5C4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0ABC5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b/>
                <w:bCs/>
                <w:color w:val="222222"/>
                <w:sz w:val="24"/>
                <w:szCs w:val="24"/>
              </w:rPr>
              <w:t>Z-API (Instância Web)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5A4982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Ponte com o WhatsApp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C2C8C2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R$ 99/mês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9C8DB9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Fácil</w:t>
            </w:r>
          </w:p>
        </w:tc>
      </w:tr>
      <w:tr w:rsidR="0060707C" w:rsidRPr="0051356C" w14:paraId="299246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7F6718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51356C">
              <w:rPr>
                <w:rFonts w:ascii="Bookman Old Style" w:hAnsi="Bookman Old Style"/>
                <w:b/>
                <w:bCs/>
                <w:color w:val="222222"/>
                <w:sz w:val="24"/>
                <w:szCs w:val="24"/>
              </w:rPr>
              <w:t>Utalk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A2D757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Inbox para atendimento manual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2BF35B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R$ 69/mês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3C03A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Fácil</w:t>
            </w:r>
          </w:p>
        </w:tc>
      </w:tr>
      <w:tr w:rsidR="0060707C" w:rsidRPr="0051356C" w14:paraId="634A8B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A9E5D1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b/>
                <w:bCs/>
                <w:color w:val="222222"/>
                <w:sz w:val="24"/>
                <w:szCs w:val="24"/>
              </w:rPr>
              <w:t>n8n (self-</w:t>
            </w:r>
            <w:proofErr w:type="spellStart"/>
            <w:r w:rsidRPr="0051356C">
              <w:rPr>
                <w:rFonts w:ascii="Bookman Old Style" w:hAnsi="Bookman Old Style"/>
                <w:b/>
                <w:bCs/>
                <w:color w:val="222222"/>
                <w:sz w:val="24"/>
                <w:szCs w:val="24"/>
              </w:rPr>
              <w:t>hosted</w:t>
            </w:r>
            <w:proofErr w:type="spellEnd"/>
            <w:r w:rsidRPr="0051356C">
              <w:rPr>
                <w:rFonts w:ascii="Bookman Old Style" w:hAnsi="Bookman Old Style"/>
                <w:b/>
                <w:bCs/>
                <w:color w:val="222222"/>
                <w:sz w:val="24"/>
                <w:szCs w:val="24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E26527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Automação dos fluxos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4F8E77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Grátis*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194A78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Médio</w:t>
            </w:r>
          </w:p>
        </w:tc>
      </w:tr>
      <w:tr w:rsidR="0060707C" w:rsidRPr="0051356C" w14:paraId="349972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5DA23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b/>
                <w:bCs/>
                <w:color w:val="222222"/>
                <w:sz w:val="24"/>
                <w:szCs w:val="24"/>
              </w:rPr>
              <w:t xml:space="preserve">VPS </w:t>
            </w:r>
            <w:proofErr w:type="spellStart"/>
            <w:r w:rsidRPr="0051356C">
              <w:rPr>
                <w:rFonts w:ascii="Bookman Old Style" w:hAnsi="Bookman Old Style"/>
                <w:b/>
                <w:bCs/>
                <w:color w:val="222222"/>
                <w:sz w:val="24"/>
                <w:szCs w:val="24"/>
              </w:rPr>
              <w:t>Hostinger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EE338D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Servidor para rodar o n8n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3C82F7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R$ 28–39/mês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78EFEF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Médio</w:t>
            </w:r>
          </w:p>
        </w:tc>
      </w:tr>
      <w:tr w:rsidR="0060707C" w:rsidRPr="0051356C" w14:paraId="3C0C4D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BC0858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b/>
                <w:bCs/>
                <w:color w:val="222222"/>
                <w:sz w:val="24"/>
                <w:szCs w:val="24"/>
              </w:rPr>
              <w:t>Claude API (Maya)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990631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Inteligência Artificial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8F40C5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R$ 20–50/mês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B49D88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Médio</w:t>
            </w:r>
          </w:p>
        </w:tc>
      </w:tr>
      <w:tr w:rsidR="0060707C" w:rsidRPr="0051356C" w14:paraId="7B0215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0D2644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51356C">
              <w:rPr>
                <w:rFonts w:ascii="Bookman Old Style" w:hAnsi="Bookman Old Style"/>
                <w:b/>
                <w:bCs/>
                <w:color w:val="222222"/>
                <w:sz w:val="24"/>
                <w:szCs w:val="24"/>
              </w:rPr>
              <w:t>Tray</w:t>
            </w:r>
            <w:proofErr w:type="spellEnd"/>
            <w:r w:rsidRPr="0051356C">
              <w:rPr>
                <w:rFonts w:ascii="Bookman Old Style" w:hAnsi="Bookman Old Style"/>
                <w:b/>
                <w:bCs/>
                <w:color w:val="222222"/>
                <w:sz w:val="24"/>
                <w:szCs w:val="24"/>
              </w:rPr>
              <w:t xml:space="preserve"> (já possui)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1C38F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Plataforma de e-commerce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84260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575FC6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—</w:t>
            </w:r>
          </w:p>
        </w:tc>
      </w:tr>
      <w:tr w:rsidR="0060707C" w:rsidRPr="0051356C" w14:paraId="414948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FA2984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b/>
                <w:bCs/>
                <w:color w:val="222222"/>
                <w:sz w:val="24"/>
                <w:szCs w:val="24"/>
              </w:rPr>
              <w:t>Melhor Envio (já possui)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175E55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Gestão de envios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8AB140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BEE44E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—</w:t>
            </w:r>
          </w:p>
        </w:tc>
      </w:tr>
    </w:tbl>
    <w:p w14:paraId="33619C0B" w14:textId="77777777" w:rsidR="0060707C" w:rsidRPr="0051356C" w:rsidRDefault="0060707C" w:rsidP="0051356C">
      <w:pPr>
        <w:spacing w:before="80" w:after="8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42AC1B5A" w14:textId="77777777" w:rsidR="0060707C" w:rsidRPr="0051356C" w:rsidRDefault="00000000" w:rsidP="0051356C">
      <w:pPr>
        <w:spacing w:before="80" w:after="120"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color w:val="222222"/>
          <w:sz w:val="24"/>
          <w:szCs w:val="24"/>
        </w:rPr>
        <w:t>* O n8n é gratuito quando instalado em servidor próprio (self-</w:t>
      </w:r>
      <w:proofErr w:type="spellStart"/>
      <w:r w:rsidRPr="0051356C">
        <w:rPr>
          <w:rFonts w:ascii="Bookman Old Style" w:hAnsi="Bookman Old Style"/>
          <w:color w:val="222222"/>
          <w:sz w:val="24"/>
          <w:szCs w:val="24"/>
        </w:rPr>
        <w:t>hosted</w:t>
      </w:r>
      <w:proofErr w:type="spellEnd"/>
      <w:r w:rsidRPr="0051356C">
        <w:rPr>
          <w:rFonts w:ascii="Bookman Old Style" w:hAnsi="Bookman Old Style"/>
          <w:color w:val="222222"/>
          <w:sz w:val="24"/>
          <w:szCs w:val="24"/>
        </w:rPr>
        <w:t>).</w:t>
      </w:r>
    </w:p>
    <w:p w14:paraId="5FA21EDD" w14:textId="77777777" w:rsidR="0060707C" w:rsidRPr="0051356C" w:rsidRDefault="0060707C" w:rsidP="0051356C">
      <w:pPr>
        <w:spacing w:before="80" w:after="8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6986F5F3" w14:textId="77777777" w:rsidR="0060707C" w:rsidRPr="0051356C" w:rsidRDefault="00000000" w:rsidP="0051356C">
      <w:pPr>
        <w:spacing w:before="80" w:after="120"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b/>
          <w:bCs/>
          <w:color w:val="222222"/>
          <w:sz w:val="24"/>
          <w:szCs w:val="24"/>
        </w:rPr>
        <w:t xml:space="preserve">Custo total estimado: </w:t>
      </w:r>
      <w:r w:rsidRPr="0051356C">
        <w:rPr>
          <w:rFonts w:ascii="Bookman Old Style" w:hAnsi="Bookman Old Style"/>
          <w:b/>
          <w:bCs/>
          <w:color w:val="1B5E9E"/>
          <w:sz w:val="24"/>
          <w:szCs w:val="24"/>
        </w:rPr>
        <w:t>R$ 216 a R$ 257 por mês</w:t>
      </w:r>
    </w:p>
    <w:p w14:paraId="79965A2B" w14:textId="77777777" w:rsidR="0060707C" w:rsidRPr="0051356C" w:rsidRDefault="0060707C" w:rsidP="0051356C">
      <w:pPr>
        <w:spacing w:before="80" w:after="8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180E1D3C" w14:textId="77777777" w:rsidR="0060707C" w:rsidRPr="0051356C" w:rsidRDefault="00000000" w:rsidP="0051356C">
      <w:pPr>
        <w:pStyle w:val="Ttulo1"/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sz w:val="24"/>
          <w:szCs w:val="24"/>
        </w:rPr>
        <w:t>O número de WhatsApp atual muda?</w:t>
      </w:r>
    </w:p>
    <w:p w14:paraId="708432C7" w14:textId="77777777" w:rsidR="0060707C" w:rsidRPr="0051356C" w:rsidRDefault="00000000" w:rsidP="0051356C">
      <w:pPr>
        <w:spacing w:before="80" w:after="120"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color w:val="222222"/>
          <w:sz w:val="24"/>
          <w:szCs w:val="24"/>
        </w:rPr>
        <w:t>Não. O mesmo número continua funcionando normalmente no celular. O Z-API se conecta como um aparelho adicional (igual ao WhatsApp Web), sem desconectar o celular e sem perder o histórico de conversas.</w:t>
      </w:r>
    </w:p>
    <w:p w14:paraId="1A9CEE09" w14:textId="77777777" w:rsidR="0060707C" w:rsidRPr="0051356C" w:rsidRDefault="0060707C" w:rsidP="0051356C">
      <w:pPr>
        <w:spacing w:before="80" w:after="8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11649EEC" w14:textId="77777777" w:rsidR="0060707C" w:rsidRPr="0051356C" w:rsidRDefault="00000000" w:rsidP="0051356C">
      <w:pPr>
        <w:pStyle w:val="Ttulo1"/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sz w:val="24"/>
          <w:szCs w:val="24"/>
        </w:rPr>
        <w:lastRenderedPageBreak/>
        <w:t>Qual o nível de dificuldade?</w:t>
      </w:r>
    </w:p>
    <w:p w14:paraId="5C317A6E" w14:textId="77777777" w:rsidR="0060707C" w:rsidRPr="0051356C" w:rsidRDefault="0060707C" w:rsidP="0051356C">
      <w:pPr>
        <w:spacing w:before="80" w:after="80" w:line="360" w:lineRule="auto"/>
        <w:jc w:val="both"/>
        <w:rPr>
          <w:rFonts w:ascii="Bookman Old Style" w:hAnsi="Bookman Old Style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2"/>
        <w:gridCol w:w="2460"/>
        <w:gridCol w:w="1792"/>
        <w:gridCol w:w="1716"/>
      </w:tblGrid>
      <w:tr w:rsidR="0060707C" w:rsidRPr="0051356C" w14:paraId="709436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32BEBA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b/>
                <w:bCs/>
                <w:color w:val="FFFFFF"/>
                <w:sz w:val="24"/>
                <w:szCs w:val="24"/>
              </w:rPr>
              <w:t>Ferramenta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CBCD92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b/>
                <w:bCs/>
                <w:color w:val="FFFFFF"/>
                <w:sz w:val="24"/>
                <w:szCs w:val="24"/>
              </w:rPr>
              <w:t>Função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A3860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b/>
                <w:bCs/>
                <w:color w:val="FFFFFF"/>
                <w:sz w:val="24"/>
                <w:szCs w:val="24"/>
              </w:rPr>
              <w:t>Custo/mês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188A6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b/>
                <w:bCs/>
                <w:color w:val="FFFFFF"/>
                <w:sz w:val="24"/>
                <w:szCs w:val="24"/>
              </w:rPr>
              <w:t>Dificuldade</w:t>
            </w:r>
          </w:p>
        </w:tc>
      </w:tr>
      <w:tr w:rsidR="0060707C" w:rsidRPr="0051356C" w14:paraId="246BC8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0DD33D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b/>
                <w:bCs/>
                <w:color w:val="222222"/>
                <w:sz w:val="24"/>
                <w:szCs w:val="24"/>
              </w:rPr>
              <w:t>Criar conta Z-API + conectar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6D8A7A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 xml:space="preserve">Escanear QR </w:t>
            </w:r>
            <w:proofErr w:type="spellStart"/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663075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DB815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Segoe UI Emoji" w:hAnsi="Segoe UI Emoji" w:cs="Segoe UI Emoji"/>
                <w:color w:val="333333"/>
                <w:sz w:val="24"/>
                <w:szCs w:val="24"/>
              </w:rPr>
              <w:t>⭐</w:t>
            </w: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 xml:space="preserve"> Fácil</w:t>
            </w:r>
          </w:p>
        </w:tc>
      </w:tr>
      <w:tr w:rsidR="0060707C" w:rsidRPr="0051356C" w14:paraId="428FC7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09B14A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b/>
                <w:bCs/>
                <w:color w:val="222222"/>
                <w:sz w:val="24"/>
                <w:szCs w:val="24"/>
              </w:rPr>
              <w:t xml:space="preserve">Configurar </w:t>
            </w:r>
            <w:proofErr w:type="spellStart"/>
            <w:r w:rsidRPr="0051356C">
              <w:rPr>
                <w:rFonts w:ascii="Bookman Old Style" w:hAnsi="Bookman Old Style"/>
                <w:b/>
                <w:bCs/>
                <w:color w:val="222222"/>
                <w:sz w:val="24"/>
                <w:szCs w:val="24"/>
              </w:rPr>
              <w:t>Utalk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E34840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Interface visual simples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5791AC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7C45D5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Segoe UI Emoji" w:hAnsi="Segoe UI Emoji" w:cs="Segoe UI Emoji"/>
                <w:color w:val="333333"/>
                <w:sz w:val="24"/>
                <w:szCs w:val="24"/>
              </w:rPr>
              <w:t>⭐</w:t>
            </w: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 xml:space="preserve"> Fácil</w:t>
            </w:r>
          </w:p>
        </w:tc>
      </w:tr>
      <w:tr w:rsidR="0060707C" w:rsidRPr="0051356C" w14:paraId="5ACDF5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EF2CFA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b/>
                <w:bCs/>
                <w:color w:val="222222"/>
                <w:sz w:val="24"/>
                <w:szCs w:val="24"/>
              </w:rPr>
              <w:t>Instalar n8n na VPS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9D41F3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Linha de comando básica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F7B390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B05C32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Segoe UI Emoji" w:hAnsi="Segoe UI Emoji" w:cs="Segoe UI Emoji"/>
                <w:color w:val="333333"/>
                <w:sz w:val="24"/>
                <w:szCs w:val="24"/>
              </w:rPr>
              <w:t>⭐⭐</w:t>
            </w: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 xml:space="preserve"> Médio</w:t>
            </w:r>
          </w:p>
        </w:tc>
      </w:tr>
      <w:tr w:rsidR="0060707C" w:rsidRPr="0051356C" w14:paraId="64240D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5F95FB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b/>
                <w:bCs/>
                <w:color w:val="222222"/>
                <w:sz w:val="24"/>
                <w:szCs w:val="24"/>
              </w:rPr>
              <w:t xml:space="preserve">Integrar API da </w:t>
            </w:r>
            <w:proofErr w:type="spellStart"/>
            <w:r w:rsidRPr="0051356C">
              <w:rPr>
                <w:rFonts w:ascii="Bookman Old Style" w:hAnsi="Bookman Old Style"/>
                <w:b/>
                <w:bCs/>
                <w:color w:val="222222"/>
                <w:sz w:val="24"/>
                <w:szCs w:val="24"/>
              </w:rPr>
              <w:t>Tray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989B6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Configuração técnica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4E88D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8A5677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Segoe UI Emoji" w:hAnsi="Segoe UI Emoji" w:cs="Segoe UI Emoji"/>
                <w:color w:val="333333"/>
                <w:sz w:val="24"/>
                <w:szCs w:val="24"/>
              </w:rPr>
              <w:t>⭐⭐⭐</w:t>
            </w: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 xml:space="preserve"> Difícil</w:t>
            </w:r>
          </w:p>
        </w:tc>
      </w:tr>
      <w:tr w:rsidR="0060707C" w:rsidRPr="0051356C" w14:paraId="33EB82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18E5DC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b/>
                <w:bCs/>
                <w:color w:val="222222"/>
                <w:sz w:val="24"/>
                <w:szCs w:val="24"/>
              </w:rPr>
              <w:t>Configurar a Maya (Claude)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70337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Prompt +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8303BD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332A53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Segoe UI Emoji" w:hAnsi="Segoe UI Emoji" w:cs="Segoe UI Emoji"/>
                <w:color w:val="333333"/>
                <w:sz w:val="24"/>
                <w:szCs w:val="24"/>
              </w:rPr>
              <w:t>⭐⭐</w:t>
            </w:r>
            <w:r w:rsidRPr="0051356C">
              <w:rPr>
                <w:rFonts w:ascii="Bookman Old Style" w:hAnsi="Bookman Old Style"/>
                <w:color w:val="333333"/>
                <w:sz w:val="24"/>
                <w:szCs w:val="24"/>
              </w:rPr>
              <w:t xml:space="preserve"> Médio</w:t>
            </w:r>
          </w:p>
        </w:tc>
      </w:tr>
    </w:tbl>
    <w:p w14:paraId="6CFF111C" w14:textId="77777777" w:rsidR="0060707C" w:rsidRPr="0051356C" w:rsidRDefault="0060707C" w:rsidP="0051356C">
      <w:pPr>
        <w:spacing w:before="80" w:after="8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104048F9" w14:textId="77777777" w:rsidR="0060707C" w:rsidRPr="0051356C" w:rsidRDefault="00000000" w:rsidP="0051356C">
      <w:pPr>
        <w:pStyle w:val="Ttulo1"/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sz w:val="24"/>
          <w:szCs w:val="24"/>
        </w:rPr>
        <w:t>Por onde começar?</w:t>
      </w:r>
    </w:p>
    <w:p w14:paraId="0D3C3E38" w14:textId="77777777" w:rsidR="0060707C" w:rsidRPr="0051356C" w:rsidRDefault="00000000" w:rsidP="0051356C">
      <w:pPr>
        <w:spacing w:before="80" w:after="120"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color w:val="222222"/>
          <w:sz w:val="24"/>
          <w:szCs w:val="24"/>
        </w:rPr>
        <w:t>A recomendação é evoluir em etapas, sem tentar montar tudo de uma vez:</w:t>
      </w:r>
    </w:p>
    <w:p w14:paraId="5B2BA1F0" w14:textId="77777777" w:rsidR="0060707C" w:rsidRPr="0051356C" w:rsidRDefault="0060707C" w:rsidP="0051356C">
      <w:pPr>
        <w:spacing w:before="80" w:after="8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33F06BD9" w14:textId="77777777" w:rsidR="0060707C" w:rsidRPr="0051356C" w:rsidRDefault="00000000" w:rsidP="0051356C">
      <w:pPr>
        <w:pStyle w:val="PargrafodaLista"/>
        <w:numPr>
          <w:ilvl w:val="0"/>
          <w:numId w:val="3"/>
        </w:numPr>
        <w:spacing w:before="60" w:after="60"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b/>
          <w:bCs/>
          <w:sz w:val="24"/>
          <w:szCs w:val="24"/>
        </w:rPr>
        <w:t xml:space="preserve">Semana 1 — </w:t>
      </w:r>
      <w:r w:rsidRPr="0051356C">
        <w:rPr>
          <w:rFonts w:ascii="Bookman Old Style" w:hAnsi="Bookman Old Style"/>
          <w:sz w:val="24"/>
          <w:szCs w:val="24"/>
        </w:rPr>
        <w:t xml:space="preserve">Contratar </w:t>
      </w:r>
      <w:proofErr w:type="spellStart"/>
      <w:r w:rsidRPr="0051356C">
        <w:rPr>
          <w:rFonts w:ascii="Bookman Old Style" w:hAnsi="Bookman Old Style"/>
          <w:sz w:val="24"/>
          <w:szCs w:val="24"/>
        </w:rPr>
        <w:t>Utalk</w:t>
      </w:r>
      <w:proofErr w:type="spellEnd"/>
      <w:r w:rsidRPr="0051356C">
        <w:rPr>
          <w:rFonts w:ascii="Bookman Old Style" w:hAnsi="Bookman Old Style"/>
          <w:sz w:val="24"/>
          <w:szCs w:val="24"/>
        </w:rPr>
        <w:t xml:space="preserve"> e organizar o atendimento manual em um painel profissional</w:t>
      </w:r>
    </w:p>
    <w:p w14:paraId="296640BF" w14:textId="77777777" w:rsidR="0060707C" w:rsidRPr="0051356C" w:rsidRDefault="00000000" w:rsidP="0051356C">
      <w:pPr>
        <w:pStyle w:val="PargrafodaLista"/>
        <w:numPr>
          <w:ilvl w:val="0"/>
          <w:numId w:val="3"/>
        </w:numPr>
        <w:spacing w:before="60" w:after="60"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b/>
          <w:bCs/>
          <w:sz w:val="24"/>
          <w:szCs w:val="24"/>
        </w:rPr>
        <w:t xml:space="preserve">Semana 2 — </w:t>
      </w:r>
      <w:r w:rsidRPr="0051356C">
        <w:rPr>
          <w:rFonts w:ascii="Bookman Old Style" w:hAnsi="Bookman Old Style"/>
          <w:sz w:val="24"/>
          <w:szCs w:val="24"/>
        </w:rPr>
        <w:t>Ativar a Business AI gratuita do próprio WhatsApp para respostas automáticas básicas</w:t>
      </w:r>
    </w:p>
    <w:p w14:paraId="52CE9BDA" w14:textId="77777777" w:rsidR="0060707C" w:rsidRPr="0051356C" w:rsidRDefault="00000000" w:rsidP="0051356C">
      <w:pPr>
        <w:pStyle w:val="PargrafodaLista"/>
        <w:numPr>
          <w:ilvl w:val="0"/>
          <w:numId w:val="3"/>
        </w:numPr>
        <w:spacing w:before="60" w:after="60"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b/>
          <w:bCs/>
          <w:sz w:val="24"/>
          <w:szCs w:val="24"/>
        </w:rPr>
        <w:t xml:space="preserve">Fase 2 — </w:t>
      </w:r>
      <w:r w:rsidRPr="0051356C">
        <w:rPr>
          <w:rFonts w:ascii="Bookman Old Style" w:hAnsi="Bookman Old Style"/>
          <w:sz w:val="24"/>
          <w:szCs w:val="24"/>
        </w:rPr>
        <w:t xml:space="preserve">Quando o volume crescer, implementar o fluxo completo com Z-API, n8n, Maya e integração com </w:t>
      </w:r>
      <w:proofErr w:type="spellStart"/>
      <w:r w:rsidRPr="0051356C">
        <w:rPr>
          <w:rFonts w:ascii="Bookman Old Style" w:hAnsi="Bookman Old Style"/>
          <w:sz w:val="24"/>
          <w:szCs w:val="24"/>
        </w:rPr>
        <w:t>Tray</w:t>
      </w:r>
      <w:proofErr w:type="spellEnd"/>
      <w:r w:rsidRPr="0051356C">
        <w:rPr>
          <w:rFonts w:ascii="Bookman Old Style" w:hAnsi="Bookman Old Style"/>
          <w:sz w:val="24"/>
          <w:szCs w:val="24"/>
        </w:rPr>
        <w:t xml:space="preserve"> e Melhor Envio</w:t>
      </w:r>
    </w:p>
    <w:p w14:paraId="5B3DEA70" w14:textId="77777777" w:rsidR="0060707C" w:rsidRPr="0051356C" w:rsidRDefault="0060707C" w:rsidP="0051356C">
      <w:pPr>
        <w:spacing w:before="80" w:after="80" w:line="360" w:lineRule="auto"/>
        <w:jc w:val="both"/>
        <w:rPr>
          <w:rFonts w:ascii="Bookman Old Style" w:hAnsi="Bookman Old Style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707C" w:rsidRPr="0051356C" w14:paraId="4ADF5A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5E9E"/>
              <w:left w:val="thick" w:sz="12" w:space="0" w:color="1B5E9E"/>
              <w:bottom w:val="single" w:sz="4" w:space="0" w:color="1B5E9E"/>
              <w:right w:val="single" w:sz="4" w:space="0" w:color="1B5E9E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157A845" w14:textId="77777777" w:rsidR="0060707C" w:rsidRPr="0051356C" w:rsidRDefault="00000000" w:rsidP="0051356C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51356C">
              <w:rPr>
                <w:rFonts w:ascii="Bookman Old Style" w:hAnsi="Bookman Old Style"/>
                <w:i/>
                <w:iCs/>
                <w:color w:val="1B3A5E"/>
                <w:sz w:val="24"/>
                <w:szCs w:val="24"/>
              </w:rPr>
              <w:t>Começar simples funciona melhor do que tentar montar tudo de uma vez e travar no meio do caminho.</w:t>
            </w:r>
          </w:p>
        </w:tc>
      </w:tr>
    </w:tbl>
    <w:p w14:paraId="75961466" w14:textId="77777777" w:rsidR="0060707C" w:rsidRPr="0051356C" w:rsidRDefault="0060707C" w:rsidP="0051356C">
      <w:pPr>
        <w:spacing w:before="80" w:after="8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19999461" w14:textId="77777777" w:rsidR="0060707C" w:rsidRPr="0051356C" w:rsidRDefault="00000000" w:rsidP="0051356C">
      <w:pPr>
        <w:pBdr>
          <w:top w:val="single" w:sz="4" w:space="6" w:color="CCCCCC"/>
        </w:pBdr>
        <w:spacing w:before="400" w:line="360" w:lineRule="auto"/>
        <w:jc w:val="both"/>
        <w:rPr>
          <w:rFonts w:ascii="Bookman Old Style" w:hAnsi="Bookman Old Style"/>
          <w:sz w:val="24"/>
          <w:szCs w:val="24"/>
        </w:rPr>
      </w:pPr>
      <w:r w:rsidRPr="0051356C">
        <w:rPr>
          <w:rFonts w:ascii="Bookman Old Style" w:hAnsi="Bookman Old Style"/>
          <w:color w:val="999999"/>
          <w:sz w:val="24"/>
          <w:szCs w:val="24"/>
        </w:rPr>
        <w:t>The Pop 7 — Documento interno de planejamento tecnológico</w:t>
      </w:r>
    </w:p>
    <w:sectPr w:rsidR="0060707C" w:rsidRPr="005135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4817"/>
    <w:multiLevelType w:val="hybridMultilevel"/>
    <w:tmpl w:val="F0A0F364"/>
    <w:lvl w:ilvl="0" w:tplc="F064F15C">
      <w:start w:val="1"/>
      <w:numFmt w:val="bullet"/>
      <w:lvlText w:val="●"/>
      <w:lvlJc w:val="left"/>
      <w:pPr>
        <w:ind w:left="720" w:hanging="360"/>
      </w:pPr>
    </w:lvl>
    <w:lvl w:ilvl="1" w:tplc="0C6CCCF8">
      <w:start w:val="1"/>
      <w:numFmt w:val="bullet"/>
      <w:lvlText w:val="○"/>
      <w:lvlJc w:val="left"/>
      <w:pPr>
        <w:ind w:left="1440" w:hanging="360"/>
      </w:pPr>
    </w:lvl>
    <w:lvl w:ilvl="2" w:tplc="CF349300">
      <w:start w:val="1"/>
      <w:numFmt w:val="bullet"/>
      <w:lvlText w:val="■"/>
      <w:lvlJc w:val="left"/>
      <w:pPr>
        <w:ind w:left="2160" w:hanging="360"/>
      </w:pPr>
    </w:lvl>
    <w:lvl w:ilvl="3" w:tplc="E22A0CEA">
      <w:start w:val="1"/>
      <w:numFmt w:val="bullet"/>
      <w:lvlText w:val="●"/>
      <w:lvlJc w:val="left"/>
      <w:pPr>
        <w:ind w:left="2880" w:hanging="360"/>
      </w:pPr>
    </w:lvl>
    <w:lvl w:ilvl="4" w:tplc="AD727432">
      <w:start w:val="1"/>
      <w:numFmt w:val="bullet"/>
      <w:lvlText w:val="○"/>
      <w:lvlJc w:val="left"/>
      <w:pPr>
        <w:ind w:left="3600" w:hanging="360"/>
      </w:pPr>
    </w:lvl>
    <w:lvl w:ilvl="5" w:tplc="17D499C2">
      <w:start w:val="1"/>
      <w:numFmt w:val="bullet"/>
      <w:lvlText w:val="■"/>
      <w:lvlJc w:val="left"/>
      <w:pPr>
        <w:ind w:left="4320" w:hanging="360"/>
      </w:pPr>
    </w:lvl>
    <w:lvl w:ilvl="6" w:tplc="0EEE2D0C">
      <w:start w:val="1"/>
      <w:numFmt w:val="bullet"/>
      <w:lvlText w:val="●"/>
      <w:lvlJc w:val="left"/>
      <w:pPr>
        <w:ind w:left="5040" w:hanging="360"/>
      </w:pPr>
    </w:lvl>
    <w:lvl w:ilvl="7" w:tplc="708AC7CE">
      <w:start w:val="1"/>
      <w:numFmt w:val="bullet"/>
      <w:lvlText w:val="●"/>
      <w:lvlJc w:val="left"/>
      <w:pPr>
        <w:ind w:left="5760" w:hanging="360"/>
      </w:pPr>
    </w:lvl>
    <w:lvl w:ilvl="8" w:tplc="D0804D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C0550F"/>
    <w:multiLevelType w:val="hybridMultilevel"/>
    <w:tmpl w:val="C466F348"/>
    <w:lvl w:ilvl="0" w:tplc="C2BE6B84">
      <w:start w:val="1"/>
      <w:numFmt w:val="decimal"/>
      <w:lvlText w:val="%1."/>
      <w:lvlJc w:val="left"/>
      <w:pPr>
        <w:ind w:left="720" w:hanging="360"/>
      </w:pPr>
    </w:lvl>
    <w:lvl w:ilvl="1" w:tplc="0FEADD6E">
      <w:numFmt w:val="decimal"/>
      <w:lvlText w:val=""/>
      <w:lvlJc w:val="left"/>
    </w:lvl>
    <w:lvl w:ilvl="2" w:tplc="7E8891B6">
      <w:numFmt w:val="decimal"/>
      <w:lvlText w:val=""/>
      <w:lvlJc w:val="left"/>
    </w:lvl>
    <w:lvl w:ilvl="3" w:tplc="8A34890C">
      <w:numFmt w:val="decimal"/>
      <w:lvlText w:val=""/>
      <w:lvlJc w:val="left"/>
    </w:lvl>
    <w:lvl w:ilvl="4" w:tplc="35A21A98">
      <w:numFmt w:val="decimal"/>
      <w:lvlText w:val=""/>
      <w:lvlJc w:val="left"/>
    </w:lvl>
    <w:lvl w:ilvl="5" w:tplc="B5BA5748">
      <w:numFmt w:val="decimal"/>
      <w:lvlText w:val=""/>
      <w:lvlJc w:val="left"/>
    </w:lvl>
    <w:lvl w:ilvl="6" w:tplc="F56259D0">
      <w:numFmt w:val="decimal"/>
      <w:lvlText w:val=""/>
      <w:lvlJc w:val="left"/>
    </w:lvl>
    <w:lvl w:ilvl="7" w:tplc="F54AB890">
      <w:numFmt w:val="decimal"/>
      <w:lvlText w:val=""/>
      <w:lvlJc w:val="left"/>
    </w:lvl>
    <w:lvl w:ilvl="8" w:tplc="F99EDEA4">
      <w:numFmt w:val="decimal"/>
      <w:lvlText w:val=""/>
      <w:lvlJc w:val="left"/>
    </w:lvl>
  </w:abstractNum>
  <w:abstractNum w:abstractNumId="2" w15:restartNumberingAfterBreak="0">
    <w:nsid w:val="65121ED9"/>
    <w:multiLevelType w:val="hybridMultilevel"/>
    <w:tmpl w:val="28268938"/>
    <w:lvl w:ilvl="0" w:tplc="BF84DBEE">
      <w:start w:val="1"/>
      <w:numFmt w:val="bullet"/>
      <w:lvlText w:val="•"/>
      <w:lvlJc w:val="left"/>
      <w:pPr>
        <w:ind w:left="720" w:hanging="360"/>
      </w:pPr>
    </w:lvl>
    <w:lvl w:ilvl="1" w:tplc="F870732E">
      <w:numFmt w:val="decimal"/>
      <w:lvlText w:val=""/>
      <w:lvlJc w:val="left"/>
    </w:lvl>
    <w:lvl w:ilvl="2" w:tplc="4922F388">
      <w:numFmt w:val="decimal"/>
      <w:lvlText w:val=""/>
      <w:lvlJc w:val="left"/>
    </w:lvl>
    <w:lvl w:ilvl="3" w:tplc="6CAA53AA">
      <w:numFmt w:val="decimal"/>
      <w:lvlText w:val=""/>
      <w:lvlJc w:val="left"/>
    </w:lvl>
    <w:lvl w:ilvl="4" w:tplc="28BAE830">
      <w:numFmt w:val="decimal"/>
      <w:lvlText w:val=""/>
      <w:lvlJc w:val="left"/>
    </w:lvl>
    <w:lvl w:ilvl="5" w:tplc="179C3CD4">
      <w:numFmt w:val="decimal"/>
      <w:lvlText w:val=""/>
      <w:lvlJc w:val="left"/>
    </w:lvl>
    <w:lvl w:ilvl="6" w:tplc="05B42C10">
      <w:numFmt w:val="decimal"/>
      <w:lvlText w:val=""/>
      <w:lvlJc w:val="left"/>
    </w:lvl>
    <w:lvl w:ilvl="7" w:tplc="AFA25916">
      <w:numFmt w:val="decimal"/>
      <w:lvlText w:val=""/>
      <w:lvlJc w:val="left"/>
    </w:lvl>
    <w:lvl w:ilvl="8" w:tplc="3BA6A6AC">
      <w:numFmt w:val="decimal"/>
      <w:lvlText w:val=""/>
      <w:lvlJc w:val="left"/>
    </w:lvl>
  </w:abstractNum>
  <w:num w:numId="1" w16cid:durableId="601689107">
    <w:abstractNumId w:val="0"/>
    <w:lvlOverride w:ilvl="0">
      <w:startOverride w:val="1"/>
    </w:lvlOverride>
  </w:num>
  <w:num w:numId="2" w16cid:durableId="1814636650">
    <w:abstractNumId w:val="2"/>
    <w:lvlOverride w:ilvl="0">
      <w:startOverride w:val="1"/>
    </w:lvlOverride>
  </w:num>
  <w:num w:numId="3" w16cid:durableId="21370238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07C"/>
    <w:rsid w:val="003E187D"/>
    <w:rsid w:val="0051356C"/>
    <w:rsid w:val="0060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EBC0A"/>
  <w15:docId w15:val="{2F4ED1DA-D520-4302-85BD-D05D99F31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B5E9E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333333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449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Iatagan Cortez</cp:lastModifiedBy>
  <cp:revision>2</cp:revision>
  <dcterms:created xsi:type="dcterms:W3CDTF">2026-05-02T20:16:00Z</dcterms:created>
  <dcterms:modified xsi:type="dcterms:W3CDTF">2026-05-02T20:18:00Z</dcterms:modified>
</cp:coreProperties>
</file>