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9CA24" w14:textId="77777777" w:rsidR="00B376C1" w:rsidRDefault="00B376C1">
      <w:pPr>
        <w:rPr>
          <w:rFonts w:ascii="Pretendard" w:eastAsia="Pretendard" w:hAnsi="Pretendard" w:cs="Pretendard"/>
        </w:rPr>
      </w:pPr>
    </w:p>
    <w:tbl>
      <w:tblPr>
        <w:tblStyle w:val="a5"/>
        <w:tblW w:w="106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695"/>
      </w:tblGrid>
      <w:tr w:rsidR="00B376C1" w14:paraId="68A321FD" w14:textId="77777777">
        <w:trPr>
          <w:trHeight w:val="870"/>
        </w:trPr>
        <w:tc>
          <w:tcPr>
            <w:tcW w:w="10695" w:type="dxa"/>
            <w:tcBorders>
              <w:top w:val="single" w:sz="12" w:space="0" w:color="4C4C4C"/>
              <w:left w:val="nil"/>
              <w:bottom w:val="single" w:sz="12" w:space="0" w:color="4C4C4C"/>
              <w:right w:val="nil"/>
            </w:tcBorders>
            <w:tcMar>
              <w:top w:w="20" w:type="dxa"/>
              <w:left w:w="100" w:type="dxa"/>
              <w:bottom w:w="20" w:type="dxa"/>
              <w:right w:w="100" w:type="dxa"/>
            </w:tcMar>
            <w:vAlign w:val="center"/>
          </w:tcPr>
          <w:p w14:paraId="5FBCCA20" w14:textId="77777777" w:rsidR="00B376C1" w:rsidRPr="00FE6CDC" w:rsidRDefault="00000000">
            <w:pPr>
              <w:ind w:left="800" w:hanging="400"/>
              <w:jc w:val="center"/>
              <w:rPr>
                <w:rFonts w:asciiTheme="minorEastAsia" w:hAnsiTheme="minorEastAsia" w:cs="ONE 모바일고딕 OTF Bold"/>
                <w:b/>
                <w:bCs/>
                <w:sz w:val="36"/>
                <w:szCs w:val="36"/>
              </w:rPr>
            </w:pPr>
            <w:bookmarkStart w:id="0" w:name="_heading=h.ii5z4xl96gt4" w:colFirst="0" w:colLast="0"/>
            <w:bookmarkEnd w:id="0"/>
            <w:r>
              <w:rPr>
                <w:rFonts w:asciiTheme="minorEastAsia" w:hAnsiTheme="minorEastAsia" w:cs="ONE 모바일고딕 OTF Bold"/>
                <w:b/>
                <w:bCs/>
                <w:sz w:val="36"/>
                <w:szCs w:val="36"/>
              </w:rPr>
              <w:t xml:space="preserve">2026년 AI해커톤대회 최종결과보고서</w:t>
            </w:r>
          </w:p>
        </w:tc>
      </w:tr>
    </w:tbl>
    <w:p w14:paraId="555BC41F" w14:textId="77777777" w:rsidR="00B376C1" w:rsidRDefault="00B376C1">
      <w:pPr>
        <w:spacing w:before="200" w:line="360" w:lineRule="auto"/>
        <w:ind w:left="1440"/>
        <w:rPr>
          <w:rFonts w:ascii="Pretendard" w:eastAsia="Pretendard" w:hAnsi="Pretendard" w:cs="Pretendard"/>
          <w:b/>
          <w:bCs/>
          <w:sz w:val="26"/>
          <w:szCs w:val="26"/>
        </w:rPr>
      </w:pPr>
    </w:p>
    <w:tbl>
      <w:tblPr>
        <w:tblStyle w:val="a6"/>
        <w:tblpPr w:leftFromText="283" w:rightFromText="283" w:topFromText="180" w:bottomFromText="180" w:vertAnchor="text" w:tblpX="-131"/>
        <w:tblW w:w="111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94"/>
        <w:gridCol w:w="1058"/>
        <w:gridCol w:w="1058"/>
        <w:gridCol w:w="1480"/>
        <w:gridCol w:w="1656"/>
        <w:gridCol w:w="1520"/>
        <w:gridCol w:w="1737"/>
        <w:gridCol w:w="1697"/>
      </w:tblGrid>
      <w:tr w:rsidR="00B376C1" w14:paraId="2238187A" w14:textId="77777777">
        <w:trPr>
          <w:trHeight w:val="660"/>
        </w:trPr>
        <w:tc>
          <w:tcPr>
            <w:tcW w:w="3011" w:type="dxa"/>
            <w:gridSpan w:val="3"/>
            <w:tcBorders>
              <w:top w:val="single" w:sz="12" w:space="0" w:color="000000"/>
              <w:left w:val="single" w:sz="12" w:space="0" w:color="000000"/>
              <w:bottom w:val="single" w:sz="8" w:space="0" w:color="000000"/>
              <w:right w:val="single" w:sz="6" w:space="0" w:color="000000"/>
            </w:tcBorders>
            <w:shd w:val="clear" w:color="auto" w:fill="D9D9D9"/>
            <w:tcMar>
              <w:top w:w="-70" w:type="dxa"/>
              <w:left w:w="-70" w:type="dxa"/>
              <w:bottom w:w="-70" w:type="dxa"/>
              <w:right w:w="-70" w:type="dxa"/>
            </w:tcMar>
            <w:vAlign w:val="center"/>
          </w:tcPr>
          <w:p w14:paraId="3C7FB19A" w14:textId="77777777" w:rsidR="00B376C1" w:rsidRDefault="00000000">
            <w:pPr>
              <w:jc w:val="center"/>
              <w:rPr>
                <w:rFonts w:ascii="Pretendard" w:eastAsia="Pretendard" w:hAnsi="Pretendard" w:cs="Pretendard"/>
                <w:b/>
                <w:bCs/>
              </w:rPr>
            </w:pPr>
            <w:r>
              <w:rPr>
                <w:rFonts w:ascii="Pretendard" w:eastAsia="Pretendard" w:hAnsi="Pretendard" w:cs="Pretendard"/>
                <w:b/>
                <w:bCs/>
              </w:rPr>
              <w:t>공모주제</w:t>
            </w:r>
          </w:p>
        </w:tc>
        <w:tc>
          <w:tcPr>
            <w:tcW w:w="8085" w:type="dxa"/>
            <w:gridSpan w:val="5"/>
            <w:tcBorders>
              <w:top w:val="single" w:sz="12" w:space="0" w:color="000000"/>
              <w:left w:val="single" w:sz="6" w:space="0" w:color="000000"/>
              <w:bottom w:val="single" w:sz="8" w:space="0" w:color="000000"/>
              <w:right w:val="single" w:sz="6" w:space="0" w:color="000000"/>
            </w:tcBorders>
            <w:tcMar>
              <w:top w:w="-70" w:type="dxa"/>
              <w:left w:w="-70" w:type="dxa"/>
              <w:bottom w:w="-70" w:type="dxa"/>
              <w:right w:w="-70" w:type="dxa"/>
            </w:tcMar>
            <w:vAlign w:val="center"/>
          </w:tcPr>
          <w:p w14:paraId="09CD40B5" w14:textId="77777777" w:rsidR="00B376C1" w:rsidRDefault="00000000">
            <w:pPr>
              <w:rPr>
                <w:rFonts w:ascii="Pretendard" w:eastAsia="Pretendard" w:hAnsi="Pretendard" w:cs="Pretendard"/>
                <w:color w:val="999999"/>
              </w:rPr>
            </w:pPr>
            <w:r>
              <w:rPr>
                <w:rFonts w:ascii="Pretendard" w:eastAsia="Pretendard" w:hAnsi="Pretendard" w:cs="Pretendard"/>
                <w:b/>
                <w:bCs/>
                <w:color w:val="999999"/>
              </w:rPr>
              <w:t xml:space="preserve">FlowGuide AI: XAI 기반 n8n 자동화 워크플로우 학습 지원 시스템 (자유 주제)</w:t>
            </w:r>
          </w:p>
        </w:tc>
      </w:tr>
      <w:tr w:rsidR="00B376C1" w14:paraId="54CAA1F2" w14:textId="77777777">
        <w:trPr>
          <w:trHeight w:val="615"/>
        </w:trPr>
        <w:tc>
          <w:tcPr>
            <w:tcW w:w="3011" w:type="dxa"/>
            <w:gridSpan w:val="3"/>
            <w:tcBorders>
              <w:top w:val="single" w:sz="8" w:space="0" w:color="000000"/>
              <w:left w:val="single" w:sz="12" w:space="0" w:color="000000"/>
              <w:bottom w:val="single" w:sz="6" w:space="0" w:color="000000"/>
              <w:right w:val="single" w:sz="6" w:space="0" w:color="000000"/>
            </w:tcBorders>
            <w:shd w:val="clear" w:color="auto" w:fill="D9D9D9"/>
            <w:tcMar>
              <w:top w:w="-70" w:type="dxa"/>
              <w:left w:w="-70" w:type="dxa"/>
              <w:bottom w:w="-70" w:type="dxa"/>
              <w:right w:w="-70" w:type="dxa"/>
            </w:tcMar>
            <w:vAlign w:val="center"/>
          </w:tcPr>
          <w:p w14:paraId="5D0FC70D" w14:textId="77777777" w:rsidR="00B376C1" w:rsidRDefault="00000000">
            <w:pPr>
              <w:jc w:val="center"/>
              <w:rPr>
                <w:rFonts w:ascii="Pretendard" w:eastAsia="Pretendard" w:hAnsi="Pretendard" w:cs="Pretendard"/>
                <w:b/>
                <w:bCs/>
              </w:rPr>
            </w:pPr>
            <w:r>
              <w:rPr>
                <w:rFonts w:ascii="Pretendard" w:eastAsia="Pretendard" w:hAnsi="Pretendard" w:cs="Pretendard"/>
                <w:b/>
                <w:bCs/>
              </w:rPr>
              <w:t>팀명</w:t>
            </w:r>
          </w:p>
        </w:tc>
        <w:tc>
          <w:tcPr>
            <w:tcW w:w="8085" w:type="dxa"/>
            <w:gridSpan w:val="5"/>
            <w:tcBorders>
              <w:top w:val="single" w:sz="8" w:space="0" w:color="000000"/>
              <w:left w:val="single" w:sz="6" w:space="0" w:color="000000"/>
              <w:bottom w:val="single" w:sz="6" w:space="0" w:color="000000"/>
              <w:right w:val="single" w:sz="6" w:space="0" w:color="000000"/>
            </w:tcBorders>
            <w:tcMar>
              <w:top w:w="-70" w:type="dxa"/>
              <w:left w:w="-70" w:type="dxa"/>
              <w:bottom w:w="-70" w:type="dxa"/>
              <w:right w:w="-70" w:type="dxa"/>
            </w:tcMar>
            <w:vAlign w:val="center"/>
          </w:tcPr>
          <w:p w14:paraId="4154298B" w14:textId="77777777" w:rsidR="00B376C1" w:rsidRDefault="00B376C1">
            <w:pPr>
              <w:spacing w:line="360" w:lineRule="auto"/>
              <w:rPr>
                <w:rFonts w:ascii="Pretendard" w:eastAsia="Pretendard" w:hAnsi="Pretendard" w:cs="Pretendard"/>
                <w:b/>
                <w:bCs/>
              </w:rPr>
            </w:pPr>
            <w:r>
              <w:rPr>
                <w:rFonts w:ascii="Pretendard" w:eastAsia="Pretendard" w:hAnsi="Pretendard" w:cs="Pretendard"/>
                <w:b/>
                <w:bCs/>
              </w:rPr>
              <w:t xml:space="preserve">FlowGuide AI</w:t>
            </w:r>
          </w:p>
        </w:tc>
      </w:tr>
      <w:tr w:rsidR="00B376C1" w14:paraId="12756214" w14:textId="77777777">
        <w:trPr>
          <w:trHeight w:val="510"/>
        </w:trPr>
        <w:tc>
          <w:tcPr>
            <w:tcW w:w="11096" w:type="dxa"/>
            <w:gridSpan w:val="8"/>
            <w:tcBorders>
              <w:top w:val="single" w:sz="12" w:space="0" w:color="000000"/>
              <w:left w:val="single" w:sz="12" w:space="0" w:color="000000"/>
              <w:bottom w:val="single" w:sz="6" w:space="0" w:color="000000"/>
              <w:right w:val="single" w:sz="6" w:space="0" w:color="000000"/>
            </w:tcBorders>
            <w:shd w:val="clear" w:color="auto" w:fill="D9D9D9"/>
            <w:tcMar>
              <w:top w:w="-70" w:type="dxa"/>
              <w:left w:w="-70" w:type="dxa"/>
              <w:bottom w:w="-70" w:type="dxa"/>
              <w:right w:w="-70" w:type="dxa"/>
            </w:tcMar>
            <w:vAlign w:val="center"/>
          </w:tcPr>
          <w:p w14:paraId="7CB3A2B1" w14:textId="77777777" w:rsidR="00B376C1" w:rsidRDefault="00000000">
            <w:pPr>
              <w:jc w:val="center"/>
              <w:rPr>
                <w:rFonts w:ascii="Pretendard" w:eastAsia="Pretendard" w:hAnsi="Pretendard" w:cs="Pretendard"/>
                <w:b/>
                <w:bCs/>
              </w:rPr>
            </w:pPr>
            <w:r>
              <w:rPr>
                <w:rFonts w:ascii="Pretendard" w:eastAsia="Pretendard" w:hAnsi="Pretendard" w:cs="Pretendard"/>
                <w:b/>
                <w:bCs/>
              </w:rPr>
              <w:t>참여인원</w:t>
            </w:r>
          </w:p>
        </w:tc>
      </w:tr>
      <w:tr w:rsidR="00B376C1" w14:paraId="1AC94049" w14:textId="77777777">
        <w:trPr>
          <w:trHeight w:val="630"/>
        </w:trPr>
        <w:tc>
          <w:tcPr>
            <w:tcW w:w="895" w:type="dxa"/>
            <w:tcBorders>
              <w:top w:val="single" w:sz="12" w:space="0" w:color="000000"/>
              <w:left w:val="single" w:sz="12" w:space="0" w:color="000000"/>
              <w:bottom w:val="single" w:sz="6" w:space="0" w:color="000000"/>
              <w:right w:val="single" w:sz="6" w:space="0" w:color="000000"/>
            </w:tcBorders>
            <w:shd w:val="clear" w:color="auto" w:fill="EFEFEF"/>
            <w:tcMar>
              <w:top w:w="-70" w:type="dxa"/>
              <w:left w:w="-70" w:type="dxa"/>
              <w:bottom w:w="-70" w:type="dxa"/>
              <w:right w:w="-70" w:type="dxa"/>
            </w:tcMar>
            <w:vAlign w:val="center"/>
          </w:tcPr>
          <w:p w14:paraId="3C4063D2" w14:textId="77777777" w:rsidR="00B376C1" w:rsidRDefault="00000000">
            <w:pPr>
              <w:spacing w:line="360" w:lineRule="auto"/>
              <w:jc w:val="center"/>
              <w:rPr>
                <w:rFonts w:ascii="Pretendard" w:eastAsia="Pretendard" w:hAnsi="Pretendard" w:cs="Pretendard"/>
                <w:b/>
                <w:bCs/>
                <w:sz w:val="20"/>
                <w:szCs w:val="20"/>
              </w:rPr>
            </w:pPr>
            <w:r>
              <w:rPr>
                <w:rFonts w:ascii="Pretendard" w:eastAsia="Pretendard" w:hAnsi="Pretendard" w:cs="Pretendard"/>
                <w:b/>
                <w:bCs/>
                <w:sz w:val="20"/>
                <w:szCs w:val="20"/>
              </w:rPr>
              <w:t>구분</w:t>
            </w:r>
          </w:p>
        </w:tc>
        <w:tc>
          <w:tcPr>
            <w:tcW w:w="1058" w:type="dxa"/>
            <w:tcBorders>
              <w:top w:val="single" w:sz="12" w:space="0" w:color="000000"/>
              <w:left w:val="single" w:sz="6" w:space="0" w:color="000000"/>
              <w:bottom w:val="single" w:sz="6" w:space="0" w:color="000000"/>
              <w:right w:val="single" w:sz="6" w:space="0" w:color="000000"/>
            </w:tcBorders>
            <w:shd w:val="clear" w:color="auto" w:fill="EFEFEF"/>
            <w:tcMar>
              <w:top w:w="-70" w:type="dxa"/>
              <w:left w:w="-70" w:type="dxa"/>
              <w:bottom w:w="-70" w:type="dxa"/>
              <w:right w:w="-70" w:type="dxa"/>
            </w:tcMar>
            <w:vAlign w:val="center"/>
          </w:tcPr>
          <w:p w14:paraId="0D423EDE" w14:textId="77777777" w:rsidR="00B376C1" w:rsidRDefault="00000000">
            <w:pPr>
              <w:spacing w:line="360" w:lineRule="auto"/>
              <w:jc w:val="center"/>
              <w:rPr>
                <w:rFonts w:ascii="Pretendard" w:eastAsia="Pretendard" w:hAnsi="Pretendard" w:cs="Pretendard"/>
                <w:b/>
                <w:bCs/>
                <w:sz w:val="20"/>
                <w:szCs w:val="20"/>
              </w:rPr>
            </w:pPr>
            <w:r>
              <w:rPr>
                <w:rFonts w:ascii="Pretendard" w:eastAsia="Pretendard" w:hAnsi="Pretendard" w:cs="Pretendard"/>
                <w:b/>
                <w:bCs/>
                <w:sz w:val="20"/>
                <w:szCs w:val="20"/>
              </w:rPr>
              <w:t>학번</w:t>
            </w:r>
          </w:p>
        </w:tc>
        <w:tc>
          <w:tcPr>
            <w:tcW w:w="1058" w:type="dxa"/>
            <w:tcBorders>
              <w:top w:val="single" w:sz="12" w:space="0" w:color="000000"/>
              <w:left w:val="single" w:sz="6" w:space="0" w:color="000000"/>
              <w:bottom w:val="single" w:sz="6" w:space="0" w:color="000000"/>
              <w:right w:val="single" w:sz="6" w:space="0" w:color="000000"/>
            </w:tcBorders>
            <w:shd w:val="clear" w:color="auto" w:fill="EFEFEF"/>
            <w:tcMar>
              <w:top w:w="-70" w:type="dxa"/>
              <w:left w:w="-70" w:type="dxa"/>
              <w:bottom w:w="-70" w:type="dxa"/>
              <w:right w:w="-70" w:type="dxa"/>
            </w:tcMar>
            <w:vAlign w:val="center"/>
          </w:tcPr>
          <w:p w14:paraId="41727A61" w14:textId="77777777" w:rsidR="00B376C1" w:rsidRDefault="00000000">
            <w:pPr>
              <w:spacing w:line="360" w:lineRule="auto"/>
              <w:jc w:val="center"/>
              <w:rPr>
                <w:rFonts w:ascii="Pretendard" w:eastAsia="Pretendard" w:hAnsi="Pretendard" w:cs="Pretendard"/>
                <w:b/>
                <w:bCs/>
                <w:sz w:val="20"/>
                <w:szCs w:val="20"/>
              </w:rPr>
            </w:pPr>
            <w:r>
              <w:rPr>
                <w:rFonts w:ascii="Pretendard" w:eastAsia="Pretendard" w:hAnsi="Pretendard" w:cs="Pretendard"/>
                <w:b/>
                <w:bCs/>
                <w:sz w:val="20"/>
                <w:szCs w:val="20"/>
              </w:rPr>
              <w:t>성명</w:t>
            </w:r>
          </w:p>
        </w:tc>
        <w:tc>
          <w:tcPr>
            <w:tcW w:w="1479" w:type="dxa"/>
            <w:tcBorders>
              <w:top w:val="single" w:sz="12" w:space="0" w:color="000000"/>
              <w:left w:val="single" w:sz="6" w:space="0" w:color="000000"/>
              <w:bottom w:val="single" w:sz="6" w:space="0" w:color="000000"/>
              <w:right w:val="single" w:sz="6" w:space="0" w:color="000000"/>
            </w:tcBorders>
            <w:shd w:val="clear" w:color="auto" w:fill="EFEFEF"/>
            <w:tcMar>
              <w:top w:w="-70" w:type="dxa"/>
              <w:left w:w="-70" w:type="dxa"/>
              <w:bottom w:w="-70" w:type="dxa"/>
              <w:right w:w="-70" w:type="dxa"/>
            </w:tcMar>
            <w:vAlign w:val="center"/>
          </w:tcPr>
          <w:p w14:paraId="5FCDA9C3" w14:textId="77777777" w:rsidR="00B376C1" w:rsidRDefault="00000000">
            <w:pPr>
              <w:jc w:val="center"/>
              <w:rPr>
                <w:rFonts w:ascii="Pretendard" w:eastAsia="Pretendard" w:hAnsi="Pretendard" w:cs="Pretendard"/>
                <w:b/>
                <w:bCs/>
                <w:sz w:val="20"/>
                <w:szCs w:val="20"/>
              </w:rPr>
            </w:pPr>
            <w:r>
              <w:rPr>
                <w:rFonts w:ascii="Pretendard" w:eastAsia="Pretendard" w:hAnsi="Pretendard" w:cs="Pretendard"/>
                <w:b/>
                <w:bCs/>
                <w:sz w:val="20"/>
                <w:szCs w:val="20"/>
              </w:rPr>
              <w:t xml:space="preserve">(학생) </w:t>
            </w:r>
          </w:p>
          <w:p w14:paraId="6FF68577" w14:textId="77777777" w:rsidR="00B376C1" w:rsidRDefault="00000000">
            <w:pPr>
              <w:jc w:val="center"/>
              <w:rPr>
                <w:rFonts w:ascii="Pretendard" w:eastAsia="Pretendard" w:hAnsi="Pretendard" w:cs="Pretendard"/>
                <w:b/>
                <w:bCs/>
                <w:sz w:val="20"/>
                <w:szCs w:val="20"/>
              </w:rPr>
            </w:pPr>
            <w:r>
              <w:rPr>
                <w:rFonts w:ascii="Pretendard" w:eastAsia="Pretendard" w:hAnsi="Pretendard" w:cs="Pretendard"/>
                <w:b/>
                <w:bCs/>
                <w:sz w:val="20"/>
                <w:szCs w:val="20"/>
              </w:rPr>
              <w:t>학과/ 학년</w:t>
            </w:r>
          </w:p>
        </w:tc>
        <w:tc>
          <w:tcPr>
            <w:tcW w:w="1655" w:type="dxa"/>
            <w:tcBorders>
              <w:top w:val="single" w:sz="12" w:space="0" w:color="000000"/>
              <w:left w:val="single" w:sz="6" w:space="0" w:color="000000"/>
              <w:bottom w:val="single" w:sz="6" w:space="0" w:color="000000"/>
              <w:right w:val="single" w:sz="6" w:space="0" w:color="000000"/>
            </w:tcBorders>
            <w:shd w:val="clear" w:color="auto" w:fill="EFEFEF"/>
            <w:tcMar>
              <w:top w:w="-70" w:type="dxa"/>
              <w:left w:w="-70" w:type="dxa"/>
              <w:bottom w:w="-70" w:type="dxa"/>
              <w:right w:w="-70" w:type="dxa"/>
            </w:tcMar>
            <w:vAlign w:val="center"/>
          </w:tcPr>
          <w:p w14:paraId="5F6B0816" w14:textId="77777777" w:rsidR="00B376C1" w:rsidRDefault="00000000">
            <w:pPr>
              <w:jc w:val="center"/>
              <w:rPr>
                <w:rFonts w:ascii="Pretendard" w:eastAsia="Pretendard" w:hAnsi="Pretendard" w:cs="Pretendard"/>
                <w:b/>
                <w:bCs/>
                <w:sz w:val="20"/>
                <w:szCs w:val="20"/>
              </w:rPr>
            </w:pPr>
            <w:r>
              <w:rPr>
                <w:rFonts w:ascii="Pretendard" w:eastAsia="Pretendard" w:hAnsi="Pretendard" w:cs="Pretendard"/>
                <w:b/>
                <w:bCs/>
                <w:sz w:val="20"/>
                <w:szCs w:val="20"/>
              </w:rPr>
              <w:t>(교직원) 소속부서/직급</w:t>
            </w:r>
          </w:p>
        </w:tc>
        <w:tc>
          <w:tcPr>
            <w:tcW w:w="1519" w:type="dxa"/>
            <w:tcBorders>
              <w:top w:val="single" w:sz="12" w:space="0" w:color="000000"/>
              <w:left w:val="single" w:sz="6" w:space="0" w:color="000000"/>
              <w:bottom w:val="single" w:sz="6" w:space="0" w:color="000000"/>
              <w:right w:val="single" w:sz="6" w:space="0" w:color="000000"/>
            </w:tcBorders>
            <w:shd w:val="clear" w:color="auto" w:fill="EFEFEF"/>
            <w:tcMar>
              <w:top w:w="-70" w:type="dxa"/>
              <w:left w:w="-70" w:type="dxa"/>
              <w:bottom w:w="-70" w:type="dxa"/>
              <w:right w:w="-70" w:type="dxa"/>
            </w:tcMar>
            <w:vAlign w:val="center"/>
          </w:tcPr>
          <w:p w14:paraId="28221686" w14:textId="77777777" w:rsidR="00B376C1" w:rsidRDefault="00000000">
            <w:pPr>
              <w:spacing w:line="360" w:lineRule="auto"/>
              <w:jc w:val="center"/>
              <w:rPr>
                <w:rFonts w:ascii="Pretendard" w:eastAsia="Pretendard" w:hAnsi="Pretendard" w:cs="Pretendard"/>
                <w:b/>
                <w:bCs/>
                <w:sz w:val="20"/>
                <w:szCs w:val="20"/>
              </w:rPr>
            </w:pPr>
            <w:r>
              <w:rPr>
                <w:rFonts w:ascii="Pretendard" w:eastAsia="Pretendard" w:hAnsi="Pretendard" w:cs="Pretendard"/>
                <w:b/>
                <w:bCs/>
                <w:sz w:val="20"/>
                <w:szCs w:val="20"/>
              </w:rPr>
              <w:t>연락처</w:t>
            </w:r>
          </w:p>
        </w:tc>
        <w:tc>
          <w:tcPr>
            <w:tcW w:w="1736" w:type="dxa"/>
            <w:tcBorders>
              <w:top w:val="single" w:sz="12" w:space="0" w:color="000000"/>
              <w:left w:val="single" w:sz="6" w:space="0" w:color="000000"/>
              <w:bottom w:val="single" w:sz="6" w:space="0" w:color="000000"/>
              <w:right w:val="single" w:sz="6" w:space="0" w:color="000000"/>
            </w:tcBorders>
            <w:shd w:val="clear" w:color="auto" w:fill="EFEFEF"/>
            <w:tcMar>
              <w:top w:w="-70" w:type="dxa"/>
              <w:left w:w="-70" w:type="dxa"/>
              <w:bottom w:w="-70" w:type="dxa"/>
              <w:right w:w="-70" w:type="dxa"/>
            </w:tcMar>
            <w:vAlign w:val="center"/>
          </w:tcPr>
          <w:p w14:paraId="3EC6E70D" w14:textId="77777777" w:rsidR="00B376C1" w:rsidRDefault="00000000">
            <w:pPr>
              <w:spacing w:line="360" w:lineRule="auto"/>
              <w:jc w:val="center"/>
              <w:rPr>
                <w:rFonts w:ascii="Pretendard" w:eastAsia="Pretendard" w:hAnsi="Pretendard" w:cs="Pretendard"/>
                <w:b/>
                <w:bCs/>
                <w:sz w:val="20"/>
                <w:szCs w:val="20"/>
              </w:rPr>
            </w:pPr>
            <w:r>
              <w:rPr>
                <w:rFonts w:ascii="Pretendard" w:eastAsia="Pretendard" w:hAnsi="Pretendard" w:cs="Pretendard"/>
                <w:b/>
                <w:bCs/>
                <w:sz w:val="20"/>
                <w:szCs w:val="20"/>
              </w:rPr>
              <w:t>이메일</w:t>
            </w:r>
          </w:p>
        </w:tc>
        <w:tc>
          <w:tcPr>
            <w:tcW w:w="1696" w:type="dxa"/>
            <w:tcBorders>
              <w:top w:val="single" w:sz="12" w:space="0" w:color="000000"/>
              <w:left w:val="single" w:sz="6" w:space="0" w:color="000000"/>
              <w:bottom w:val="single" w:sz="6" w:space="0" w:color="000000"/>
              <w:right w:val="single" w:sz="12" w:space="0" w:color="000000"/>
            </w:tcBorders>
            <w:shd w:val="clear" w:color="auto" w:fill="EFEFEF"/>
            <w:tcMar>
              <w:top w:w="-70" w:type="dxa"/>
              <w:left w:w="-70" w:type="dxa"/>
              <w:bottom w:w="-70" w:type="dxa"/>
              <w:right w:w="-70" w:type="dxa"/>
            </w:tcMar>
            <w:vAlign w:val="center"/>
          </w:tcPr>
          <w:p w14:paraId="6F9AA56D" w14:textId="77777777" w:rsidR="00B376C1" w:rsidRDefault="00000000">
            <w:pPr>
              <w:spacing w:line="360" w:lineRule="auto"/>
              <w:jc w:val="center"/>
              <w:rPr>
                <w:rFonts w:ascii="Pretendard" w:eastAsia="Pretendard" w:hAnsi="Pretendard" w:cs="Pretendard"/>
                <w:b/>
                <w:bCs/>
                <w:sz w:val="20"/>
                <w:szCs w:val="20"/>
              </w:rPr>
            </w:pPr>
            <w:r>
              <w:rPr>
                <w:rFonts w:ascii="Pretendard" w:eastAsia="Pretendard" w:hAnsi="Pretendard" w:cs="Pretendard"/>
                <w:b/>
                <w:bCs/>
                <w:sz w:val="20"/>
                <w:szCs w:val="20"/>
              </w:rPr>
              <w:t>역할 및 주요업무</w:t>
            </w:r>
          </w:p>
        </w:tc>
      </w:tr>
      <w:tr w:rsidR="00B376C1" w14:paraId="5E4C2169" w14:textId="77777777">
        <w:trPr>
          <w:trHeight w:val="840"/>
        </w:trPr>
        <w:tc>
          <w:tcPr>
            <w:tcW w:w="895" w:type="dxa"/>
            <w:tcBorders>
              <w:top w:val="single" w:sz="6" w:space="0" w:color="000000"/>
              <w:left w:val="single" w:sz="12" w:space="0" w:color="000000"/>
              <w:bottom w:val="single" w:sz="6" w:space="0" w:color="000000"/>
              <w:right w:val="single" w:sz="6" w:space="0" w:color="000000"/>
            </w:tcBorders>
            <w:shd w:val="clear" w:color="auto" w:fill="EFEFEF"/>
            <w:tcMar>
              <w:top w:w="-70" w:type="dxa"/>
              <w:left w:w="-70" w:type="dxa"/>
              <w:bottom w:w="-70" w:type="dxa"/>
              <w:right w:w="-70" w:type="dxa"/>
            </w:tcMar>
            <w:vAlign w:val="center"/>
          </w:tcPr>
          <w:p w14:paraId="35B3E366" w14:textId="77777777" w:rsidR="00B376C1" w:rsidRDefault="00000000">
            <w:pPr>
              <w:jc w:val="center"/>
              <w:rPr>
                <w:rFonts w:ascii="Pretendard" w:eastAsia="Pretendard" w:hAnsi="Pretendard" w:cs="Pretendard"/>
                <w:b/>
                <w:bCs/>
                <w:sz w:val="20"/>
                <w:szCs w:val="20"/>
              </w:rPr>
            </w:pPr>
            <w:r>
              <w:rPr>
                <w:rFonts w:ascii="Pretendard" w:eastAsia="Pretendard" w:hAnsi="Pretendard" w:cs="Pretendard"/>
                <w:b/>
                <w:bCs/>
                <w:sz w:val="20"/>
                <w:szCs w:val="20"/>
              </w:rPr>
              <w:t>팀장</w:t>
            </w:r>
          </w:p>
        </w:tc>
        <w:tc>
          <w:tcPr>
            <w:tcW w:w="105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1278058" w14:textId="77777777" w:rsidR="00B376C1" w:rsidRDefault="00B376C1">
            <w:pPr>
              <w:spacing w:before="240" w:after="240"/>
              <w:jc w:val="center"/>
              <w:rPr>
                <w:rFonts w:ascii="Pretendard" w:eastAsia="Pretendard" w:hAnsi="Pretendard" w:cs="Pretendard"/>
                <w:color w:val="999999"/>
                <w:sz w:val="18"/>
                <w:szCs w:val="18"/>
              </w:rPr>
            </w:pPr>
            <w:r>
              <w:rPr>
                <w:rFonts w:ascii="Pretendard" w:eastAsia="Pretendard" w:hAnsi="Pretendard" w:cs="Pretendard"/>
                <w:color w:val="999999"/>
                <w:sz w:val="18"/>
                <w:szCs w:val="18"/>
              </w:rPr>
              <w:t xml:space="preserve">202610488</w:t>
            </w:r>
          </w:p>
        </w:tc>
        <w:tc>
          <w:tcPr>
            <w:tcW w:w="105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37383F6" w14:textId="77777777" w:rsidR="00B376C1" w:rsidRDefault="00000000">
            <w:pPr>
              <w:spacing w:before="240" w:after="240"/>
              <w:jc w:val="center"/>
              <w:rPr>
                <w:rFonts w:ascii="Pretendard" w:eastAsia="Pretendard" w:hAnsi="Pretendard" w:cs="Pretendard"/>
                <w:color w:val="999999"/>
                <w:sz w:val="18"/>
                <w:szCs w:val="18"/>
              </w:rPr>
            </w:pPr>
            <w:r>
              <w:rPr>
                <w:rFonts w:ascii="Pretendard" w:eastAsia="Pretendard" w:hAnsi="Pretendard" w:cs="Pretendard"/>
                <w:color w:val="999999"/>
                <w:sz w:val="18"/>
                <w:szCs w:val="18"/>
              </w:rPr>
              <w:t>김진용</w:t>
            </w:r>
          </w:p>
        </w:tc>
        <w:tc>
          <w:tcPr>
            <w:tcW w:w="1479" w:type="dxa"/>
            <w:tcBorders>
              <w:top w:val="nil"/>
              <w:left w:val="nil"/>
              <w:bottom w:val="single" w:sz="6" w:space="0" w:color="000000"/>
              <w:right w:val="single" w:sz="6" w:space="0" w:color="000000"/>
            </w:tcBorders>
            <w:tcMar>
              <w:top w:w="0" w:type="dxa"/>
              <w:left w:w="0" w:type="dxa"/>
              <w:bottom w:w="0" w:type="dxa"/>
              <w:right w:w="0" w:type="dxa"/>
            </w:tcMar>
          </w:tcPr>
          <w:p w14:paraId="319A65F6" w14:textId="77777777" w:rsidR="00B376C1" w:rsidRDefault="00000000">
            <w:pPr>
              <w:spacing w:before="240" w:after="240"/>
              <w:jc w:val="center"/>
              <w:rPr>
                <w:rFonts w:ascii="Pretendard" w:eastAsia="Pretendard" w:hAnsi="Pretendard" w:cs="Pretendard"/>
                <w:color w:val="999999"/>
                <w:sz w:val="18"/>
                <w:szCs w:val="18"/>
              </w:rPr>
            </w:pPr>
            <w:r>
              <w:rPr>
                <w:rFonts w:ascii="Pretendard" w:eastAsia="Pretendard" w:hAnsi="Pretendard" w:cs="Pretendard"/>
                <w:color w:val="999999"/>
                <w:sz w:val="18"/>
                <w:szCs w:val="18"/>
              </w:rPr>
              <w:t>소프트웨어융합학과/1</w:t>
            </w:r>
          </w:p>
        </w:tc>
        <w:tc>
          <w:tcPr>
            <w:tcW w:w="1655" w:type="dxa"/>
            <w:tcBorders>
              <w:top w:val="nil"/>
              <w:left w:val="nil"/>
              <w:bottom w:val="single" w:sz="6" w:space="0" w:color="000000"/>
              <w:right w:val="single" w:sz="6" w:space="0" w:color="000000"/>
            </w:tcBorders>
            <w:tcMar>
              <w:top w:w="20" w:type="dxa"/>
              <w:left w:w="20" w:type="dxa"/>
              <w:bottom w:w="20" w:type="dxa"/>
              <w:right w:w="20" w:type="dxa"/>
            </w:tcMar>
          </w:tcPr>
          <w:p w14:paraId="0B464FEF" w14:textId="77777777" w:rsidR="00B376C1" w:rsidRDefault="00B376C1">
            <w:pPr>
              <w:spacing w:before="240" w:after="240" w:line="240" w:lineRule="auto"/>
              <w:jc w:val="center"/>
              <w:rPr>
                <w:rFonts w:ascii="Pretendard" w:eastAsia="Pretendard" w:hAnsi="Pretendard" w:cs="Pretendard"/>
                <w:color w:val="999999"/>
                <w:sz w:val="18"/>
                <w:szCs w:val="18"/>
              </w:rPr>
            </w:pPr>
          </w:p>
        </w:tc>
        <w:tc>
          <w:tcPr>
            <w:tcW w:w="1519" w:type="dxa"/>
            <w:tcBorders>
              <w:top w:val="nil"/>
              <w:left w:val="nil"/>
              <w:bottom w:val="single" w:sz="6" w:space="0" w:color="000000"/>
              <w:right w:val="single" w:sz="6" w:space="0" w:color="000000"/>
            </w:tcBorders>
            <w:tcMar>
              <w:top w:w="20" w:type="dxa"/>
              <w:left w:w="20" w:type="dxa"/>
              <w:bottom w:w="20" w:type="dxa"/>
              <w:right w:w="20" w:type="dxa"/>
            </w:tcMar>
          </w:tcPr>
          <w:p w14:paraId="237534D4" w14:textId="68EB5CDB" w:rsidR="00B376C1" w:rsidRDefault="00B376C1">
            <w:pPr>
              <w:spacing w:before="240" w:after="240"/>
              <w:jc w:val="center"/>
              <w:rPr>
                <w:rFonts w:ascii="Pretendard" w:eastAsia="Pretendard" w:hAnsi="Pretendard" w:cs="Pretendard"/>
                <w:color w:val="999999"/>
                <w:sz w:val="18"/>
                <w:szCs w:val="18"/>
              </w:rPr>
            </w:pPr>
            <w:r>
              <w:rPr>
                <w:rFonts w:ascii="Pretendard" w:eastAsia="Pretendard" w:hAnsi="Pretendard" w:cs="Pretendard"/>
                <w:color w:val="999999"/>
                <w:sz w:val="18"/>
                <w:szCs w:val="18"/>
              </w:rPr>
              <w:t xml:space="preserve">010-4242-1668</w:t>
            </w:r>
          </w:p>
        </w:tc>
        <w:tc>
          <w:tcPr>
            <w:tcW w:w="1736" w:type="dxa"/>
            <w:tcBorders>
              <w:top w:val="nil"/>
              <w:left w:val="nil"/>
              <w:bottom w:val="single" w:sz="6" w:space="0" w:color="000000"/>
              <w:right w:val="single" w:sz="6" w:space="0" w:color="000000"/>
            </w:tcBorders>
            <w:tcMar>
              <w:top w:w="20" w:type="dxa"/>
              <w:left w:w="20" w:type="dxa"/>
              <w:bottom w:w="20" w:type="dxa"/>
              <w:right w:w="20" w:type="dxa"/>
            </w:tcMar>
          </w:tcPr>
          <w:p w14:paraId="62787AE9" w14:textId="559FA78B" w:rsidR="00B376C1" w:rsidRDefault="00B376C1">
            <w:pPr>
              <w:spacing w:before="240" w:after="240"/>
              <w:jc w:val="center"/>
              <w:rPr>
                <w:rFonts w:ascii="Pretendard" w:eastAsia="Pretendard" w:hAnsi="Pretendard" w:cs="Pretendard"/>
                <w:color w:val="999999"/>
                <w:sz w:val="18"/>
                <w:szCs w:val="18"/>
              </w:rPr>
            </w:pPr>
            <w:r>
              <w:rPr>
                <w:rFonts w:ascii="Pretendard" w:eastAsia="Pretendard" w:hAnsi="Pretendard" w:cs="Pretendard"/>
                <w:color w:val="999999"/>
                <w:sz w:val="18"/>
                <w:szCs w:val="18"/>
              </w:rPr>
              <w:t xml:space="preserve">jinyong@kbu.ac.kr</w:t>
            </w:r>
          </w:p>
        </w:tc>
        <w:tc>
          <w:tcPr>
            <w:tcW w:w="1696" w:type="dxa"/>
            <w:tcBorders>
              <w:top w:val="nil"/>
              <w:left w:val="nil"/>
              <w:bottom w:val="single" w:sz="6" w:space="0" w:color="000000"/>
              <w:right w:val="single" w:sz="12" w:space="0" w:color="000000"/>
            </w:tcBorders>
            <w:tcMar>
              <w:top w:w="0" w:type="dxa"/>
              <w:left w:w="0" w:type="dxa"/>
              <w:bottom w:w="0" w:type="dxa"/>
              <w:right w:w="0" w:type="dxa"/>
            </w:tcMar>
          </w:tcPr>
          <w:p w14:paraId="43102AF0" w14:textId="5ED612E4" w:rsidR="00B376C1" w:rsidRDefault="00B376C1">
            <w:pPr>
              <w:spacing w:before="240" w:after="240"/>
              <w:jc w:val="center"/>
              <w:rPr>
                <w:rFonts w:ascii="Pretendard" w:eastAsia="Pretendard" w:hAnsi="Pretendard" w:cs="Pretendard"/>
                <w:color w:val="999999"/>
                <w:sz w:val="18"/>
                <w:szCs w:val="18"/>
              </w:rPr>
            </w:pPr>
            <w:r>
              <w:rPr>
                <w:rFonts w:ascii="Pretendard" w:eastAsia="Pretendard" w:hAnsi="Pretendard" w:cs="Pretendard"/>
                <w:color w:val="999999"/>
                <w:sz w:val="18"/>
                <w:szCs w:val="18"/>
              </w:rPr>
              <w:t xml:space="preserve">프로젝트 시스템 기획</w:t>
            </w:r>
          </w:p>
        </w:tc>
      </w:tr>
      <w:tr w:rsidR="00B376C1" w14:paraId="6EF62272" w14:textId="77777777">
        <w:trPr>
          <w:trHeight w:val="840"/>
        </w:trPr>
        <w:tc>
          <w:tcPr>
            <w:tcW w:w="895" w:type="dxa"/>
            <w:vMerge w:val="restart"/>
            <w:tcBorders>
              <w:top w:val="single" w:sz="6" w:space="0" w:color="000000"/>
              <w:left w:val="single" w:sz="12" w:space="0" w:color="000000"/>
              <w:bottom w:val="single" w:sz="12" w:space="0" w:color="000000"/>
              <w:right w:val="single" w:sz="6" w:space="0" w:color="000000"/>
            </w:tcBorders>
            <w:shd w:val="clear" w:color="auto" w:fill="EFEFEF"/>
            <w:tcMar>
              <w:top w:w="-70" w:type="dxa"/>
              <w:left w:w="-70" w:type="dxa"/>
              <w:bottom w:w="-70" w:type="dxa"/>
              <w:right w:w="-70" w:type="dxa"/>
            </w:tcMar>
            <w:vAlign w:val="center"/>
          </w:tcPr>
          <w:p w14:paraId="29AAAC63" w14:textId="77777777" w:rsidR="00B376C1" w:rsidRDefault="00000000">
            <w:pPr>
              <w:jc w:val="center"/>
              <w:rPr>
                <w:rFonts w:ascii="Pretendard" w:eastAsia="Pretendard" w:hAnsi="Pretendard" w:cs="Pretendard"/>
                <w:b/>
                <w:bCs/>
                <w:sz w:val="20"/>
                <w:szCs w:val="20"/>
              </w:rPr>
            </w:pPr>
            <w:r>
              <w:rPr>
                <w:rFonts w:ascii="Pretendard" w:eastAsia="Pretendard" w:hAnsi="Pretendard" w:cs="Pretendard"/>
                <w:b/>
                <w:bCs/>
                <w:sz w:val="20"/>
                <w:szCs w:val="20"/>
              </w:rPr>
              <w:t>팀원</w:t>
            </w:r>
          </w:p>
        </w:tc>
        <w:tc>
          <w:tcPr>
            <w:tcW w:w="1058"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13A41361" w14:textId="77777777" w:rsidR="00B376C1" w:rsidRDefault="00B376C1">
            <w:pPr>
              <w:spacing w:before="240" w:after="240"/>
              <w:jc w:val="center"/>
              <w:rPr>
                <w:rFonts w:ascii="Pretendard" w:eastAsia="Pretendard" w:hAnsi="Pretendard" w:cs="Pretendard"/>
                <w:color w:val="999999"/>
                <w:sz w:val="18"/>
                <w:szCs w:val="18"/>
              </w:rPr>
            </w:pPr>
            <w:r>
              <w:rPr>
                <w:rFonts w:ascii="Pretendard" w:eastAsia="Pretendard" w:hAnsi="Pretendard" w:cs="Pretendard"/>
                <w:color w:val="999999"/>
                <w:sz w:val="18"/>
                <w:szCs w:val="18"/>
              </w:rPr>
              <w:t xml:space="preserve">202617070</w:t>
            </w:r>
          </w:p>
        </w:tc>
        <w:tc>
          <w:tcPr>
            <w:tcW w:w="1058"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188839AC" w14:textId="77777777" w:rsidR="00B376C1" w:rsidRDefault="00000000">
            <w:pPr>
              <w:spacing w:before="240" w:after="240"/>
              <w:jc w:val="center"/>
              <w:rPr>
                <w:rFonts w:ascii="Pretendard" w:eastAsia="Pretendard" w:hAnsi="Pretendard" w:cs="Pretendard"/>
                <w:color w:val="999999"/>
                <w:sz w:val="18"/>
                <w:szCs w:val="18"/>
              </w:rPr>
            </w:pPr>
            <w:r>
              <w:rPr>
                <w:rFonts w:ascii="Pretendard" w:eastAsia="Pretendard" w:hAnsi="Pretendard" w:cs="Pretendard"/>
                <w:color w:val="999999"/>
                <w:sz w:val="18"/>
                <w:szCs w:val="18"/>
              </w:rPr>
              <w:t>김강현</w:t>
            </w:r>
          </w:p>
        </w:tc>
        <w:tc>
          <w:tcPr>
            <w:tcW w:w="1479" w:type="dxa"/>
            <w:tcBorders>
              <w:top w:val="nil"/>
              <w:left w:val="nil"/>
              <w:bottom w:val="single" w:sz="6" w:space="0" w:color="000000"/>
              <w:right w:val="single" w:sz="6" w:space="0" w:color="000000"/>
            </w:tcBorders>
            <w:tcMar>
              <w:top w:w="0" w:type="dxa"/>
              <w:left w:w="0" w:type="dxa"/>
              <w:bottom w:w="0" w:type="dxa"/>
              <w:right w:w="0" w:type="dxa"/>
            </w:tcMar>
          </w:tcPr>
          <w:p w14:paraId="3D192F43" w14:textId="77777777" w:rsidR="00B376C1" w:rsidRDefault="00000000">
            <w:pPr>
              <w:spacing w:before="240" w:after="240"/>
              <w:jc w:val="center"/>
              <w:rPr>
                <w:rFonts w:ascii="Pretendard" w:eastAsia="Pretendard" w:hAnsi="Pretendard" w:cs="Pretendard"/>
                <w:color w:val="999999"/>
                <w:sz w:val="18"/>
                <w:szCs w:val="18"/>
              </w:rPr>
            </w:pPr>
            <w:r>
              <w:rPr>
                <w:rFonts w:ascii="Pretendard" w:eastAsia="Pretendard" w:hAnsi="Pretendard" w:cs="Pretendard"/>
                <w:color w:val="999999"/>
                <w:sz w:val="18"/>
                <w:szCs w:val="18"/>
              </w:rPr>
              <w:t>소프트웨어융합과/1</w:t>
            </w:r>
          </w:p>
        </w:tc>
        <w:tc>
          <w:tcPr>
            <w:tcW w:w="1655" w:type="dxa"/>
            <w:tcBorders>
              <w:top w:val="nil"/>
              <w:left w:val="nil"/>
              <w:bottom w:val="single" w:sz="6" w:space="0" w:color="000000"/>
              <w:right w:val="single" w:sz="6" w:space="0" w:color="000000"/>
            </w:tcBorders>
            <w:tcMar>
              <w:top w:w="20" w:type="dxa"/>
              <w:left w:w="20" w:type="dxa"/>
              <w:bottom w:w="20" w:type="dxa"/>
              <w:right w:w="20" w:type="dxa"/>
            </w:tcMar>
          </w:tcPr>
          <w:p w14:paraId="0A36E486" w14:textId="77777777" w:rsidR="00B376C1" w:rsidRPr="00FE6CDC" w:rsidRDefault="00B376C1">
            <w:pPr>
              <w:spacing w:before="240" w:after="240" w:line="240" w:lineRule="auto"/>
              <w:jc w:val="center"/>
              <w:rPr>
                <w:rFonts w:ascii="Pretendard" w:hAnsi="Pretendard" w:cs="Pretendard" w:hint="eastAsia"/>
                <w:color w:val="999999"/>
                <w:sz w:val="18"/>
                <w:szCs w:val="18"/>
              </w:rPr>
            </w:pPr>
          </w:p>
        </w:tc>
        <w:tc>
          <w:tcPr>
            <w:tcW w:w="1519" w:type="dxa"/>
            <w:tcBorders>
              <w:top w:val="nil"/>
              <w:left w:val="nil"/>
              <w:bottom w:val="single" w:sz="6" w:space="0" w:color="000000"/>
              <w:right w:val="single" w:sz="6" w:space="0" w:color="000000"/>
            </w:tcBorders>
            <w:tcMar>
              <w:top w:w="20" w:type="dxa"/>
              <w:left w:w="20" w:type="dxa"/>
              <w:bottom w:w="20" w:type="dxa"/>
              <w:right w:w="20" w:type="dxa"/>
            </w:tcMar>
          </w:tcPr>
          <w:p w14:paraId="76E9B195" w14:textId="0575E3D0" w:rsidR="00B376C1" w:rsidRDefault="00B376C1">
            <w:pPr>
              <w:spacing w:before="240" w:after="240"/>
              <w:jc w:val="center"/>
              <w:rPr>
                <w:rFonts w:ascii="Pretendard" w:eastAsia="Pretendard" w:hAnsi="Pretendard" w:cs="Pretendard"/>
                <w:color w:val="999999"/>
                <w:sz w:val="18"/>
                <w:szCs w:val="18"/>
              </w:rPr>
            </w:pPr>
            <w:r>
              <w:rPr>
                <w:rFonts w:ascii="Pretendard" w:eastAsia="Pretendard" w:hAnsi="Pretendard" w:cs="Pretendard"/>
                <w:color w:val="999999"/>
                <w:sz w:val="18"/>
                <w:szCs w:val="18"/>
              </w:rPr>
              <w:t xml:space="preserve">010-7524-8471</w:t>
            </w:r>
          </w:p>
        </w:tc>
        <w:tc>
          <w:tcPr>
            <w:tcW w:w="1736" w:type="dxa"/>
            <w:tcBorders>
              <w:top w:val="nil"/>
              <w:left w:val="nil"/>
              <w:bottom w:val="single" w:sz="6" w:space="0" w:color="000000"/>
              <w:right w:val="single" w:sz="6" w:space="0" w:color="000000"/>
            </w:tcBorders>
            <w:tcMar>
              <w:top w:w="20" w:type="dxa"/>
              <w:left w:w="20" w:type="dxa"/>
              <w:bottom w:w="20" w:type="dxa"/>
              <w:right w:w="20" w:type="dxa"/>
            </w:tcMar>
          </w:tcPr>
          <w:p w14:paraId="7E4E9736" w14:textId="0BA9A043" w:rsidR="00B376C1" w:rsidRDefault="00B376C1">
            <w:pPr>
              <w:spacing w:before="240" w:after="240"/>
              <w:jc w:val="center"/>
              <w:rPr>
                <w:rFonts w:ascii="Pretendard" w:eastAsia="Pretendard" w:hAnsi="Pretendard" w:cs="Pretendard"/>
                <w:color w:val="999999"/>
                <w:sz w:val="18"/>
                <w:szCs w:val="18"/>
              </w:rPr>
            </w:pPr>
            <w:r>
              <w:rPr>
                <w:rFonts w:ascii="Pretendard" w:eastAsia="Pretendard" w:hAnsi="Pretendard" w:cs="Pretendard"/>
                <w:color w:val="999999"/>
                <w:sz w:val="18"/>
                <w:szCs w:val="18"/>
              </w:rPr>
              <w:t xml:space="preserve">rkdgus06@kbu.ac.kr</w:t>
            </w:r>
          </w:p>
        </w:tc>
        <w:tc>
          <w:tcPr>
            <w:tcW w:w="1696" w:type="dxa"/>
            <w:tcBorders>
              <w:top w:val="nil"/>
              <w:left w:val="nil"/>
              <w:bottom w:val="single" w:sz="6" w:space="0" w:color="000000"/>
              <w:right w:val="single" w:sz="12" w:space="0" w:color="000000"/>
            </w:tcBorders>
            <w:tcMar>
              <w:top w:w="0" w:type="dxa"/>
              <w:left w:w="0" w:type="dxa"/>
              <w:bottom w:w="0" w:type="dxa"/>
              <w:right w:w="0" w:type="dxa"/>
            </w:tcMar>
          </w:tcPr>
          <w:p w14:paraId="280BFD03" w14:textId="285623D6" w:rsidR="00B376C1" w:rsidRDefault="00B376C1">
            <w:pPr>
              <w:spacing w:before="240" w:after="240"/>
              <w:jc w:val="center"/>
              <w:rPr>
                <w:rFonts w:ascii="Pretendard" w:eastAsia="Pretendard" w:hAnsi="Pretendard" w:cs="Pretendard"/>
                <w:color w:val="999999"/>
                <w:sz w:val="18"/>
                <w:szCs w:val="18"/>
              </w:rPr>
            </w:pPr>
            <w:r>
              <w:rPr>
                <w:rFonts w:ascii="Pretendard" w:eastAsia="Pretendard" w:hAnsi="Pretendard" w:cs="Pretendard"/>
                <w:color w:val="999999"/>
                <w:sz w:val="18"/>
                <w:szCs w:val="18"/>
              </w:rPr>
              <w:t xml:space="preserve">프로젝트 시스템 개발</w:t>
            </w:r>
          </w:p>
        </w:tc>
      </w:tr>
      <w:tr w:rsidR="00B376C1" w14:paraId="775AB87B" w14:textId="77777777">
        <w:trPr>
          <w:trHeight w:val="840"/>
        </w:trPr>
        <w:tc>
          <w:tcPr>
            <w:tcW w:w="895" w:type="dxa"/>
            <w:vMerge/>
            <w:tcBorders>
              <w:top w:val="single" w:sz="6" w:space="0" w:color="000000"/>
              <w:left w:val="single" w:sz="12" w:space="0" w:color="000000"/>
              <w:bottom w:val="single" w:sz="12" w:space="0" w:color="000000"/>
              <w:right w:val="single" w:sz="6" w:space="0" w:color="000000"/>
            </w:tcBorders>
            <w:shd w:val="clear" w:color="auto" w:fill="EFEFEF"/>
            <w:tcMar>
              <w:top w:w="-70" w:type="dxa"/>
              <w:left w:w="-70" w:type="dxa"/>
              <w:bottom w:w="-70" w:type="dxa"/>
              <w:right w:w="-70" w:type="dxa"/>
            </w:tcMar>
            <w:vAlign w:val="center"/>
          </w:tcPr>
          <w:p w14:paraId="73945EC1" w14:textId="77777777" w:rsidR="00B376C1" w:rsidRDefault="00B376C1">
            <w:pPr>
              <w:widowControl w:val="0"/>
              <w:pBdr>
                <w:top w:val="nil"/>
                <w:left w:val="nil"/>
                <w:bottom w:val="nil"/>
                <w:right w:val="nil"/>
                <w:between w:val="nil"/>
              </w:pBdr>
              <w:rPr>
                <w:rFonts w:ascii="Pretendard" w:eastAsia="Pretendard" w:hAnsi="Pretendard" w:cs="Pretendard"/>
                <w:color w:val="999999"/>
                <w:sz w:val="18"/>
                <w:szCs w:val="18"/>
              </w:rPr>
            </w:pPr>
          </w:p>
        </w:tc>
        <w:tc>
          <w:tcPr>
            <w:tcW w:w="1058"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1E040F52" w14:textId="77777777" w:rsidR="00B376C1" w:rsidRDefault="00B376C1">
            <w:pPr>
              <w:spacing w:before="240" w:after="240"/>
              <w:jc w:val="center"/>
              <w:rPr>
                <w:rFonts w:ascii="Pretendard" w:eastAsia="Pretendard" w:hAnsi="Pretendard" w:cs="Pretendard"/>
                <w:color w:val="999999"/>
                <w:sz w:val="18"/>
                <w:szCs w:val="18"/>
              </w:rPr>
            </w:pPr>
            <w:r>
              <w:rPr>
                <w:rFonts w:ascii="Pretendard" w:eastAsia="Pretendard" w:hAnsi="Pretendard" w:cs="Pretendard"/>
                <w:color w:val="999999"/>
                <w:sz w:val="18"/>
                <w:szCs w:val="18"/>
              </w:rPr>
              <w:t xml:space="preserve">19941004</w:t>
            </w:r>
          </w:p>
        </w:tc>
        <w:tc>
          <w:tcPr>
            <w:tcW w:w="1058"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1CCC8459" w14:textId="77777777" w:rsidR="00B376C1" w:rsidRDefault="00000000">
            <w:pPr>
              <w:spacing w:before="240" w:after="240"/>
              <w:jc w:val="center"/>
              <w:rPr>
                <w:rFonts w:ascii="Pretendard" w:eastAsia="Pretendard" w:hAnsi="Pretendard" w:cs="Pretendard"/>
                <w:color w:val="999999"/>
                <w:sz w:val="18"/>
                <w:szCs w:val="18"/>
              </w:rPr>
            </w:pPr>
            <w:r>
              <w:rPr>
                <w:rFonts w:ascii="Pretendard" w:eastAsia="Pretendard" w:hAnsi="Pretendard" w:cs="Pretendard"/>
                <w:color w:val="999999"/>
                <w:sz w:val="18"/>
                <w:szCs w:val="18"/>
              </w:rPr>
              <w:t>신효영</w:t>
            </w:r>
          </w:p>
        </w:tc>
        <w:tc>
          <w:tcPr>
            <w:tcW w:w="1479" w:type="dxa"/>
            <w:tcBorders>
              <w:top w:val="nil"/>
              <w:left w:val="nil"/>
              <w:bottom w:val="single" w:sz="6" w:space="0" w:color="000000"/>
              <w:right w:val="single" w:sz="6" w:space="0" w:color="000000"/>
            </w:tcBorders>
            <w:tcMar>
              <w:top w:w="0" w:type="dxa"/>
              <w:left w:w="0" w:type="dxa"/>
              <w:bottom w:w="0" w:type="dxa"/>
              <w:right w:w="0" w:type="dxa"/>
            </w:tcMar>
          </w:tcPr>
          <w:p w14:paraId="6CFE0FB7" w14:textId="77777777" w:rsidR="00B376C1" w:rsidRDefault="00B376C1">
            <w:pPr>
              <w:spacing w:before="240" w:after="240"/>
              <w:jc w:val="center"/>
              <w:rPr>
                <w:rFonts w:ascii="Pretendard" w:eastAsia="Pretendard" w:hAnsi="Pretendard" w:cs="Pretendard"/>
                <w:color w:val="999999"/>
                <w:sz w:val="18"/>
                <w:szCs w:val="18"/>
              </w:rPr>
            </w:pPr>
          </w:p>
        </w:tc>
        <w:tc>
          <w:tcPr>
            <w:tcW w:w="1655" w:type="dxa"/>
            <w:tcBorders>
              <w:top w:val="nil"/>
              <w:left w:val="nil"/>
              <w:bottom w:val="single" w:sz="6" w:space="0" w:color="000000"/>
              <w:right w:val="single" w:sz="6" w:space="0" w:color="000000"/>
            </w:tcBorders>
            <w:tcMar>
              <w:top w:w="20" w:type="dxa"/>
              <w:left w:w="20" w:type="dxa"/>
              <w:bottom w:w="20" w:type="dxa"/>
              <w:right w:w="20" w:type="dxa"/>
            </w:tcMar>
          </w:tcPr>
          <w:p w14:paraId="69ADC0F6" w14:textId="77777777" w:rsidR="00B376C1" w:rsidRDefault="00000000">
            <w:pPr>
              <w:spacing w:before="240" w:after="240"/>
              <w:jc w:val="center"/>
              <w:rPr>
                <w:rFonts w:ascii="Pretendard" w:eastAsia="Pretendard" w:hAnsi="Pretendard" w:cs="Pretendard"/>
                <w:color w:val="999999"/>
                <w:sz w:val="18"/>
                <w:szCs w:val="18"/>
              </w:rPr>
            </w:pPr>
            <w:r>
              <w:rPr>
                <w:rFonts w:ascii="Pretendard" w:eastAsia="Pretendard" w:hAnsi="Pretendard" w:cs="Pretendard"/>
                <w:color w:val="999999"/>
                <w:sz w:val="18"/>
                <w:szCs w:val="18"/>
              </w:rPr>
              <w:t>소프트웨어융합과/학과장</w:t>
            </w:r>
          </w:p>
        </w:tc>
        <w:tc>
          <w:tcPr>
            <w:tcW w:w="1519" w:type="dxa"/>
            <w:tcBorders>
              <w:top w:val="nil"/>
              <w:left w:val="nil"/>
              <w:bottom w:val="single" w:sz="6" w:space="0" w:color="000000"/>
              <w:right w:val="single" w:sz="6" w:space="0" w:color="000000"/>
            </w:tcBorders>
            <w:tcMar>
              <w:top w:w="20" w:type="dxa"/>
              <w:left w:w="20" w:type="dxa"/>
              <w:bottom w:w="20" w:type="dxa"/>
              <w:right w:w="20" w:type="dxa"/>
            </w:tcMar>
          </w:tcPr>
          <w:p w14:paraId="49D08358" w14:textId="2DE1E8E8" w:rsidR="00B376C1" w:rsidRDefault="00B376C1">
            <w:pPr>
              <w:spacing w:before="240" w:after="240"/>
              <w:jc w:val="center"/>
              <w:rPr>
                <w:rFonts w:ascii="Pretendard" w:eastAsia="Pretendard" w:hAnsi="Pretendard" w:cs="Pretendard"/>
                <w:color w:val="999999"/>
                <w:sz w:val="18"/>
                <w:szCs w:val="18"/>
              </w:rPr>
            </w:pPr>
            <w:r>
              <w:rPr>
                <w:rFonts w:ascii="Pretendard" w:eastAsia="Pretendard" w:hAnsi="Pretendard" w:cs="Pretendard"/>
                <w:color w:val="999999"/>
                <w:sz w:val="18"/>
                <w:szCs w:val="18"/>
              </w:rPr>
              <w:t xml:space="preserve">010-5539-5261</w:t>
            </w:r>
          </w:p>
        </w:tc>
        <w:tc>
          <w:tcPr>
            <w:tcW w:w="1736" w:type="dxa"/>
            <w:tcBorders>
              <w:top w:val="nil"/>
              <w:left w:val="nil"/>
              <w:bottom w:val="single" w:sz="6" w:space="0" w:color="000000"/>
              <w:right w:val="single" w:sz="6" w:space="0" w:color="000000"/>
            </w:tcBorders>
            <w:tcMar>
              <w:top w:w="20" w:type="dxa"/>
              <w:left w:w="20" w:type="dxa"/>
              <w:bottom w:w="20" w:type="dxa"/>
              <w:right w:w="20" w:type="dxa"/>
            </w:tcMar>
          </w:tcPr>
          <w:p w14:paraId="5F4BA8F9" w14:textId="2E131A3A" w:rsidR="00B376C1" w:rsidRDefault="00B376C1">
            <w:pPr>
              <w:spacing w:before="240" w:after="240"/>
              <w:jc w:val="center"/>
              <w:rPr>
                <w:rFonts w:ascii="Pretendard" w:eastAsia="Pretendard" w:hAnsi="Pretendard" w:cs="Pretendard"/>
                <w:color w:val="999999"/>
                <w:sz w:val="18"/>
                <w:szCs w:val="18"/>
              </w:rPr>
            </w:pPr>
            <w:r>
              <w:rPr>
                <w:rFonts w:ascii="Pretendard" w:eastAsia="Pretendard" w:hAnsi="Pretendard" w:cs="Pretendard"/>
                <w:color w:val="999999"/>
                <w:sz w:val="18"/>
                <w:szCs w:val="18"/>
              </w:rPr>
              <w:t xml:space="preserve">hyshin@kbu.ac.kr</w:t>
            </w:r>
          </w:p>
        </w:tc>
        <w:tc>
          <w:tcPr>
            <w:tcW w:w="1696" w:type="dxa"/>
            <w:tcBorders>
              <w:top w:val="nil"/>
              <w:left w:val="nil"/>
              <w:bottom w:val="single" w:sz="6" w:space="0" w:color="000000"/>
              <w:right w:val="single" w:sz="12" w:space="0" w:color="000000"/>
            </w:tcBorders>
            <w:tcMar>
              <w:top w:w="0" w:type="dxa"/>
              <w:left w:w="0" w:type="dxa"/>
              <w:bottom w:w="0" w:type="dxa"/>
              <w:right w:w="0" w:type="dxa"/>
            </w:tcMar>
          </w:tcPr>
          <w:p w14:paraId="749E48C6" w14:textId="16B16241" w:rsidR="00B376C1" w:rsidRDefault="00B376C1">
            <w:pPr>
              <w:spacing w:before="240" w:after="240"/>
              <w:jc w:val="center"/>
              <w:rPr>
                <w:rFonts w:ascii="Pretendard" w:eastAsia="Pretendard" w:hAnsi="Pretendard" w:cs="Pretendard"/>
                <w:color w:val="999999"/>
                <w:sz w:val="18"/>
                <w:szCs w:val="18"/>
              </w:rPr>
            </w:pPr>
            <w:r>
              <w:rPr>
                <w:rFonts w:ascii="Pretendard" w:eastAsia="Pretendard" w:hAnsi="Pretendard" w:cs="Pretendard"/>
                <w:color w:val="999999"/>
                <w:sz w:val="18"/>
                <w:szCs w:val="18"/>
              </w:rPr>
              <w:t xml:space="preserve">프로젝트 지도 및 기술 자문, 시스템 설계 검토, 결과물 품질 관리</w:t>
            </w:r>
          </w:p>
        </w:tc>
      </w:tr>
      <w:tr w:rsidR="00B376C1" w14:paraId="736E9685" w14:textId="77777777">
        <w:trPr>
          <w:trHeight w:val="840"/>
        </w:trPr>
        <w:tc>
          <w:tcPr>
            <w:tcW w:w="895" w:type="dxa"/>
            <w:vMerge/>
            <w:tcBorders>
              <w:top w:val="single" w:sz="6" w:space="0" w:color="000000"/>
              <w:left w:val="single" w:sz="12" w:space="0" w:color="000000"/>
              <w:bottom w:val="single" w:sz="12" w:space="0" w:color="000000"/>
              <w:right w:val="single" w:sz="6" w:space="0" w:color="000000"/>
            </w:tcBorders>
            <w:shd w:val="clear" w:color="auto" w:fill="EFEFEF"/>
            <w:tcMar>
              <w:top w:w="-70" w:type="dxa"/>
              <w:left w:w="-70" w:type="dxa"/>
              <w:bottom w:w="-70" w:type="dxa"/>
              <w:right w:w="-70" w:type="dxa"/>
            </w:tcMar>
            <w:vAlign w:val="center"/>
          </w:tcPr>
          <w:p w14:paraId="6E643DE4" w14:textId="77777777" w:rsidR="00B376C1" w:rsidRDefault="00B376C1">
            <w:pPr>
              <w:widowControl w:val="0"/>
              <w:pBdr>
                <w:top w:val="nil"/>
                <w:left w:val="nil"/>
                <w:bottom w:val="nil"/>
                <w:right w:val="nil"/>
                <w:between w:val="nil"/>
              </w:pBdr>
              <w:rPr>
                <w:rFonts w:ascii="Pretendard" w:eastAsia="Pretendard" w:hAnsi="Pretendard" w:cs="Pretendard"/>
                <w:color w:val="999999"/>
                <w:sz w:val="18"/>
                <w:szCs w:val="18"/>
              </w:rPr>
            </w:pPr>
          </w:p>
        </w:tc>
        <w:tc>
          <w:tcPr>
            <w:tcW w:w="1058" w:type="dxa"/>
            <w:tcBorders>
              <w:top w:val="single" w:sz="6" w:space="0" w:color="000000"/>
              <w:left w:val="single" w:sz="6" w:space="0" w:color="000000"/>
              <w:bottom w:val="single" w:sz="6" w:space="0" w:color="000000"/>
              <w:right w:val="single" w:sz="6" w:space="0" w:color="000000"/>
            </w:tcBorders>
            <w:tcMar>
              <w:top w:w="-70" w:type="dxa"/>
              <w:left w:w="-70" w:type="dxa"/>
              <w:bottom w:w="-70" w:type="dxa"/>
              <w:right w:w="-70" w:type="dxa"/>
            </w:tcMar>
            <w:vAlign w:val="center"/>
          </w:tcPr>
          <w:p w14:paraId="16A753BC" w14:textId="77777777" w:rsidR="00B376C1" w:rsidRDefault="00B376C1">
            <w:pPr>
              <w:ind w:left="800" w:hanging="400"/>
              <w:jc w:val="center"/>
              <w:rPr>
                <w:rFonts w:ascii="Pretendard" w:eastAsia="Pretendard" w:hAnsi="Pretendard" w:cs="Pretendard"/>
                <w:b/>
                <w:bCs/>
                <w:sz w:val="18"/>
                <w:szCs w:val="18"/>
              </w:rPr>
            </w:pPr>
          </w:p>
        </w:tc>
        <w:tc>
          <w:tcPr>
            <w:tcW w:w="1058" w:type="dxa"/>
            <w:tcBorders>
              <w:top w:val="single" w:sz="6" w:space="0" w:color="000000"/>
              <w:left w:val="single" w:sz="6" w:space="0" w:color="000000"/>
              <w:bottom w:val="single" w:sz="6" w:space="0" w:color="000000"/>
              <w:right w:val="single" w:sz="6" w:space="0" w:color="000000"/>
            </w:tcBorders>
            <w:tcMar>
              <w:top w:w="-70" w:type="dxa"/>
              <w:left w:w="-70" w:type="dxa"/>
              <w:bottom w:w="-70" w:type="dxa"/>
              <w:right w:w="-70" w:type="dxa"/>
            </w:tcMar>
            <w:vAlign w:val="center"/>
          </w:tcPr>
          <w:p w14:paraId="2C44092C" w14:textId="77777777" w:rsidR="00B376C1" w:rsidRDefault="00000000">
            <w:pPr>
              <w:ind w:left="800" w:hanging="400"/>
              <w:jc w:val="center"/>
              <w:rPr>
                <w:rFonts w:ascii="Pretendard" w:eastAsia="Pretendard" w:hAnsi="Pretendard" w:cs="Pretendard"/>
                <w:b/>
                <w:bCs/>
                <w:sz w:val="18"/>
                <w:szCs w:val="18"/>
              </w:rPr>
            </w:pPr>
            <w:r>
              <w:rPr>
                <w:rFonts w:ascii="Pretendard" w:eastAsia="Pretendard" w:hAnsi="Pretendard" w:cs="Pretendard"/>
                <w:b/>
                <w:bCs/>
                <w:sz w:val="18"/>
                <w:szCs w:val="18"/>
              </w:rPr>
              <w:t xml:space="preserve"> </w:t>
            </w:r>
          </w:p>
        </w:tc>
        <w:tc>
          <w:tcPr>
            <w:tcW w:w="1479" w:type="dxa"/>
            <w:tcBorders>
              <w:top w:val="single" w:sz="6" w:space="0" w:color="000000"/>
              <w:left w:val="single" w:sz="6" w:space="0" w:color="000000"/>
              <w:bottom w:val="single" w:sz="6" w:space="0" w:color="000000"/>
              <w:right w:val="single" w:sz="6" w:space="0" w:color="000000"/>
            </w:tcBorders>
            <w:tcMar>
              <w:top w:w="-70" w:type="dxa"/>
              <w:left w:w="-70" w:type="dxa"/>
              <w:bottom w:w="-70" w:type="dxa"/>
              <w:right w:w="-70" w:type="dxa"/>
            </w:tcMar>
            <w:vAlign w:val="center"/>
          </w:tcPr>
          <w:p w14:paraId="4920A776" w14:textId="77777777" w:rsidR="00B376C1" w:rsidRDefault="00000000">
            <w:pPr>
              <w:ind w:left="800" w:hanging="400"/>
              <w:jc w:val="center"/>
              <w:rPr>
                <w:rFonts w:ascii="Pretendard" w:eastAsia="Pretendard" w:hAnsi="Pretendard" w:cs="Pretendard"/>
                <w:b/>
                <w:bCs/>
                <w:sz w:val="18"/>
                <w:szCs w:val="18"/>
              </w:rPr>
            </w:pPr>
            <w:r>
              <w:rPr>
                <w:rFonts w:ascii="Pretendard" w:eastAsia="Pretendard" w:hAnsi="Pretendard" w:cs="Pretendard"/>
                <w:b/>
                <w:bCs/>
                <w:sz w:val="18"/>
                <w:szCs w:val="18"/>
              </w:rPr>
              <w:t xml:space="preserve"> </w:t>
            </w:r>
          </w:p>
        </w:tc>
        <w:tc>
          <w:tcPr>
            <w:tcW w:w="1655" w:type="dxa"/>
            <w:tcBorders>
              <w:top w:val="single" w:sz="6" w:space="0" w:color="000000"/>
              <w:left w:val="single" w:sz="6" w:space="0" w:color="000000"/>
              <w:bottom w:val="single" w:sz="6" w:space="0" w:color="000000"/>
              <w:right w:val="single" w:sz="6" w:space="0" w:color="000000"/>
            </w:tcBorders>
            <w:tcMar>
              <w:top w:w="-70" w:type="dxa"/>
              <w:left w:w="-70" w:type="dxa"/>
              <w:bottom w:w="-70" w:type="dxa"/>
              <w:right w:w="-70" w:type="dxa"/>
            </w:tcMar>
            <w:vAlign w:val="center"/>
          </w:tcPr>
          <w:p w14:paraId="04C548D7" w14:textId="77777777" w:rsidR="00B376C1" w:rsidRDefault="00B376C1">
            <w:pPr>
              <w:spacing w:line="240" w:lineRule="auto"/>
              <w:jc w:val="center"/>
              <w:rPr>
                <w:rFonts w:ascii="Pretendard" w:eastAsia="Pretendard" w:hAnsi="Pretendard" w:cs="Pretendard"/>
                <w:b/>
                <w:bCs/>
                <w:sz w:val="18"/>
                <w:szCs w:val="18"/>
              </w:rPr>
            </w:pPr>
          </w:p>
        </w:tc>
        <w:tc>
          <w:tcPr>
            <w:tcW w:w="1519" w:type="dxa"/>
            <w:tcBorders>
              <w:top w:val="single" w:sz="6" w:space="0" w:color="000000"/>
              <w:left w:val="single" w:sz="6" w:space="0" w:color="000000"/>
              <w:bottom w:val="single" w:sz="6" w:space="0" w:color="000000"/>
              <w:right w:val="single" w:sz="6" w:space="0" w:color="000000"/>
            </w:tcBorders>
            <w:tcMar>
              <w:top w:w="-70" w:type="dxa"/>
              <w:left w:w="-70" w:type="dxa"/>
              <w:bottom w:w="-70" w:type="dxa"/>
              <w:right w:w="-70" w:type="dxa"/>
            </w:tcMar>
            <w:vAlign w:val="center"/>
          </w:tcPr>
          <w:p w14:paraId="1F8813F5" w14:textId="77777777" w:rsidR="00B376C1" w:rsidRDefault="00000000">
            <w:pPr>
              <w:ind w:left="800" w:hanging="400"/>
              <w:jc w:val="center"/>
              <w:rPr>
                <w:rFonts w:ascii="Pretendard" w:eastAsia="Pretendard" w:hAnsi="Pretendard" w:cs="Pretendard"/>
                <w:b/>
                <w:bCs/>
                <w:sz w:val="18"/>
                <w:szCs w:val="18"/>
              </w:rPr>
            </w:pPr>
            <w:r>
              <w:rPr>
                <w:rFonts w:ascii="Pretendard" w:eastAsia="Pretendard" w:hAnsi="Pretendard" w:cs="Pretendard"/>
                <w:b/>
                <w:bCs/>
                <w:sz w:val="18"/>
                <w:szCs w:val="18"/>
              </w:rPr>
              <w:t xml:space="preserve"> </w:t>
            </w:r>
          </w:p>
        </w:tc>
        <w:tc>
          <w:tcPr>
            <w:tcW w:w="1736" w:type="dxa"/>
            <w:tcBorders>
              <w:top w:val="single" w:sz="6" w:space="0" w:color="000000"/>
              <w:left w:val="single" w:sz="6" w:space="0" w:color="000000"/>
              <w:bottom w:val="single" w:sz="6" w:space="0" w:color="000000"/>
              <w:right w:val="single" w:sz="6" w:space="0" w:color="000000"/>
            </w:tcBorders>
            <w:tcMar>
              <w:top w:w="-70" w:type="dxa"/>
              <w:left w:w="-70" w:type="dxa"/>
              <w:bottom w:w="-70" w:type="dxa"/>
              <w:right w:w="-70" w:type="dxa"/>
            </w:tcMar>
            <w:vAlign w:val="center"/>
          </w:tcPr>
          <w:p w14:paraId="42726C27" w14:textId="77777777" w:rsidR="00B376C1" w:rsidRDefault="00000000">
            <w:pPr>
              <w:ind w:left="800" w:hanging="400"/>
              <w:jc w:val="center"/>
              <w:rPr>
                <w:rFonts w:ascii="Pretendard" w:eastAsia="Pretendard" w:hAnsi="Pretendard" w:cs="Pretendard"/>
                <w:b/>
                <w:bCs/>
                <w:sz w:val="18"/>
                <w:szCs w:val="18"/>
              </w:rPr>
            </w:pPr>
            <w:r>
              <w:rPr>
                <w:rFonts w:ascii="Pretendard" w:eastAsia="Pretendard" w:hAnsi="Pretendard" w:cs="Pretendard"/>
                <w:b/>
                <w:bCs/>
                <w:sz w:val="18"/>
                <w:szCs w:val="18"/>
              </w:rPr>
              <w:t xml:space="preserve"> </w:t>
            </w:r>
          </w:p>
        </w:tc>
        <w:tc>
          <w:tcPr>
            <w:tcW w:w="1696" w:type="dxa"/>
            <w:tcBorders>
              <w:top w:val="single" w:sz="6" w:space="0" w:color="000000"/>
              <w:left w:val="single" w:sz="6" w:space="0" w:color="000000"/>
              <w:bottom w:val="single" w:sz="6" w:space="0" w:color="000000"/>
              <w:right w:val="single" w:sz="12" w:space="0" w:color="000000"/>
            </w:tcBorders>
            <w:tcMar>
              <w:top w:w="-70" w:type="dxa"/>
              <w:left w:w="-70" w:type="dxa"/>
              <w:bottom w:w="-70" w:type="dxa"/>
              <w:right w:w="-70" w:type="dxa"/>
            </w:tcMar>
            <w:vAlign w:val="center"/>
          </w:tcPr>
          <w:p w14:paraId="3AABFF51" w14:textId="77777777" w:rsidR="00B376C1" w:rsidRDefault="00000000">
            <w:pPr>
              <w:ind w:left="800" w:hanging="400"/>
              <w:jc w:val="center"/>
              <w:rPr>
                <w:rFonts w:ascii="Pretendard" w:eastAsia="Pretendard" w:hAnsi="Pretendard" w:cs="Pretendard"/>
                <w:b/>
                <w:bCs/>
                <w:sz w:val="18"/>
                <w:szCs w:val="18"/>
              </w:rPr>
            </w:pPr>
            <w:r>
              <w:rPr>
                <w:rFonts w:ascii="Pretendard" w:eastAsia="Pretendard" w:hAnsi="Pretendard" w:cs="Pretendard"/>
                <w:b/>
                <w:bCs/>
                <w:sz w:val="18"/>
                <w:szCs w:val="18"/>
              </w:rPr>
              <w:t xml:space="preserve"> </w:t>
            </w:r>
          </w:p>
        </w:tc>
      </w:tr>
      <w:tr w:rsidR="00B376C1" w14:paraId="39ADE03B" w14:textId="77777777">
        <w:trPr>
          <w:trHeight w:val="840"/>
        </w:trPr>
        <w:tc>
          <w:tcPr>
            <w:tcW w:w="895" w:type="dxa"/>
            <w:vMerge/>
            <w:tcBorders>
              <w:top w:val="single" w:sz="6" w:space="0" w:color="000000"/>
              <w:left w:val="single" w:sz="12" w:space="0" w:color="000000"/>
              <w:bottom w:val="single" w:sz="12" w:space="0" w:color="000000"/>
              <w:right w:val="single" w:sz="6" w:space="0" w:color="000000"/>
            </w:tcBorders>
            <w:shd w:val="clear" w:color="auto" w:fill="EFEFEF"/>
            <w:tcMar>
              <w:top w:w="-70" w:type="dxa"/>
              <w:left w:w="-70" w:type="dxa"/>
              <w:bottom w:w="-70" w:type="dxa"/>
              <w:right w:w="-70" w:type="dxa"/>
            </w:tcMar>
            <w:vAlign w:val="center"/>
          </w:tcPr>
          <w:p w14:paraId="7491732F" w14:textId="77777777" w:rsidR="00B376C1" w:rsidRDefault="00B376C1">
            <w:pPr>
              <w:widowControl w:val="0"/>
              <w:pBdr>
                <w:top w:val="nil"/>
                <w:left w:val="nil"/>
                <w:bottom w:val="nil"/>
                <w:right w:val="nil"/>
                <w:between w:val="nil"/>
              </w:pBdr>
              <w:rPr>
                <w:rFonts w:ascii="Pretendard" w:eastAsia="Pretendard" w:hAnsi="Pretendard" w:cs="Pretendard"/>
                <w:b/>
                <w:bCs/>
                <w:sz w:val="18"/>
                <w:szCs w:val="18"/>
              </w:rPr>
            </w:pPr>
          </w:p>
        </w:tc>
        <w:tc>
          <w:tcPr>
            <w:tcW w:w="1058" w:type="dxa"/>
            <w:tcBorders>
              <w:top w:val="single" w:sz="6" w:space="0" w:color="000000"/>
              <w:left w:val="single" w:sz="6" w:space="0" w:color="000000"/>
              <w:bottom w:val="single" w:sz="6" w:space="0" w:color="000000"/>
              <w:right w:val="single" w:sz="6" w:space="0" w:color="000000"/>
            </w:tcBorders>
            <w:tcMar>
              <w:top w:w="-70" w:type="dxa"/>
              <w:left w:w="-70" w:type="dxa"/>
              <w:bottom w:w="-70" w:type="dxa"/>
              <w:right w:w="-70" w:type="dxa"/>
            </w:tcMar>
            <w:vAlign w:val="center"/>
          </w:tcPr>
          <w:p w14:paraId="0AFCD07B" w14:textId="77777777" w:rsidR="00B376C1" w:rsidRDefault="00B376C1">
            <w:pPr>
              <w:ind w:left="800" w:hanging="400"/>
              <w:jc w:val="center"/>
              <w:rPr>
                <w:rFonts w:ascii="Pretendard" w:eastAsia="Pretendard" w:hAnsi="Pretendard" w:cs="Pretendard"/>
                <w:b/>
                <w:bCs/>
                <w:sz w:val="20"/>
                <w:szCs w:val="20"/>
              </w:rPr>
            </w:pPr>
          </w:p>
        </w:tc>
        <w:tc>
          <w:tcPr>
            <w:tcW w:w="1058" w:type="dxa"/>
            <w:tcBorders>
              <w:top w:val="single" w:sz="6" w:space="0" w:color="000000"/>
              <w:left w:val="single" w:sz="6" w:space="0" w:color="000000"/>
              <w:bottom w:val="single" w:sz="6" w:space="0" w:color="000000"/>
              <w:right w:val="single" w:sz="6" w:space="0" w:color="000000"/>
            </w:tcBorders>
            <w:tcMar>
              <w:top w:w="-70" w:type="dxa"/>
              <w:left w:w="-70" w:type="dxa"/>
              <w:bottom w:w="-70" w:type="dxa"/>
              <w:right w:w="-70" w:type="dxa"/>
            </w:tcMar>
            <w:vAlign w:val="center"/>
          </w:tcPr>
          <w:p w14:paraId="1FD6C2A5" w14:textId="77777777" w:rsidR="00B376C1" w:rsidRDefault="00000000">
            <w:pPr>
              <w:ind w:left="800" w:hanging="400"/>
              <w:jc w:val="center"/>
              <w:rPr>
                <w:rFonts w:ascii="Pretendard" w:eastAsia="Pretendard" w:hAnsi="Pretendard" w:cs="Pretendard"/>
                <w:b/>
                <w:bCs/>
                <w:sz w:val="20"/>
                <w:szCs w:val="20"/>
              </w:rPr>
            </w:pPr>
            <w:r>
              <w:rPr>
                <w:rFonts w:ascii="Pretendard" w:eastAsia="Pretendard" w:hAnsi="Pretendard" w:cs="Pretendard"/>
                <w:b/>
                <w:bCs/>
                <w:sz w:val="20"/>
                <w:szCs w:val="20"/>
              </w:rPr>
              <w:t xml:space="preserve"> </w:t>
            </w:r>
          </w:p>
        </w:tc>
        <w:tc>
          <w:tcPr>
            <w:tcW w:w="1479" w:type="dxa"/>
            <w:tcBorders>
              <w:top w:val="single" w:sz="6" w:space="0" w:color="000000"/>
              <w:left w:val="single" w:sz="6" w:space="0" w:color="000000"/>
              <w:bottom w:val="single" w:sz="6" w:space="0" w:color="000000"/>
              <w:right w:val="single" w:sz="6" w:space="0" w:color="000000"/>
            </w:tcBorders>
            <w:tcMar>
              <w:top w:w="-70" w:type="dxa"/>
              <w:left w:w="-70" w:type="dxa"/>
              <w:bottom w:w="-70" w:type="dxa"/>
              <w:right w:w="-70" w:type="dxa"/>
            </w:tcMar>
            <w:vAlign w:val="center"/>
          </w:tcPr>
          <w:p w14:paraId="0CF6041E" w14:textId="77777777" w:rsidR="00B376C1" w:rsidRDefault="00000000">
            <w:pPr>
              <w:ind w:left="800" w:hanging="400"/>
              <w:jc w:val="center"/>
              <w:rPr>
                <w:rFonts w:ascii="Pretendard" w:eastAsia="Pretendard" w:hAnsi="Pretendard" w:cs="Pretendard"/>
                <w:b/>
                <w:bCs/>
                <w:sz w:val="20"/>
                <w:szCs w:val="20"/>
              </w:rPr>
            </w:pPr>
            <w:r>
              <w:rPr>
                <w:rFonts w:ascii="Pretendard" w:eastAsia="Pretendard" w:hAnsi="Pretendard" w:cs="Pretendard"/>
                <w:b/>
                <w:bCs/>
                <w:sz w:val="20"/>
                <w:szCs w:val="20"/>
              </w:rPr>
              <w:t xml:space="preserve"> </w:t>
            </w:r>
          </w:p>
        </w:tc>
        <w:tc>
          <w:tcPr>
            <w:tcW w:w="1655" w:type="dxa"/>
            <w:tcBorders>
              <w:top w:val="single" w:sz="6" w:space="0" w:color="000000"/>
              <w:left w:val="single" w:sz="6" w:space="0" w:color="000000"/>
              <w:bottom w:val="single" w:sz="6" w:space="0" w:color="000000"/>
              <w:right w:val="single" w:sz="6" w:space="0" w:color="000000"/>
            </w:tcBorders>
            <w:tcMar>
              <w:top w:w="-70" w:type="dxa"/>
              <w:left w:w="-70" w:type="dxa"/>
              <w:bottom w:w="-70" w:type="dxa"/>
              <w:right w:w="-70" w:type="dxa"/>
            </w:tcMar>
            <w:vAlign w:val="center"/>
          </w:tcPr>
          <w:p w14:paraId="5508B403" w14:textId="77777777" w:rsidR="00B376C1" w:rsidRDefault="00B376C1">
            <w:pPr>
              <w:spacing w:line="240" w:lineRule="auto"/>
              <w:jc w:val="center"/>
              <w:rPr>
                <w:rFonts w:ascii="Pretendard" w:eastAsia="Pretendard" w:hAnsi="Pretendard" w:cs="Pretendard"/>
                <w:b/>
                <w:bCs/>
                <w:sz w:val="20"/>
                <w:szCs w:val="20"/>
              </w:rPr>
            </w:pPr>
          </w:p>
        </w:tc>
        <w:tc>
          <w:tcPr>
            <w:tcW w:w="1519" w:type="dxa"/>
            <w:tcBorders>
              <w:top w:val="single" w:sz="6" w:space="0" w:color="000000"/>
              <w:left w:val="single" w:sz="6" w:space="0" w:color="000000"/>
              <w:bottom w:val="single" w:sz="6" w:space="0" w:color="000000"/>
              <w:right w:val="single" w:sz="6" w:space="0" w:color="000000"/>
            </w:tcBorders>
            <w:tcMar>
              <w:top w:w="-70" w:type="dxa"/>
              <w:left w:w="-70" w:type="dxa"/>
              <w:bottom w:w="-70" w:type="dxa"/>
              <w:right w:w="-70" w:type="dxa"/>
            </w:tcMar>
            <w:vAlign w:val="center"/>
          </w:tcPr>
          <w:p w14:paraId="49EEAB02" w14:textId="77777777" w:rsidR="00B376C1" w:rsidRDefault="00000000">
            <w:pPr>
              <w:ind w:left="800" w:hanging="400"/>
              <w:jc w:val="center"/>
              <w:rPr>
                <w:rFonts w:ascii="Pretendard" w:eastAsia="Pretendard" w:hAnsi="Pretendard" w:cs="Pretendard"/>
                <w:b/>
                <w:bCs/>
                <w:sz w:val="20"/>
                <w:szCs w:val="20"/>
              </w:rPr>
            </w:pPr>
            <w:r>
              <w:rPr>
                <w:rFonts w:ascii="Pretendard" w:eastAsia="Pretendard" w:hAnsi="Pretendard" w:cs="Pretendard"/>
                <w:b/>
                <w:bCs/>
                <w:sz w:val="20"/>
                <w:szCs w:val="20"/>
              </w:rPr>
              <w:t xml:space="preserve"> </w:t>
            </w:r>
          </w:p>
        </w:tc>
        <w:tc>
          <w:tcPr>
            <w:tcW w:w="1736" w:type="dxa"/>
            <w:tcBorders>
              <w:top w:val="single" w:sz="6" w:space="0" w:color="000000"/>
              <w:left w:val="single" w:sz="6" w:space="0" w:color="000000"/>
              <w:bottom w:val="single" w:sz="6" w:space="0" w:color="000000"/>
              <w:right w:val="single" w:sz="6" w:space="0" w:color="000000"/>
            </w:tcBorders>
            <w:tcMar>
              <w:top w:w="-70" w:type="dxa"/>
              <w:left w:w="-70" w:type="dxa"/>
              <w:bottom w:w="-70" w:type="dxa"/>
              <w:right w:w="-70" w:type="dxa"/>
            </w:tcMar>
            <w:vAlign w:val="center"/>
          </w:tcPr>
          <w:p w14:paraId="64235659" w14:textId="77777777" w:rsidR="00B376C1" w:rsidRDefault="00000000">
            <w:pPr>
              <w:ind w:left="800" w:hanging="400"/>
              <w:jc w:val="center"/>
              <w:rPr>
                <w:rFonts w:ascii="Pretendard" w:eastAsia="Pretendard" w:hAnsi="Pretendard" w:cs="Pretendard"/>
                <w:b/>
                <w:bCs/>
                <w:sz w:val="20"/>
                <w:szCs w:val="20"/>
              </w:rPr>
            </w:pPr>
            <w:r>
              <w:rPr>
                <w:rFonts w:ascii="Pretendard" w:eastAsia="Pretendard" w:hAnsi="Pretendard" w:cs="Pretendard"/>
                <w:b/>
                <w:bCs/>
                <w:sz w:val="20"/>
                <w:szCs w:val="20"/>
              </w:rPr>
              <w:t xml:space="preserve"> </w:t>
            </w:r>
          </w:p>
        </w:tc>
        <w:tc>
          <w:tcPr>
            <w:tcW w:w="1696" w:type="dxa"/>
            <w:tcBorders>
              <w:top w:val="single" w:sz="6" w:space="0" w:color="000000"/>
              <w:left w:val="single" w:sz="6" w:space="0" w:color="000000"/>
              <w:bottom w:val="single" w:sz="6" w:space="0" w:color="000000"/>
              <w:right w:val="single" w:sz="12" w:space="0" w:color="000000"/>
            </w:tcBorders>
            <w:tcMar>
              <w:top w:w="-70" w:type="dxa"/>
              <w:left w:w="-70" w:type="dxa"/>
              <w:bottom w:w="-70" w:type="dxa"/>
              <w:right w:w="-70" w:type="dxa"/>
            </w:tcMar>
            <w:vAlign w:val="center"/>
          </w:tcPr>
          <w:p w14:paraId="3AB48061" w14:textId="77777777" w:rsidR="00B376C1" w:rsidRDefault="00000000">
            <w:pPr>
              <w:ind w:left="800" w:hanging="400"/>
              <w:jc w:val="center"/>
              <w:rPr>
                <w:rFonts w:ascii="Pretendard" w:eastAsia="Pretendard" w:hAnsi="Pretendard" w:cs="Pretendard"/>
                <w:b/>
                <w:bCs/>
                <w:sz w:val="20"/>
                <w:szCs w:val="20"/>
              </w:rPr>
            </w:pPr>
            <w:r>
              <w:rPr>
                <w:rFonts w:ascii="Pretendard" w:eastAsia="Pretendard" w:hAnsi="Pretendard" w:cs="Pretendard"/>
                <w:b/>
                <w:bCs/>
                <w:sz w:val="20"/>
                <w:szCs w:val="20"/>
              </w:rPr>
              <w:t xml:space="preserve"> </w:t>
            </w:r>
          </w:p>
        </w:tc>
      </w:tr>
      <w:tr w:rsidR="00B376C1" w14:paraId="63CF68C2" w14:textId="77777777">
        <w:trPr>
          <w:trHeight w:val="840"/>
        </w:trPr>
        <w:tc>
          <w:tcPr>
            <w:tcW w:w="895" w:type="dxa"/>
            <w:vMerge/>
            <w:tcBorders>
              <w:top w:val="single" w:sz="6" w:space="0" w:color="000000"/>
              <w:left w:val="single" w:sz="12" w:space="0" w:color="000000"/>
              <w:bottom w:val="single" w:sz="12" w:space="0" w:color="000000"/>
              <w:right w:val="single" w:sz="6" w:space="0" w:color="000000"/>
            </w:tcBorders>
            <w:shd w:val="clear" w:color="auto" w:fill="EFEFEF"/>
            <w:tcMar>
              <w:top w:w="-70" w:type="dxa"/>
              <w:left w:w="-70" w:type="dxa"/>
              <w:bottom w:w="-70" w:type="dxa"/>
              <w:right w:w="-70" w:type="dxa"/>
            </w:tcMar>
            <w:vAlign w:val="center"/>
          </w:tcPr>
          <w:p w14:paraId="5E800CDA" w14:textId="77777777" w:rsidR="00B376C1" w:rsidRDefault="00B376C1">
            <w:pPr>
              <w:widowControl w:val="0"/>
              <w:pBdr>
                <w:top w:val="nil"/>
                <w:left w:val="nil"/>
                <w:bottom w:val="nil"/>
                <w:right w:val="nil"/>
                <w:between w:val="nil"/>
              </w:pBdr>
              <w:rPr>
                <w:rFonts w:ascii="Pretendard" w:eastAsia="Pretendard" w:hAnsi="Pretendard" w:cs="Pretendard"/>
                <w:b/>
                <w:bCs/>
                <w:sz w:val="20"/>
                <w:szCs w:val="20"/>
              </w:rPr>
            </w:pPr>
          </w:p>
        </w:tc>
        <w:tc>
          <w:tcPr>
            <w:tcW w:w="1058" w:type="dxa"/>
            <w:tcBorders>
              <w:top w:val="single" w:sz="6" w:space="0" w:color="000000"/>
              <w:left w:val="single" w:sz="6" w:space="0" w:color="000000"/>
              <w:bottom w:val="single" w:sz="12" w:space="0" w:color="000000"/>
              <w:right w:val="single" w:sz="6" w:space="0" w:color="000000"/>
            </w:tcBorders>
            <w:tcMar>
              <w:top w:w="-70" w:type="dxa"/>
              <w:left w:w="-70" w:type="dxa"/>
              <w:bottom w:w="-70" w:type="dxa"/>
              <w:right w:w="-70" w:type="dxa"/>
            </w:tcMar>
            <w:vAlign w:val="center"/>
          </w:tcPr>
          <w:p w14:paraId="7179E3BB" w14:textId="77777777" w:rsidR="00B376C1" w:rsidRDefault="00B376C1">
            <w:pPr>
              <w:ind w:left="800" w:hanging="400"/>
              <w:jc w:val="center"/>
              <w:rPr>
                <w:rFonts w:ascii="Pretendard" w:eastAsia="Pretendard" w:hAnsi="Pretendard" w:cs="Pretendard"/>
                <w:sz w:val="20"/>
                <w:szCs w:val="20"/>
              </w:rPr>
            </w:pPr>
          </w:p>
        </w:tc>
        <w:tc>
          <w:tcPr>
            <w:tcW w:w="1058" w:type="dxa"/>
            <w:tcBorders>
              <w:top w:val="single" w:sz="6" w:space="0" w:color="000000"/>
              <w:left w:val="single" w:sz="6" w:space="0" w:color="000000"/>
              <w:bottom w:val="single" w:sz="12" w:space="0" w:color="000000"/>
              <w:right w:val="single" w:sz="6" w:space="0" w:color="000000"/>
            </w:tcBorders>
            <w:tcMar>
              <w:top w:w="-70" w:type="dxa"/>
              <w:left w:w="-70" w:type="dxa"/>
              <w:bottom w:w="-70" w:type="dxa"/>
              <w:right w:w="-70" w:type="dxa"/>
            </w:tcMar>
            <w:vAlign w:val="center"/>
          </w:tcPr>
          <w:p w14:paraId="6C226349" w14:textId="77777777" w:rsidR="00B376C1" w:rsidRDefault="00000000">
            <w:pPr>
              <w:ind w:left="800" w:hanging="400"/>
              <w:jc w:val="center"/>
              <w:rPr>
                <w:rFonts w:ascii="Pretendard" w:eastAsia="Pretendard" w:hAnsi="Pretendard" w:cs="Pretendard"/>
                <w:sz w:val="20"/>
                <w:szCs w:val="20"/>
              </w:rPr>
            </w:pPr>
            <w:r>
              <w:rPr>
                <w:rFonts w:ascii="Pretendard" w:eastAsia="Pretendard" w:hAnsi="Pretendard" w:cs="Pretendard"/>
                <w:sz w:val="20"/>
                <w:szCs w:val="20"/>
              </w:rPr>
              <w:t xml:space="preserve"> </w:t>
            </w:r>
          </w:p>
        </w:tc>
        <w:tc>
          <w:tcPr>
            <w:tcW w:w="1479" w:type="dxa"/>
            <w:tcBorders>
              <w:top w:val="single" w:sz="6" w:space="0" w:color="000000"/>
              <w:left w:val="single" w:sz="6" w:space="0" w:color="000000"/>
              <w:bottom w:val="single" w:sz="12" w:space="0" w:color="000000"/>
              <w:right w:val="single" w:sz="6" w:space="0" w:color="000000"/>
            </w:tcBorders>
            <w:tcMar>
              <w:top w:w="-70" w:type="dxa"/>
              <w:left w:w="-70" w:type="dxa"/>
              <w:bottom w:w="-70" w:type="dxa"/>
              <w:right w:w="-70" w:type="dxa"/>
            </w:tcMar>
            <w:vAlign w:val="center"/>
          </w:tcPr>
          <w:p w14:paraId="7E47C627" w14:textId="77777777" w:rsidR="00B376C1" w:rsidRDefault="00000000">
            <w:pPr>
              <w:ind w:left="800" w:hanging="400"/>
              <w:jc w:val="center"/>
              <w:rPr>
                <w:rFonts w:ascii="Pretendard" w:eastAsia="Pretendard" w:hAnsi="Pretendard" w:cs="Pretendard"/>
                <w:b/>
                <w:bCs/>
                <w:sz w:val="20"/>
                <w:szCs w:val="20"/>
              </w:rPr>
            </w:pPr>
            <w:r>
              <w:rPr>
                <w:rFonts w:ascii="Pretendard" w:eastAsia="Pretendard" w:hAnsi="Pretendard" w:cs="Pretendard"/>
                <w:b/>
                <w:bCs/>
                <w:sz w:val="20"/>
                <w:szCs w:val="20"/>
              </w:rPr>
              <w:t xml:space="preserve"> </w:t>
            </w:r>
          </w:p>
        </w:tc>
        <w:tc>
          <w:tcPr>
            <w:tcW w:w="1655" w:type="dxa"/>
            <w:tcBorders>
              <w:top w:val="single" w:sz="6" w:space="0" w:color="000000"/>
              <w:left w:val="single" w:sz="6" w:space="0" w:color="000000"/>
              <w:bottom w:val="single" w:sz="12" w:space="0" w:color="000000"/>
              <w:right w:val="single" w:sz="6" w:space="0" w:color="000000"/>
            </w:tcBorders>
            <w:tcMar>
              <w:top w:w="-70" w:type="dxa"/>
              <w:left w:w="-70" w:type="dxa"/>
              <w:bottom w:w="-70" w:type="dxa"/>
              <w:right w:w="-70" w:type="dxa"/>
            </w:tcMar>
            <w:vAlign w:val="center"/>
          </w:tcPr>
          <w:p w14:paraId="2289AFE5" w14:textId="77777777" w:rsidR="00B376C1" w:rsidRDefault="00B376C1">
            <w:pPr>
              <w:spacing w:line="240" w:lineRule="auto"/>
              <w:jc w:val="center"/>
              <w:rPr>
                <w:rFonts w:ascii="Pretendard" w:eastAsia="Pretendard" w:hAnsi="Pretendard" w:cs="Pretendard"/>
                <w:b/>
                <w:bCs/>
                <w:sz w:val="20"/>
                <w:szCs w:val="20"/>
              </w:rPr>
            </w:pPr>
          </w:p>
        </w:tc>
        <w:tc>
          <w:tcPr>
            <w:tcW w:w="1519" w:type="dxa"/>
            <w:tcBorders>
              <w:top w:val="single" w:sz="6" w:space="0" w:color="000000"/>
              <w:left w:val="single" w:sz="6" w:space="0" w:color="000000"/>
              <w:bottom w:val="single" w:sz="12" w:space="0" w:color="000000"/>
              <w:right w:val="single" w:sz="6" w:space="0" w:color="000000"/>
            </w:tcBorders>
            <w:tcMar>
              <w:top w:w="-70" w:type="dxa"/>
              <w:left w:w="-70" w:type="dxa"/>
              <w:bottom w:w="-70" w:type="dxa"/>
              <w:right w:w="-70" w:type="dxa"/>
            </w:tcMar>
            <w:vAlign w:val="center"/>
          </w:tcPr>
          <w:p w14:paraId="172DA30F" w14:textId="77777777" w:rsidR="00B376C1" w:rsidRDefault="00000000">
            <w:pPr>
              <w:ind w:left="800" w:hanging="400"/>
              <w:jc w:val="center"/>
              <w:rPr>
                <w:rFonts w:ascii="Pretendard" w:eastAsia="Pretendard" w:hAnsi="Pretendard" w:cs="Pretendard"/>
                <w:b/>
                <w:bCs/>
                <w:sz w:val="20"/>
                <w:szCs w:val="20"/>
              </w:rPr>
            </w:pPr>
            <w:r>
              <w:rPr>
                <w:rFonts w:ascii="Pretendard" w:eastAsia="Pretendard" w:hAnsi="Pretendard" w:cs="Pretendard"/>
                <w:b/>
                <w:bCs/>
                <w:sz w:val="20"/>
                <w:szCs w:val="20"/>
              </w:rPr>
              <w:t xml:space="preserve"> </w:t>
            </w:r>
          </w:p>
        </w:tc>
        <w:tc>
          <w:tcPr>
            <w:tcW w:w="1736" w:type="dxa"/>
            <w:tcBorders>
              <w:top w:val="single" w:sz="6" w:space="0" w:color="000000"/>
              <w:left w:val="single" w:sz="6" w:space="0" w:color="000000"/>
              <w:bottom w:val="single" w:sz="12" w:space="0" w:color="000000"/>
              <w:right w:val="single" w:sz="6" w:space="0" w:color="000000"/>
            </w:tcBorders>
            <w:tcMar>
              <w:top w:w="-70" w:type="dxa"/>
              <w:left w:w="-70" w:type="dxa"/>
              <w:bottom w:w="-70" w:type="dxa"/>
              <w:right w:w="-70" w:type="dxa"/>
            </w:tcMar>
            <w:vAlign w:val="center"/>
          </w:tcPr>
          <w:p w14:paraId="4CD53923" w14:textId="77777777" w:rsidR="00B376C1" w:rsidRDefault="00000000">
            <w:pPr>
              <w:ind w:left="800" w:hanging="400"/>
              <w:jc w:val="center"/>
              <w:rPr>
                <w:rFonts w:ascii="Pretendard" w:eastAsia="Pretendard" w:hAnsi="Pretendard" w:cs="Pretendard"/>
                <w:b/>
                <w:bCs/>
                <w:sz w:val="20"/>
                <w:szCs w:val="20"/>
              </w:rPr>
            </w:pPr>
            <w:r>
              <w:rPr>
                <w:rFonts w:ascii="Pretendard" w:eastAsia="Pretendard" w:hAnsi="Pretendard" w:cs="Pretendard"/>
                <w:b/>
                <w:bCs/>
                <w:sz w:val="20"/>
                <w:szCs w:val="20"/>
              </w:rPr>
              <w:t xml:space="preserve"> </w:t>
            </w:r>
          </w:p>
        </w:tc>
        <w:tc>
          <w:tcPr>
            <w:tcW w:w="1696" w:type="dxa"/>
            <w:tcBorders>
              <w:top w:val="single" w:sz="6" w:space="0" w:color="000000"/>
              <w:left w:val="single" w:sz="6" w:space="0" w:color="000000"/>
              <w:bottom w:val="single" w:sz="12" w:space="0" w:color="000000"/>
              <w:right w:val="single" w:sz="12" w:space="0" w:color="000000"/>
            </w:tcBorders>
            <w:tcMar>
              <w:top w:w="-70" w:type="dxa"/>
              <w:left w:w="-70" w:type="dxa"/>
              <w:bottom w:w="-70" w:type="dxa"/>
              <w:right w:w="-70" w:type="dxa"/>
            </w:tcMar>
            <w:vAlign w:val="center"/>
          </w:tcPr>
          <w:p w14:paraId="2AFDC085" w14:textId="77777777" w:rsidR="00B376C1" w:rsidRDefault="00000000">
            <w:pPr>
              <w:ind w:left="800" w:hanging="400"/>
              <w:jc w:val="center"/>
              <w:rPr>
                <w:rFonts w:ascii="Pretendard" w:eastAsia="Pretendard" w:hAnsi="Pretendard" w:cs="Pretendard"/>
                <w:b/>
                <w:bCs/>
                <w:sz w:val="20"/>
                <w:szCs w:val="20"/>
              </w:rPr>
            </w:pPr>
            <w:r>
              <w:rPr>
                <w:rFonts w:ascii="Pretendard" w:eastAsia="Pretendard" w:hAnsi="Pretendard" w:cs="Pretendard"/>
                <w:b/>
                <w:bCs/>
                <w:sz w:val="20"/>
                <w:szCs w:val="20"/>
              </w:rPr>
              <w:t xml:space="preserve"> </w:t>
            </w:r>
          </w:p>
        </w:tc>
      </w:tr>
    </w:tbl>
    <w:p w14:paraId="26F2CE64" w14:textId="77777777" w:rsidR="00B376C1" w:rsidRDefault="00B376C1">
      <w:pPr>
        <w:rPr>
          <w:rFonts w:ascii="Pretendard" w:eastAsia="Pretendard" w:hAnsi="Pretendard" w:cs="Pretendard"/>
          <w:sz w:val="26"/>
          <w:szCs w:val="26"/>
        </w:rPr>
      </w:pPr>
    </w:p>
    <w:tbl>
      <w:tblPr>
        <w:tblStyle w:val="a7"/>
        <w:tblpPr w:leftFromText="180" w:rightFromText="180" w:topFromText="180" w:bottomFromText="180" w:vertAnchor="text" w:tblpXSpec="center"/>
        <w:tblW w:w="11100"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1905"/>
        <w:gridCol w:w="9195"/>
      </w:tblGrid>
      <w:tr w:rsidR="00B376C1" w14:paraId="1EAADF6D" w14:textId="77777777" w:rsidTr="0055165A">
        <w:trPr>
          <w:trHeight w:val="570"/>
          <w:jc w:val="center"/>
        </w:trPr>
        <w:tc>
          <w:tcPr>
            <w:tcW w:w="11100" w:type="dxa"/>
            <w:gridSpan w:val="2"/>
            <w:tcBorders>
              <w:top w:val="single" w:sz="12" w:space="0" w:color="000000"/>
              <w:left w:val="single" w:sz="12" w:space="0" w:color="000000"/>
              <w:bottom w:val="single" w:sz="12" w:space="0" w:color="000000"/>
              <w:right w:val="single" w:sz="12" w:space="0" w:color="000000"/>
            </w:tcBorders>
            <w:shd w:val="clear" w:color="auto" w:fill="D9D9D9"/>
            <w:tcMar>
              <w:top w:w="0" w:type="dxa"/>
              <w:left w:w="0" w:type="dxa"/>
              <w:bottom w:w="0" w:type="dxa"/>
              <w:right w:w="0" w:type="dxa"/>
            </w:tcMar>
            <w:vAlign w:val="center"/>
          </w:tcPr>
          <w:p w14:paraId="4BE4AC18" w14:textId="61B978A6" w:rsidR="00B376C1" w:rsidRDefault="00000000">
            <w:pPr>
              <w:jc w:val="center"/>
              <w:rPr>
                <w:rFonts w:ascii="Pretendard" w:eastAsia="Pretendard" w:hAnsi="Pretendard" w:cs="Pretendard"/>
                <w:b/>
                <w:bCs/>
              </w:rPr>
            </w:pPr>
            <w:r>
              <w:rPr>
                <w:rFonts w:ascii="Pretendard" w:eastAsia="Pretendard" w:hAnsi="Pretendard" w:cs="Pretendard"/>
                <w:b/>
                <w:bCs/>
              </w:rPr>
              <w:lastRenderedPageBreak/>
              <w:t>프로젝트 개요</w:t>
            </w:r>
          </w:p>
        </w:tc>
      </w:tr>
      <w:tr w:rsidR="00B376C1" w14:paraId="1C4D084B" w14:textId="77777777" w:rsidTr="0055165A">
        <w:trPr>
          <w:trHeight w:val="1215"/>
          <w:jc w:val="center"/>
        </w:trPr>
        <w:tc>
          <w:tcPr>
            <w:tcW w:w="1905" w:type="dxa"/>
            <w:tcBorders>
              <w:top w:val="single" w:sz="12" w:space="0" w:color="000000"/>
              <w:left w:val="single" w:sz="12" w:space="0" w:color="000000"/>
              <w:bottom w:val="single" w:sz="6" w:space="0" w:color="000000"/>
              <w:right w:val="single" w:sz="12" w:space="0" w:color="000000"/>
            </w:tcBorders>
            <w:shd w:val="clear" w:color="auto" w:fill="EFEFEF"/>
            <w:tcMar>
              <w:top w:w="0" w:type="dxa"/>
              <w:left w:w="0" w:type="dxa"/>
              <w:bottom w:w="0" w:type="dxa"/>
              <w:right w:w="0" w:type="dxa"/>
            </w:tcMar>
            <w:vAlign w:val="center"/>
          </w:tcPr>
          <w:p w14:paraId="1C4A0FBF" w14:textId="77777777" w:rsidR="00B376C1" w:rsidRDefault="00000000">
            <w:pPr>
              <w:spacing w:line="360" w:lineRule="auto"/>
              <w:jc w:val="center"/>
              <w:rPr>
                <w:rFonts w:ascii="Pretendard" w:eastAsia="Pretendard" w:hAnsi="Pretendard" w:cs="Pretendard"/>
                <w:b/>
                <w:bCs/>
              </w:rPr>
            </w:pPr>
            <w:r>
              <w:rPr>
                <w:rFonts w:ascii="Pretendard" w:eastAsia="Pretendard" w:hAnsi="Pretendard" w:cs="Pretendard"/>
                <w:b/>
                <w:bCs/>
              </w:rPr>
              <w:t>배경/목표</w:t>
            </w:r>
          </w:p>
        </w:tc>
        <w:tc>
          <w:tcPr>
            <w:tcW w:w="9195" w:type="dxa"/>
            <w:tcBorders>
              <w:top w:val="single" w:sz="12" w:space="0" w:color="000000"/>
              <w:left w:val="single" w:sz="6" w:space="0" w:color="000000"/>
              <w:bottom w:val="single" w:sz="6" w:space="0" w:color="000000"/>
              <w:right w:val="single" w:sz="12" w:space="0" w:color="000000"/>
            </w:tcBorders>
            <w:tcMar>
              <w:top w:w="0" w:type="dxa"/>
              <w:left w:w="0" w:type="dxa"/>
              <w:bottom w:w="0" w:type="dxa"/>
              <w:right w:w="0" w:type="dxa"/>
            </w:tcMar>
            <w:vAlign w:val="center"/>
          </w:tcPr>
          <w:p w14:paraId="604AE03C" w14:textId="77777777" w:rsidR="00B376C1" w:rsidRDefault="00000000">
            <w:pPr>
              <w:pBdr>
                <w:top w:val="nil"/>
                <w:left w:val="nil"/>
                <w:bottom w:val="nil"/>
                <w:right w:val="nil"/>
                <w:between w:val="nil"/>
              </w:pBdr>
              <w:spacing w:line="240" w:lineRule="auto"/>
              <w:rPr>
                <w:rFonts w:ascii="Pretendard" w:eastAsia="Pretendard" w:hAnsi="Pretendard" w:cs="Pretendard"/>
                <w:color w:val="000000"/>
                <w:sz w:val="24"/>
                <w:szCs w:val="24"/>
              </w:rPr>
            </w:pPr>
            <w:r>
              <w:rPr>
                <w:rFonts w:ascii="Pretendard" w:eastAsia="Pretendard" w:hAnsi="Pretendard" w:cs="Pretendard"/>
                <w:color w:val="999999"/>
                <w:sz w:val="20"/>
                <w:szCs w:val="20"/>
              </w:rPr>
              <w:t>* 공고 주제별로 명시된 배경/목표를 참조하여 기입</w:t>
            </w:r>
          </w:p>
          <w:p w14:paraId="3389536F" w14:textId="77777777" w:rsidR="00B376C1" w:rsidRDefault="00000000">
            <w:pPr>
              <w:numPr>
                <w:ilvl w:val="0"/>
                <w:numId w:val="1"/>
              </w:numPr>
              <w:pBdr>
                <w:top w:val="nil"/>
                <w:left w:val="nil"/>
                <w:bottom w:val="nil"/>
                <w:right w:val="nil"/>
                <w:between w:val="nil"/>
              </w:pBdr>
              <w:spacing w:line="240" w:lineRule="auto"/>
              <w:ind w:left="495"/>
              <w:rPr>
                <w:rFonts w:ascii="Pretendard" w:eastAsia="Pretendard" w:hAnsi="Pretendard" w:cs="Pretendard"/>
                <w:color w:val="000000"/>
                <w:sz w:val="20"/>
                <w:szCs w:val="20"/>
              </w:rPr>
            </w:pPr>
            <w:r>
              <w:rPr>
                <w:rFonts w:ascii="Pretendard" w:eastAsia="Pretendard" w:hAnsi="Pretendard" w:cs="Pretendard"/>
                <w:color w:val="000000"/>
                <w:sz w:val="20"/>
                <w:szCs w:val="20"/>
              </w:rPr>
              <w:t xml:space="preserve">n8n 같은 노코드 자동화 도구는 할 수 있는 일이 많은 만큼 배우기도 어렵습니다. 문서나 강의만 보고는 내가 만든 워크플로우의 설계 의도와 데이터 흐름을 이해하기 힘듭니다.</w:t>
            </w:r>
            <w:r>
              <w:rPr>
                <w:rFonts w:ascii="Pretendard" w:eastAsia="Pretendard" w:hAnsi="Pretendard" w:cs="Pretendard"/>
                <w:color w:val="000000"/>
                <w:sz w:val="20"/>
                <w:szCs w:val="20"/>
              </w:rPr>
              <w:br/>
            </w:r>
            <w:r>
              <w:rPr>
                <w:rFonts w:ascii="Pretendard" w:eastAsia="Pretendard" w:hAnsi="Pretendard" w:cs="Pretendard"/>
                <w:color w:val="000000"/>
                <w:sz w:val="20"/>
                <w:szCs w:val="20"/>
              </w:rPr>
              <w:t xml:space="preserve">그래서 이유까지 함께 설명해주는 AI로 사용자의 실제 n8n 워크플로우를 분석하고, 쉽게 풀어서 설명하고, 개선안까지 제안하는 AI 튜터를 만드는 것이 목표입니다.</w:t>
            </w:r>
            <w:r>
              <w:rPr>
                <w:rFonts w:ascii="Pretendard" w:eastAsia="Pretendard" w:hAnsi="Pretendard" w:cs="Pretendard"/>
                <w:color w:val="000000"/>
                <w:sz w:val="20"/>
                <w:szCs w:val="20"/>
              </w:rPr>
              <w:br/>
            </w:r>
            <w:r>
              <w:rPr>
                <w:rFonts w:ascii="Pretendard" w:eastAsia="Pretendard" w:hAnsi="Pretendard" w:cs="Pretendard"/>
                <w:color w:val="000000"/>
                <w:sz w:val="20"/>
                <w:szCs w:val="20"/>
              </w:rPr>
              <w:t xml:space="preserve">최종 목표는 사용자가 워크플로우를 그대로 따라 만드는 데서 그치지 않고, 직접 이해하고 수정·확장할 수 있는 힘을 기르도록 돕는 것입니다.</w:t>
            </w:r>
          </w:p>
        </w:tc>
      </w:tr>
      <w:tr w:rsidR="00B376C1" w14:paraId="019450EF" w14:textId="77777777" w:rsidTr="0055165A">
        <w:trPr>
          <w:trHeight w:val="1500"/>
          <w:jc w:val="center"/>
        </w:trPr>
        <w:tc>
          <w:tcPr>
            <w:tcW w:w="1905" w:type="dxa"/>
            <w:tcBorders>
              <w:top w:val="single" w:sz="6" w:space="0" w:color="000000"/>
              <w:left w:val="single" w:sz="12" w:space="0" w:color="000000"/>
              <w:bottom w:val="single" w:sz="6" w:space="0" w:color="000000"/>
              <w:right w:val="single" w:sz="12" w:space="0" w:color="000000"/>
            </w:tcBorders>
            <w:shd w:val="clear" w:color="auto" w:fill="EFEFEF"/>
            <w:tcMar>
              <w:top w:w="0" w:type="dxa"/>
              <w:left w:w="0" w:type="dxa"/>
              <w:bottom w:w="0" w:type="dxa"/>
              <w:right w:w="0" w:type="dxa"/>
            </w:tcMar>
            <w:vAlign w:val="center"/>
          </w:tcPr>
          <w:p w14:paraId="5243E502" w14:textId="77777777" w:rsidR="00B376C1" w:rsidRDefault="00000000">
            <w:pPr>
              <w:spacing w:line="360" w:lineRule="auto"/>
              <w:jc w:val="center"/>
              <w:rPr>
                <w:rFonts w:ascii="Pretendard" w:eastAsia="Pretendard" w:hAnsi="Pretendard" w:cs="Pretendard"/>
                <w:b/>
                <w:bCs/>
              </w:rPr>
            </w:pPr>
            <w:r>
              <w:rPr>
                <w:rFonts w:ascii="Pretendard" w:eastAsia="Pretendard" w:hAnsi="Pretendard" w:cs="Pretendard"/>
                <w:b/>
                <w:bCs/>
              </w:rPr>
              <w:t>문제 설정</w:t>
            </w:r>
          </w:p>
        </w:tc>
        <w:tc>
          <w:tcPr>
            <w:tcW w:w="9195" w:type="dxa"/>
            <w:tcBorders>
              <w:top w:val="single" w:sz="6" w:space="0" w:color="000000"/>
              <w:left w:val="single" w:sz="6" w:space="0" w:color="000000"/>
              <w:bottom w:val="single" w:sz="6" w:space="0" w:color="000000"/>
              <w:right w:val="single" w:sz="12" w:space="0" w:color="000000"/>
            </w:tcBorders>
            <w:tcMar>
              <w:top w:w="0" w:type="dxa"/>
              <w:left w:w="0" w:type="dxa"/>
              <w:bottom w:w="0" w:type="dxa"/>
              <w:right w:w="0" w:type="dxa"/>
            </w:tcMar>
            <w:vAlign w:val="center"/>
          </w:tcPr>
          <w:p w14:paraId="11B56DAC" w14:textId="77777777" w:rsidR="00B376C1" w:rsidRDefault="00000000">
            <w:pPr>
              <w:pBdr>
                <w:top w:val="nil"/>
                <w:left w:val="nil"/>
                <w:bottom w:val="nil"/>
                <w:right w:val="nil"/>
                <w:between w:val="nil"/>
              </w:pBdr>
              <w:spacing w:line="240" w:lineRule="auto"/>
              <w:rPr>
                <w:rFonts w:ascii="Pretendard" w:eastAsia="Pretendard" w:hAnsi="Pretendard" w:cs="Pretendard"/>
                <w:color w:val="000000"/>
                <w:sz w:val="24"/>
                <w:szCs w:val="24"/>
              </w:rPr>
            </w:pPr>
            <w:r>
              <w:rPr>
                <w:rFonts w:ascii="Pretendard" w:eastAsia="Pretendard" w:hAnsi="Pretendard" w:cs="Pretendard"/>
                <w:color w:val="999999"/>
                <w:sz w:val="20"/>
                <w:szCs w:val="20"/>
              </w:rPr>
              <w:t>* 해결하고자 하는 문제 또는 문제 발굴배경과 이유, 문제해결을 위한 목적 기술</w:t>
            </w:r>
          </w:p>
          <w:p w14:paraId="783D2132" w14:textId="77777777" w:rsidR="00B376C1" w:rsidRDefault="00000000">
            <w:pPr>
              <w:numPr>
                <w:ilvl w:val="0"/>
                <w:numId w:val="4"/>
              </w:numPr>
              <w:pBdr>
                <w:top w:val="nil"/>
                <w:left w:val="nil"/>
                <w:bottom w:val="nil"/>
                <w:right w:val="nil"/>
                <w:between w:val="nil"/>
              </w:pBdr>
              <w:spacing w:line="240" w:lineRule="auto"/>
              <w:ind w:left="502"/>
              <w:rPr>
                <w:rFonts w:ascii="Pretendard" w:eastAsia="Pretendard" w:hAnsi="Pretendard" w:cs="Pretendard"/>
                <w:color w:val="000000"/>
                <w:sz w:val="20"/>
                <w:szCs w:val="20"/>
              </w:rPr>
            </w:pPr>
            <w:r>
              <w:rPr>
                <w:rFonts w:ascii="Pretendard" w:eastAsia="Pretendard" w:hAnsi="Pretendard" w:cs="Pretendard"/>
                <w:color w:val="000000"/>
                <w:sz w:val="20"/>
                <w:szCs w:val="20"/>
              </w:rPr>
              <w:t xml:space="preserve">n8n은 수십~수백 개의 노드를 연결해 복잡한 자동화를 만들 수 있습니다. 그래서 노드 하나하나의 기능뿐 아니라 전체 흐름과 노드 사이의 관계까지 함께 이해해야 합니다.</w:t>
            </w:r>
            <w:r>
              <w:rPr>
                <w:rFonts w:ascii="Pretendard" w:eastAsia="Pretendard" w:hAnsi="Pretendard" w:cs="Pretendard"/>
                <w:color w:val="000000"/>
                <w:sz w:val="20"/>
                <w:szCs w:val="20"/>
              </w:rPr>
              <w:br/>
            </w:r>
            <w:r>
              <w:rPr>
                <w:rFonts w:ascii="Pretendard" w:eastAsia="Pretendard" w:hAnsi="Pretendard" w:cs="Pretendard"/>
                <w:color w:val="000000"/>
                <w:sz w:val="20"/>
                <w:szCs w:val="20"/>
              </w:rPr>
              <w:t xml:space="preserve">그런데 기존 학습 자료(공식 문서, 커뮤니티, 강의)는 노드 각각의 사용법만 알려줄 뿐, 내가 만든 워크플로우가 왜 이렇게 설계됐는지는 알려주지 못합니다.</w:t>
            </w:r>
            <w:r>
              <w:rPr>
                <w:rFonts w:ascii="Pretendard" w:eastAsia="Pretendard" w:hAnsi="Pretendard" w:cs="Pretendard"/>
                <w:color w:val="000000"/>
                <w:sz w:val="20"/>
                <w:szCs w:val="20"/>
              </w:rPr>
              <w:br/>
            </w:r>
            <w:r>
              <w:rPr>
                <w:rFonts w:ascii="Pretendard" w:eastAsia="Pretendard" w:hAnsi="Pretendard" w:cs="Pretendard"/>
                <w:color w:val="000000"/>
                <w:sz w:val="20"/>
                <w:szCs w:val="20"/>
              </w:rPr>
              <w:t xml:space="preserve">일반적인 생성형 AI에게 워크플로우 파일을 그대로 물어봐도 노드 사이의 연결 구조나 제약조건까지는 정확히 짚어내지 못합니다. 오히려 사실이 아닌 내용을 그럴듯하게 지어내는 환각(Hallucination) 문제가 자주 생깁니다.</w:t>
            </w:r>
            <w:r>
              <w:rPr>
                <w:rFonts w:ascii="Pretendard" w:eastAsia="Pretendard" w:hAnsi="Pretendard" w:cs="Pretendard"/>
                <w:color w:val="000000"/>
                <w:sz w:val="20"/>
                <w:szCs w:val="20"/>
              </w:rPr>
              <w:br/>
            </w:r>
            <w:r>
              <w:rPr>
                <w:rFonts w:ascii="Pretendard" w:eastAsia="Pretendard" w:hAnsi="Pretendard" w:cs="Pretendard"/>
                <w:color w:val="000000"/>
                <w:sz w:val="20"/>
                <w:szCs w:val="20"/>
              </w:rPr>
              <w:t xml:space="preserve">그래서 실제 워크플로우 구조를 정확히 분석하고, 지어낸 답이 아니라 근거 있는 설명과 개선안을 알려주는 AI 튜터가 필요하다고 판단했습니다.</w:t>
            </w:r>
          </w:p>
        </w:tc>
      </w:tr>
      <w:tr w:rsidR="00B376C1" w14:paraId="1D29911A" w14:textId="77777777" w:rsidTr="0055165A">
        <w:trPr>
          <w:trHeight w:val="1890"/>
          <w:jc w:val="center"/>
        </w:trPr>
        <w:tc>
          <w:tcPr>
            <w:tcW w:w="1905" w:type="dxa"/>
            <w:tcBorders>
              <w:top w:val="single" w:sz="6" w:space="0" w:color="000000"/>
              <w:left w:val="single" w:sz="12" w:space="0" w:color="000000"/>
              <w:bottom w:val="single" w:sz="6" w:space="0" w:color="000000"/>
              <w:right w:val="single" w:sz="12" w:space="0" w:color="000000"/>
            </w:tcBorders>
            <w:shd w:val="clear" w:color="auto" w:fill="EFEFEF"/>
            <w:tcMar>
              <w:top w:w="0" w:type="dxa"/>
              <w:left w:w="0" w:type="dxa"/>
              <w:bottom w:w="0" w:type="dxa"/>
              <w:right w:w="0" w:type="dxa"/>
            </w:tcMar>
            <w:vAlign w:val="center"/>
          </w:tcPr>
          <w:p w14:paraId="31F19BA5" w14:textId="77777777" w:rsidR="00B376C1" w:rsidRDefault="00000000">
            <w:pPr>
              <w:spacing w:line="360" w:lineRule="auto"/>
              <w:jc w:val="center"/>
              <w:rPr>
                <w:rFonts w:ascii="Pretendard" w:eastAsia="Pretendard" w:hAnsi="Pretendard" w:cs="Pretendard"/>
                <w:b/>
                <w:bCs/>
              </w:rPr>
            </w:pPr>
            <w:r>
              <w:rPr>
                <w:rFonts w:ascii="Pretendard" w:eastAsia="Pretendard" w:hAnsi="Pretendard" w:cs="Pretendard"/>
                <w:b/>
                <w:bCs/>
              </w:rPr>
              <w:t>추진방법</w:t>
            </w:r>
          </w:p>
        </w:tc>
        <w:tc>
          <w:tcPr>
            <w:tcW w:w="9195" w:type="dxa"/>
            <w:tcBorders>
              <w:top w:val="single" w:sz="6" w:space="0" w:color="000000"/>
              <w:left w:val="single" w:sz="6" w:space="0" w:color="000000"/>
              <w:bottom w:val="single" w:sz="6" w:space="0" w:color="000000"/>
              <w:right w:val="single" w:sz="12" w:space="0" w:color="000000"/>
            </w:tcBorders>
            <w:tcMar>
              <w:top w:w="0" w:type="dxa"/>
              <w:left w:w="0" w:type="dxa"/>
              <w:bottom w:w="0" w:type="dxa"/>
              <w:right w:w="0" w:type="dxa"/>
            </w:tcMar>
            <w:vAlign w:val="center"/>
          </w:tcPr>
          <w:p w14:paraId="1CECD2F9" w14:textId="77777777" w:rsidR="00B376C1" w:rsidRDefault="00000000">
            <w:pPr>
              <w:pBdr>
                <w:top w:val="nil"/>
                <w:left w:val="nil"/>
                <w:bottom w:val="nil"/>
                <w:right w:val="nil"/>
                <w:between w:val="nil"/>
              </w:pBdr>
              <w:spacing w:line="240" w:lineRule="auto"/>
              <w:rPr>
                <w:rFonts w:ascii="Pretendard" w:eastAsia="Pretendard" w:hAnsi="Pretendard" w:cs="Pretendard"/>
                <w:color w:val="000000"/>
                <w:sz w:val="24"/>
                <w:szCs w:val="24"/>
              </w:rPr>
            </w:pPr>
            <w:r>
              <w:rPr>
                <w:rFonts w:ascii="Pretendard" w:eastAsia="Pretendard" w:hAnsi="Pretendard" w:cs="Pretendard"/>
                <w:color w:val="999999"/>
                <w:sz w:val="20"/>
                <w:szCs w:val="20"/>
              </w:rPr>
              <w:t>* 아웃풋에 대한 운영 방법</w:t>
            </w:r>
          </w:p>
          <w:p w14:paraId="44666B1E" w14:textId="77777777" w:rsidR="00B376C1" w:rsidRDefault="00B376C1">
            <w:pPr>
              <w:numPr>
                <w:ilvl w:val="0"/>
                <w:numId w:val="5"/>
              </w:numPr>
              <w:spacing w:line="240" w:lineRule="auto"/>
              <w:ind w:left="502"/>
              <w:rPr>
                <w:rFonts w:ascii="Pretendard" w:eastAsia="Pretendard" w:hAnsi="Pretendard" w:cs="Pretendard"/>
                <w:color w:val="000000"/>
                <w:sz w:val="20"/>
                <w:szCs w:val="20"/>
              </w:rPr>
            </w:pPr>
            <w:r>
              <w:rPr>
                <w:rFonts w:ascii="Pretendard" w:eastAsia="Pretendard" w:hAnsi="Pretendard" w:cs="Pretendard"/>
                <w:color w:val="000000"/>
                <w:sz w:val="20"/>
                <w:szCs w:val="20"/>
              </w:rPr>
              <w:t xml:space="preserve">n8n에 있는 노드 453개가 서로 어떻게 연결되고 어떤 규칙을 지켜야 하는지, 잘 만들어진 사용 패턴은 무엇인지 체계적으로 정리한 지식 데이터베이스(온톨로지)를 만들었습니다.</w:t>
            </w:r>
            <w:r>
              <w:rPr>
                <w:rFonts w:ascii="Pretendard" w:eastAsia="Pretendard" w:hAnsi="Pretendard" w:cs="Pretendard"/>
                <w:color w:val="000000"/>
                <w:sz w:val="20"/>
                <w:szCs w:val="20"/>
              </w:rPr>
              <w:br/>
            </w:r>
            <w:r>
              <w:rPr>
                <w:rFonts w:ascii="Pretendard" w:eastAsia="Pretendard" w:hAnsi="Pretendard" w:cs="Pretendard"/>
                <w:color w:val="000000"/>
                <w:sz w:val="20"/>
                <w:szCs w:val="20"/>
              </w:rPr>
              <w:t xml:space="preserve">단어가 정확히 일치하는지 찾는 방식과 의미가 비슷한지 찾는 방식을 함께 쓰는 RAG 검색 엔진으로, 질문과 관련된 정보를 정확히 찾아옵니다.</w:t>
            </w:r>
            <w:r>
              <w:rPr>
                <w:rFonts w:ascii="Pretendard" w:eastAsia="Pretendard" w:hAnsi="Pretendard" w:cs="Pretendard"/>
                <w:color w:val="000000"/>
                <w:sz w:val="20"/>
                <w:szCs w:val="20"/>
              </w:rPr>
              <w:br/>
            </w:r>
            <w:r>
              <w:rPr>
                <w:rFonts w:ascii="Pretendard" w:eastAsia="Pretendard" w:hAnsi="Pretendard" w:cs="Pretendard"/>
                <w:color w:val="000000"/>
                <w:sz w:val="20"/>
                <w:szCs w:val="20"/>
              </w:rPr>
              <w:t xml:space="preserve">오타를 자동으로 고쳐주는 기능과 4단계 검증 과정을 두어, AI가 사실과 다른 내용을 지어내는 것을 최대한 막았습니다.</w:t>
            </w:r>
            <w:r>
              <w:rPr>
                <w:rFonts w:ascii="Pretendard" w:eastAsia="Pretendard" w:hAnsi="Pretendard" w:cs="Pretendard"/>
                <w:color w:val="000000"/>
                <w:sz w:val="20"/>
                <w:szCs w:val="20"/>
              </w:rPr>
              <w:br/>
            </w:r>
            <w:r>
              <w:rPr>
                <w:rFonts w:ascii="Pretendard" w:eastAsia="Pretendard" w:hAnsi="Pretendard" w:cs="Pretendard"/>
                <w:color w:val="000000"/>
                <w:sz w:val="20"/>
                <w:szCs w:val="20"/>
              </w:rPr>
              <w:t xml:space="preserve">Next.js와 FastAPI로 서비스를 만들어 실제 도메인(naito.chat)에서 운영하고 있습니다.</w:t>
            </w:r>
            <w:r>
              <w:rPr>
                <w:rFonts w:ascii="Pretendard" w:eastAsia="Pretendard" w:hAnsi="Pretendard" w:cs="Pretendard"/>
                <w:color w:val="000000"/>
                <w:sz w:val="20"/>
                <w:szCs w:val="20"/>
              </w:rPr>
              <w:br/>
            </w:r>
            <w:r>
              <w:rPr>
                <w:rFonts w:ascii="Pretendard" w:eastAsia="Pretendard" w:hAnsi="Pretendard" w:cs="Pretendard"/>
                <w:color w:val="000000"/>
                <w:sz w:val="20"/>
                <w:szCs w:val="20"/>
              </w:rPr>
              <w:t xml:space="preserve">n8n 화면과 직접 연동되는 Chrome 확장 프로그램을 만들어 실제 워크플로우를 읽고 반영할 수 있게 했습니다.</w:t>
            </w:r>
          </w:p>
        </w:tc>
      </w:tr>
      <w:tr w:rsidR="00B376C1" w14:paraId="56B6430A" w14:textId="77777777" w:rsidTr="0055165A">
        <w:trPr>
          <w:trHeight w:val="645"/>
          <w:jc w:val="center"/>
        </w:trPr>
        <w:tc>
          <w:tcPr>
            <w:tcW w:w="1905" w:type="dxa"/>
            <w:tcBorders>
              <w:top w:val="single" w:sz="8" w:space="0" w:color="000000"/>
              <w:left w:val="single" w:sz="12" w:space="0" w:color="000000"/>
              <w:bottom w:val="single" w:sz="8" w:space="0" w:color="000000"/>
              <w:right w:val="single" w:sz="12" w:space="0" w:color="000000"/>
            </w:tcBorders>
            <w:shd w:val="clear" w:color="auto" w:fill="EFEFEF"/>
            <w:tcMar>
              <w:top w:w="0" w:type="dxa"/>
              <w:left w:w="0" w:type="dxa"/>
              <w:bottom w:w="0" w:type="dxa"/>
              <w:right w:w="0" w:type="dxa"/>
            </w:tcMar>
            <w:vAlign w:val="center"/>
          </w:tcPr>
          <w:p w14:paraId="5EB04339" w14:textId="77777777" w:rsidR="00B376C1" w:rsidRDefault="00000000">
            <w:pPr>
              <w:spacing w:line="360" w:lineRule="auto"/>
              <w:jc w:val="center"/>
              <w:rPr>
                <w:rFonts w:ascii="Pretendard" w:eastAsia="Pretendard" w:hAnsi="Pretendard" w:cs="Pretendard"/>
                <w:b/>
                <w:bCs/>
              </w:rPr>
            </w:pPr>
            <w:r>
              <w:rPr>
                <w:rFonts w:ascii="Pretendard" w:eastAsia="Pretendard" w:hAnsi="Pretendard" w:cs="Pretendard"/>
                <w:b/>
                <w:bCs/>
              </w:rPr>
              <w:t xml:space="preserve">문제점 및 </w:t>
            </w:r>
          </w:p>
          <w:p w14:paraId="2B0FC510" w14:textId="77777777" w:rsidR="00B376C1" w:rsidRDefault="00000000">
            <w:pPr>
              <w:spacing w:line="360" w:lineRule="auto"/>
              <w:jc w:val="center"/>
              <w:rPr>
                <w:rFonts w:ascii="Pretendard" w:eastAsia="Pretendard" w:hAnsi="Pretendard" w:cs="Pretendard"/>
                <w:b/>
                <w:bCs/>
              </w:rPr>
            </w:pPr>
            <w:r>
              <w:rPr>
                <w:rFonts w:ascii="Pretendard" w:eastAsia="Pretendard" w:hAnsi="Pretendard" w:cs="Pretendard"/>
                <w:b/>
                <w:bCs/>
              </w:rPr>
              <w:t>해결방안</w:t>
            </w:r>
          </w:p>
        </w:tc>
        <w:tc>
          <w:tcPr>
            <w:tcW w:w="9195" w:type="dxa"/>
            <w:tcBorders>
              <w:top w:val="single" w:sz="8" w:space="0" w:color="000000"/>
              <w:left w:val="single" w:sz="6" w:space="0" w:color="000000"/>
              <w:bottom w:val="single" w:sz="8" w:space="0" w:color="000000"/>
              <w:right w:val="single" w:sz="12" w:space="0" w:color="000000"/>
            </w:tcBorders>
            <w:tcMar>
              <w:top w:w="0" w:type="dxa"/>
              <w:left w:w="0" w:type="dxa"/>
              <w:bottom w:w="0" w:type="dxa"/>
              <w:right w:w="0" w:type="dxa"/>
            </w:tcMar>
            <w:vAlign w:val="center"/>
          </w:tcPr>
          <w:p w14:paraId="1707CB1C" w14:textId="77777777" w:rsidR="00B376C1" w:rsidRDefault="00000000">
            <w:pPr>
              <w:pBdr>
                <w:top w:val="nil"/>
                <w:left w:val="nil"/>
                <w:bottom w:val="nil"/>
                <w:right w:val="nil"/>
                <w:between w:val="nil"/>
              </w:pBdr>
              <w:spacing w:line="240" w:lineRule="auto"/>
              <w:rPr>
                <w:rFonts w:ascii="Pretendard" w:eastAsia="Pretendard" w:hAnsi="Pretendard" w:cs="Pretendard"/>
                <w:color w:val="000000"/>
                <w:sz w:val="24"/>
                <w:szCs w:val="24"/>
              </w:rPr>
            </w:pPr>
            <w:r>
              <w:rPr>
                <w:rFonts w:ascii="Pretendard" w:eastAsia="Pretendard" w:hAnsi="Pretendard" w:cs="Pretendard"/>
                <w:color w:val="999999"/>
                <w:sz w:val="20"/>
                <w:szCs w:val="20"/>
              </w:rPr>
              <w:t xml:space="preserve">* 프로젝트 진행 과정에서 발생한 문제점과 이를 해결하기 위해 어떤 방안으로 문제 해결 했는지 작성</w:t>
            </w:r>
          </w:p>
          <w:p w14:paraId="2107B1EA" w14:textId="77777777" w:rsidR="00B376C1" w:rsidRDefault="00000000">
            <w:pPr>
              <w:numPr>
                <w:ilvl w:val="0"/>
                <w:numId w:val="6"/>
              </w:numPr>
              <w:pBdr>
                <w:top w:val="nil"/>
                <w:left w:val="nil"/>
                <w:bottom w:val="nil"/>
                <w:right w:val="nil"/>
                <w:between w:val="nil"/>
              </w:pBdr>
              <w:spacing w:line="240" w:lineRule="auto"/>
              <w:ind w:left="502"/>
              <w:rPr>
                <w:rFonts w:ascii="Pretendard" w:eastAsia="Pretendard" w:hAnsi="Pretendard" w:cs="Pretendard"/>
                <w:color w:val="000000"/>
                <w:sz w:val="20"/>
                <w:szCs w:val="20"/>
              </w:rPr>
            </w:pPr>
            <w:r>
              <w:rPr>
                <w:rFonts w:ascii="Pretendard" w:eastAsia="Pretendard" w:hAnsi="Pretendard" w:cs="Pretendard"/>
                <w:color w:val="000000"/>
                <w:sz w:val="20"/>
                <w:szCs w:val="20"/>
              </w:rPr>
              <w:t> 문제점</w:t>
            </w:r>
          </w:p>
          <w:p w14:paraId="3F410F16" w14:textId="77777777" w:rsidR="00B376C1" w:rsidRDefault="00000000">
            <w:pPr>
              <w:pBdr>
                <w:top w:val="nil"/>
                <w:left w:val="nil"/>
                <w:bottom w:val="nil"/>
                <w:right w:val="nil"/>
                <w:between w:val="nil"/>
              </w:pBdr>
              <w:spacing w:line="240" w:lineRule="auto"/>
              <w:ind w:left="142"/>
              <w:rPr>
                <w:rFonts w:ascii="Pretendard" w:eastAsia="Pretendard" w:hAnsi="Pretendard" w:cs="Pretendard"/>
                <w:color w:val="000000"/>
                <w:sz w:val="24"/>
                <w:szCs w:val="24"/>
              </w:rPr>
            </w:pPr>
            <w:r>
              <w:rPr>
                <w:rFonts w:ascii="Pretendard" w:eastAsia="Pretendard" w:hAnsi="Pretendard" w:cs="Pretendard"/>
                <w:color w:val="000000"/>
                <w:sz w:val="20"/>
                <w:szCs w:val="20"/>
              </w:rPr>
              <w:t xml:space="preserve">- 사용자의 질문 의도를 파악하거나, 줄임말·오타가 섞인 노드 이름을 알아듣는 것이 어려웠습니다. 또 한국어로 질문하면 영어 위주인 n8n 공식 자료를 잘 찾아오지 못했습니다.</w:t>
            </w:r>
          </w:p>
          <w:p w14:paraId="3DEC97DC" w14:textId="77777777" w:rsidR="00B376C1" w:rsidRDefault="00000000">
            <w:pPr>
              <w:pBdr>
                <w:top w:val="nil"/>
                <w:left w:val="nil"/>
                <w:bottom w:val="nil"/>
                <w:right w:val="nil"/>
                <w:between w:val="nil"/>
              </w:pBdr>
              <w:spacing w:line="240" w:lineRule="auto"/>
              <w:ind w:left="142"/>
              <w:rPr>
                <w:rFonts w:ascii="Pretendard" w:eastAsia="Pretendard" w:hAnsi="Pretendard" w:cs="Pretendard"/>
                <w:color w:val="000000"/>
                <w:sz w:val="24"/>
                <w:szCs w:val="24"/>
              </w:rPr>
            </w:pPr>
            <w:r>
              <w:rPr>
                <w:rFonts w:ascii="Pretendard" w:eastAsia="Pretendard" w:hAnsi="Pretendard" w:cs="Pretendard"/>
                <w:color w:val="000000"/>
                <w:sz w:val="20"/>
                <w:szCs w:val="20"/>
              </w:rPr>
              <w:t xml:space="preserve">- 실제 서비스로 배포해 테스트해보니 로그인 화면 오류, 의미 기반 검색이 꺼져 있는 문제, 크롬 확장에서 결과가 화면에 반영되지 않는 문제 등 여러 결함이 발견됐습니다.</w:t>
            </w:r>
          </w:p>
          <w:p w14:paraId="388A96BC" w14:textId="77777777" w:rsidR="00B376C1" w:rsidRDefault="00000000">
            <w:pPr>
              <w:pBdr>
                <w:top w:val="nil"/>
                <w:left w:val="nil"/>
                <w:bottom w:val="nil"/>
                <w:right w:val="nil"/>
                <w:between w:val="nil"/>
              </w:pBdr>
              <w:spacing w:line="240" w:lineRule="auto"/>
              <w:ind w:left="142"/>
              <w:rPr>
                <w:rFonts w:ascii="Pretendard" w:eastAsia="Pretendard" w:hAnsi="Pretendard" w:cs="Pretendard"/>
                <w:color w:val="000000"/>
                <w:sz w:val="24"/>
                <w:szCs w:val="24"/>
              </w:rPr>
            </w:pPr>
            <w:r>
              <w:rPr>
                <w:rFonts w:ascii="Pretendard" w:eastAsia="Pretendard" w:hAnsi="Pretendard" w:cs="Pretendard"/>
                <w:color w:val="000000"/>
                <w:sz w:val="20"/>
                <w:szCs w:val="20"/>
              </w:rPr>
              <w:t xml:space="preserve">- 에러 진단 기능이 채팅에 붙여넣은 에러 로그를 못 알아듣거나 진단 결과를 화면에 보여주지 못하는 문제가 있었습니다. 또 "n8n에 바로 생성" 기능은 네 가지 원인이 겹쳐서 한 번도 제대로 작동한 적이 없었습니다.</w:t>
            </w:r>
          </w:p>
          <w:p w14:paraId="37C56C89" w14:textId="77777777" w:rsidR="00B376C1" w:rsidRDefault="00000000">
            <w:pPr>
              <w:numPr>
                <w:ilvl w:val="0"/>
                <w:numId w:val="7"/>
              </w:numPr>
              <w:pBdr>
                <w:top w:val="nil"/>
                <w:left w:val="nil"/>
                <w:bottom w:val="nil"/>
                <w:right w:val="nil"/>
                <w:between w:val="nil"/>
              </w:pBdr>
              <w:spacing w:line="240" w:lineRule="auto"/>
              <w:ind w:left="502"/>
              <w:rPr>
                <w:rFonts w:ascii="Pretendard" w:eastAsia="Pretendard" w:hAnsi="Pretendard" w:cs="Pretendard"/>
                <w:color w:val="000000"/>
                <w:sz w:val="20"/>
                <w:szCs w:val="20"/>
              </w:rPr>
            </w:pPr>
            <w:r>
              <w:rPr>
                <w:rFonts w:ascii="Pretendard" w:eastAsia="Pretendard" w:hAnsi="Pretendard" w:cs="Pretendard"/>
                <w:color w:val="000000"/>
                <w:sz w:val="20"/>
                <w:szCs w:val="20"/>
              </w:rPr>
              <w:t>해결방안</w:t>
            </w:r>
          </w:p>
          <w:p w14:paraId="2BE18D20" w14:textId="77777777" w:rsidR="00B376C1" w:rsidRDefault="00000000">
            <w:pPr>
              <w:pBdr>
                <w:top w:val="nil"/>
                <w:left w:val="nil"/>
                <w:bottom w:val="nil"/>
                <w:right w:val="nil"/>
                <w:between w:val="nil"/>
              </w:pBdr>
              <w:spacing w:line="240" w:lineRule="auto"/>
              <w:ind w:left="283"/>
              <w:rPr>
                <w:rFonts w:ascii="Pretendard" w:eastAsia="Pretendard" w:hAnsi="Pretendard" w:cs="Pretendard"/>
                <w:color w:val="000000"/>
                <w:sz w:val="24"/>
                <w:szCs w:val="24"/>
              </w:rPr>
            </w:pPr>
            <w:r>
              <w:rPr>
                <w:rFonts w:ascii="Pretendard" w:eastAsia="Pretendard" w:hAnsi="Pretendard" w:cs="Pretendard"/>
                <w:color w:val="000000"/>
                <w:sz w:val="20"/>
                <w:szCs w:val="20"/>
              </w:rPr>
              <w:t xml:space="preserve">- 규칙과 AI 판단을 함께 사용해 질문 의도를 더 정확히 분류했습니다. 오타는 자동으로 고치고, 한국어 질문은 관련 영어 단어로 넓혀서 다시 검색하도록 했습니다.</w:t>
            </w:r>
          </w:p>
          <w:p w14:paraId="06EFD7CD" w14:textId="77777777" w:rsidR="00B376C1" w:rsidRDefault="00000000">
            <w:pPr>
              <w:pBdr>
                <w:top w:val="nil"/>
                <w:left w:val="nil"/>
                <w:bottom w:val="nil"/>
                <w:right w:val="nil"/>
                <w:between w:val="nil"/>
              </w:pBdr>
              <w:spacing w:line="240" w:lineRule="auto"/>
              <w:ind w:left="283"/>
              <w:rPr>
                <w:rFonts w:ascii="Pretendard" w:eastAsia="Pretendard" w:hAnsi="Pretendard" w:cs="Pretendard"/>
                <w:color w:val="000000"/>
                <w:sz w:val="24"/>
                <w:szCs w:val="24"/>
              </w:rPr>
            </w:pPr>
            <w:r>
              <w:rPr>
                <w:rFonts w:ascii="Pretendard" w:eastAsia="Pretendard" w:hAnsi="Pretendard" w:cs="Pretendard"/>
                <w:color w:val="000000"/>
                <w:sz w:val="20"/>
                <w:szCs w:val="20"/>
              </w:rPr>
              <w:t xml:space="preserve">- 발견한 문제들은 하나하나 코드에서 원인을 찾아 전부 고쳤습니다. (설정 오류 수정, 데이터베이스 접근 권한 조정, 실제 붙여넣기 방식으로 로직 교체 등)</w:t>
            </w:r>
          </w:p>
          <w:p w14:paraId="3A36786A" w14:textId="77777777" w:rsidR="00B376C1" w:rsidRDefault="00000000">
            <w:pPr>
              <w:pBdr>
                <w:top w:val="nil"/>
                <w:left w:val="nil"/>
                <w:bottom w:val="nil"/>
                <w:right w:val="nil"/>
                <w:between w:val="nil"/>
              </w:pBdr>
              <w:spacing w:line="240" w:lineRule="auto"/>
              <w:ind w:left="283"/>
              <w:rPr>
                <w:rFonts w:ascii="Pretendard" w:eastAsia="Pretendard" w:hAnsi="Pretendard" w:cs="Pretendard"/>
                <w:color w:val="000000"/>
                <w:sz w:val="24"/>
                <w:szCs w:val="24"/>
              </w:rPr>
            </w:pPr>
            <w:r>
              <w:rPr>
                <w:rFonts w:ascii="Pretendard" w:eastAsia="Pretendard" w:hAnsi="Pretendard" w:cs="Pretendard"/>
                <w:color w:val="000000"/>
                <w:sz w:val="20"/>
                <w:szCs w:val="20"/>
              </w:rPr>
              <w:t xml:space="preserve">- 에러 로그를 자동으로 알아채서 바로 보여주도록 고치고, 화면 상단 메뉴가 항상 보이도록 수정했습니다. 빠져 있던 서버 기능을 복구하고 n8n이 요구하는 형식에 맞게 데이터를 정리해 "n8n에 바로 생성" 기능을 완전히 고쳤습니다. 모든 수정 사항은 실제 서비스에 다시 배포해 화면과 응답으로 재확인했습니다.</w:t>
            </w:r>
          </w:p>
        </w:tc>
      </w:tr>
      <w:tr w:rsidR="00B376C1" w14:paraId="6D478678" w14:textId="77777777" w:rsidTr="0055165A">
        <w:trPr>
          <w:trHeight w:val="645"/>
          <w:jc w:val="center"/>
        </w:trPr>
        <w:tc>
          <w:tcPr>
            <w:tcW w:w="1905" w:type="dxa"/>
            <w:tcBorders>
              <w:top w:val="single" w:sz="6" w:space="0" w:color="000000"/>
              <w:left w:val="single" w:sz="12" w:space="0" w:color="000000"/>
              <w:bottom w:val="single" w:sz="12" w:space="0" w:color="000000"/>
              <w:right w:val="single" w:sz="12" w:space="0" w:color="000000"/>
            </w:tcBorders>
            <w:shd w:val="clear" w:color="auto" w:fill="EFEFEF"/>
            <w:tcMar>
              <w:top w:w="0" w:type="dxa"/>
              <w:left w:w="0" w:type="dxa"/>
              <w:bottom w:w="0" w:type="dxa"/>
              <w:right w:w="0" w:type="dxa"/>
            </w:tcMar>
            <w:vAlign w:val="center"/>
          </w:tcPr>
          <w:p w14:paraId="2936A9E1" w14:textId="77777777" w:rsidR="00B376C1" w:rsidRDefault="00000000">
            <w:pPr>
              <w:spacing w:line="360" w:lineRule="auto"/>
              <w:jc w:val="center"/>
              <w:rPr>
                <w:rFonts w:ascii="Pretendard" w:eastAsia="Pretendard" w:hAnsi="Pretendard" w:cs="Pretendard"/>
                <w:b/>
                <w:bCs/>
              </w:rPr>
            </w:pPr>
            <w:r>
              <w:rPr>
                <w:rFonts w:ascii="Pretendard" w:eastAsia="Pretendard" w:hAnsi="Pretendard" w:cs="Pretendard"/>
                <w:b/>
                <w:bCs/>
              </w:rPr>
              <w:t>최종 결과</w:t>
            </w:r>
          </w:p>
        </w:tc>
        <w:tc>
          <w:tcPr>
            <w:tcW w:w="9195" w:type="dxa"/>
            <w:tcBorders>
              <w:top w:val="single" w:sz="6" w:space="0" w:color="000000"/>
              <w:left w:val="single" w:sz="6" w:space="0" w:color="000000"/>
              <w:bottom w:val="single" w:sz="12" w:space="0" w:color="000000"/>
              <w:right w:val="single" w:sz="12" w:space="0" w:color="000000"/>
            </w:tcBorders>
            <w:tcMar>
              <w:top w:w="0" w:type="dxa"/>
              <w:left w:w="0" w:type="dxa"/>
              <w:bottom w:w="0" w:type="dxa"/>
              <w:right w:w="0" w:type="dxa"/>
            </w:tcMar>
            <w:vAlign w:val="center"/>
          </w:tcPr>
          <w:p w14:paraId="311FEF03" w14:textId="77777777" w:rsidR="00B376C1" w:rsidRDefault="00000000">
            <w:pPr>
              <w:pBdr>
                <w:top w:val="nil"/>
                <w:left w:val="nil"/>
                <w:bottom w:val="nil"/>
                <w:right w:val="nil"/>
                <w:between w:val="nil"/>
              </w:pBdr>
              <w:spacing w:line="240" w:lineRule="auto"/>
              <w:rPr>
                <w:rFonts w:ascii="Pretendard" w:eastAsia="Pretendard" w:hAnsi="Pretendard" w:cs="Pretendard"/>
                <w:color w:val="000000"/>
                <w:sz w:val="24"/>
                <w:szCs w:val="24"/>
              </w:rPr>
            </w:pPr>
            <w:r>
              <w:rPr>
                <w:rFonts w:ascii="Pretendard" w:eastAsia="Pretendard" w:hAnsi="Pretendard" w:cs="Pretendard"/>
                <w:color w:val="999999"/>
                <w:sz w:val="20"/>
                <w:szCs w:val="20"/>
              </w:rPr>
              <w:t xml:space="preserve">* 기획 및 요구사항 정의 / 데이터 수집 / 전처리 및 분석 / AI 모델 학습 및 평가 / 시스템 구현 등 최종 결과 작성</w:t>
            </w:r>
          </w:p>
          <w:p w14:paraId="31210A80" w14:textId="77777777" w:rsidR="00B376C1" w:rsidRDefault="00000000">
            <w:pPr>
              <w:pBdr>
                <w:top w:val="nil"/>
                <w:left w:val="nil"/>
                <w:bottom w:val="nil"/>
                <w:right w:val="nil"/>
                <w:between w:val="nil"/>
              </w:pBdr>
              <w:spacing w:line="240" w:lineRule="auto"/>
              <w:rPr>
                <w:rFonts w:ascii="Pretendard" w:eastAsia="Pretendard" w:hAnsi="Pretendard" w:cs="Pretendard"/>
                <w:color w:val="000000"/>
                <w:sz w:val="24"/>
                <w:szCs w:val="24"/>
              </w:rPr>
            </w:pPr>
            <w:r>
              <w:rPr>
                <w:rFonts w:ascii="Pretendard" w:eastAsia="Pretendard" w:hAnsi="Pretendard" w:cs="Pretendard"/>
                <w:color w:val="999999"/>
                <w:sz w:val="20"/>
                <w:szCs w:val="20"/>
              </w:rPr>
              <w:t>* 프로젝트를 통해 도출된 주요 결과물, 기술적 성과, 데이터 또는 모델 성능 등 자세히 작성</w:t>
            </w:r>
          </w:p>
          <w:p w14:paraId="5B9CA41E" w14:textId="77777777" w:rsidR="00B376C1" w:rsidRDefault="00000000">
            <w:pPr>
              <w:numPr>
                <w:ilvl w:val="0"/>
                <w:numId w:val="8"/>
              </w:numPr>
              <w:pBdr>
                <w:top w:val="nil"/>
                <w:left w:val="nil"/>
                <w:bottom w:val="nil"/>
                <w:right w:val="nil"/>
                <w:between w:val="nil"/>
              </w:pBdr>
              <w:spacing w:line="240" w:lineRule="auto"/>
              <w:ind w:left="502"/>
              <w:rPr>
                <w:rFonts w:ascii="Pretendard" w:eastAsia="Pretendard" w:hAnsi="Pretendard" w:cs="Pretendard"/>
                <w:color w:val="000000"/>
                <w:sz w:val="20"/>
                <w:szCs w:val="20"/>
              </w:rPr>
            </w:pPr>
            <w:r>
              <w:rPr>
                <w:rFonts w:ascii="Pretendard" w:eastAsia="Pretendard" w:hAnsi="Pretendard" w:cs="Pretendard"/>
                <w:color w:val="000000"/>
                <w:sz w:val="20"/>
                <w:szCs w:val="20"/>
              </w:rPr>
              <w:t xml:space="preserve">기획 및 요구사항 정의: AI가 왜, 어떻게, 만약에, 대안이라는 네 가지 관점에서 설명하도록 하는 답변 틀을 정의했습니다.</w:t>
            </w:r>
            <w:r>
              <w:rPr>
                <w:rFonts w:ascii="Pretendard" w:eastAsia="Pretendard" w:hAnsi="Pretendard" w:cs="Pretendard"/>
                <w:color w:val="000000"/>
                <w:sz w:val="20"/>
                <w:szCs w:val="20"/>
              </w:rPr>
              <w:br/>
            </w:r>
            <w:r>
              <w:rPr>
                <w:rFonts w:ascii="Pretendard" w:eastAsia="Pretendard" w:hAnsi="Pretendard" w:cs="Pretendard"/>
                <w:color w:val="000000"/>
                <w:sz w:val="20"/>
                <w:szCs w:val="20"/>
              </w:rPr>
              <w:t xml:space="preserve">데이터 수집/전처리: n8n 공식 문서와 사양, 문제해결 사례를 바탕으로 RAG 지식베이스를 만들었습니다. (약 14,543개 조각, 442MB 규모)</w:t>
            </w:r>
            <w:r>
              <w:rPr>
                <w:rFonts w:ascii="Pretendard" w:eastAsia="Pretendard" w:hAnsi="Pretendard" w:cs="Pretendard"/>
                <w:color w:val="000000"/>
                <w:sz w:val="20"/>
                <w:szCs w:val="20"/>
              </w:rPr>
              <w:br/>
            </w:r>
            <w:r>
              <w:rPr>
                <w:rFonts w:ascii="Pretendard" w:eastAsia="Pretendard" w:hAnsi="Pretendard" w:cs="Pretendard"/>
                <w:color w:val="000000"/>
                <w:sz w:val="20"/>
                <w:szCs w:val="20"/>
              </w:rPr>
              <w:t xml:space="preserve">AI 엔진 구현: 자체 AI 모델을 활용한 답변 생성에, RAG 검색 기능과 오타 자동 보정, 4단계 검증까지 결합해 AI 엔진을 완성했습니다.</w:t>
            </w:r>
            <w:r>
              <w:rPr>
                <w:rFonts w:ascii="Pretendard" w:eastAsia="Pretendard" w:hAnsi="Pretendard" w:cs="Pretendard"/>
                <w:color w:val="000000"/>
                <w:sz w:val="20"/>
                <w:szCs w:val="20"/>
              </w:rPr>
              <w:br/>
            </w:r>
            <w:r>
              <w:rPr>
                <w:rFonts w:ascii="Pretendard" w:eastAsia="Pretendard" w:hAnsi="Pretendard" w:cs="Pretendard"/>
                <w:color w:val="000000"/>
                <w:sz w:val="20"/>
                <w:szCs w:val="20"/>
              </w:rPr>
              <w:t xml:space="preserve">시스템 구현: Next.js 웹 챗봇, FastAPI 백엔드, 데이터베이스, Chrome 확장(nodi)까지 전 구성요소를 만들어 실제 도메인(naito.chat)에 배포했습니다.</w:t>
            </w:r>
          </w:p>
          <w:p w14:paraId="23510803" w14:textId="77777777" w:rsidR="00B376C1" w:rsidRDefault="00000000">
            <w:pPr>
              <w:numPr>
                <w:ilvl w:val="0"/>
                <w:numId w:val="8"/>
              </w:numPr>
              <w:pBdr>
                <w:top w:val="nil"/>
                <w:left w:val="nil"/>
                <w:bottom w:val="nil"/>
                <w:right w:val="nil"/>
                <w:between w:val="nil"/>
              </w:pBdr>
              <w:spacing w:line="240" w:lineRule="auto"/>
              <w:ind w:left="502"/>
              <w:rPr>
                <w:rFonts w:ascii="Pretendard" w:eastAsia="Pretendard" w:hAnsi="Pretendard" w:cs="Pretendard"/>
                <w:color w:val="000000"/>
                <w:sz w:val="20"/>
                <w:szCs w:val="20"/>
              </w:rPr>
            </w:pPr>
            <w:r>
              <w:rPr>
                <w:rFonts w:ascii="Pretendard" w:eastAsia="Pretendard" w:hAnsi="Pretendard" w:cs="Pretendard"/>
                <w:color w:val="000000"/>
                <w:sz w:val="20"/>
                <w:szCs w:val="20"/>
              </w:rPr>
              <w:t xml:space="preserve">실사용 검증: 실제 서비스에서 질의응답, 워크플로우 구조 분석, 개선 제안, 오타 자동 보정, 에러 진단, 커리큘럼 생성, 크롬 확장으로 캔버스 읽기/쓰기, n8n에 워크플로우 자동 생성까지 — 참가신청서에 적은 7개 세부 목표를 모두 화면에서 직접 확인했습니다.</w:t>
            </w:r>
            <w:r>
              <w:rPr>
                <w:rFonts w:ascii="Pretendard" w:eastAsia="Pretendard" w:hAnsi="Pretendard" w:cs="Pretendard"/>
                <w:color w:val="000000"/>
                <w:sz w:val="20"/>
                <w:szCs w:val="20"/>
              </w:rPr>
              <w:br/>
            </w:r>
            <w:r>
              <w:rPr>
                <w:rFonts w:ascii="Pretendard" w:eastAsia="Pretendard" w:hAnsi="Pretendard" w:cs="Pretendard"/>
                <w:color w:val="000000"/>
                <w:sz w:val="20"/>
                <w:szCs w:val="20"/>
              </w:rPr>
              <w:t xml:space="preserve">품질 검증: 8개 이상의 실사용 시나리오로 QA를 진행해 실제 결함 10건 이상을 찾아냈고, 코드 수정과 재배포로 모두 해결했습니다.</w:t>
            </w:r>
          </w:p>
        </w:tc>
      </w:tr>
    </w:tbl>
    <w:p w14:paraId="6BFE8D2C" w14:textId="77777777" w:rsidR="00B376C1" w:rsidRDefault="00B376C1">
      <w:pPr>
        <w:spacing w:line="360" w:lineRule="auto"/>
        <w:rPr>
          <w:rFonts w:ascii="Pretendard" w:eastAsia="Pretendard" w:hAnsi="Pretendard" w:cs="Pretendard"/>
          <w:color w:val="B7B7B7"/>
          <w:sz w:val="26"/>
          <w:szCs w:val="26"/>
        </w:rPr>
      </w:pPr>
    </w:p>
    <w:tbl>
      <w:tblPr>
        <w:tblStyle w:val="a8"/>
        <w:tblW w:w="10980"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930"/>
        <w:gridCol w:w="1770"/>
        <w:gridCol w:w="8280"/>
      </w:tblGrid>
      <w:tr w:rsidR="00B376C1" w14:paraId="424857C2" w14:textId="77777777">
        <w:trPr>
          <w:trHeight w:val="489"/>
          <w:jc w:val="center"/>
        </w:trPr>
        <w:tc>
          <w:tcPr>
            <w:tcW w:w="10980" w:type="dxa"/>
            <w:gridSpan w:val="3"/>
            <w:tcBorders>
              <w:top w:val="single" w:sz="12" w:space="0" w:color="000000"/>
              <w:left w:val="single" w:sz="12" w:space="0" w:color="000000"/>
              <w:bottom w:val="single" w:sz="8" w:space="0" w:color="000000"/>
              <w:right w:val="single" w:sz="8" w:space="0" w:color="000000"/>
            </w:tcBorders>
            <w:shd w:val="clear" w:color="auto" w:fill="D9D9D9"/>
            <w:tcMar>
              <w:top w:w="0" w:type="dxa"/>
              <w:left w:w="100" w:type="dxa"/>
              <w:bottom w:w="0" w:type="dxa"/>
              <w:right w:w="100" w:type="dxa"/>
            </w:tcMar>
            <w:vAlign w:val="center"/>
          </w:tcPr>
          <w:p w14:paraId="1F7ABA43" w14:textId="77777777" w:rsidR="00B376C1" w:rsidRDefault="00000000">
            <w:pPr>
              <w:ind w:left="140" w:right="140"/>
              <w:jc w:val="center"/>
              <w:rPr>
                <w:rFonts w:ascii="Pretendard" w:eastAsia="Pretendard" w:hAnsi="Pretendard" w:cs="Pretendard"/>
                <w:b/>
                <w:bCs/>
              </w:rPr>
            </w:pPr>
            <w:r>
              <w:rPr>
                <w:rFonts w:ascii="Pretendard" w:eastAsia="Pretendard" w:hAnsi="Pretendard" w:cs="Pretendard"/>
                <w:b/>
                <w:bCs/>
              </w:rPr>
              <w:t>추진 단계별 결과</w:t>
            </w:r>
          </w:p>
        </w:tc>
      </w:tr>
      <w:tr w:rsidR="00B376C1" w14:paraId="0EB69C50" w14:textId="77777777">
        <w:trPr>
          <w:trHeight w:val="480"/>
          <w:jc w:val="center"/>
        </w:trPr>
        <w:tc>
          <w:tcPr>
            <w:tcW w:w="930" w:type="dxa"/>
            <w:tcBorders>
              <w:top w:val="single" w:sz="8" w:space="0" w:color="000000"/>
              <w:left w:val="single" w:sz="12" w:space="0" w:color="000000"/>
              <w:bottom w:val="single" w:sz="8" w:space="0" w:color="000000"/>
              <w:right w:val="single" w:sz="8" w:space="0" w:color="000000"/>
            </w:tcBorders>
            <w:shd w:val="clear" w:color="auto" w:fill="EFEFEF"/>
            <w:tcMar>
              <w:top w:w="0" w:type="dxa"/>
              <w:left w:w="100" w:type="dxa"/>
              <w:bottom w:w="0" w:type="dxa"/>
              <w:right w:w="100" w:type="dxa"/>
            </w:tcMar>
            <w:vAlign w:val="center"/>
          </w:tcPr>
          <w:p w14:paraId="6C5B88E3" w14:textId="77777777" w:rsidR="00B376C1" w:rsidRDefault="00000000">
            <w:pPr>
              <w:ind w:left="140" w:right="140"/>
              <w:jc w:val="center"/>
              <w:rPr>
                <w:rFonts w:ascii="Pretendard" w:eastAsia="Pretendard" w:hAnsi="Pretendard" w:cs="Pretendard"/>
                <w:b/>
                <w:bCs/>
                <w:sz w:val="20"/>
                <w:szCs w:val="20"/>
              </w:rPr>
            </w:pPr>
            <w:r>
              <w:rPr>
                <w:rFonts w:ascii="Pretendard" w:eastAsia="Pretendard" w:hAnsi="Pretendard" w:cs="Pretendard"/>
                <w:b/>
                <w:bCs/>
                <w:sz w:val="20"/>
                <w:szCs w:val="20"/>
              </w:rPr>
              <w:t>번호</w:t>
            </w:r>
          </w:p>
        </w:tc>
        <w:tc>
          <w:tcPr>
            <w:tcW w:w="1770" w:type="dxa"/>
            <w:tcBorders>
              <w:top w:val="single" w:sz="8" w:space="0" w:color="000000"/>
              <w:left w:val="single" w:sz="8" w:space="0" w:color="000000"/>
              <w:bottom w:val="single" w:sz="8" w:space="0" w:color="000000"/>
              <w:right w:val="single" w:sz="8" w:space="0" w:color="000000"/>
            </w:tcBorders>
            <w:shd w:val="clear" w:color="auto" w:fill="EFEFEF"/>
            <w:tcMar>
              <w:top w:w="0" w:type="dxa"/>
              <w:left w:w="100" w:type="dxa"/>
              <w:bottom w:w="0" w:type="dxa"/>
              <w:right w:w="100" w:type="dxa"/>
            </w:tcMar>
            <w:vAlign w:val="center"/>
          </w:tcPr>
          <w:p w14:paraId="0E9F5D63" w14:textId="77777777" w:rsidR="00B376C1" w:rsidRDefault="00000000">
            <w:pPr>
              <w:ind w:left="140" w:right="140"/>
              <w:jc w:val="center"/>
              <w:rPr>
                <w:rFonts w:ascii="Pretendard" w:eastAsia="Pretendard" w:hAnsi="Pretendard" w:cs="Pretendard"/>
                <w:b/>
                <w:bCs/>
                <w:sz w:val="20"/>
                <w:szCs w:val="20"/>
              </w:rPr>
            </w:pPr>
            <w:r>
              <w:rPr>
                <w:rFonts w:ascii="Pretendard" w:eastAsia="Pretendard" w:hAnsi="Pretendard" w:cs="Pretendard"/>
                <w:b/>
                <w:bCs/>
                <w:sz w:val="20"/>
                <w:szCs w:val="20"/>
              </w:rPr>
              <w:t>추진 단계</w:t>
            </w:r>
          </w:p>
        </w:tc>
        <w:tc>
          <w:tcPr>
            <w:tcW w:w="8280" w:type="dxa"/>
            <w:tcBorders>
              <w:top w:val="single" w:sz="8" w:space="0" w:color="000000"/>
              <w:left w:val="single" w:sz="8" w:space="0" w:color="000000"/>
              <w:bottom w:val="single" w:sz="8" w:space="0" w:color="000000"/>
              <w:right w:val="single" w:sz="12" w:space="0" w:color="000000"/>
            </w:tcBorders>
            <w:shd w:val="clear" w:color="auto" w:fill="EFEFEF"/>
            <w:tcMar>
              <w:top w:w="0" w:type="dxa"/>
              <w:left w:w="100" w:type="dxa"/>
              <w:bottom w:w="0" w:type="dxa"/>
              <w:right w:w="100" w:type="dxa"/>
            </w:tcMar>
            <w:vAlign w:val="center"/>
          </w:tcPr>
          <w:p w14:paraId="12CE4841" w14:textId="77777777" w:rsidR="00B376C1" w:rsidRDefault="00000000">
            <w:pPr>
              <w:ind w:left="140" w:right="140"/>
              <w:jc w:val="center"/>
              <w:rPr>
                <w:rFonts w:ascii="Pretendard" w:eastAsia="Pretendard" w:hAnsi="Pretendard" w:cs="Pretendard"/>
                <w:b/>
                <w:bCs/>
                <w:sz w:val="20"/>
                <w:szCs w:val="20"/>
              </w:rPr>
            </w:pPr>
            <w:r>
              <w:rPr>
                <w:rFonts w:ascii="Pretendard" w:eastAsia="Pretendard" w:hAnsi="Pretendard" w:cs="Pretendard"/>
                <w:b/>
                <w:bCs/>
                <w:sz w:val="20"/>
                <w:szCs w:val="20"/>
              </w:rPr>
              <w:t>추진 결과</w:t>
            </w:r>
          </w:p>
        </w:tc>
      </w:tr>
      <w:tr w:rsidR="00B376C1" w14:paraId="3E4AE0FD" w14:textId="77777777">
        <w:trPr>
          <w:trHeight w:val="1560"/>
          <w:jc w:val="center"/>
        </w:trPr>
        <w:tc>
          <w:tcPr>
            <w:tcW w:w="930" w:type="dxa"/>
            <w:tcBorders>
              <w:top w:val="single" w:sz="8" w:space="0" w:color="000000"/>
              <w:left w:val="single" w:sz="12" w:space="0" w:color="000000"/>
              <w:bottom w:val="single" w:sz="8" w:space="0" w:color="000000"/>
              <w:right w:val="single" w:sz="8" w:space="0" w:color="000000"/>
            </w:tcBorders>
            <w:tcMar>
              <w:top w:w="0" w:type="dxa"/>
              <w:left w:w="100" w:type="dxa"/>
              <w:bottom w:w="0" w:type="dxa"/>
              <w:right w:w="100" w:type="dxa"/>
            </w:tcMar>
            <w:vAlign w:val="center"/>
          </w:tcPr>
          <w:p w14:paraId="0E977378" w14:textId="77777777" w:rsidR="00B376C1" w:rsidRDefault="00000000">
            <w:pPr>
              <w:ind w:left="140" w:right="140"/>
              <w:jc w:val="center"/>
              <w:rPr>
                <w:rFonts w:ascii="Pretendard" w:eastAsia="Pretendard" w:hAnsi="Pretendard" w:cs="Pretendard"/>
                <w:sz w:val="20"/>
                <w:szCs w:val="20"/>
              </w:rPr>
            </w:pPr>
            <w:r>
              <w:rPr>
                <w:rFonts w:ascii="Pretendard" w:eastAsia="Pretendard" w:hAnsi="Pretendard" w:cs="Pretendard"/>
                <w:sz w:val="20"/>
                <w:szCs w:val="20"/>
              </w:rPr>
              <w:t>1</w:t>
            </w:r>
          </w:p>
        </w:tc>
        <w:tc>
          <w:tcPr>
            <w:tcW w:w="17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6335843B" w14:textId="77777777" w:rsidR="00B376C1" w:rsidRDefault="00000000">
            <w:pPr>
              <w:ind w:left="140" w:right="140"/>
              <w:jc w:val="center"/>
              <w:rPr>
                <w:rFonts w:ascii="Pretendard" w:eastAsia="Pretendard" w:hAnsi="Pretendard" w:cs="Pretendard"/>
                <w:sz w:val="20"/>
                <w:szCs w:val="20"/>
              </w:rPr>
            </w:pPr>
            <w:r>
              <w:rPr>
                <w:rFonts w:ascii="Pretendard" w:eastAsia="Pretendard" w:hAnsi="Pretendard" w:cs="Pretendard"/>
                <w:sz w:val="20"/>
                <w:szCs w:val="20"/>
              </w:rPr>
              <w:t xml:space="preserve">온톨로지 설계 (07.22~07.25)</w:t>
            </w:r>
          </w:p>
        </w:tc>
        <w:tc>
          <w:tcPr>
            <w:tcW w:w="8280" w:type="dxa"/>
            <w:tcBorders>
              <w:top w:val="single" w:sz="8" w:space="0" w:color="000000"/>
              <w:left w:val="single" w:sz="8" w:space="0" w:color="000000"/>
              <w:bottom w:val="single" w:sz="8" w:space="0" w:color="000000"/>
              <w:right w:val="single" w:sz="12" w:space="0" w:color="000000"/>
            </w:tcBorders>
            <w:tcMar>
              <w:top w:w="0" w:type="dxa"/>
              <w:left w:w="100" w:type="dxa"/>
              <w:bottom w:w="0" w:type="dxa"/>
              <w:right w:w="100" w:type="dxa"/>
            </w:tcMar>
            <w:vAlign w:val="center"/>
          </w:tcPr>
          <w:p w14:paraId="171EA9C5" w14:textId="77777777" w:rsidR="00B376C1" w:rsidRDefault="00000000">
            <w:pPr>
              <w:pBdr>
                <w:top w:val="nil"/>
                <w:left w:val="nil"/>
                <w:bottom w:val="nil"/>
                <w:right w:val="nil"/>
                <w:between w:val="nil"/>
              </w:pBdr>
              <w:spacing w:line="240" w:lineRule="auto"/>
              <w:ind w:right="140"/>
              <w:rPr>
                <w:rFonts w:ascii="Pretendard" w:eastAsia="Pretendard" w:hAnsi="Pretendard" w:cs="Pretendard"/>
                <w:color w:val="000000"/>
                <w:sz w:val="24"/>
                <w:szCs w:val="24"/>
              </w:rPr>
            </w:pPr>
            <w:r>
              <w:rPr>
                <w:rFonts w:ascii="Pretendard" w:eastAsia="Pretendard" w:hAnsi="Pretendard" w:cs="Pretendard"/>
                <w:b/>
                <w:bCs/>
                <w:color w:val="999999"/>
                <w:sz w:val="20"/>
                <w:szCs w:val="20"/>
              </w:rPr>
              <w:t xml:space="preserve">n8n 453개 노드의 관계, 제약조건, 모범 패턴을 정리한 지식 데이터베이스(온톨로지)를 완성했습니다. AI가 설명하거나, 관련 자료를 찾거나, 결과를 검증할 때 등 전 단계에서 공통 지식 기반으로 쓰입니다.</w:t>
            </w:r>
          </w:p>
          <w:p w14:paraId="0E63B858" w14:textId="77777777" w:rsidR="00B376C1" w:rsidRDefault="00000000">
            <w:pPr>
              <w:numPr>
                <w:ilvl w:val="0"/>
                <w:numId w:val="9"/>
              </w:numPr>
              <w:pBdr>
                <w:top w:val="nil"/>
                <w:left w:val="nil"/>
                <w:bottom w:val="nil"/>
                <w:right w:val="nil"/>
                <w:between w:val="nil"/>
              </w:pBdr>
              <w:spacing w:line="240" w:lineRule="auto"/>
              <w:ind w:left="360" w:right="140"/>
              <w:rPr>
                <w:rFonts w:ascii="Pretendard" w:eastAsia="Pretendard" w:hAnsi="Pretendard" w:cs="Pretendard"/>
                <w:b/>
                <w:bCs/>
                <w:color w:val="000000"/>
                <w:sz w:val="20"/>
                <w:szCs w:val="20"/>
              </w:rPr>
            </w:pPr>
            <w:r>
              <w:rPr>
                <w:rFonts w:ascii="Pretendard" w:eastAsia="Pretendard" w:hAnsi="Pretendard" w:cs="Pretendard"/>
                <w:b/>
                <w:bCs/>
                <w:color w:val="999999"/>
                <w:sz w:val="20"/>
                <w:szCs w:val="20"/>
              </w:rPr>
              <w:t xml:space="preserve">AI가 왜, 어떻게, 만약에, 대안이라는 네 가지 관점에서 설명하는 방식을 설계했습니다.</w:t>
            </w:r>
          </w:p>
        </w:tc>
      </w:tr>
      <w:tr w:rsidR="00B376C1" w14:paraId="40D01A5F" w14:textId="77777777">
        <w:trPr>
          <w:trHeight w:val="1185"/>
          <w:jc w:val="center"/>
        </w:trPr>
        <w:tc>
          <w:tcPr>
            <w:tcW w:w="930" w:type="dxa"/>
            <w:tcBorders>
              <w:top w:val="single" w:sz="8" w:space="0" w:color="000000"/>
              <w:left w:val="single" w:sz="12" w:space="0" w:color="000000"/>
              <w:bottom w:val="single" w:sz="8" w:space="0" w:color="000000"/>
              <w:right w:val="single" w:sz="8" w:space="0" w:color="000000"/>
            </w:tcBorders>
            <w:tcMar>
              <w:top w:w="0" w:type="dxa"/>
              <w:left w:w="100" w:type="dxa"/>
              <w:bottom w:w="0" w:type="dxa"/>
              <w:right w:w="100" w:type="dxa"/>
            </w:tcMar>
            <w:vAlign w:val="center"/>
          </w:tcPr>
          <w:p w14:paraId="59A60D32" w14:textId="77777777" w:rsidR="00B376C1" w:rsidRDefault="00000000">
            <w:pPr>
              <w:ind w:left="140" w:right="140"/>
              <w:jc w:val="center"/>
              <w:rPr>
                <w:rFonts w:ascii="Pretendard" w:eastAsia="Pretendard" w:hAnsi="Pretendard" w:cs="Pretendard"/>
                <w:sz w:val="20"/>
                <w:szCs w:val="20"/>
              </w:rPr>
            </w:pPr>
            <w:r>
              <w:rPr>
                <w:rFonts w:ascii="Pretendard" w:eastAsia="Pretendard" w:hAnsi="Pretendard" w:cs="Pretendard"/>
                <w:sz w:val="20"/>
                <w:szCs w:val="20"/>
              </w:rPr>
              <w:t>2</w:t>
            </w:r>
          </w:p>
        </w:tc>
        <w:tc>
          <w:tcPr>
            <w:tcW w:w="17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525520D0" w14:textId="77777777" w:rsidR="00B376C1" w:rsidRDefault="00000000">
            <w:pPr>
              <w:ind w:left="140" w:right="140"/>
              <w:jc w:val="center"/>
              <w:rPr>
                <w:rFonts w:ascii="Pretendard" w:eastAsia="Pretendard" w:hAnsi="Pretendard" w:cs="Pretendard"/>
                <w:sz w:val="20"/>
                <w:szCs w:val="20"/>
              </w:rPr>
            </w:pPr>
            <w:r>
              <w:rPr>
                <w:rFonts w:ascii="Pretendard" w:eastAsia="Pretendard" w:hAnsi="Pretendard" w:cs="Pretendard"/>
                <w:sz w:val="20"/>
                <w:szCs w:val="20"/>
              </w:rPr>
              <w:t xml:space="preserve">RAG &amp; 규칙 기반 생성 엔진 개발 (07.26~07.30)</w:t>
            </w:r>
          </w:p>
        </w:tc>
        <w:tc>
          <w:tcPr>
            <w:tcW w:w="8280" w:type="dxa"/>
            <w:tcBorders>
              <w:top w:val="single" w:sz="8" w:space="0" w:color="000000"/>
              <w:left w:val="single" w:sz="8" w:space="0" w:color="000000"/>
              <w:bottom w:val="single" w:sz="8" w:space="0" w:color="000000"/>
              <w:right w:val="single" w:sz="12" w:space="0" w:color="000000"/>
            </w:tcBorders>
            <w:tcMar>
              <w:top w:w="0" w:type="dxa"/>
              <w:left w:w="100" w:type="dxa"/>
              <w:bottom w:w="0" w:type="dxa"/>
              <w:right w:w="100" w:type="dxa"/>
            </w:tcMar>
            <w:vAlign w:val="center"/>
          </w:tcPr>
          <w:p w14:paraId="26D8A9C0" w14:textId="77777777" w:rsidR="00B376C1" w:rsidRDefault="00000000">
            <w:pPr>
              <w:numPr>
                <w:ilvl w:val="0"/>
                <w:numId w:val="10"/>
              </w:numPr>
              <w:pBdr>
                <w:top w:val="nil"/>
                <w:left w:val="nil"/>
                <w:bottom w:val="nil"/>
                <w:right w:val="nil"/>
                <w:between w:val="nil"/>
              </w:pBdr>
              <w:spacing w:line="240" w:lineRule="auto"/>
              <w:ind w:left="360" w:right="140"/>
              <w:rPr>
                <w:rFonts w:ascii="Pretendard" w:eastAsia="Pretendard" w:hAnsi="Pretendard" w:cs="Pretendard"/>
                <w:b/>
                <w:bCs/>
                <w:color w:val="000000"/>
                <w:sz w:val="20"/>
                <w:szCs w:val="20"/>
              </w:rPr>
            </w:pPr>
            <w:r>
              <w:rPr>
                <w:rFonts w:ascii="Pretendard" w:eastAsia="Pretendard" w:hAnsi="Pretendard" w:cs="Pretendard"/>
                <w:b/>
                <w:bCs/>
                <w:color w:val="000000"/>
                <w:sz w:val="20"/>
                <w:szCs w:val="20"/>
              </w:rPr>
              <w:t xml:space="preserve">단어가 정확히 일치하는지 찾는 방식과 의미가 비슷한지 찾는 방식을 결합한 RAG 검색 엔진, 오타 자동 보정 기능, 4단계 검증 과정을 구현했습니다.</w:t>
            </w:r>
          </w:p>
          <w:p w14:paraId="60F4EA96" w14:textId="77777777" w:rsidR="00B376C1" w:rsidRDefault="00000000">
            <w:pPr>
              <w:numPr>
                <w:ilvl w:val="0"/>
                <w:numId w:val="10"/>
              </w:numPr>
              <w:pBdr>
                <w:top w:val="nil"/>
                <w:left w:val="nil"/>
                <w:bottom w:val="nil"/>
                <w:right w:val="nil"/>
                <w:between w:val="nil"/>
              </w:pBdr>
              <w:spacing w:line="240" w:lineRule="auto"/>
              <w:ind w:left="360" w:right="140"/>
              <w:rPr>
                <w:rFonts w:ascii="Pretendard" w:eastAsia="Pretendard" w:hAnsi="Pretendard" w:cs="Pretendard"/>
                <w:b/>
                <w:bCs/>
                <w:color w:val="000000"/>
                <w:sz w:val="20"/>
                <w:szCs w:val="20"/>
              </w:rPr>
            </w:pPr>
            <w:r>
              <w:rPr>
                <w:rFonts w:ascii="Pretendard" w:eastAsia="Pretendard" w:hAnsi="Pretendard" w:cs="Pretendard"/>
                <w:b/>
                <w:bCs/>
                <w:color w:val="000000"/>
                <w:sz w:val="20"/>
                <w:szCs w:val="20"/>
              </w:rPr>
              <w:t xml:space="preserve">실제 지식 자료(14,543개 조각, 442MB 데이터베이스)를 근거로 답변이 만들어지는 것까지 확인했습니다.</w:t>
            </w:r>
          </w:p>
        </w:tc>
      </w:tr>
      <w:tr w:rsidR="00B376C1" w14:paraId="7F95938A" w14:textId="77777777">
        <w:trPr>
          <w:trHeight w:val="1155"/>
          <w:jc w:val="center"/>
        </w:trPr>
        <w:tc>
          <w:tcPr>
            <w:tcW w:w="930" w:type="dxa"/>
            <w:tcBorders>
              <w:top w:val="single" w:sz="8" w:space="0" w:color="000000"/>
              <w:left w:val="single" w:sz="12" w:space="0" w:color="000000"/>
              <w:bottom w:val="single" w:sz="8" w:space="0" w:color="000000"/>
              <w:right w:val="single" w:sz="8" w:space="0" w:color="000000"/>
            </w:tcBorders>
            <w:tcMar>
              <w:top w:w="0" w:type="dxa"/>
              <w:left w:w="100" w:type="dxa"/>
              <w:bottom w:w="0" w:type="dxa"/>
              <w:right w:w="100" w:type="dxa"/>
            </w:tcMar>
            <w:vAlign w:val="center"/>
          </w:tcPr>
          <w:p w14:paraId="0A909431" w14:textId="77777777" w:rsidR="00B376C1" w:rsidRDefault="00000000">
            <w:pPr>
              <w:ind w:left="140" w:right="140"/>
              <w:jc w:val="center"/>
              <w:rPr>
                <w:rFonts w:ascii="Pretendard" w:eastAsia="Pretendard" w:hAnsi="Pretendard" w:cs="Pretendard"/>
                <w:sz w:val="20"/>
                <w:szCs w:val="20"/>
              </w:rPr>
            </w:pPr>
            <w:r>
              <w:rPr>
                <w:rFonts w:ascii="Pretendard" w:eastAsia="Pretendard" w:hAnsi="Pretendard" w:cs="Pretendard"/>
                <w:sz w:val="20"/>
                <w:szCs w:val="20"/>
              </w:rPr>
              <w:t>3</w:t>
            </w:r>
          </w:p>
        </w:tc>
        <w:tc>
          <w:tcPr>
            <w:tcW w:w="17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6791E1EE" w14:textId="77777777" w:rsidR="00B376C1" w:rsidRDefault="00000000">
            <w:pPr>
              <w:ind w:left="140" w:right="140"/>
              <w:jc w:val="center"/>
              <w:rPr>
                <w:rFonts w:ascii="Pretendard" w:eastAsia="Pretendard" w:hAnsi="Pretendard" w:cs="Pretendard"/>
                <w:sz w:val="20"/>
                <w:szCs w:val="20"/>
              </w:rPr>
            </w:pPr>
            <w:r>
              <w:rPr>
                <w:rFonts w:ascii="Pretendard" w:eastAsia="Pretendard" w:hAnsi="Pretendard" w:cs="Pretendard"/>
                <w:sz w:val="20"/>
                <w:szCs w:val="20"/>
              </w:rPr>
              <w:t xml:space="preserve">웹 플랫폼 &amp; 익스텐션 연동 (07.31~08.04)</w:t>
            </w:r>
          </w:p>
        </w:tc>
        <w:tc>
          <w:tcPr>
            <w:tcW w:w="8280" w:type="dxa"/>
            <w:tcBorders>
              <w:top w:val="single" w:sz="8" w:space="0" w:color="000000"/>
              <w:left w:val="single" w:sz="8" w:space="0" w:color="000000"/>
              <w:bottom w:val="single" w:sz="8" w:space="0" w:color="000000"/>
              <w:right w:val="single" w:sz="12" w:space="0" w:color="000000"/>
            </w:tcBorders>
            <w:tcMar>
              <w:top w:w="0" w:type="dxa"/>
              <w:left w:w="100" w:type="dxa"/>
              <w:bottom w:w="0" w:type="dxa"/>
              <w:right w:w="100" w:type="dxa"/>
            </w:tcMar>
            <w:vAlign w:val="center"/>
          </w:tcPr>
          <w:p w14:paraId="62956843" w14:textId="77777777" w:rsidR="00B376C1" w:rsidRDefault="00000000">
            <w:pPr>
              <w:numPr>
                <w:ilvl w:val="0"/>
                <w:numId w:val="11"/>
              </w:numPr>
              <w:pBdr>
                <w:top w:val="nil"/>
                <w:left w:val="nil"/>
                <w:bottom w:val="nil"/>
                <w:right w:val="nil"/>
                <w:between w:val="nil"/>
              </w:pBdr>
              <w:spacing w:line="240" w:lineRule="auto"/>
              <w:ind w:left="360" w:right="140"/>
              <w:rPr>
                <w:rFonts w:ascii="Pretendard" w:eastAsia="Pretendard" w:hAnsi="Pretendard" w:cs="Pretendard"/>
                <w:b/>
                <w:bCs/>
                <w:color w:val="000000"/>
                <w:sz w:val="20"/>
                <w:szCs w:val="20"/>
              </w:rPr>
            </w:pPr>
            <w:r>
              <w:rPr>
                <w:rFonts w:ascii="Pretendard" w:eastAsia="Pretendard" w:hAnsi="Pretendard" w:cs="Pretendard"/>
                <w:b/>
                <w:bCs/>
                <w:color w:val="000000"/>
                <w:sz w:val="20"/>
                <w:szCs w:val="20"/>
              </w:rPr>
              <w:t xml:space="preserve">Next.js 웹 챗봇, FastAPI 백엔드, n8n 캔버스 연동 Chrome 확장(nodi)을 만들어 실제 도메인(naito.chat)에 배포했습니다.</w:t>
            </w:r>
          </w:p>
          <w:p w14:paraId="18CDB566" w14:textId="77777777" w:rsidR="00B376C1" w:rsidRDefault="00000000">
            <w:pPr>
              <w:numPr>
                <w:ilvl w:val="0"/>
                <w:numId w:val="11"/>
              </w:numPr>
              <w:pBdr>
                <w:top w:val="nil"/>
                <w:left w:val="nil"/>
                <w:bottom w:val="nil"/>
                <w:right w:val="nil"/>
                <w:between w:val="nil"/>
              </w:pBdr>
              <w:spacing w:line="240" w:lineRule="auto"/>
              <w:ind w:left="360" w:right="140"/>
              <w:rPr>
                <w:rFonts w:ascii="Pretendard" w:eastAsia="Pretendard" w:hAnsi="Pretendard" w:cs="Pretendard"/>
                <w:b/>
                <w:bCs/>
                <w:color w:val="000000"/>
                <w:sz w:val="20"/>
                <w:szCs w:val="20"/>
              </w:rPr>
            </w:pPr>
            <w:r>
              <w:rPr>
                <w:rFonts w:ascii="Pretendard" w:eastAsia="Pretendard" w:hAnsi="Pretendard" w:cs="Pretendard"/>
                <w:b/>
                <w:bCs/>
                <w:color w:val="000000"/>
                <w:sz w:val="20"/>
                <w:szCs w:val="20"/>
              </w:rPr>
              <w:t xml:space="preserve">로그인 화면 오류, 캔버스 자동 읽기 연결 부재, 헤더 노출 조건 오류 등 실서비스 배포 중 발견한 결함을 전부 고쳤습니다.</w:t>
            </w:r>
          </w:p>
        </w:tc>
      </w:tr>
      <w:tr w:rsidR="00B376C1" w14:paraId="39EC1DDB" w14:textId="77777777">
        <w:trPr>
          <w:trHeight w:val="1215"/>
          <w:jc w:val="center"/>
        </w:trPr>
        <w:tc>
          <w:tcPr>
            <w:tcW w:w="930" w:type="dxa"/>
            <w:tcBorders>
              <w:top w:val="single" w:sz="8" w:space="0" w:color="000000"/>
              <w:left w:val="single" w:sz="12" w:space="0" w:color="000000"/>
              <w:bottom w:val="single" w:sz="8" w:space="0" w:color="000000"/>
              <w:right w:val="single" w:sz="8" w:space="0" w:color="000000"/>
            </w:tcBorders>
            <w:tcMar>
              <w:top w:w="0" w:type="dxa"/>
              <w:left w:w="100" w:type="dxa"/>
              <w:bottom w:w="0" w:type="dxa"/>
              <w:right w:w="100" w:type="dxa"/>
            </w:tcMar>
            <w:vAlign w:val="center"/>
          </w:tcPr>
          <w:p w14:paraId="284A1171" w14:textId="77777777" w:rsidR="00B376C1" w:rsidRDefault="00000000">
            <w:pPr>
              <w:ind w:left="140" w:right="140"/>
              <w:jc w:val="center"/>
              <w:rPr>
                <w:rFonts w:ascii="Pretendard" w:eastAsia="Pretendard" w:hAnsi="Pretendard" w:cs="Pretendard"/>
                <w:sz w:val="20"/>
                <w:szCs w:val="20"/>
              </w:rPr>
            </w:pPr>
            <w:r>
              <w:rPr>
                <w:rFonts w:ascii="Pretendard" w:eastAsia="Pretendard" w:hAnsi="Pretendard" w:cs="Pretendard"/>
                <w:sz w:val="20"/>
                <w:szCs w:val="20"/>
              </w:rPr>
              <w:lastRenderedPageBreak/>
              <w:t>4</w:t>
            </w:r>
          </w:p>
        </w:tc>
        <w:tc>
          <w:tcPr>
            <w:tcW w:w="17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3C8BDCB7" w14:textId="77777777" w:rsidR="00B376C1" w:rsidRDefault="00000000">
            <w:pPr>
              <w:ind w:left="140" w:right="140"/>
              <w:jc w:val="center"/>
              <w:rPr>
                <w:rFonts w:ascii="Pretendard" w:eastAsia="Pretendard" w:hAnsi="Pretendard" w:cs="Pretendard"/>
                <w:sz w:val="20"/>
                <w:szCs w:val="20"/>
              </w:rPr>
            </w:pPr>
            <w:r>
              <w:rPr>
                <w:rFonts w:ascii="Pretendard" w:eastAsia="Pretendard" w:hAnsi="Pretendard" w:cs="Pretendard"/>
                <w:sz w:val="20"/>
                <w:szCs w:val="20"/>
              </w:rPr>
              <w:t xml:space="preserve">통합 테스트 및 품질 점검</w:t>
            </w:r>
          </w:p>
        </w:tc>
        <w:tc>
          <w:tcPr>
            <w:tcW w:w="8280" w:type="dxa"/>
            <w:tcBorders>
              <w:top w:val="single" w:sz="8" w:space="0" w:color="000000"/>
              <w:left w:val="single" w:sz="8" w:space="0" w:color="000000"/>
              <w:bottom w:val="single" w:sz="8" w:space="0" w:color="000000"/>
              <w:right w:val="single" w:sz="12" w:space="0" w:color="000000"/>
            </w:tcBorders>
            <w:tcMar>
              <w:top w:w="0" w:type="dxa"/>
              <w:left w:w="100" w:type="dxa"/>
              <w:bottom w:w="0" w:type="dxa"/>
              <w:right w:w="100" w:type="dxa"/>
            </w:tcMar>
            <w:vAlign w:val="center"/>
          </w:tcPr>
          <w:p w14:paraId="5C9F28F4" w14:textId="77777777" w:rsidR="00B376C1" w:rsidRDefault="00000000">
            <w:pPr>
              <w:numPr>
                <w:ilvl w:val="0"/>
                <w:numId w:val="2"/>
              </w:numPr>
              <w:pBdr>
                <w:top w:val="nil"/>
                <w:left w:val="nil"/>
                <w:bottom w:val="nil"/>
                <w:right w:val="nil"/>
                <w:between w:val="nil"/>
              </w:pBdr>
              <w:spacing w:line="240" w:lineRule="auto"/>
              <w:ind w:left="360" w:right="140"/>
              <w:rPr>
                <w:rFonts w:ascii="Pretendard" w:eastAsia="Pretendard" w:hAnsi="Pretendard" w:cs="Pretendard"/>
                <w:color w:val="000000"/>
                <w:sz w:val="20"/>
                <w:szCs w:val="20"/>
              </w:rPr>
            </w:pPr>
            <w:r>
              <w:rPr>
                <w:rFonts w:ascii="Pretendard" w:eastAsia="Pretendard" w:hAnsi="Pretendard" w:cs="Pretendard"/>
                <w:color w:val="000000"/>
                <w:sz w:val="20"/>
                <w:szCs w:val="20"/>
              </w:rPr>
              <w:t xml:space="preserve">실제 서비스 기준으로 8개 이상의 시나리오(워크플로우 생성, 에러 진단, 커리큘럼, 워크플로우 불러오기, 대화 맥락 유지, 범위 밖 질문 대응 등)를 테스트했습니다.</w:t>
            </w:r>
          </w:p>
          <w:p w14:paraId="60F2F5A0" w14:textId="77777777" w:rsidR="00B376C1" w:rsidRDefault="00000000">
            <w:pPr>
              <w:numPr>
                <w:ilvl w:val="0"/>
                <w:numId w:val="2"/>
              </w:numPr>
              <w:pBdr>
                <w:top w:val="nil"/>
                <w:left w:val="nil"/>
                <w:bottom w:val="nil"/>
                <w:right w:val="nil"/>
                <w:between w:val="nil"/>
              </w:pBdr>
              <w:spacing w:line="240" w:lineRule="auto"/>
              <w:ind w:left="360" w:right="140"/>
              <w:rPr>
                <w:rFonts w:ascii="Pretendard" w:eastAsia="Pretendard" w:hAnsi="Pretendard" w:cs="Pretendard"/>
                <w:color w:val="000000"/>
                <w:sz w:val="20"/>
                <w:szCs w:val="20"/>
              </w:rPr>
            </w:pPr>
            <w:r>
              <w:rPr>
                <w:rFonts w:ascii="Pretendard" w:eastAsia="Pretendard" w:hAnsi="Pretendard" w:cs="Pretendard"/>
                <w:color w:val="000000"/>
                <w:sz w:val="20"/>
                <w:szCs w:val="20"/>
              </w:rPr>
              <w:t xml:space="preserve">에러 진단 무응답·미표시 문제, 항상 실패하는 성능 병목 코드, "n8n에 바로 생성" 기능의 네 가지 연쇄 결함 등 실제 운영 결함 10건 이상을 찾아내 전부 고치고 다시 배포·재검증했습니다.</w:t>
            </w:r>
          </w:p>
        </w:tc>
      </w:tr>
      <w:tr w:rsidR="00B376C1" w14:paraId="14709F2A" w14:textId="77777777">
        <w:trPr>
          <w:trHeight w:val="1125"/>
          <w:jc w:val="center"/>
        </w:trPr>
        <w:tc>
          <w:tcPr>
            <w:tcW w:w="930" w:type="dxa"/>
            <w:tcBorders>
              <w:top w:val="single" w:sz="8" w:space="0" w:color="000000"/>
              <w:left w:val="single" w:sz="12" w:space="0" w:color="000000"/>
              <w:bottom w:val="single" w:sz="12" w:space="0" w:color="000000"/>
              <w:right w:val="single" w:sz="8" w:space="0" w:color="000000"/>
            </w:tcBorders>
            <w:tcMar>
              <w:top w:w="0" w:type="dxa"/>
              <w:left w:w="100" w:type="dxa"/>
              <w:bottom w:w="0" w:type="dxa"/>
              <w:right w:w="100" w:type="dxa"/>
            </w:tcMar>
            <w:vAlign w:val="center"/>
          </w:tcPr>
          <w:p w14:paraId="32423885" w14:textId="77777777" w:rsidR="00B376C1" w:rsidRDefault="00000000">
            <w:pPr>
              <w:ind w:left="140" w:right="140"/>
              <w:jc w:val="center"/>
              <w:rPr>
                <w:rFonts w:ascii="Pretendard" w:eastAsia="Pretendard" w:hAnsi="Pretendard" w:cs="Pretendard"/>
                <w:sz w:val="20"/>
                <w:szCs w:val="20"/>
              </w:rPr>
            </w:pPr>
            <w:r>
              <w:rPr>
                <w:rFonts w:ascii="Pretendard" w:eastAsia="Pretendard" w:hAnsi="Pretendard" w:cs="Pretendard"/>
                <w:sz w:val="20"/>
                <w:szCs w:val="20"/>
              </w:rPr>
              <w:t>5</w:t>
            </w:r>
          </w:p>
        </w:tc>
        <w:tc>
          <w:tcPr>
            <w:tcW w:w="1770" w:type="dxa"/>
            <w:tcBorders>
              <w:top w:val="single" w:sz="8" w:space="0" w:color="000000"/>
              <w:left w:val="single" w:sz="8" w:space="0" w:color="000000"/>
              <w:bottom w:val="single" w:sz="12" w:space="0" w:color="000000"/>
              <w:right w:val="single" w:sz="8" w:space="0" w:color="000000"/>
            </w:tcBorders>
            <w:tcMar>
              <w:top w:w="0" w:type="dxa"/>
              <w:left w:w="100" w:type="dxa"/>
              <w:bottom w:w="0" w:type="dxa"/>
              <w:right w:w="100" w:type="dxa"/>
            </w:tcMar>
            <w:vAlign w:val="center"/>
          </w:tcPr>
          <w:p w14:paraId="317F179D" w14:textId="77777777" w:rsidR="00B376C1" w:rsidRDefault="00000000">
            <w:pPr>
              <w:ind w:left="140" w:right="140"/>
              <w:jc w:val="center"/>
              <w:rPr>
                <w:rFonts w:ascii="Pretendard" w:eastAsia="Pretendard" w:hAnsi="Pretendard" w:cs="Pretendard"/>
                <w:sz w:val="20"/>
                <w:szCs w:val="20"/>
              </w:rPr>
            </w:pPr>
            <w:r>
              <w:rPr>
                <w:rFonts w:ascii="Pretendard" w:eastAsia="Pretendard" w:hAnsi="Pretendard" w:cs="Pretendard"/>
                <w:sz w:val="20"/>
                <w:szCs w:val="20"/>
              </w:rPr>
              <w:t xml:space="preserve">최종 검증 및 시연 준비</w:t>
            </w:r>
          </w:p>
        </w:tc>
        <w:tc>
          <w:tcPr>
            <w:tcW w:w="8280" w:type="dxa"/>
            <w:tcBorders>
              <w:top w:val="single" w:sz="8" w:space="0" w:color="000000"/>
              <w:left w:val="single" w:sz="8" w:space="0" w:color="000000"/>
              <w:bottom w:val="single" w:sz="12" w:space="0" w:color="000000"/>
              <w:right w:val="single" w:sz="12" w:space="0" w:color="000000"/>
            </w:tcBorders>
            <w:tcMar>
              <w:top w:w="0" w:type="dxa"/>
              <w:left w:w="100" w:type="dxa"/>
              <w:bottom w:w="0" w:type="dxa"/>
              <w:right w:w="100" w:type="dxa"/>
            </w:tcMar>
            <w:vAlign w:val="center"/>
          </w:tcPr>
          <w:p w14:paraId="73B9BEF2" w14:textId="77777777" w:rsidR="00B376C1" w:rsidRDefault="00000000">
            <w:pPr>
              <w:numPr>
                <w:ilvl w:val="0"/>
                <w:numId w:val="3"/>
              </w:numPr>
              <w:pBdr>
                <w:top w:val="nil"/>
                <w:left w:val="nil"/>
                <w:bottom w:val="nil"/>
                <w:right w:val="nil"/>
                <w:between w:val="nil"/>
              </w:pBdr>
              <w:spacing w:line="240" w:lineRule="auto"/>
              <w:ind w:left="360" w:right="140"/>
              <w:rPr>
                <w:rFonts w:ascii="Pretendard" w:eastAsia="Pretendard" w:hAnsi="Pretendard" w:cs="Pretendard"/>
                <w:color w:val="000000"/>
                <w:sz w:val="20"/>
                <w:szCs w:val="20"/>
              </w:rPr>
            </w:pPr>
            <w:r>
              <w:rPr>
                <w:rFonts w:ascii="Pretendard" w:eastAsia="Pretendard" w:hAnsi="Pretendard" w:cs="Pretendard"/>
                <w:color w:val="000000"/>
                <w:sz w:val="20"/>
                <w:szCs w:val="20"/>
              </w:rPr>
              <w:t xml:space="preserve">naito.chat 실제 운영 환경에서 회원가입부터 질의응답, 워크플로우 구조 분석·개선 제안, 오타 자동 보정, 에러 진단, 크롬 확장으로 n8n 캔버스 읽기/쓰기, n8n에 워크플로우 자동 생성까지 전체 과정이 정상 동작하는 것을 최종 확인했습니다.</w:t>
            </w:r>
          </w:p>
          <w:p w14:paraId="37DF2CBF" w14:textId="77777777" w:rsidR="00B376C1" w:rsidRDefault="00000000">
            <w:pPr>
              <w:numPr>
                <w:ilvl w:val="0"/>
                <w:numId w:val="3"/>
              </w:numPr>
              <w:pBdr>
                <w:top w:val="nil"/>
                <w:left w:val="nil"/>
                <w:bottom w:val="nil"/>
                <w:right w:val="nil"/>
                <w:between w:val="nil"/>
              </w:pBdr>
              <w:spacing w:line="240" w:lineRule="auto"/>
              <w:ind w:left="360" w:right="140"/>
              <w:rPr>
                <w:rFonts w:ascii="Pretendard" w:eastAsia="Pretendard" w:hAnsi="Pretendard" w:cs="Pretendard"/>
                <w:color w:val="000000"/>
                <w:sz w:val="20"/>
                <w:szCs w:val="20"/>
              </w:rPr>
            </w:pPr>
            <w:r>
              <w:rPr>
                <w:rFonts w:ascii="Pretendard" w:eastAsia="Pretendard" w:hAnsi="Pretendard" w:cs="Pretendard"/>
                <w:color w:val="000000"/>
                <w:sz w:val="20"/>
                <w:szCs w:val="20"/>
              </w:rPr>
              <w:t xml:space="preserve">참가신청서에 적은 7개 세부 목표를 모두 완료했고, 전체 진행률은 약 98%입니다.</w:t>
            </w:r>
          </w:p>
        </w:tc>
      </w:tr>
    </w:tbl>
    <w:p w14:paraId="3F96B898" w14:textId="77777777" w:rsidR="00B376C1" w:rsidRDefault="00B376C1">
      <w:pPr>
        <w:spacing w:line="360" w:lineRule="auto"/>
        <w:rPr>
          <w:rFonts w:ascii="Pretendard" w:eastAsia="Pretendard" w:hAnsi="Pretendard" w:cs="Pretendard"/>
          <w:b/>
          <w:bCs/>
          <w:sz w:val="26"/>
          <w:szCs w:val="26"/>
        </w:rPr>
      </w:pPr>
    </w:p>
    <w:p w14:paraId="14346AC0" w14:textId="77777777" w:rsidR="00B376C1" w:rsidRDefault="00B376C1">
      <w:pPr>
        <w:rPr>
          <w:rFonts w:ascii="Pretendard" w:eastAsia="Pretendard" w:hAnsi="Pretendard" w:cs="Pretendard"/>
          <w:b/>
          <w:bCs/>
          <w:sz w:val="26"/>
          <w:szCs w:val="26"/>
        </w:rPr>
      </w:pPr>
    </w:p>
    <w:p w14:paraId="39EFFED3" w14:textId="77777777" w:rsidR="00B376C1" w:rsidRDefault="00B376C1">
      <w:pPr>
        <w:rPr>
          <w:rFonts w:ascii="Pretendard" w:eastAsia="Pretendard" w:hAnsi="Pretendard" w:cs="Pretendard"/>
          <w:b/>
          <w:bCs/>
          <w:sz w:val="26"/>
          <w:szCs w:val="26"/>
        </w:rPr>
      </w:pPr>
    </w:p>
    <w:p w14:paraId="470FAB89" w14:textId="77777777" w:rsidR="00B376C1" w:rsidRDefault="00B376C1">
      <w:pPr>
        <w:rPr>
          <w:rFonts w:ascii="Pretendard" w:eastAsia="Pretendard" w:hAnsi="Pretendard" w:cs="Pretendard"/>
          <w:b/>
          <w:bCs/>
          <w:sz w:val="26"/>
          <w:szCs w:val="26"/>
        </w:rPr>
      </w:pPr>
    </w:p>
    <w:p w14:paraId="3F347A2A" w14:textId="77777777" w:rsidR="00B376C1" w:rsidRDefault="00B376C1">
      <w:pPr>
        <w:rPr>
          <w:rFonts w:ascii="Pretendard" w:eastAsia="Pretendard" w:hAnsi="Pretendard" w:cs="Pretendard"/>
          <w:b/>
          <w:bCs/>
          <w:sz w:val="26"/>
          <w:szCs w:val="26"/>
        </w:rPr>
      </w:pPr>
    </w:p>
    <w:p w14:paraId="5B3F7D77" w14:textId="77777777" w:rsidR="00B376C1" w:rsidRDefault="00B376C1">
      <w:pPr>
        <w:rPr>
          <w:rFonts w:ascii="Pretendard" w:eastAsia="Pretendard" w:hAnsi="Pretendard" w:cs="Pretendard"/>
          <w:b/>
          <w:bCs/>
          <w:sz w:val="26"/>
          <w:szCs w:val="26"/>
        </w:rPr>
      </w:pPr>
    </w:p>
    <w:p w14:paraId="2DBD20C3" w14:textId="77777777" w:rsidR="00B376C1" w:rsidRDefault="00B376C1">
      <w:pPr>
        <w:rPr>
          <w:rFonts w:ascii="Pretendard" w:eastAsia="Pretendard" w:hAnsi="Pretendard" w:cs="Pretendard"/>
          <w:b/>
          <w:bCs/>
          <w:sz w:val="26"/>
          <w:szCs w:val="26"/>
        </w:rPr>
      </w:pPr>
    </w:p>
    <w:p w14:paraId="4B9EAD35" w14:textId="77777777" w:rsidR="00B376C1" w:rsidRDefault="00B376C1">
      <w:pPr>
        <w:rPr>
          <w:rFonts w:ascii="Pretendard" w:eastAsia="Pretendard" w:hAnsi="Pretendard" w:cs="Pretendard"/>
          <w:b/>
          <w:bCs/>
          <w:sz w:val="26"/>
          <w:szCs w:val="26"/>
        </w:rPr>
      </w:pPr>
    </w:p>
    <w:p w14:paraId="2167B853" w14:textId="77777777" w:rsidR="00B376C1" w:rsidRDefault="00B376C1">
      <w:pPr>
        <w:rPr>
          <w:rFonts w:ascii="Pretendard" w:eastAsia="Pretendard" w:hAnsi="Pretendard" w:cs="Pretendard"/>
          <w:b/>
          <w:bCs/>
          <w:sz w:val="26"/>
          <w:szCs w:val="26"/>
        </w:rPr>
      </w:pPr>
    </w:p>
    <w:p w14:paraId="23171B7A" w14:textId="77777777" w:rsidR="00B376C1" w:rsidRDefault="00B376C1">
      <w:pPr>
        <w:rPr>
          <w:rFonts w:ascii="Pretendard" w:eastAsia="Pretendard" w:hAnsi="Pretendard" w:cs="Pretendard"/>
          <w:b/>
          <w:bCs/>
          <w:sz w:val="26"/>
          <w:szCs w:val="26"/>
        </w:rPr>
      </w:pPr>
    </w:p>
    <w:p w14:paraId="4885CA32" w14:textId="77777777" w:rsidR="00B376C1" w:rsidRDefault="00B376C1">
      <w:pPr>
        <w:rPr>
          <w:rFonts w:ascii="Pretendard" w:eastAsia="Pretendard" w:hAnsi="Pretendard" w:cs="Pretendard"/>
          <w:b/>
          <w:bCs/>
          <w:sz w:val="26"/>
          <w:szCs w:val="26"/>
        </w:rPr>
      </w:pPr>
    </w:p>
    <w:p w14:paraId="4FAAC6D1" w14:textId="77777777" w:rsidR="00B376C1" w:rsidRDefault="00B376C1">
      <w:pPr>
        <w:ind w:left="720"/>
        <w:rPr>
          <w:rFonts w:ascii="Pretendard" w:eastAsia="Pretendard" w:hAnsi="Pretendard" w:cs="Pretendard"/>
          <w:b/>
          <w:bCs/>
          <w:sz w:val="26"/>
          <w:szCs w:val="26"/>
        </w:rPr>
      </w:pPr>
    </w:p>
    <w:tbl>
      <w:tblPr>
        <w:tblStyle w:val="a9"/>
        <w:tblpPr w:leftFromText="180" w:rightFromText="180" w:topFromText="180" w:bottomFromText="180" w:vertAnchor="text"/>
        <w:tblW w:w="107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725"/>
      </w:tblGrid>
      <w:tr w:rsidR="00B376C1" w14:paraId="62FB0FF6" w14:textId="77777777">
        <w:trPr>
          <w:trHeight w:val="620"/>
        </w:trPr>
        <w:tc>
          <w:tcPr>
            <w:tcW w:w="10725" w:type="dxa"/>
            <w:tcBorders>
              <w:top w:val="single" w:sz="12" w:space="0" w:color="000000"/>
              <w:left w:val="single" w:sz="12" w:space="0" w:color="000000"/>
              <w:bottom w:val="single" w:sz="12" w:space="0" w:color="000000"/>
              <w:right w:val="single" w:sz="12" w:space="0" w:color="000000"/>
            </w:tcBorders>
            <w:shd w:val="clear" w:color="auto" w:fill="D6D6D6"/>
            <w:tcMar>
              <w:top w:w="20" w:type="dxa"/>
              <w:left w:w="20" w:type="dxa"/>
              <w:bottom w:w="20" w:type="dxa"/>
              <w:right w:w="20" w:type="dxa"/>
            </w:tcMar>
            <w:vAlign w:val="center"/>
          </w:tcPr>
          <w:p w14:paraId="659A13EB" w14:textId="77777777" w:rsidR="00B376C1" w:rsidRPr="00FE6CDC" w:rsidRDefault="00000000">
            <w:pPr>
              <w:jc w:val="center"/>
              <w:rPr>
                <w:rFonts w:asciiTheme="majorEastAsia" w:eastAsiaTheme="majorEastAsia" w:hAnsiTheme="majorEastAsia" w:cs="Pretendard"/>
                <w:b/>
                <w:bCs/>
              </w:rPr>
            </w:pPr>
            <w:r>
              <w:rPr>
                <w:rFonts w:asciiTheme="majorEastAsia" w:eastAsiaTheme="majorEastAsia" w:hAnsiTheme="majorEastAsia" w:cs="Pretendard"/>
                <w:b/>
                <w:bCs/>
                <w:sz w:val="24"/>
                <w:szCs w:val="24"/>
              </w:rPr>
              <w:lastRenderedPageBreak/>
              <w:t>최종 성과물 첨부</w:t>
            </w:r>
          </w:p>
        </w:tc>
      </w:tr>
      <w:tr w:rsidR="00B376C1" w14:paraId="50015CC1" w14:textId="77777777">
        <w:trPr>
          <w:trHeight w:val="4590"/>
        </w:trPr>
        <w:tc>
          <w:tcPr>
            <w:tcW w:w="10725" w:type="dxa"/>
            <w:vMerge w:val="restart"/>
            <w:tcBorders>
              <w:top w:val="single" w:sz="12" w:space="0" w:color="000000"/>
              <w:left w:val="single" w:sz="12" w:space="0" w:color="000000"/>
              <w:bottom w:val="single" w:sz="12" w:space="0" w:color="000000"/>
              <w:right w:val="single" w:sz="12" w:space="0" w:color="000000"/>
            </w:tcBorders>
            <w:tcMar>
              <w:top w:w="20" w:type="dxa"/>
              <w:left w:w="20" w:type="dxa"/>
              <w:bottom w:w="20" w:type="dxa"/>
              <w:right w:w="20" w:type="dxa"/>
            </w:tcMar>
            <w:vAlign w:val="center"/>
          </w:tcPr>
          <w:p w14:paraId="54A0384B" w14:textId="77777777" w:rsidR="00B376C1" w:rsidRDefault="00000000">
            <w:pPr>
              <w:jc w:val="center"/>
              <w:rPr>
                <w:rFonts w:ascii="Times New Roman" w:eastAsia="Times New Roman" w:hAnsi="Times New Roman" w:cs="Times New Roman"/>
                <w:b/>
                <w:bCs/>
                <w:color w:val="999999"/>
              </w:rPr>
            </w:pPr>
            <w:r>
              <w:rPr>
                <w:rFonts w:ascii="MS Mincho" w:eastAsia="MS Mincho" w:hAnsi="MS Mincho" w:cs="MS Mincho"/>
                <w:b/>
                <w:bCs/>
                <w:color w:val="999999"/>
              </w:rPr>
              <w:t>* 웹페이지</w:t>
            </w:r>
            <w:r>
              <w:rPr>
                <w:rFonts w:ascii="Times New Roman" w:eastAsia="Times New Roman" w:hAnsi="Times New Roman" w:cs="Times New Roman"/>
                <w:b/>
                <w:bCs/>
                <w:color w:val="999999"/>
              </w:rPr>
              <w:t xml:space="preserve">, </w:t>
            </w:r>
            <w:r>
              <w:rPr>
                <w:rFonts w:ascii="MS Mincho" w:eastAsia="MS Mincho" w:hAnsi="MS Mincho" w:cs="MS Mincho"/>
                <w:b/>
                <w:bCs/>
                <w:color w:val="999999"/>
              </w:rPr>
              <w:t>시스템</w:t>
            </w:r>
            <w:r>
              <w:rPr>
                <w:rFonts w:ascii="Times New Roman" w:eastAsia="Times New Roman" w:hAnsi="Times New Roman" w:cs="Times New Roman"/>
                <w:b/>
                <w:bCs/>
                <w:color w:val="999999"/>
              </w:rPr>
              <w:t xml:space="preserve">, </w:t>
            </w:r>
            <w:r>
              <w:rPr>
                <w:rFonts w:ascii="MS Mincho" w:eastAsia="MS Mincho" w:hAnsi="MS Mincho" w:cs="MS Mincho"/>
                <w:b/>
                <w:bCs/>
                <w:color w:val="999999"/>
              </w:rPr>
              <w:t>분석</w:t>
            </w:r>
            <w:r>
              <w:rPr>
                <w:rFonts w:ascii="Times New Roman" w:eastAsia="Times New Roman" w:hAnsi="Times New Roman" w:cs="Times New Roman"/>
                <w:b/>
                <w:bCs/>
                <w:color w:val="999999"/>
              </w:rPr>
              <w:t xml:space="preserve"> </w:t>
            </w:r>
            <w:r>
              <w:rPr>
                <w:rFonts w:ascii="MS Mincho" w:eastAsia="MS Mincho" w:hAnsi="MS Mincho" w:cs="MS Mincho"/>
                <w:b/>
                <w:bCs/>
                <w:color w:val="999999"/>
              </w:rPr>
              <w:t>결과</w:t>
            </w:r>
            <w:r>
              <w:rPr>
                <w:rFonts w:ascii="Times New Roman" w:eastAsia="Times New Roman" w:hAnsi="Times New Roman" w:cs="Times New Roman"/>
                <w:b/>
                <w:bCs/>
                <w:color w:val="999999"/>
              </w:rPr>
              <w:t xml:space="preserve">, </w:t>
            </w:r>
            <w:r>
              <w:rPr>
                <w:rFonts w:ascii="MS Mincho" w:eastAsia="MS Mincho" w:hAnsi="MS Mincho" w:cs="MS Mincho"/>
                <w:b/>
                <w:bCs/>
                <w:color w:val="999999"/>
              </w:rPr>
              <w:t>시연</w:t>
            </w:r>
            <w:r>
              <w:rPr>
                <w:rFonts w:ascii="Times New Roman" w:eastAsia="Times New Roman" w:hAnsi="Times New Roman" w:cs="Times New Roman"/>
                <w:b/>
                <w:bCs/>
                <w:color w:val="999999"/>
              </w:rPr>
              <w:t xml:space="preserve"> </w:t>
            </w:r>
            <w:r>
              <w:rPr>
                <w:rFonts w:ascii="MS Mincho" w:eastAsia="MS Mincho" w:hAnsi="MS Mincho" w:cs="MS Mincho"/>
                <w:b/>
                <w:bCs/>
                <w:color w:val="999999"/>
              </w:rPr>
              <w:t>영상</w:t>
            </w:r>
            <w:r>
              <w:rPr>
                <w:rFonts w:ascii="Times New Roman" w:eastAsia="Times New Roman" w:hAnsi="Times New Roman" w:cs="Times New Roman"/>
                <w:b/>
                <w:bCs/>
                <w:color w:val="999999"/>
              </w:rPr>
              <w:t xml:space="preserve"> </w:t>
            </w:r>
            <w:r>
              <w:rPr>
                <w:rFonts w:ascii="MS Mincho" w:eastAsia="MS Mincho" w:hAnsi="MS Mincho" w:cs="MS Mincho"/>
                <w:b/>
                <w:bCs/>
                <w:color w:val="999999"/>
              </w:rPr>
              <w:t>등</w:t>
            </w:r>
            <w:r>
              <w:rPr>
                <w:rFonts w:ascii="Times New Roman" w:eastAsia="Times New Roman" w:hAnsi="Times New Roman" w:cs="Times New Roman"/>
                <w:b/>
                <w:bCs/>
                <w:color w:val="999999"/>
              </w:rPr>
              <w:t xml:space="preserve"> </w:t>
            </w:r>
          </w:p>
          <w:p w14:paraId="219C6C9D" w14:textId="77777777" w:rsidR="00B376C1" w:rsidRDefault="00000000">
            <w:pPr>
              <w:jc w:val="center"/>
              <w:rPr>
                <w:rFonts w:ascii="Pretendard" w:eastAsia="Pretendard" w:hAnsi="Pretendard" w:cs="Pretendard"/>
              </w:rPr>
            </w:pPr>
            <w:r>
              <w:rPr>
                <w:rFonts w:ascii="MS Mincho" w:eastAsia="MS Mincho" w:hAnsi="MS Mincho" w:cs="MS Mincho"/>
                <w:b/>
                <w:bCs/>
                <w:color w:val="999999"/>
              </w:rPr>
              <w:t>산출물 또는 링크를 첨부하여 제출해 주세요.</w:t>
            </w:r>
          </w:p>
          <w:p w14:paraId="08FF94EF" w14:textId="77777777" w:rsidR="00B376C1" w:rsidRDefault="00000000">
            <w:pPr>
              <w:spacing w:before="240" w:after="240"/>
              <w:jc w:val="center"/>
              <w:rPr>
                <w:rFonts w:ascii="Pretendard" w:eastAsia="Pretendard" w:hAnsi="Pretendard" w:cs="Pretendard"/>
              </w:rPr>
            </w:pPr>
            <w:r>
              <w:rPr>
                <w:rFonts w:ascii="Pretendard" w:eastAsia="Pretendard" w:hAnsi="Pretendard" w:cs="Pretendard"/>
              </w:rPr>
              <w:t xml:space="preserve">서비스: https://naito.chat (회원가입 후 즉시 이용 가능)</w:t>
            </w:r>
            <w:r>
              <w:rPr>
                <w:rFonts w:ascii="Pretendard" w:eastAsia="Pretendard" w:hAnsi="Pretendard" w:cs="Pretendard"/>
              </w:rPr>
              <w:br/>
            </w:r>
            <w:r>
              <w:rPr>
                <w:rFonts w:ascii="Pretendard" w:eastAsia="Pretendard" w:hAnsi="Pretendard" w:cs="Pretendard"/>
              </w:rPr>
              <w:t xml:space="preserve">GitHub 저장소: https://github.com/cortie-io/naito</w:t>
            </w:r>
            <w:r>
              <w:rPr>
                <w:rFonts w:ascii="Pretendard" w:eastAsia="Pretendard" w:hAnsi="Pretendard" w:cs="Pretendard"/>
              </w:rPr>
              <w:br/>
            </w:r>
            <w:r>
              <w:rPr>
                <w:rFonts w:ascii="Pretendard" w:eastAsia="Pretendard" w:hAnsi="Pretendard" w:cs="Pretendard"/>
              </w:rPr>
              <w:t xml:space="preserve">Chrome 확장 프로그램: 저장소 내 nodi/ 디렉토리 (개발자 모드로 설치하여 n8n 캔버스와 연동)</w:t>
            </w:r>
          </w:p>
          <w:p w:rsidR="00B376C1" w:rsidRDefault="00000000">
            <w:pPr>
              <w:spacing w:after="240"/>
              <w:jc w:val="center"/>
            </w:pPr>
            <w:r>
              <w:rPr>
                <w:noProof/>
              </w:rPr>
              <w:drawing>
                <wp:inline xmlns:wp="http://schemas.openxmlformats.org/drawingml/2006/wordprocessingDrawing" xmlns:wp14="http://schemas.microsoft.com/office/word/2010/wordprocessingDrawing" distT="0" distB="0" distL="0" distR="0" wp14:anchorId="10000200" wp14:editId="20000200">
                  <wp:extent cx="5486400" cy="3429000"/>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image2.png"/>
                          <pic:cNvPicPr/>
                        </pic:nvPicPr>
                        <pic:blipFill>
                          <a:blip xmlns:r="http://schemas.openxmlformats.org/officeDocument/2006/relationships" r:embed="rId101"/>
                          <a:stretch>
                            <a:fillRect/>
                          </a:stretch>
                        </pic:blipFill>
                        <pic:spPr>
                          <a:xfrm>
                            <a:off x="0" y="0"/>
                            <a:ext cx="5486400" cy="3429000"/>
                          </a:xfrm>
                          <a:prstGeom prst="rect">
                            <a:avLst/>
                          </a:prstGeom>
                        </pic:spPr>
                      </pic:pic>
                    </a:graphicData>
                  </a:graphic>
                </wp:inline>
              </w:drawing>
            </w:r>
          </w:p>
          <w:p w:rsidR="00B376C1" w:rsidRDefault="00000000">
            <w:pPr>
              <w:jc w:val="center"/>
              <w:rPr>
                <w:rFonts w:ascii="Pretendard" w:eastAsia="Pretendard" w:hAnsi="Pretendard" w:cs="Pretendard"/>
                <w:i/>
                <w:iCs/>
                <w:color w:val="595959"/>
                <w:sz w:val="18"/>
                <w:szCs w:val="18"/>
              </w:rPr>
            </w:pPr>
            <w:r>
              <w:rPr>
                <w:rFonts w:ascii="Pretendard" w:eastAsia="Pretendard" w:hAnsi="Pretendard" w:cs="Pretendard"/>
                <w:i/>
                <w:iCs/>
                <w:color w:val="595959"/>
                <w:sz w:val="18"/>
                <w:szCs w:val="18"/>
              </w:rPr>
              <w:t xml:space="preserve">서비스 첫 화면 — 추천 질문과 채팅 입력창을 제공하는 홈 화면</w:t>
            </w:r>
          </w:p>
          <w:p w:rsidR="00B376C1" w:rsidRDefault="00000000">
            <w:pPr>
              <w:spacing w:after="240"/>
              <w:jc w:val="center"/>
            </w:pPr>
            <w:r>
              <w:rPr>
                <w:noProof/>
              </w:rPr>
              <w:drawing>
                <wp:inline xmlns:wp="http://schemas.openxmlformats.org/drawingml/2006/wordprocessingDrawing" xmlns:wp14="http://schemas.microsoft.com/office/word/2010/wordprocessingDrawing" distT="0" distB="0" distL="0" distR="0" wp14:anchorId="10000201" wp14:editId="20000201">
                  <wp:extent cx="5486400" cy="3429000"/>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image3.png"/>
                          <pic:cNvPicPr/>
                        </pic:nvPicPr>
                        <pic:blipFill>
                          <a:blip xmlns:r="http://schemas.openxmlformats.org/officeDocument/2006/relationships" r:embed="rId102"/>
                          <a:stretch>
                            <a:fillRect/>
                          </a:stretch>
                        </pic:blipFill>
                        <pic:spPr>
                          <a:xfrm>
                            <a:off x="0" y="0"/>
                            <a:ext cx="5486400" cy="3429000"/>
                          </a:xfrm>
                          <a:prstGeom prst="rect">
                            <a:avLst/>
                          </a:prstGeom>
                        </pic:spPr>
                      </pic:pic>
                    </a:graphicData>
                  </a:graphic>
                </wp:inline>
              </w:drawing>
            </w:r>
          </w:p>
          <w:p w:rsidR="00B376C1" w:rsidRDefault="00000000">
            <w:pPr>
              <w:jc w:val="center"/>
              <w:rPr>
                <w:rFonts w:ascii="Pretendard" w:eastAsia="Pretendard" w:hAnsi="Pretendard" w:cs="Pretendard"/>
                <w:i/>
                <w:iCs/>
                <w:color w:val="595959"/>
                <w:sz w:val="18"/>
                <w:szCs w:val="18"/>
              </w:rPr>
            </w:pPr>
            <w:r>
              <w:rPr>
                <w:rFonts w:ascii="Pretendard" w:eastAsia="Pretendard" w:hAnsi="Pretendard" w:cs="Pretendard"/>
                <w:i/>
                <w:iCs/>
                <w:color w:val="595959"/>
                <w:sz w:val="18"/>
                <w:szCs w:val="18"/>
              </w:rPr>
              <w:t xml:space="preserve">AI 튜터가 Webhook과 Schedule 트리거의 차이를 설명하는 예시</w:t>
            </w:r>
          </w:p>
          <w:p w:rsidR="00B376C1" w:rsidRDefault="00000000">
            <w:pPr>
              <w:spacing w:after="240"/>
              <w:jc w:val="center"/>
            </w:pPr>
            <w:r>
              <w:rPr>
                <w:noProof/>
              </w:rPr>
              <w:drawing>
                <wp:inline xmlns:wp="http://schemas.openxmlformats.org/drawingml/2006/wordprocessingDrawing" xmlns:wp14="http://schemas.microsoft.com/office/word/2010/wordprocessingDrawing" distT="0" distB="0" distL="0" distR="0" wp14:anchorId="10000202" wp14:editId="20000202">
                  <wp:extent cx="5486400" cy="3429000"/>
                  <wp:effectExtent l="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image4.png"/>
                          <pic:cNvPicPr/>
                        </pic:nvPicPr>
                        <pic:blipFill>
                          <a:blip xmlns:r="http://schemas.openxmlformats.org/officeDocument/2006/relationships" r:embed="rId103"/>
                          <a:stretch>
                            <a:fillRect/>
                          </a:stretch>
                        </pic:blipFill>
                        <pic:spPr>
                          <a:xfrm>
                            <a:off x="0" y="0"/>
                            <a:ext cx="5486400" cy="3429000"/>
                          </a:xfrm>
                          <a:prstGeom prst="rect">
                            <a:avLst/>
                          </a:prstGeom>
                        </pic:spPr>
                      </pic:pic>
                    </a:graphicData>
                  </a:graphic>
                </wp:inline>
              </w:drawing>
            </w:r>
          </w:p>
          <w:p w:rsidR="00B376C1" w:rsidRDefault="00000000">
            <w:pPr>
              <w:jc w:val="center"/>
              <w:rPr>
                <w:rFonts w:ascii="Pretendard" w:eastAsia="Pretendard" w:hAnsi="Pretendard" w:cs="Pretendard"/>
                <w:i/>
                <w:iCs/>
                <w:color w:val="595959"/>
                <w:sz w:val="18"/>
                <w:szCs w:val="18"/>
              </w:rPr>
            </w:pPr>
            <w:r>
              <w:rPr>
                <w:rFonts w:ascii="Pretendard" w:eastAsia="Pretendard" w:hAnsi="Pretendard" w:cs="Pretendard"/>
                <w:i/>
                <w:iCs/>
                <w:color w:val="595959"/>
                <w:sz w:val="18"/>
                <w:szCs w:val="18"/>
              </w:rPr>
              <w:t xml:space="preserve">크롬 확장 프로그램으로 실제 n8n 캔버스에 워크플로우가 생성된 모습</w:t>
            </w:r>
          </w:p>
          <w:p w:rsidR="00B376C1" w:rsidRDefault="00000000">
            <w:pPr>
              <w:spacing w:after="240"/>
              <w:jc w:val="center"/>
            </w:pPr>
            <w:r>
              <w:rPr>
                <w:noProof/>
              </w:rPr>
              <w:drawing>
                <wp:inline xmlns:wp="http://schemas.openxmlformats.org/drawingml/2006/wordprocessingDrawing" xmlns:wp14="http://schemas.microsoft.com/office/word/2010/wordprocessingDrawing" distT="0" distB="0" distL="0" distR="0" wp14:anchorId="10000203" wp14:editId="20000203">
                  <wp:extent cx="5486400" cy="3810000"/>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image5.png"/>
                          <pic:cNvPicPr/>
                        </pic:nvPicPr>
                        <pic:blipFill>
                          <a:blip xmlns:r="http://schemas.openxmlformats.org/officeDocument/2006/relationships" r:embed="rId104"/>
                          <a:stretch>
                            <a:fillRect/>
                          </a:stretch>
                        </pic:blipFill>
                        <pic:spPr>
                          <a:xfrm>
                            <a:off x="0" y="0"/>
                            <a:ext cx="5486400" cy="3810000"/>
                          </a:xfrm>
                          <a:prstGeom prst="rect">
                            <a:avLst/>
                          </a:prstGeom>
                        </pic:spPr>
                      </pic:pic>
                    </a:graphicData>
                  </a:graphic>
                </wp:inline>
              </w:drawing>
            </w:r>
          </w:p>
          <w:p w:rsidR="00B376C1" w:rsidRDefault="00000000">
            <w:pPr>
              <w:jc w:val="center"/>
              <w:rPr>
                <w:rFonts w:ascii="Pretendard" w:eastAsia="Pretendard" w:hAnsi="Pretendard" w:cs="Pretendard"/>
                <w:i/>
                <w:iCs/>
                <w:color w:val="595959"/>
                <w:sz w:val="18"/>
                <w:szCs w:val="18"/>
              </w:rPr>
            </w:pPr>
            <w:r>
              <w:rPr>
                <w:rFonts w:ascii="Pretendard" w:eastAsia="Pretendard" w:hAnsi="Pretendard" w:cs="Pretendard"/>
                <w:i/>
                <w:iCs/>
                <w:color w:val="595959"/>
                <w:sz w:val="18"/>
                <w:szCs w:val="18"/>
              </w:rPr>
              <w:t xml:space="preserve">채팅에서 만든 워크플로우를 "n8n에 바로 생성" 버튼으로 실제 n8n에 생성 완료한 결과</w:t>
            </w:r>
          </w:p>
        </w:tc>
      </w:tr>
      <w:tr w:rsidR="00B376C1" w14:paraId="24C1167C" w14:textId="77777777">
        <w:trPr>
          <w:trHeight w:val="4515"/>
        </w:trPr>
        <w:tc>
          <w:tcPr>
            <w:tcW w:w="10725" w:type="dxa"/>
            <w:vMerge/>
            <w:tcBorders>
              <w:top w:val="single" w:sz="12" w:space="0" w:color="000000"/>
              <w:left w:val="single" w:sz="12" w:space="0" w:color="000000"/>
              <w:bottom w:val="single" w:sz="12" w:space="0" w:color="000000"/>
              <w:right w:val="single" w:sz="12" w:space="0" w:color="000000"/>
            </w:tcBorders>
            <w:tcMar>
              <w:top w:w="20" w:type="dxa"/>
              <w:left w:w="20" w:type="dxa"/>
              <w:bottom w:w="20" w:type="dxa"/>
              <w:right w:w="20" w:type="dxa"/>
            </w:tcMar>
            <w:vAlign w:val="center"/>
          </w:tcPr>
          <w:p w14:paraId="5F504056" w14:textId="77777777" w:rsidR="00B376C1" w:rsidRDefault="00B376C1">
            <w:pPr>
              <w:widowControl w:val="0"/>
              <w:pBdr>
                <w:top w:val="nil"/>
                <w:left w:val="nil"/>
                <w:bottom w:val="nil"/>
                <w:right w:val="nil"/>
                <w:between w:val="nil"/>
              </w:pBdr>
              <w:rPr>
                <w:rFonts w:ascii="Pretendard" w:eastAsia="Pretendard" w:hAnsi="Pretendard" w:cs="Pretendard"/>
              </w:rPr>
            </w:pPr>
          </w:p>
        </w:tc>
      </w:tr>
    </w:tbl>
    <w:p w14:paraId="1E885476" w14:textId="77777777" w:rsidR="00B376C1" w:rsidRDefault="00B376C1">
      <w:pPr>
        <w:spacing w:line="360" w:lineRule="auto"/>
        <w:rPr>
          <w:rFonts w:ascii="Pretendard" w:eastAsia="Pretendard" w:hAnsi="Pretendard" w:cs="Pretendard"/>
          <w:b/>
          <w:bCs/>
          <w:sz w:val="26"/>
          <w:szCs w:val="26"/>
        </w:rPr>
      </w:pPr>
    </w:p>
    <w:tbl>
      <w:tblPr>
        <w:tblStyle w:val="aa"/>
        <w:tblpPr w:leftFromText="180" w:rightFromText="180" w:topFromText="180" w:bottomFromText="180" w:vertAnchor="text" w:tblpX="18"/>
        <w:tblW w:w="106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695"/>
      </w:tblGrid>
      <w:tr w:rsidR="00B376C1" w14:paraId="4607C9C0" w14:textId="77777777">
        <w:trPr>
          <w:trHeight w:val="810"/>
        </w:trPr>
        <w:tc>
          <w:tcPr>
            <w:tcW w:w="10695" w:type="dxa"/>
            <w:tcBorders>
              <w:top w:val="single" w:sz="12" w:space="0" w:color="000000"/>
              <w:left w:val="single" w:sz="12" w:space="0" w:color="000000"/>
              <w:bottom w:val="single" w:sz="12" w:space="0" w:color="000000"/>
              <w:right w:val="single" w:sz="12" w:space="0" w:color="000000"/>
            </w:tcBorders>
            <w:shd w:val="clear" w:color="auto" w:fill="D9D9D9"/>
            <w:tcMar>
              <w:top w:w="0" w:type="dxa"/>
              <w:left w:w="0" w:type="dxa"/>
              <w:bottom w:w="0" w:type="dxa"/>
              <w:right w:w="0" w:type="dxa"/>
            </w:tcMar>
            <w:vAlign w:val="center"/>
          </w:tcPr>
          <w:p w14:paraId="6F1CFC4B" w14:textId="77777777" w:rsidR="00B376C1" w:rsidRPr="00FE6CDC" w:rsidRDefault="00000000">
            <w:pPr>
              <w:jc w:val="center"/>
              <w:rPr>
                <w:rFonts w:asciiTheme="majorEastAsia" w:eastAsiaTheme="majorEastAsia" w:hAnsiTheme="majorEastAsia" w:cs="Pretendard"/>
                <w:b/>
                <w:bCs/>
                <w:sz w:val="24"/>
                <w:szCs w:val="24"/>
              </w:rPr>
            </w:pPr>
            <w:r>
              <w:rPr>
                <w:rFonts w:asciiTheme="majorEastAsia" w:eastAsiaTheme="majorEastAsia" w:hAnsiTheme="majorEastAsia" w:cs="Pretendard"/>
                <w:b/>
                <w:bCs/>
                <w:sz w:val="24"/>
                <w:szCs w:val="24"/>
              </w:rPr>
              <w:lastRenderedPageBreak/>
              <w:t>향후 활용 방안</w:t>
            </w:r>
          </w:p>
        </w:tc>
      </w:tr>
      <w:tr w:rsidR="00B376C1" w14:paraId="32F6AD8D" w14:textId="77777777">
        <w:trPr>
          <w:trHeight w:val="615"/>
        </w:trPr>
        <w:tc>
          <w:tcPr>
            <w:tcW w:w="10695" w:type="dxa"/>
            <w:vMerge w:val="restart"/>
            <w:tcBorders>
              <w:top w:val="single" w:sz="12" w:space="0" w:color="000000"/>
              <w:left w:val="single" w:sz="12" w:space="0" w:color="000000"/>
              <w:bottom w:val="single" w:sz="6" w:space="0" w:color="000000"/>
              <w:right w:val="single" w:sz="12" w:space="0" w:color="000000"/>
            </w:tcBorders>
            <w:tcMar>
              <w:top w:w="0" w:type="dxa"/>
              <w:left w:w="0" w:type="dxa"/>
              <w:bottom w:w="0" w:type="dxa"/>
              <w:right w:w="0" w:type="dxa"/>
            </w:tcMar>
            <w:vAlign w:val="center"/>
          </w:tcPr>
          <w:p w14:paraId="33D39202" w14:textId="77777777" w:rsidR="00B376C1" w:rsidRDefault="00000000">
            <w:pPr>
              <w:rPr>
                <w:rFonts w:ascii="Pretendard" w:eastAsia="Pretendard" w:hAnsi="Pretendard" w:cs="Pretendard"/>
                <w:b/>
                <w:bCs/>
                <w:color w:val="999999"/>
              </w:rPr>
            </w:pPr>
            <w:r>
              <w:rPr>
                <w:rFonts w:ascii="Pretendard" w:eastAsia="Pretendard" w:hAnsi="Pretendard" w:cs="Pretendard"/>
                <w:b/>
                <w:bCs/>
                <w:color w:val="999999"/>
              </w:rPr>
              <w:t xml:space="preserve">n8n뿐 아니라 Make, Zapier 같은 다양한 노코드 자동화 플랫폼으로 지식 데이터베이스와 설명 방식을 넓혀서, 범용 자동화 학습 지원 플랫폼으로 발전시킬 계획입니다.</w:t>
            </w:r>
          </w:p>
          <w:p w14:paraId="33D39202" w14:textId="77777777" w:rsidR="00B376C1" w:rsidRDefault="00000000">
            <w:pPr>
              <w:rPr>
                <w:rFonts w:ascii="Pretendard" w:eastAsia="Pretendard" w:hAnsi="Pretendard" w:cs="Pretendard"/>
                <w:b/>
                <w:bCs/>
                <w:color w:val="999999"/>
              </w:rPr>
            </w:pPr>
            <w:r>
              <w:rPr>
                <w:rFonts w:ascii="Pretendard" w:eastAsia="Pretendard" w:hAnsi="Pretendard" w:cs="Pretendard"/>
                <w:b/>
                <w:bCs/>
                <w:color w:val="999999"/>
              </w:rPr>
              <w:t xml:space="preserve">교내 소프트웨어융합학과 실습 수업과 외부 n8n 도입 교육 자료로 실제 활용할 계획입니다.</w:t>
            </w:r>
          </w:p>
          <w:p w14:paraId="33D39202" w14:textId="77777777" w:rsidR="00B376C1" w:rsidRDefault="00000000">
            <w:pPr>
              <w:rPr>
                <w:rFonts w:ascii="Pretendard" w:eastAsia="Pretendard" w:hAnsi="Pretendard" w:cs="Pretendard"/>
                <w:b/>
                <w:bCs/>
                <w:color w:val="999999"/>
              </w:rPr>
            </w:pPr>
            <w:r>
              <w:rPr>
                <w:rFonts w:ascii="Pretendard" w:eastAsia="Pretendard" w:hAnsi="Pretendard" w:cs="Pretendard"/>
                <w:b/>
                <w:bCs/>
                <w:color w:val="999999"/>
              </w:rPr>
              <w:t xml:space="preserve">Chrome 확장 프로그램을 정식 스토어에 올려서 실사용자 피드백을 받아 계속 다듬어갈 계획입니다.</w:t>
            </w:r>
          </w:p>
          <w:p w14:paraId="33D39202" w14:textId="77777777" w:rsidR="00B376C1" w:rsidRDefault="00000000">
            <w:pPr>
              <w:rPr>
                <w:rFonts w:ascii="Pretendard" w:eastAsia="Pretendard" w:hAnsi="Pretendard" w:cs="Pretendard"/>
                <w:b/>
                <w:bCs/>
                <w:color w:val="999999"/>
              </w:rPr>
            </w:pPr>
            <w:r>
              <w:rPr>
                <w:rFonts w:ascii="Pretendard" w:eastAsia="Pretendard" w:hAnsi="Pretendard" w:cs="Pretendard"/>
                <w:b/>
                <w:bCs/>
                <w:color w:val="999999"/>
              </w:rPr>
              <w:t xml:space="preserve">지금은 구현만 되어 있고 서비스 로직에는 아직 연결하지 않은 학습 경로 추천 기능을 실제 커리큘럼 추천 로직과 연결해서, 선수 개념 기반 맞춤 학습 경로를 자동으로 만들어주는 기능으로 발전시킬 계획입니다.</w:t>
            </w:r>
          </w:p>
          <w:p w14:paraId="33D39202" w14:textId="77777777" w:rsidR="00B376C1" w:rsidRDefault="00000000">
            <w:pPr>
              <w:rPr>
                <w:rFonts w:ascii="Pretendard" w:eastAsia="Pretendard" w:hAnsi="Pretendard" w:cs="Pretendard"/>
                <w:b/>
                <w:bCs/>
                <w:color w:val="999999"/>
              </w:rPr>
            </w:pPr>
            <w:r>
              <w:rPr>
                <w:rFonts w:ascii="Pretendard" w:eastAsia="Pretendard" w:hAnsi="Pretendard" w:cs="Pretendard"/>
                <w:b/>
                <w:bCs/>
                <w:color w:val="999999"/>
              </w:rPr>
              <w:t xml:space="preserve">다국어 지원을 넓히고, 기업 내부 n8n 환경을 위한 자체 설치형(온프레미스) 배포도 검토할 계획입니다.</w:t>
            </w:r>
          </w:p>
        </w:tc>
      </w:tr>
      <w:tr w:rsidR="00B376C1" w14:paraId="31E5CB77" w14:textId="77777777">
        <w:trPr>
          <w:trHeight w:val="720"/>
        </w:trPr>
        <w:tc>
          <w:tcPr>
            <w:tcW w:w="10695" w:type="dxa"/>
            <w:vMerge/>
            <w:tcBorders>
              <w:top w:val="single" w:sz="12" w:space="0" w:color="000000"/>
              <w:left w:val="single" w:sz="12" w:space="0" w:color="000000"/>
              <w:bottom w:val="single" w:sz="6" w:space="0" w:color="000000"/>
              <w:right w:val="single" w:sz="12" w:space="0" w:color="000000"/>
            </w:tcBorders>
            <w:tcMar>
              <w:top w:w="0" w:type="dxa"/>
              <w:left w:w="0" w:type="dxa"/>
              <w:bottom w:w="0" w:type="dxa"/>
              <w:right w:w="0" w:type="dxa"/>
            </w:tcMar>
            <w:vAlign w:val="center"/>
          </w:tcPr>
          <w:p w14:paraId="3C6CB844" w14:textId="77777777" w:rsidR="00B376C1" w:rsidRDefault="00B376C1">
            <w:pPr>
              <w:widowControl w:val="0"/>
              <w:pBdr>
                <w:top w:val="nil"/>
                <w:left w:val="nil"/>
                <w:bottom w:val="nil"/>
                <w:right w:val="nil"/>
                <w:between w:val="nil"/>
              </w:pBdr>
              <w:rPr>
                <w:rFonts w:ascii="Pretendard" w:eastAsia="Pretendard" w:hAnsi="Pretendard" w:cs="Pretendard"/>
                <w:b/>
                <w:bCs/>
                <w:color w:val="999999"/>
              </w:rPr>
            </w:pPr>
          </w:p>
        </w:tc>
      </w:tr>
      <w:tr w:rsidR="00B376C1" w14:paraId="4B91A4B0" w14:textId="77777777">
        <w:trPr>
          <w:trHeight w:val="690"/>
        </w:trPr>
        <w:tc>
          <w:tcPr>
            <w:tcW w:w="10695" w:type="dxa"/>
            <w:vMerge/>
            <w:tcBorders>
              <w:top w:val="single" w:sz="12" w:space="0" w:color="000000"/>
              <w:left w:val="single" w:sz="12" w:space="0" w:color="000000"/>
              <w:bottom w:val="single" w:sz="6" w:space="0" w:color="000000"/>
              <w:right w:val="single" w:sz="12" w:space="0" w:color="000000"/>
            </w:tcBorders>
            <w:tcMar>
              <w:top w:w="0" w:type="dxa"/>
              <w:left w:w="0" w:type="dxa"/>
              <w:bottom w:w="0" w:type="dxa"/>
              <w:right w:w="0" w:type="dxa"/>
            </w:tcMar>
            <w:vAlign w:val="center"/>
          </w:tcPr>
          <w:p w14:paraId="57BB6800" w14:textId="77777777" w:rsidR="00B376C1" w:rsidRDefault="00B376C1">
            <w:pPr>
              <w:widowControl w:val="0"/>
              <w:pBdr>
                <w:top w:val="nil"/>
                <w:left w:val="nil"/>
                <w:bottom w:val="nil"/>
                <w:right w:val="nil"/>
                <w:between w:val="nil"/>
              </w:pBdr>
              <w:rPr>
                <w:rFonts w:ascii="Pretendard" w:eastAsia="Pretendard" w:hAnsi="Pretendard" w:cs="Pretendard"/>
                <w:b/>
                <w:bCs/>
                <w:color w:val="999999"/>
              </w:rPr>
            </w:pPr>
          </w:p>
        </w:tc>
      </w:tr>
      <w:tr w:rsidR="00B376C1" w14:paraId="00851188" w14:textId="77777777">
        <w:trPr>
          <w:trHeight w:val="750"/>
        </w:trPr>
        <w:tc>
          <w:tcPr>
            <w:tcW w:w="10695" w:type="dxa"/>
            <w:vMerge/>
            <w:tcBorders>
              <w:top w:val="single" w:sz="12" w:space="0" w:color="000000"/>
              <w:left w:val="single" w:sz="12" w:space="0" w:color="000000"/>
              <w:bottom w:val="single" w:sz="6" w:space="0" w:color="000000"/>
              <w:right w:val="single" w:sz="12" w:space="0" w:color="000000"/>
            </w:tcBorders>
            <w:tcMar>
              <w:top w:w="0" w:type="dxa"/>
              <w:left w:w="0" w:type="dxa"/>
              <w:bottom w:w="0" w:type="dxa"/>
              <w:right w:w="0" w:type="dxa"/>
            </w:tcMar>
            <w:vAlign w:val="center"/>
          </w:tcPr>
          <w:p w14:paraId="2D67C1DD" w14:textId="77777777" w:rsidR="00B376C1" w:rsidRDefault="00B376C1">
            <w:pPr>
              <w:widowControl w:val="0"/>
              <w:pBdr>
                <w:top w:val="nil"/>
                <w:left w:val="nil"/>
                <w:bottom w:val="nil"/>
                <w:right w:val="nil"/>
                <w:between w:val="nil"/>
              </w:pBdr>
              <w:rPr>
                <w:rFonts w:ascii="Pretendard" w:eastAsia="Pretendard" w:hAnsi="Pretendard" w:cs="Pretendard"/>
                <w:b/>
                <w:bCs/>
                <w:color w:val="999999"/>
              </w:rPr>
            </w:pPr>
          </w:p>
        </w:tc>
      </w:tr>
      <w:tr w:rsidR="00B376C1" w14:paraId="3496E840" w14:textId="77777777">
        <w:trPr>
          <w:trHeight w:val="690"/>
        </w:trPr>
        <w:tc>
          <w:tcPr>
            <w:tcW w:w="10695" w:type="dxa"/>
            <w:vMerge/>
            <w:tcBorders>
              <w:top w:val="single" w:sz="12" w:space="0" w:color="000000"/>
              <w:left w:val="single" w:sz="12" w:space="0" w:color="000000"/>
              <w:bottom w:val="single" w:sz="6" w:space="0" w:color="000000"/>
              <w:right w:val="single" w:sz="12" w:space="0" w:color="000000"/>
            </w:tcBorders>
            <w:tcMar>
              <w:top w:w="0" w:type="dxa"/>
              <w:left w:w="0" w:type="dxa"/>
              <w:bottom w:w="0" w:type="dxa"/>
              <w:right w:w="0" w:type="dxa"/>
            </w:tcMar>
            <w:vAlign w:val="center"/>
          </w:tcPr>
          <w:p w14:paraId="0BFE4482" w14:textId="77777777" w:rsidR="00B376C1" w:rsidRDefault="00B376C1">
            <w:pPr>
              <w:widowControl w:val="0"/>
              <w:pBdr>
                <w:top w:val="nil"/>
                <w:left w:val="nil"/>
                <w:bottom w:val="nil"/>
                <w:right w:val="nil"/>
                <w:between w:val="nil"/>
              </w:pBdr>
              <w:rPr>
                <w:rFonts w:ascii="Pretendard" w:eastAsia="Pretendard" w:hAnsi="Pretendard" w:cs="Pretendard"/>
                <w:b/>
                <w:bCs/>
                <w:color w:val="999999"/>
              </w:rPr>
            </w:pPr>
          </w:p>
        </w:tc>
      </w:tr>
      <w:tr w:rsidR="00B376C1" w14:paraId="100B4843" w14:textId="77777777">
        <w:trPr>
          <w:trHeight w:val="6120"/>
        </w:trPr>
        <w:tc>
          <w:tcPr>
            <w:tcW w:w="10695" w:type="dxa"/>
            <w:vMerge/>
            <w:tcBorders>
              <w:top w:val="single" w:sz="12" w:space="0" w:color="000000"/>
              <w:left w:val="single" w:sz="12" w:space="0" w:color="000000"/>
              <w:bottom w:val="single" w:sz="6" w:space="0" w:color="000000"/>
              <w:right w:val="single" w:sz="12" w:space="0" w:color="000000"/>
            </w:tcBorders>
            <w:tcMar>
              <w:top w:w="0" w:type="dxa"/>
              <w:left w:w="0" w:type="dxa"/>
              <w:bottom w:w="0" w:type="dxa"/>
              <w:right w:w="0" w:type="dxa"/>
            </w:tcMar>
            <w:vAlign w:val="center"/>
          </w:tcPr>
          <w:p w14:paraId="1C58A6FF" w14:textId="77777777" w:rsidR="00B376C1" w:rsidRDefault="00B376C1">
            <w:pPr>
              <w:widowControl w:val="0"/>
              <w:pBdr>
                <w:top w:val="nil"/>
                <w:left w:val="nil"/>
                <w:bottom w:val="nil"/>
                <w:right w:val="nil"/>
                <w:between w:val="nil"/>
              </w:pBdr>
              <w:rPr>
                <w:rFonts w:ascii="Pretendard" w:eastAsia="Pretendard" w:hAnsi="Pretendard" w:cs="Pretendard"/>
                <w:b/>
                <w:bCs/>
                <w:color w:val="999999"/>
              </w:rPr>
            </w:pPr>
          </w:p>
        </w:tc>
      </w:tr>
    </w:tbl>
    <w:p w14:paraId="1BDFF657" w14:textId="77777777" w:rsidR="00B376C1" w:rsidRDefault="00B376C1">
      <w:pPr>
        <w:rPr>
          <w:rFonts w:ascii="Pretendard" w:eastAsia="Pretendard" w:hAnsi="Pretendard" w:cs="Pretendard"/>
          <w:b/>
          <w:bCs/>
          <w:sz w:val="26"/>
          <w:szCs w:val="26"/>
        </w:rPr>
      </w:pPr>
    </w:p>
    <w:p w14:paraId="79FA2814" w14:textId="77777777" w:rsidR="00B376C1" w:rsidRDefault="00B376C1">
      <w:pPr>
        <w:jc w:val="center"/>
        <w:rPr>
          <w:rFonts w:ascii="Pretendard" w:eastAsia="Pretendard" w:hAnsi="Pretendard" w:cs="Pretendard"/>
          <w:b/>
          <w:bCs/>
          <w:sz w:val="26"/>
          <w:szCs w:val="26"/>
        </w:rPr>
      </w:pPr>
    </w:p>
    <w:p w14:paraId="0CE07FDE" w14:textId="77777777" w:rsidR="00B376C1" w:rsidRDefault="00000000">
      <w:pPr>
        <w:jc w:val="center"/>
        <w:rPr>
          <w:rFonts w:ascii="Pretendard" w:eastAsia="Pretendard" w:hAnsi="Pretendard" w:cs="Pretendard"/>
          <w:b/>
          <w:bCs/>
          <w:sz w:val="26"/>
          <w:szCs w:val="26"/>
        </w:rPr>
      </w:pPr>
      <w:bookmarkStart w:id="1" w:name="_heading=h.yzwy21jsx48k" w:colFirst="0" w:colLast="0"/>
      <w:bookmarkEnd w:id="1"/>
      <w:r>
        <w:rPr>
          <w:rFonts w:ascii="Pretendard" w:eastAsia="Pretendard" w:hAnsi="Pretendard" w:cs="Pretendard"/>
          <w:b/>
          <w:bCs/>
          <w:sz w:val="26"/>
          <w:szCs w:val="26"/>
        </w:rPr>
        <w:t>2026.09.08.</w:t>
      </w:r>
    </w:p>
    <w:p w14:paraId="1B96156F" w14:textId="77777777" w:rsidR="00B376C1" w:rsidRDefault="00000000">
      <w:pPr>
        <w:jc w:val="right"/>
        <w:rPr>
          <w:rFonts w:ascii="Pretendard" w:hAnsi="Pretendard" w:cs="Pretendard"/>
          <w:b/>
          <w:bCs/>
          <w:sz w:val="26"/>
          <w:szCs w:val="26"/>
        </w:rPr>
      </w:pPr>
      <w:r>
        <w:rPr>
          <w:rFonts w:ascii="Pretendard" w:eastAsia="Pretendard" w:hAnsi="Pretendard" w:cs="Pretendard"/>
          <w:b/>
          <w:bCs/>
          <w:sz w:val="26"/>
          <w:szCs w:val="26"/>
        </w:rPr>
        <w:t xml:space="preserve">작성자 :   김진용        (인)</w:t>
      </w:r>
    </w:p>
    <w:p w14:paraId="67C0F620" w14:textId="77777777" w:rsidR="00B376C1" w:rsidRDefault="00000000" w:rsidP="00FE6CDC">
      <w:pPr>
        <w:jc w:val="right"/>
        <w:rPr>
          <w:rFonts w:ascii="Pretendard" w:eastAsia="Pretendard" w:hAnsi="Pretendard" w:cs="Pretendard"/>
          <w:b/>
          <w:bCs/>
          <w:sz w:val="26"/>
          <w:szCs w:val="26"/>
        </w:rPr>
      </w:pPr>
      <w:sdt>
        <w:sdtPr>
          <w:tag w:val="goog_rdk_0"/>
          <w:id w:val="659974723"/>
        </w:sdtPr>
        <w:sdtContent>
          <w:r>
            <w:rPr>
              <w:rFonts w:ascii="Arial Unicode MS" w:eastAsia="Arial Unicode MS" w:hAnsi="Arial Unicode MS" w:cs="Arial Unicode MS"/>
              <w:b/>
              <w:bCs/>
              <w:color w:val="999999"/>
              <w:sz w:val="18"/>
              <w:szCs w:val="18"/>
            </w:rPr>
            <w:t xml:space="preserve">                                                                                                                                                                                                        *서명필수</w:t>
          </w:r>
        </w:sdtContent>
      </w:sdt>
    </w:p>
    <w:p w14:paraId="70AF094E" w14:textId="77777777" w:rsidR="00B376C1" w:rsidRDefault="00B376C1">
      <w:pPr>
        <w:jc w:val="right"/>
        <w:rPr>
          <w:rFonts w:ascii="Pretendard" w:eastAsia="Pretendard" w:hAnsi="Pretendard" w:cs="Pretendard"/>
          <w:b/>
          <w:bCs/>
          <w:sz w:val="26"/>
          <w:szCs w:val="26"/>
        </w:rPr>
      </w:pPr>
    </w:p>
    <w:p w14:paraId="0604F3D2" w14:textId="77777777" w:rsidR="00B376C1" w:rsidRDefault="00000000">
      <w:pPr>
        <w:jc w:val="center"/>
        <w:rPr>
          <w:b/>
          <w:bCs/>
          <w:sz w:val="26"/>
          <w:szCs w:val="26"/>
        </w:rPr>
      </w:pPr>
      <w:r>
        <w:rPr>
          <w:b/>
          <w:bCs/>
          <w:color w:val="999999"/>
          <w:sz w:val="18"/>
          <w:szCs w:val="18"/>
        </w:rPr>
        <w:t xml:space="preserve">            </w:t>
      </w:r>
      <w:r>
        <w:rPr>
          <w:noProof/>
        </w:rPr>
        <w:drawing>
          <wp:anchor distT="114300" distB="114300" distL="114300" distR="114300" simplePos="0" relativeHeight="251658240" behindDoc="0" locked="0" layoutInCell="1" hidden="0" allowOverlap="1" wp14:anchorId="070A63C8" wp14:editId="34A2B4BE">
            <wp:simplePos x="0" y="0"/>
            <wp:positionH relativeFrom="column">
              <wp:posOffset>1819275</wp:posOffset>
            </wp:positionH>
            <wp:positionV relativeFrom="paragraph">
              <wp:posOffset>190500</wp:posOffset>
            </wp:positionV>
            <wp:extent cx="3191961" cy="840224"/>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191961" cy="840224"/>
                    </a:xfrm>
                    <a:prstGeom prst="rect">
                      <a:avLst/>
                    </a:prstGeom>
                    <a:ln/>
                  </pic:spPr>
                </pic:pic>
              </a:graphicData>
            </a:graphic>
          </wp:anchor>
        </w:drawing>
      </w:r>
    </w:p>
    <w:sectPr w:rsidR="00B376C1">
      <w:pgSz w:w="11909" w:h="16834"/>
      <w:pgMar w:top="566" w:right="566" w:bottom="566" w:left="56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5C15F" w14:textId="77777777" w:rsidR="002F7AAE" w:rsidRDefault="002F7AAE" w:rsidP="0055165A">
      <w:pPr>
        <w:spacing w:line="240" w:lineRule="auto"/>
      </w:pPr>
      <w:r>
        <w:separator/>
      </w:r>
    </w:p>
  </w:endnote>
  <w:endnote w:type="continuationSeparator" w:id="0">
    <w:p w14:paraId="6E45ED29" w14:textId="77777777" w:rsidR="002F7AAE" w:rsidRDefault="002F7AAE" w:rsidP="005516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4A109B93-ED3E-4D1C-BF38-69AAE06A93A3}"/>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embedBold r:id="rId2" w:subsetted="1" w:fontKey="{0ABFE031-96A4-4192-A9B1-CF83071F78EE}"/>
  </w:font>
  <w:font w:name="Times New Roman">
    <w:panose1 w:val="02020603050405020304"/>
    <w:charset w:val="00"/>
    <w:family w:val="roman"/>
    <w:pitch w:val="variable"/>
    <w:sig w:usb0="E0002EFF" w:usb1="C000785B" w:usb2="00000009" w:usb3="00000000" w:csb0="000001FF" w:csb1="00000000"/>
  </w:font>
  <w:font w:name="Pretendard">
    <w:altName w:val="Calibri"/>
    <w:charset w:val="00"/>
    <w:family w:val="auto"/>
    <w:pitch w:val="default"/>
  </w:font>
  <w:font w:name="ONE 모바일고딕 OTF Bold">
    <w:altName w:val="Calibri"/>
    <w:charset w:val="00"/>
    <w:family w:val="auto"/>
    <w:pitch w:val="default"/>
  </w:font>
  <w:font w:name="MS Mincho">
    <w:panose1 w:val="02020609040205080304"/>
    <w:charset w:val="80"/>
    <w:family w:val="modern"/>
    <w:pitch w:val="fixed"/>
    <w:sig w:usb0="E00002FF" w:usb1="6AC7FDFB" w:usb2="08000012" w:usb3="00000000" w:csb0="0002009F" w:csb1="00000000"/>
    <w:embedBold r:id="rId3" w:subsetted="1" w:fontKey="{35F52F37-4FD4-4C77-A6D8-AECEF10694D8}"/>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4" w:fontKey="{456565FB-BFD0-4351-987F-F0F6D6CCB1AC}"/>
  </w:font>
  <w:font w:name="Cambria">
    <w:panose1 w:val="02040503050406030204"/>
    <w:charset w:val="00"/>
    <w:family w:val="roman"/>
    <w:pitch w:val="variable"/>
    <w:sig w:usb0="E00006FF" w:usb1="420024FF" w:usb2="02000000" w:usb3="00000000" w:csb0="0000019F" w:csb1="00000000"/>
    <w:embedRegular r:id="rId5" w:fontKey="{0488F480-AA9F-4FB9-BF69-5C185C0C1E8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3E094" w14:textId="77777777" w:rsidR="002F7AAE" w:rsidRDefault="002F7AAE" w:rsidP="0055165A">
      <w:pPr>
        <w:spacing w:line="240" w:lineRule="auto"/>
      </w:pPr>
      <w:r>
        <w:separator/>
      </w:r>
    </w:p>
  </w:footnote>
  <w:footnote w:type="continuationSeparator" w:id="0">
    <w:p w14:paraId="3265DDA2" w14:textId="77777777" w:rsidR="002F7AAE" w:rsidRDefault="002F7AAE" w:rsidP="0055165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930A1"/>
    <w:multiLevelType w:val="multilevel"/>
    <w:tmpl w:val="990E25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3937F0A"/>
    <w:multiLevelType w:val="multilevel"/>
    <w:tmpl w:val="DF0C62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50A1CBA"/>
    <w:multiLevelType w:val="multilevel"/>
    <w:tmpl w:val="641012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CCA0252"/>
    <w:multiLevelType w:val="multilevel"/>
    <w:tmpl w:val="8ADED7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D7116F7"/>
    <w:multiLevelType w:val="multilevel"/>
    <w:tmpl w:val="59882E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30B666DA"/>
    <w:multiLevelType w:val="multilevel"/>
    <w:tmpl w:val="049C34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38735F68"/>
    <w:multiLevelType w:val="multilevel"/>
    <w:tmpl w:val="DE669F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402170C6"/>
    <w:multiLevelType w:val="multilevel"/>
    <w:tmpl w:val="54827A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61EF63FA"/>
    <w:multiLevelType w:val="multilevel"/>
    <w:tmpl w:val="91806C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628E3A3E"/>
    <w:multiLevelType w:val="multilevel"/>
    <w:tmpl w:val="1C402D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7D172DD2"/>
    <w:multiLevelType w:val="multilevel"/>
    <w:tmpl w:val="409C01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242761515">
    <w:abstractNumId w:val="2"/>
  </w:num>
  <w:num w:numId="2" w16cid:durableId="9333939">
    <w:abstractNumId w:val="6"/>
  </w:num>
  <w:num w:numId="3" w16cid:durableId="1643346651">
    <w:abstractNumId w:val="1"/>
  </w:num>
  <w:num w:numId="4" w16cid:durableId="1884445636">
    <w:abstractNumId w:val="8"/>
  </w:num>
  <w:num w:numId="5" w16cid:durableId="1461652678">
    <w:abstractNumId w:val="5"/>
  </w:num>
  <w:num w:numId="6" w16cid:durableId="1954751733">
    <w:abstractNumId w:val="9"/>
  </w:num>
  <w:num w:numId="7" w16cid:durableId="63071254">
    <w:abstractNumId w:val="7"/>
  </w:num>
  <w:num w:numId="8" w16cid:durableId="1378777060">
    <w:abstractNumId w:val="4"/>
  </w:num>
  <w:num w:numId="9" w16cid:durableId="1426263480">
    <w:abstractNumId w:val="10"/>
  </w:num>
  <w:num w:numId="10" w16cid:durableId="1446117601">
    <w:abstractNumId w:val="3"/>
  </w:num>
  <w:num w:numId="11" w16cid:durableId="818229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C1"/>
    <w:rsid w:val="002F7AAE"/>
    <w:rsid w:val="0055165A"/>
    <w:rsid w:val="009926F2"/>
    <w:rsid w:val="00B376C1"/>
    <w:rsid w:val="00FE6CD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A823B8"/>
  <w15:docId w15:val="{20C5F7A0-6A1C-4059-85FE-2E272DF8A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ko"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paragraph" w:styleId="ab">
    <w:name w:val="header"/>
    <w:basedOn w:val="a"/>
    <w:link w:val="Char"/>
    <w:uiPriority w:val="99"/>
    <w:unhideWhenUsed/>
    <w:rsid w:val="0055165A"/>
    <w:pPr>
      <w:tabs>
        <w:tab w:val="center" w:pos="4513"/>
        <w:tab w:val="right" w:pos="9026"/>
      </w:tabs>
      <w:snapToGrid w:val="0"/>
    </w:pPr>
  </w:style>
  <w:style w:type="character" w:customStyle="1" w:styleId="Char">
    <w:name w:val="머리글 Char"/>
    <w:basedOn w:val="a0"/>
    <w:link w:val="ab"/>
    <w:uiPriority w:val="99"/>
    <w:rsid w:val="0055165A"/>
  </w:style>
  <w:style w:type="paragraph" w:styleId="ac">
    <w:name w:val="footer"/>
    <w:basedOn w:val="a"/>
    <w:link w:val="Char0"/>
    <w:uiPriority w:val="99"/>
    <w:unhideWhenUsed/>
    <w:rsid w:val="0055165A"/>
    <w:pPr>
      <w:tabs>
        <w:tab w:val="center" w:pos="4513"/>
        <w:tab w:val="right" w:pos="9026"/>
      </w:tabs>
      <w:snapToGrid w:val="0"/>
    </w:pPr>
  </w:style>
  <w:style w:type="character" w:customStyle="1" w:styleId="Char0">
    <w:name w:val="바닥글 Char"/>
    <w:basedOn w:val="a0"/>
    <w:link w:val="ac"/>
    <w:uiPriority w:val="99"/>
    <w:rsid w:val="005516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01" Type="http://schemas.openxmlformats.org/officeDocument/2006/relationships/image" Target="media/image2.png"/><Relationship Id="rId102" Type="http://schemas.openxmlformats.org/officeDocument/2006/relationships/image" Target="media/image3.png"/><Relationship Id="rId103" Type="http://schemas.openxmlformats.org/officeDocument/2006/relationships/image" Target="media/image4.png"/><Relationship Id="rId104"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vwSkn20MLA4Le3MWWgSLKMZHcA==">CgMxLjAaHQoBMBIYChYIB0ISEhBBcmlhbCBVbmljb2RlIE1TMg5oLmlpNXo0eGw5Nmd0NDIOaC55end5MjFqc3g0OGs4AHIhMTJCN3VCbWFIRkstQ29pMmlSS085WFJVR1FidGYzTnFq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5</Pages>
  <Words>183</Words>
  <Characters>1047</Characters>
  <Application>Microsoft Office Word</Application>
  <DocSecurity>0</DocSecurity>
  <Lines>8</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김 우진</cp:lastModifiedBy>
  <cp:revision>2</cp:revision>
  <dcterms:created xsi:type="dcterms:W3CDTF">2026-08-12T22:29:00Z</dcterms:created>
  <dcterms:modified xsi:type="dcterms:W3CDTF">2026-08-12T22:57:00Z</dcterms:modified>
</cp:coreProperties>
</file>