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219C" w:rsidRDefault="0088219C" w:rsidP="0088219C">
      <w:pPr>
        <w:pStyle w:val="Ttulo"/>
        <w:rPr>
          <w:lang w:val="es-ES"/>
        </w:rPr>
      </w:pPr>
      <w:r>
        <w:rPr>
          <w:lang w:val="es-ES"/>
        </w:rPr>
        <w:t>Trabajo Práctico – Gestión de Datos</w:t>
      </w:r>
    </w:p>
    <w:p w:rsidR="00E5266D" w:rsidRDefault="00E5266D" w:rsidP="0088219C">
      <w:pPr>
        <w:rPr>
          <w:lang w:val="es-ES"/>
        </w:rPr>
      </w:pPr>
    </w:p>
    <w:p w:rsidR="00E5266D" w:rsidRDefault="00E5266D" w:rsidP="0088219C">
      <w:pPr>
        <w:rPr>
          <w:lang w:val="es-ES"/>
        </w:rPr>
      </w:pPr>
    </w:p>
    <w:p w:rsidR="00E5266D" w:rsidRDefault="00E5266D" w:rsidP="0088219C">
      <w:pPr>
        <w:rPr>
          <w:lang w:val="es-ES"/>
        </w:rPr>
      </w:pPr>
    </w:p>
    <w:p w:rsidR="00E5266D" w:rsidRDefault="00E5266D" w:rsidP="0088219C">
      <w:pPr>
        <w:rPr>
          <w:lang w:val="es-ES"/>
        </w:rPr>
      </w:pPr>
      <w:r w:rsidRPr="00E5266D">
        <w:rPr>
          <w:b/>
          <w:u w:val="single"/>
          <w:lang w:val="es-ES"/>
        </w:rPr>
        <w:t>Nombre Proyecto</w:t>
      </w:r>
      <w:proofErr w:type="gramStart"/>
      <w:r w:rsidRPr="00E5266D">
        <w:rPr>
          <w:b/>
          <w:u w:val="single"/>
          <w:lang w:val="es-ES"/>
        </w:rPr>
        <w:t>:</w:t>
      </w:r>
      <w:r>
        <w:rPr>
          <w:lang w:val="es-ES"/>
        </w:rPr>
        <w:t xml:space="preserve">  </w:t>
      </w:r>
      <w:proofErr w:type="spellStart"/>
      <w:r>
        <w:rPr>
          <w:lang w:val="es-ES"/>
        </w:rPr>
        <w:t>Palconet</w:t>
      </w:r>
      <w:proofErr w:type="spellEnd"/>
      <w:proofErr w:type="gramEnd"/>
      <w:r>
        <w:rPr>
          <w:lang w:val="es-ES"/>
        </w:rPr>
        <w:t>.</w:t>
      </w:r>
    </w:p>
    <w:p w:rsidR="00E5266D" w:rsidRDefault="00E5266D" w:rsidP="0088219C">
      <w:pPr>
        <w:rPr>
          <w:lang w:val="es-ES"/>
        </w:rPr>
      </w:pPr>
    </w:p>
    <w:p w:rsidR="00E5266D" w:rsidRDefault="00E5266D" w:rsidP="0088219C">
      <w:pPr>
        <w:rPr>
          <w:lang w:val="es-ES"/>
        </w:rPr>
      </w:pPr>
    </w:p>
    <w:p w:rsidR="00E5266D" w:rsidRDefault="00E5266D" w:rsidP="0088219C">
      <w:pPr>
        <w:rPr>
          <w:lang w:val="es-ES"/>
        </w:rPr>
      </w:pPr>
    </w:p>
    <w:p w:rsidR="00E5266D" w:rsidRDefault="00E5266D" w:rsidP="0088219C">
      <w:pPr>
        <w:rPr>
          <w:lang w:val="es-ES"/>
        </w:rPr>
      </w:pPr>
      <w:r w:rsidRPr="00E5266D">
        <w:rPr>
          <w:b/>
          <w:u w:val="single"/>
          <w:lang w:val="es-ES"/>
        </w:rPr>
        <w:t>Integrantes:</w:t>
      </w:r>
      <w:r>
        <w:rPr>
          <w:lang w:val="es-ES"/>
        </w:rPr>
        <w:t xml:space="preserve"> </w:t>
      </w:r>
      <w:proofErr w:type="spellStart"/>
      <w:r>
        <w:rPr>
          <w:lang w:val="es-ES"/>
        </w:rPr>
        <w:t>Canaviri</w:t>
      </w:r>
      <w:proofErr w:type="spellEnd"/>
      <w:r>
        <w:rPr>
          <w:lang w:val="es-ES"/>
        </w:rPr>
        <w:t xml:space="preserve"> Rodrigo, Corti Gerónimo, </w:t>
      </w:r>
      <w:proofErr w:type="spellStart"/>
      <w:r>
        <w:rPr>
          <w:lang w:val="es-ES"/>
        </w:rPr>
        <w:t>Torrico</w:t>
      </w:r>
      <w:proofErr w:type="spellEnd"/>
      <w:r>
        <w:rPr>
          <w:lang w:val="es-ES"/>
        </w:rPr>
        <w:t xml:space="preserve"> Juan Manuel.</w:t>
      </w:r>
    </w:p>
    <w:p w:rsidR="00E5266D" w:rsidRDefault="00E5266D" w:rsidP="0088219C">
      <w:pPr>
        <w:rPr>
          <w:lang w:val="es-ES"/>
        </w:rPr>
      </w:pPr>
    </w:p>
    <w:p w:rsidR="00E5266D" w:rsidRDefault="00E5266D" w:rsidP="0088219C">
      <w:pPr>
        <w:rPr>
          <w:lang w:val="es-ES"/>
        </w:rPr>
      </w:pPr>
    </w:p>
    <w:p w:rsidR="00E5266D" w:rsidRDefault="00E5266D" w:rsidP="0088219C">
      <w:pPr>
        <w:rPr>
          <w:lang w:val="es-ES"/>
        </w:rPr>
      </w:pPr>
    </w:p>
    <w:p w:rsidR="00E5266D" w:rsidRPr="00E5266D" w:rsidRDefault="00E5266D" w:rsidP="0088219C">
      <w:pPr>
        <w:rPr>
          <w:lang w:val="es-ES"/>
        </w:rPr>
      </w:pPr>
      <w:r w:rsidRPr="00E5266D">
        <w:rPr>
          <w:b/>
          <w:u w:val="single"/>
          <w:lang w:val="es-ES"/>
        </w:rPr>
        <w:t>Fecha de Entrega</w:t>
      </w:r>
      <w:r w:rsidR="00306C8F" w:rsidRPr="00E5266D">
        <w:rPr>
          <w:b/>
          <w:u w:val="single"/>
          <w:lang w:val="es-ES"/>
        </w:rPr>
        <w:t>:</w:t>
      </w:r>
      <w:r w:rsidR="00306C8F">
        <w:rPr>
          <w:b/>
          <w:u w:val="single"/>
          <w:lang w:val="es-ES"/>
        </w:rPr>
        <w:t xml:space="preserve"> </w:t>
      </w:r>
      <w:r w:rsidR="00306C8F">
        <w:rPr>
          <w:lang w:val="es-ES"/>
        </w:rPr>
        <w:t>5</w:t>
      </w:r>
      <w:r>
        <w:rPr>
          <w:lang w:val="es-ES"/>
        </w:rPr>
        <w:t xml:space="preserve"> de diciembre de 2018.</w:t>
      </w:r>
    </w:p>
    <w:p w:rsidR="00E5266D" w:rsidRDefault="00E5266D" w:rsidP="0088219C">
      <w:pPr>
        <w:rPr>
          <w:lang w:val="es-ES"/>
        </w:rPr>
      </w:pPr>
    </w:p>
    <w:p w:rsidR="00E5266D" w:rsidRDefault="00E5266D" w:rsidP="0088219C">
      <w:pPr>
        <w:rPr>
          <w:lang w:val="es-ES"/>
        </w:rPr>
      </w:pPr>
    </w:p>
    <w:p w:rsidR="00E5266D" w:rsidRDefault="00E5266D" w:rsidP="0088219C">
      <w:pPr>
        <w:rPr>
          <w:lang w:val="es-ES"/>
        </w:rPr>
      </w:pPr>
    </w:p>
    <w:p w:rsidR="0088219C" w:rsidRPr="00E5266D" w:rsidRDefault="00E5266D" w:rsidP="0088219C">
      <w:pPr>
        <w:rPr>
          <w:lang w:val="es-ES"/>
        </w:rPr>
      </w:pPr>
      <w:r w:rsidRPr="00E5266D">
        <w:rPr>
          <w:b/>
          <w:u w:val="single"/>
          <w:lang w:val="es-ES"/>
        </w:rPr>
        <w:t>Ciclo Lectivo</w:t>
      </w:r>
      <w:r w:rsidR="00306C8F" w:rsidRPr="00E5266D">
        <w:rPr>
          <w:b/>
          <w:u w:val="single"/>
          <w:lang w:val="es-ES"/>
        </w:rPr>
        <w:t>:</w:t>
      </w:r>
      <w:r w:rsidR="00306C8F">
        <w:rPr>
          <w:lang w:val="es-ES"/>
        </w:rPr>
        <w:t xml:space="preserve"> 2018</w:t>
      </w:r>
      <w:r>
        <w:rPr>
          <w:lang w:val="es-ES"/>
        </w:rPr>
        <w:t>.</w:t>
      </w:r>
      <w:r w:rsidR="0088219C">
        <w:rPr>
          <w:lang w:val="es-ES"/>
        </w:rPr>
        <w:br w:type="page"/>
      </w:r>
    </w:p>
    <w:sdt>
      <w:sdtPr>
        <w:rPr>
          <w:lang w:val="es-ES"/>
        </w:rPr>
        <w:id w:val="2111395558"/>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413F61" w:rsidRDefault="00413F61">
          <w:pPr>
            <w:pStyle w:val="TtulodeTDC"/>
          </w:pPr>
          <w:r>
            <w:rPr>
              <w:lang w:val="es-ES"/>
            </w:rPr>
            <w:t>Contenido</w:t>
          </w:r>
        </w:p>
        <w:p w:rsidR="0076291E" w:rsidRDefault="00413F61">
          <w:pPr>
            <w:pStyle w:val="TDC1"/>
            <w:tabs>
              <w:tab w:val="right" w:leader="dot" w:pos="8494"/>
            </w:tabs>
            <w:rPr>
              <w:noProof/>
            </w:rPr>
          </w:pPr>
          <w:r>
            <w:fldChar w:fldCharType="begin"/>
          </w:r>
          <w:r>
            <w:instrText xml:space="preserve"> TOC \o "1-3" \h \z \u </w:instrText>
          </w:r>
          <w:r>
            <w:fldChar w:fldCharType="separate"/>
          </w:r>
          <w:hyperlink w:anchor="_Toc531731249" w:history="1">
            <w:r w:rsidR="0076291E" w:rsidRPr="00C05096">
              <w:rPr>
                <w:rStyle w:val="Hipervnculo"/>
                <w:noProof/>
              </w:rPr>
              <w:t>Datos Generales de la aplicación</w:t>
            </w:r>
            <w:r w:rsidR="0076291E">
              <w:rPr>
                <w:noProof/>
                <w:webHidden/>
              </w:rPr>
              <w:tab/>
            </w:r>
            <w:r w:rsidR="0076291E">
              <w:rPr>
                <w:noProof/>
                <w:webHidden/>
              </w:rPr>
              <w:fldChar w:fldCharType="begin"/>
            </w:r>
            <w:r w:rsidR="0076291E">
              <w:rPr>
                <w:noProof/>
                <w:webHidden/>
              </w:rPr>
              <w:instrText xml:space="preserve"> PAGEREF _Toc531731249 \h </w:instrText>
            </w:r>
            <w:r w:rsidR="0076291E">
              <w:rPr>
                <w:noProof/>
                <w:webHidden/>
              </w:rPr>
            </w:r>
            <w:r w:rsidR="0076291E">
              <w:rPr>
                <w:noProof/>
                <w:webHidden/>
              </w:rPr>
              <w:fldChar w:fldCharType="separate"/>
            </w:r>
            <w:r w:rsidR="0076291E">
              <w:rPr>
                <w:noProof/>
                <w:webHidden/>
              </w:rPr>
              <w:t>2</w:t>
            </w:r>
            <w:r w:rsidR="0076291E">
              <w:rPr>
                <w:noProof/>
                <w:webHidden/>
              </w:rPr>
              <w:fldChar w:fldCharType="end"/>
            </w:r>
          </w:hyperlink>
        </w:p>
        <w:p w:rsidR="0076291E" w:rsidRDefault="0076291E">
          <w:pPr>
            <w:pStyle w:val="TDC1"/>
            <w:tabs>
              <w:tab w:val="right" w:leader="dot" w:pos="8494"/>
            </w:tabs>
            <w:rPr>
              <w:noProof/>
            </w:rPr>
          </w:pPr>
          <w:hyperlink w:anchor="_Toc531731250" w:history="1">
            <w:r w:rsidRPr="00C05096">
              <w:rPr>
                <w:rStyle w:val="Hipervnculo"/>
                <w:noProof/>
              </w:rPr>
              <w:t>Login y Seguridad</w:t>
            </w:r>
            <w:r>
              <w:rPr>
                <w:noProof/>
                <w:webHidden/>
              </w:rPr>
              <w:tab/>
            </w:r>
            <w:r>
              <w:rPr>
                <w:noProof/>
                <w:webHidden/>
              </w:rPr>
              <w:fldChar w:fldCharType="begin"/>
            </w:r>
            <w:r>
              <w:rPr>
                <w:noProof/>
                <w:webHidden/>
              </w:rPr>
              <w:instrText xml:space="preserve"> PAGEREF _Toc531731250 \h </w:instrText>
            </w:r>
            <w:r>
              <w:rPr>
                <w:noProof/>
                <w:webHidden/>
              </w:rPr>
            </w:r>
            <w:r>
              <w:rPr>
                <w:noProof/>
                <w:webHidden/>
              </w:rPr>
              <w:fldChar w:fldCharType="separate"/>
            </w:r>
            <w:r>
              <w:rPr>
                <w:noProof/>
                <w:webHidden/>
              </w:rPr>
              <w:t>5</w:t>
            </w:r>
            <w:r>
              <w:rPr>
                <w:noProof/>
                <w:webHidden/>
              </w:rPr>
              <w:fldChar w:fldCharType="end"/>
            </w:r>
          </w:hyperlink>
        </w:p>
        <w:p w:rsidR="0076291E" w:rsidRDefault="0076291E">
          <w:pPr>
            <w:pStyle w:val="TDC1"/>
            <w:tabs>
              <w:tab w:val="right" w:leader="dot" w:pos="8494"/>
            </w:tabs>
            <w:rPr>
              <w:noProof/>
            </w:rPr>
          </w:pPr>
          <w:hyperlink w:anchor="_Toc531731251" w:history="1">
            <w:r w:rsidRPr="00C05096">
              <w:rPr>
                <w:rStyle w:val="Hipervnculo"/>
                <w:noProof/>
              </w:rPr>
              <w:t>ABM de Rol (ADMIN)</w:t>
            </w:r>
            <w:r>
              <w:rPr>
                <w:noProof/>
                <w:webHidden/>
              </w:rPr>
              <w:tab/>
            </w:r>
            <w:r>
              <w:rPr>
                <w:noProof/>
                <w:webHidden/>
              </w:rPr>
              <w:fldChar w:fldCharType="begin"/>
            </w:r>
            <w:r>
              <w:rPr>
                <w:noProof/>
                <w:webHidden/>
              </w:rPr>
              <w:instrText xml:space="preserve"> PAGEREF _Toc531731251 \h </w:instrText>
            </w:r>
            <w:r>
              <w:rPr>
                <w:noProof/>
                <w:webHidden/>
              </w:rPr>
            </w:r>
            <w:r>
              <w:rPr>
                <w:noProof/>
                <w:webHidden/>
              </w:rPr>
              <w:fldChar w:fldCharType="separate"/>
            </w:r>
            <w:r>
              <w:rPr>
                <w:noProof/>
                <w:webHidden/>
              </w:rPr>
              <w:t>7</w:t>
            </w:r>
            <w:r>
              <w:rPr>
                <w:noProof/>
                <w:webHidden/>
              </w:rPr>
              <w:fldChar w:fldCharType="end"/>
            </w:r>
          </w:hyperlink>
        </w:p>
        <w:p w:rsidR="0076291E" w:rsidRDefault="0076291E">
          <w:pPr>
            <w:pStyle w:val="TDC2"/>
            <w:tabs>
              <w:tab w:val="right" w:leader="dot" w:pos="8494"/>
            </w:tabs>
            <w:rPr>
              <w:noProof/>
            </w:rPr>
          </w:pPr>
          <w:hyperlink w:anchor="_Toc531731252" w:history="1">
            <w:r w:rsidRPr="00C05096">
              <w:rPr>
                <w:rStyle w:val="Hipervnculo"/>
                <w:noProof/>
              </w:rPr>
              <w:t>Crear Rol</w:t>
            </w:r>
            <w:r>
              <w:rPr>
                <w:noProof/>
                <w:webHidden/>
              </w:rPr>
              <w:tab/>
            </w:r>
            <w:r>
              <w:rPr>
                <w:noProof/>
                <w:webHidden/>
              </w:rPr>
              <w:fldChar w:fldCharType="begin"/>
            </w:r>
            <w:r>
              <w:rPr>
                <w:noProof/>
                <w:webHidden/>
              </w:rPr>
              <w:instrText xml:space="preserve"> PAGEREF _Toc531731252 \h </w:instrText>
            </w:r>
            <w:r>
              <w:rPr>
                <w:noProof/>
                <w:webHidden/>
              </w:rPr>
            </w:r>
            <w:r>
              <w:rPr>
                <w:noProof/>
                <w:webHidden/>
              </w:rPr>
              <w:fldChar w:fldCharType="separate"/>
            </w:r>
            <w:r>
              <w:rPr>
                <w:noProof/>
                <w:webHidden/>
              </w:rPr>
              <w:t>7</w:t>
            </w:r>
            <w:r>
              <w:rPr>
                <w:noProof/>
                <w:webHidden/>
              </w:rPr>
              <w:fldChar w:fldCharType="end"/>
            </w:r>
          </w:hyperlink>
        </w:p>
        <w:p w:rsidR="0076291E" w:rsidRDefault="0076291E">
          <w:pPr>
            <w:pStyle w:val="TDC2"/>
            <w:tabs>
              <w:tab w:val="right" w:leader="dot" w:pos="8494"/>
            </w:tabs>
            <w:rPr>
              <w:noProof/>
            </w:rPr>
          </w:pPr>
          <w:hyperlink w:anchor="_Toc531731253" w:history="1">
            <w:r w:rsidRPr="00C05096">
              <w:rPr>
                <w:rStyle w:val="Hipervnculo"/>
                <w:noProof/>
              </w:rPr>
              <w:t>Editar o Borrar un rol</w:t>
            </w:r>
            <w:r>
              <w:rPr>
                <w:noProof/>
                <w:webHidden/>
              </w:rPr>
              <w:tab/>
            </w:r>
            <w:r>
              <w:rPr>
                <w:noProof/>
                <w:webHidden/>
              </w:rPr>
              <w:fldChar w:fldCharType="begin"/>
            </w:r>
            <w:r>
              <w:rPr>
                <w:noProof/>
                <w:webHidden/>
              </w:rPr>
              <w:instrText xml:space="preserve"> PAGEREF _Toc531731253 \h </w:instrText>
            </w:r>
            <w:r>
              <w:rPr>
                <w:noProof/>
                <w:webHidden/>
              </w:rPr>
            </w:r>
            <w:r>
              <w:rPr>
                <w:noProof/>
                <w:webHidden/>
              </w:rPr>
              <w:fldChar w:fldCharType="separate"/>
            </w:r>
            <w:r>
              <w:rPr>
                <w:noProof/>
                <w:webHidden/>
              </w:rPr>
              <w:t>8</w:t>
            </w:r>
            <w:r>
              <w:rPr>
                <w:noProof/>
                <w:webHidden/>
              </w:rPr>
              <w:fldChar w:fldCharType="end"/>
            </w:r>
          </w:hyperlink>
        </w:p>
        <w:p w:rsidR="0076291E" w:rsidRDefault="0076291E">
          <w:pPr>
            <w:pStyle w:val="TDC1"/>
            <w:tabs>
              <w:tab w:val="right" w:leader="dot" w:pos="8494"/>
            </w:tabs>
            <w:rPr>
              <w:noProof/>
            </w:rPr>
          </w:pPr>
          <w:hyperlink w:anchor="_Toc531731254" w:history="1">
            <w:r w:rsidRPr="00C05096">
              <w:rPr>
                <w:rStyle w:val="Hipervnculo"/>
                <w:noProof/>
              </w:rPr>
              <w:t>Registro de Usuario</w:t>
            </w:r>
            <w:r>
              <w:rPr>
                <w:noProof/>
                <w:webHidden/>
              </w:rPr>
              <w:tab/>
            </w:r>
            <w:r>
              <w:rPr>
                <w:noProof/>
                <w:webHidden/>
              </w:rPr>
              <w:fldChar w:fldCharType="begin"/>
            </w:r>
            <w:r>
              <w:rPr>
                <w:noProof/>
                <w:webHidden/>
              </w:rPr>
              <w:instrText xml:space="preserve"> PAGEREF _Toc531731254 \h </w:instrText>
            </w:r>
            <w:r>
              <w:rPr>
                <w:noProof/>
                <w:webHidden/>
              </w:rPr>
            </w:r>
            <w:r>
              <w:rPr>
                <w:noProof/>
                <w:webHidden/>
              </w:rPr>
              <w:fldChar w:fldCharType="separate"/>
            </w:r>
            <w:r>
              <w:rPr>
                <w:noProof/>
                <w:webHidden/>
              </w:rPr>
              <w:t>11</w:t>
            </w:r>
            <w:r>
              <w:rPr>
                <w:noProof/>
                <w:webHidden/>
              </w:rPr>
              <w:fldChar w:fldCharType="end"/>
            </w:r>
          </w:hyperlink>
        </w:p>
        <w:p w:rsidR="0076291E" w:rsidRDefault="0076291E">
          <w:pPr>
            <w:pStyle w:val="TDC1"/>
            <w:tabs>
              <w:tab w:val="right" w:leader="dot" w:pos="8494"/>
            </w:tabs>
            <w:rPr>
              <w:noProof/>
            </w:rPr>
          </w:pPr>
          <w:hyperlink w:anchor="_Toc531731255" w:history="1">
            <w:r w:rsidRPr="00C05096">
              <w:rPr>
                <w:rStyle w:val="Hipervnculo"/>
                <w:noProof/>
              </w:rPr>
              <w:t>ABM Clientes (ADMIN)</w:t>
            </w:r>
            <w:r>
              <w:rPr>
                <w:noProof/>
                <w:webHidden/>
              </w:rPr>
              <w:tab/>
            </w:r>
            <w:r>
              <w:rPr>
                <w:noProof/>
                <w:webHidden/>
              </w:rPr>
              <w:fldChar w:fldCharType="begin"/>
            </w:r>
            <w:r>
              <w:rPr>
                <w:noProof/>
                <w:webHidden/>
              </w:rPr>
              <w:instrText xml:space="preserve"> PAGEREF _Toc531731255 \h </w:instrText>
            </w:r>
            <w:r>
              <w:rPr>
                <w:noProof/>
                <w:webHidden/>
              </w:rPr>
            </w:r>
            <w:r>
              <w:rPr>
                <w:noProof/>
                <w:webHidden/>
              </w:rPr>
              <w:fldChar w:fldCharType="separate"/>
            </w:r>
            <w:r>
              <w:rPr>
                <w:noProof/>
                <w:webHidden/>
              </w:rPr>
              <w:t>13</w:t>
            </w:r>
            <w:r>
              <w:rPr>
                <w:noProof/>
                <w:webHidden/>
              </w:rPr>
              <w:fldChar w:fldCharType="end"/>
            </w:r>
          </w:hyperlink>
        </w:p>
        <w:p w:rsidR="0076291E" w:rsidRDefault="0076291E">
          <w:pPr>
            <w:pStyle w:val="TDC2"/>
            <w:tabs>
              <w:tab w:val="right" w:leader="dot" w:pos="8494"/>
            </w:tabs>
            <w:rPr>
              <w:noProof/>
            </w:rPr>
          </w:pPr>
          <w:hyperlink w:anchor="_Toc531731256" w:history="1">
            <w:r w:rsidRPr="00C05096">
              <w:rPr>
                <w:rStyle w:val="Hipervnculo"/>
                <w:noProof/>
              </w:rPr>
              <w:t>Crear Clientes</w:t>
            </w:r>
            <w:r>
              <w:rPr>
                <w:noProof/>
                <w:webHidden/>
              </w:rPr>
              <w:tab/>
            </w:r>
            <w:r>
              <w:rPr>
                <w:noProof/>
                <w:webHidden/>
              </w:rPr>
              <w:fldChar w:fldCharType="begin"/>
            </w:r>
            <w:r>
              <w:rPr>
                <w:noProof/>
                <w:webHidden/>
              </w:rPr>
              <w:instrText xml:space="preserve"> PAGEREF _Toc531731256 \h </w:instrText>
            </w:r>
            <w:r>
              <w:rPr>
                <w:noProof/>
                <w:webHidden/>
              </w:rPr>
            </w:r>
            <w:r>
              <w:rPr>
                <w:noProof/>
                <w:webHidden/>
              </w:rPr>
              <w:fldChar w:fldCharType="separate"/>
            </w:r>
            <w:r>
              <w:rPr>
                <w:noProof/>
                <w:webHidden/>
              </w:rPr>
              <w:t>13</w:t>
            </w:r>
            <w:r>
              <w:rPr>
                <w:noProof/>
                <w:webHidden/>
              </w:rPr>
              <w:fldChar w:fldCharType="end"/>
            </w:r>
          </w:hyperlink>
        </w:p>
        <w:p w:rsidR="0076291E" w:rsidRDefault="0076291E">
          <w:pPr>
            <w:pStyle w:val="TDC2"/>
            <w:tabs>
              <w:tab w:val="right" w:leader="dot" w:pos="8494"/>
            </w:tabs>
            <w:rPr>
              <w:noProof/>
            </w:rPr>
          </w:pPr>
          <w:hyperlink w:anchor="_Toc531731257" w:history="1">
            <w:r w:rsidRPr="00C05096">
              <w:rPr>
                <w:rStyle w:val="Hipervnculo"/>
                <w:noProof/>
              </w:rPr>
              <w:t>Editar o Borrar Clientes</w:t>
            </w:r>
            <w:r>
              <w:rPr>
                <w:noProof/>
                <w:webHidden/>
              </w:rPr>
              <w:tab/>
            </w:r>
            <w:r>
              <w:rPr>
                <w:noProof/>
                <w:webHidden/>
              </w:rPr>
              <w:fldChar w:fldCharType="begin"/>
            </w:r>
            <w:r>
              <w:rPr>
                <w:noProof/>
                <w:webHidden/>
              </w:rPr>
              <w:instrText xml:space="preserve"> PAGEREF _Toc531731257 \h </w:instrText>
            </w:r>
            <w:r>
              <w:rPr>
                <w:noProof/>
                <w:webHidden/>
              </w:rPr>
            </w:r>
            <w:r>
              <w:rPr>
                <w:noProof/>
                <w:webHidden/>
              </w:rPr>
              <w:fldChar w:fldCharType="separate"/>
            </w:r>
            <w:r>
              <w:rPr>
                <w:noProof/>
                <w:webHidden/>
              </w:rPr>
              <w:t>13</w:t>
            </w:r>
            <w:r>
              <w:rPr>
                <w:noProof/>
                <w:webHidden/>
              </w:rPr>
              <w:fldChar w:fldCharType="end"/>
            </w:r>
          </w:hyperlink>
        </w:p>
        <w:p w:rsidR="0076291E" w:rsidRDefault="0076291E">
          <w:pPr>
            <w:pStyle w:val="TDC1"/>
            <w:tabs>
              <w:tab w:val="right" w:leader="dot" w:pos="8494"/>
            </w:tabs>
            <w:rPr>
              <w:noProof/>
            </w:rPr>
          </w:pPr>
          <w:hyperlink w:anchor="_Toc531731258" w:history="1">
            <w:r w:rsidRPr="00C05096">
              <w:rPr>
                <w:rStyle w:val="Hipervnculo"/>
                <w:noProof/>
              </w:rPr>
              <w:t>ABM de Empresas (ADMIN)</w:t>
            </w:r>
            <w:r>
              <w:rPr>
                <w:noProof/>
                <w:webHidden/>
              </w:rPr>
              <w:tab/>
            </w:r>
            <w:r>
              <w:rPr>
                <w:noProof/>
                <w:webHidden/>
              </w:rPr>
              <w:fldChar w:fldCharType="begin"/>
            </w:r>
            <w:r>
              <w:rPr>
                <w:noProof/>
                <w:webHidden/>
              </w:rPr>
              <w:instrText xml:space="preserve"> PAGEREF _Toc531731258 \h </w:instrText>
            </w:r>
            <w:r>
              <w:rPr>
                <w:noProof/>
                <w:webHidden/>
              </w:rPr>
            </w:r>
            <w:r>
              <w:rPr>
                <w:noProof/>
                <w:webHidden/>
              </w:rPr>
              <w:fldChar w:fldCharType="separate"/>
            </w:r>
            <w:r>
              <w:rPr>
                <w:noProof/>
                <w:webHidden/>
              </w:rPr>
              <w:t>15</w:t>
            </w:r>
            <w:r>
              <w:rPr>
                <w:noProof/>
                <w:webHidden/>
              </w:rPr>
              <w:fldChar w:fldCharType="end"/>
            </w:r>
          </w:hyperlink>
        </w:p>
        <w:p w:rsidR="0076291E" w:rsidRDefault="0076291E">
          <w:pPr>
            <w:pStyle w:val="TDC2"/>
            <w:tabs>
              <w:tab w:val="right" w:leader="dot" w:pos="8494"/>
            </w:tabs>
            <w:rPr>
              <w:noProof/>
            </w:rPr>
          </w:pPr>
          <w:hyperlink w:anchor="_Toc531731259" w:history="1">
            <w:r w:rsidRPr="00C05096">
              <w:rPr>
                <w:rStyle w:val="Hipervnculo"/>
                <w:noProof/>
              </w:rPr>
              <w:t>Crear Empresa</w:t>
            </w:r>
            <w:r>
              <w:rPr>
                <w:noProof/>
                <w:webHidden/>
              </w:rPr>
              <w:tab/>
            </w:r>
            <w:r>
              <w:rPr>
                <w:noProof/>
                <w:webHidden/>
              </w:rPr>
              <w:fldChar w:fldCharType="begin"/>
            </w:r>
            <w:r>
              <w:rPr>
                <w:noProof/>
                <w:webHidden/>
              </w:rPr>
              <w:instrText xml:space="preserve"> PAGEREF _Toc531731259 \h </w:instrText>
            </w:r>
            <w:r>
              <w:rPr>
                <w:noProof/>
                <w:webHidden/>
              </w:rPr>
            </w:r>
            <w:r>
              <w:rPr>
                <w:noProof/>
                <w:webHidden/>
              </w:rPr>
              <w:fldChar w:fldCharType="separate"/>
            </w:r>
            <w:r>
              <w:rPr>
                <w:noProof/>
                <w:webHidden/>
              </w:rPr>
              <w:t>15</w:t>
            </w:r>
            <w:r>
              <w:rPr>
                <w:noProof/>
                <w:webHidden/>
              </w:rPr>
              <w:fldChar w:fldCharType="end"/>
            </w:r>
          </w:hyperlink>
        </w:p>
        <w:p w:rsidR="0076291E" w:rsidRDefault="0076291E">
          <w:pPr>
            <w:pStyle w:val="TDC2"/>
            <w:tabs>
              <w:tab w:val="right" w:leader="dot" w:pos="8494"/>
            </w:tabs>
            <w:rPr>
              <w:noProof/>
            </w:rPr>
          </w:pPr>
          <w:hyperlink w:anchor="_Toc531731260" w:history="1">
            <w:r w:rsidRPr="00C05096">
              <w:rPr>
                <w:rStyle w:val="Hipervnculo"/>
                <w:noProof/>
              </w:rPr>
              <w:t>Editar o Borrar Empresas</w:t>
            </w:r>
            <w:r>
              <w:rPr>
                <w:noProof/>
                <w:webHidden/>
              </w:rPr>
              <w:tab/>
            </w:r>
            <w:r>
              <w:rPr>
                <w:noProof/>
                <w:webHidden/>
              </w:rPr>
              <w:fldChar w:fldCharType="begin"/>
            </w:r>
            <w:r>
              <w:rPr>
                <w:noProof/>
                <w:webHidden/>
              </w:rPr>
              <w:instrText xml:space="preserve"> PAGEREF _Toc531731260 \h </w:instrText>
            </w:r>
            <w:r>
              <w:rPr>
                <w:noProof/>
                <w:webHidden/>
              </w:rPr>
            </w:r>
            <w:r>
              <w:rPr>
                <w:noProof/>
                <w:webHidden/>
              </w:rPr>
              <w:fldChar w:fldCharType="separate"/>
            </w:r>
            <w:r>
              <w:rPr>
                <w:noProof/>
                <w:webHidden/>
              </w:rPr>
              <w:t>16</w:t>
            </w:r>
            <w:r>
              <w:rPr>
                <w:noProof/>
                <w:webHidden/>
              </w:rPr>
              <w:fldChar w:fldCharType="end"/>
            </w:r>
          </w:hyperlink>
        </w:p>
        <w:p w:rsidR="0076291E" w:rsidRDefault="0076291E">
          <w:pPr>
            <w:pStyle w:val="TDC1"/>
            <w:tabs>
              <w:tab w:val="right" w:leader="dot" w:pos="8494"/>
            </w:tabs>
            <w:rPr>
              <w:noProof/>
            </w:rPr>
          </w:pPr>
          <w:hyperlink w:anchor="_Toc531731261" w:history="1">
            <w:r w:rsidRPr="00C05096">
              <w:rPr>
                <w:rStyle w:val="Hipervnculo"/>
                <w:noProof/>
              </w:rPr>
              <w:t>ABM de Rubro (ADMIN)</w:t>
            </w:r>
            <w:r>
              <w:rPr>
                <w:noProof/>
                <w:webHidden/>
              </w:rPr>
              <w:tab/>
            </w:r>
            <w:r>
              <w:rPr>
                <w:noProof/>
                <w:webHidden/>
              </w:rPr>
              <w:fldChar w:fldCharType="begin"/>
            </w:r>
            <w:r>
              <w:rPr>
                <w:noProof/>
                <w:webHidden/>
              </w:rPr>
              <w:instrText xml:space="preserve"> PAGEREF _Toc531731261 \h </w:instrText>
            </w:r>
            <w:r>
              <w:rPr>
                <w:noProof/>
                <w:webHidden/>
              </w:rPr>
            </w:r>
            <w:r>
              <w:rPr>
                <w:noProof/>
                <w:webHidden/>
              </w:rPr>
              <w:fldChar w:fldCharType="separate"/>
            </w:r>
            <w:r>
              <w:rPr>
                <w:noProof/>
                <w:webHidden/>
              </w:rPr>
              <w:t>18</w:t>
            </w:r>
            <w:r>
              <w:rPr>
                <w:noProof/>
                <w:webHidden/>
              </w:rPr>
              <w:fldChar w:fldCharType="end"/>
            </w:r>
          </w:hyperlink>
        </w:p>
        <w:p w:rsidR="0076291E" w:rsidRDefault="0076291E">
          <w:pPr>
            <w:pStyle w:val="TDC1"/>
            <w:tabs>
              <w:tab w:val="right" w:leader="dot" w:pos="8494"/>
            </w:tabs>
            <w:rPr>
              <w:noProof/>
            </w:rPr>
          </w:pPr>
          <w:hyperlink w:anchor="_Toc531731262" w:history="1">
            <w:r w:rsidRPr="00C05096">
              <w:rPr>
                <w:rStyle w:val="Hipervnculo"/>
                <w:noProof/>
              </w:rPr>
              <w:t>ABM Grado Publicación</w:t>
            </w:r>
            <w:r>
              <w:rPr>
                <w:noProof/>
                <w:webHidden/>
              </w:rPr>
              <w:tab/>
            </w:r>
            <w:r>
              <w:rPr>
                <w:noProof/>
                <w:webHidden/>
              </w:rPr>
              <w:fldChar w:fldCharType="begin"/>
            </w:r>
            <w:r>
              <w:rPr>
                <w:noProof/>
                <w:webHidden/>
              </w:rPr>
              <w:instrText xml:space="preserve"> PAGEREF _Toc531731262 \h </w:instrText>
            </w:r>
            <w:r>
              <w:rPr>
                <w:noProof/>
                <w:webHidden/>
              </w:rPr>
            </w:r>
            <w:r>
              <w:rPr>
                <w:noProof/>
                <w:webHidden/>
              </w:rPr>
              <w:fldChar w:fldCharType="separate"/>
            </w:r>
            <w:r>
              <w:rPr>
                <w:noProof/>
                <w:webHidden/>
              </w:rPr>
              <w:t>18</w:t>
            </w:r>
            <w:r>
              <w:rPr>
                <w:noProof/>
                <w:webHidden/>
              </w:rPr>
              <w:fldChar w:fldCharType="end"/>
            </w:r>
          </w:hyperlink>
        </w:p>
        <w:p w:rsidR="0076291E" w:rsidRDefault="0076291E">
          <w:pPr>
            <w:pStyle w:val="TDC2"/>
            <w:tabs>
              <w:tab w:val="right" w:leader="dot" w:pos="8494"/>
            </w:tabs>
            <w:rPr>
              <w:noProof/>
            </w:rPr>
          </w:pPr>
          <w:hyperlink w:anchor="_Toc531731263" w:history="1">
            <w:r w:rsidRPr="00C05096">
              <w:rPr>
                <w:rStyle w:val="Hipervnculo"/>
                <w:noProof/>
              </w:rPr>
              <w:t>Crear Grado</w:t>
            </w:r>
            <w:r>
              <w:rPr>
                <w:noProof/>
                <w:webHidden/>
              </w:rPr>
              <w:tab/>
            </w:r>
            <w:r>
              <w:rPr>
                <w:noProof/>
                <w:webHidden/>
              </w:rPr>
              <w:fldChar w:fldCharType="begin"/>
            </w:r>
            <w:r>
              <w:rPr>
                <w:noProof/>
                <w:webHidden/>
              </w:rPr>
              <w:instrText xml:space="preserve"> PAGEREF _Toc531731263 \h </w:instrText>
            </w:r>
            <w:r>
              <w:rPr>
                <w:noProof/>
                <w:webHidden/>
              </w:rPr>
            </w:r>
            <w:r>
              <w:rPr>
                <w:noProof/>
                <w:webHidden/>
              </w:rPr>
              <w:fldChar w:fldCharType="separate"/>
            </w:r>
            <w:r>
              <w:rPr>
                <w:noProof/>
                <w:webHidden/>
              </w:rPr>
              <w:t>18</w:t>
            </w:r>
            <w:r>
              <w:rPr>
                <w:noProof/>
                <w:webHidden/>
              </w:rPr>
              <w:fldChar w:fldCharType="end"/>
            </w:r>
          </w:hyperlink>
        </w:p>
        <w:p w:rsidR="0076291E" w:rsidRDefault="0076291E">
          <w:pPr>
            <w:pStyle w:val="TDC2"/>
            <w:tabs>
              <w:tab w:val="right" w:leader="dot" w:pos="8494"/>
            </w:tabs>
            <w:rPr>
              <w:noProof/>
            </w:rPr>
          </w:pPr>
          <w:hyperlink w:anchor="_Toc531731264" w:history="1">
            <w:r w:rsidRPr="00C05096">
              <w:rPr>
                <w:rStyle w:val="Hipervnculo"/>
                <w:noProof/>
              </w:rPr>
              <w:t>Editar o Eliminar Grado</w:t>
            </w:r>
            <w:r>
              <w:rPr>
                <w:noProof/>
                <w:webHidden/>
              </w:rPr>
              <w:tab/>
            </w:r>
            <w:r>
              <w:rPr>
                <w:noProof/>
                <w:webHidden/>
              </w:rPr>
              <w:fldChar w:fldCharType="begin"/>
            </w:r>
            <w:r>
              <w:rPr>
                <w:noProof/>
                <w:webHidden/>
              </w:rPr>
              <w:instrText xml:space="preserve"> PAGEREF _Toc531731264 \h </w:instrText>
            </w:r>
            <w:r>
              <w:rPr>
                <w:noProof/>
                <w:webHidden/>
              </w:rPr>
            </w:r>
            <w:r>
              <w:rPr>
                <w:noProof/>
                <w:webHidden/>
              </w:rPr>
              <w:fldChar w:fldCharType="separate"/>
            </w:r>
            <w:r>
              <w:rPr>
                <w:noProof/>
                <w:webHidden/>
              </w:rPr>
              <w:t>19</w:t>
            </w:r>
            <w:r>
              <w:rPr>
                <w:noProof/>
                <w:webHidden/>
              </w:rPr>
              <w:fldChar w:fldCharType="end"/>
            </w:r>
          </w:hyperlink>
        </w:p>
        <w:p w:rsidR="0076291E" w:rsidRDefault="0076291E">
          <w:pPr>
            <w:pStyle w:val="TDC1"/>
            <w:tabs>
              <w:tab w:val="right" w:leader="dot" w:pos="8494"/>
            </w:tabs>
            <w:rPr>
              <w:noProof/>
            </w:rPr>
          </w:pPr>
          <w:hyperlink w:anchor="_Toc531731265" w:history="1">
            <w:r w:rsidRPr="00C05096">
              <w:rPr>
                <w:rStyle w:val="Hipervnculo"/>
                <w:noProof/>
              </w:rPr>
              <w:t>Generar Publicación</w:t>
            </w:r>
            <w:r>
              <w:rPr>
                <w:noProof/>
                <w:webHidden/>
              </w:rPr>
              <w:tab/>
            </w:r>
            <w:r>
              <w:rPr>
                <w:noProof/>
                <w:webHidden/>
              </w:rPr>
              <w:fldChar w:fldCharType="begin"/>
            </w:r>
            <w:r>
              <w:rPr>
                <w:noProof/>
                <w:webHidden/>
              </w:rPr>
              <w:instrText xml:space="preserve"> PAGEREF _Toc531731265 \h </w:instrText>
            </w:r>
            <w:r>
              <w:rPr>
                <w:noProof/>
                <w:webHidden/>
              </w:rPr>
            </w:r>
            <w:r>
              <w:rPr>
                <w:noProof/>
                <w:webHidden/>
              </w:rPr>
              <w:fldChar w:fldCharType="separate"/>
            </w:r>
            <w:r>
              <w:rPr>
                <w:noProof/>
                <w:webHidden/>
              </w:rPr>
              <w:t>20</w:t>
            </w:r>
            <w:r>
              <w:rPr>
                <w:noProof/>
                <w:webHidden/>
              </w:rPr>
              <w:fldChar w:fldCharType="end"/>
            </w:r>
          </w:hyperlink>
        </w:p>
        <w:p w:rsidR="0076291E" w:rsidRDefault="0076291E">
          <w:pPr>
            <w:pStyle w:val="TDC2"/>
            <w:tabs>
              <w:tab w:val="right" w:leader="dot" w:pos="8494"/>
            </w:tabs>
            <w:rPr>
              <w:noProof/>
            </w:rPr>
          </w:pPr>
          <w:hyperlink w:anchor="_Toc531731266" w:history="1">
            <w:r w:rsidRPr="00C05096">
              <w:rPr>
                <w:rStyle w:val="Hipervnculo"/>
                <w:noProof/>
              </w:rPr>
              <w:t>Editar o Publicar una Publicación</w:t>
            </w:r>
            <w:r>
              <w:rPr>
                <w:noProof/>
                <w:webHidden/>
              </w:rPr>
              <w:tab/>
            </w:r>
            <w:r>
              <w:rPr>
                <w:noProof/>
                <w:webHidden/>
              </w:rPr>
              <w:fldChar w:fldCharType="begin"/>
            </w:r>
            <w:r>
              <w:rPr>
                <w:noProof/>
                <w:webHidden/>
              </w:rPr>
              <w:instrText xml:space="preserve"> PAGEREF _Toc531731266 \h </w:instrText>
            </w:r>
            <w:r>
              <w:rPr>
                <w:noProof/>
                <w:webHidden/>
              </w:rPr>
            </w:r>
            <w:r>
              <w:rPr>
                <w:noProof/>
                <w:webHidden/>
              </w:rPr>
              <w:fldChar w:fldCharType="separate"/>
            </w:r>
            <w:r>
              <w:rPr>
                <w:noProof/>
                <w:webHidden/>
              </w:rPr>
              <w:t>22</w:t>
            </w:r>
            <w:r>
              <w:rPr>
                <w:noProof/>
                <w:webHidden/>
              </w:rPr>
              <w:fldChar w:fldCharType="end"/>
            </w:r>
          </w:hyperlink>
        </w:p>
        <w:p w:rsidR="0076291E" w:rsidRDefault="0076291E">
          <w:pPr>
            <w:pStyle w:val="TDC1"/>
            <w:tabs>
              <w:tab w:val="right" w:leader="dot" w:pos="8494"/>
            </w:tabs>
            <w:rPr>
              <w:noProof/>
            </w:rPr>
          </w:pPr>
          <w:hyperlink w:anchor="_Toc531731267" w:history="1">
            <w:r w:rsidRPr="00C05096">
              <w:rPr>
                <w:rStyle w:val="Hipervnculo"/>
                <w:noProof/>
              </w:rPr>
              <w:t>Comprar</w:t>
            </w:r>
            <w:r>
              <w:rPr>
                <w:noProof/>
                <w:webHidden/>
              </w:rPr>
              <w:tab/>
            </w:r>
            <w:r>
              <w:rPr>
                <w:noProof/>
                <w:webHidden/>
              </w:rPr>
              <w:fldChar w:fldCharType="begin"/>
            </w:r>
            <w:r>
              <w:rPr>
                <w:noProof/>
                <w:webHidden/>
              </w:rPr>
              <w:instrText xml:space="preserve"> PAGEREF _Toc531731267 \h </w:instrText>
            </w:r>
            <w:r>
              <w:rPr>
                <w:noProof/>
                <w:webHidden/>
              </w:rPr>
            </w:r>
            <w:r>
              <w:rPr>
                <w:noProof/>
                <w:webHidden/>
              </w:rPr>
              <w:fldChar w:fldCharType="separate"/>
            </w:r>
            <w:r>
              <w:rPr>
                <w:noProof/>
                <w:webHidden/>
              </w:rPr>
              <w:t>24</w:t>
            </w:r>
            <w:r>
              <w:rPr>
                <w:noProof/>
                <w:webHidden/>
              </w:rPr>
              <w:fldChar w:fldCharType="end"/>
            </w:r>
          </w:hyperlink>
        </w:p>
        <w:p w:rsidR="0076291E" w:rsidRDefault="0076291E">
          <w:pPr>
            <w:pStyle w:val="TDC1"/>
            <w:tabs>
              <w:tab w:val="right" w:leader="dot" w:pos="8494"/>
            </w:tabs>
            <w:rPr>
              <w:noProof/>
            </w:rPr>
          </w:pPr>
          <w:hyperlink w:anchor="_Toc531731268" w:history="1">
            <w:r w:rsidRPr="00C05096">
              <w:rPr>
                <w:rStyle w:val="Hipervnculo"/>
                <w:noProof/>
              </w:rPr>
              <w:t>Historial Cliente</w:t>
            </w:r>
            <w:r>
              <w:rPr>
                <w:noProof/>
                <w:webHidden/>
              </w:rPr>
              <w:tab/>
            </w:r>
            <w:r>
              <w:rPr>
                <w:noProof/>
                <w:webHidden/>
              </w:rPr>
              <w:fldChar w:fldCharType="begin"/>
            </w:r>
            <w:r>
              <w:rPr>
                <w:noProof/>
                <w:webHidden/>
              </w:rPr>
              <w:instrText xml:space="preserve"> PAGEREF _Toc531731268 \h </w:instrText>
            </w:r>
            <w:r>
              <w:rPr>
                <w:noProof/>
                <w:webHidden/>
              </w:rPr>
            </w:r>
            <w:r>
              <w:rPr>
                <w:noProof/>
                <w:webHidden/>
              </w:rPr>
              <w:fldChar w:fldCharType="separate"/>
            </w:r>
            <w:r>
              <w:rPr>
                <w:noProof/>
                <w:webHidden/>
              </w:rPr>
              <w:t>26</w:t>
            </w:r>
            <w:r>
              <w:rPr>
                <w:noProof/>
                <w:webHidden/>
              </w:rPr>
              <w:fldChar w:fldCharType="end"/>
            </w:r>
          </w:hyperlink>
        </w:p>
        <w:p w:rsidR="0076291E" w:rsidRDefault="0076291E">
          <w:pPr>
            <w:pStyle w:val="TDC1"/>
            <w:tabs>
              <w:tab w:val="right" w:leader="dot" w:pos="8494"/>
            </w:tabs>
            <w:rPr>
              <w:noProof/>
            </w:rPr>
          </w:pPr>
          <w:hyperlink w:anchor="_Toc531731269" w:history="1">
            <w:r w:rsidRPr="00C05096">
              <w:rPr>
                <w:rStyle w:val="Hipervnculo"/>
                <w:noProof/>
              </w:rPr>
              <w:t>Canje y Administración de puntos</w:t>
            </w:r>
            <w:r>
              <w:rPr>
                <w:noProof/>
                <w:webHidden/>
              </w:rPr>
              <w:tab/>
            </w:r>
            <w:r>
              <w:rPr>
                <w:noProof/>
                <w:webHidden/>
              </w:rPr>
              <w:fldChar w:fldCharType="begin"/>
            </w:r>
            <w:r>
              <w:rPr>
                <w:noProof/>
                <w:webHidden/>
              </w:rPr>
              <w:instrText xml:space="preserve"> PAGEREF _Toc531731269 \h </w:instrText>
            </w:r>
            <w:r>
              <w:rPr>
                <w:noProof/>
                <w:webHidden/>
              </w:rPr>
            </w:r>
            <w:r>
              <w:rPr>
                <w:noProof/>
                <w:webHidden/>
              </w:rPr>
              <w:fldChar w:fldCharType="separate"/>
            </w:r>
            <w:r>
              <w:rPr>
                <w:noProof/>
                <w:webHidden/>
              </w:rPr>
              <w:t>27</w:t>
            </w:r>
            <w:r>
              <w:rPr>
                <w:noProof/>
                <w:webHidden/>
              </w:rPr>
              <w:fldChar w:fldCharType="end"/>
            </w:r>
          </w:hyperlink>
        </w:p>
        <w:p w:rsidR="0076291E" w:rsidRDefault="0076291E">
          <w:pPr>
            <w:pStyle w:val="TDC2"/>
            <w:tabs>
              <w:tab w:val="right" w:leader="dot" w:pos="8494"/>
            </w:tabs>
            <w:rPr>
              <w:noProof/>
            </w:rPr>
          </w:pPr>
          <w:hyperlink w:anchor="_Toc531731270" w:history="1">
            <w:r w:rsidRPr="00C05096">
              <w:rPr>
                <w:rStyle w:val="Hipervnculo"/>
                <w:noProof/>
              </w:rPr>
              <w:t>Criterio de puntos asociados a compras</w:t>
            </w:r>
            <w:r>
              <w:rPr>
                <w:noProof/>
                <w:webHidden/>
              </w:rPr>
              <w:tab/>
            </w:r>
            <w:r>
              <w:rPr>
                <w:noProof/>
                <w:webHidden/>
              </w:rPr>
              <w:fldChar w:fldCharType="begin"/>
            </w:r>
            <w:r>
              <w:rPr>
                <w:noProof/>
                <w:webHidden/>
              </w:rPr>
              <w:instrText xml:space="preserve"> PAGEREF _Toc531731270 \h </w:instrText>
            </w:r>
            <w:r>
              <w:rPr>
                <w:noProof/>
                <w:webHidden/>
              </w:rPr>
            </w:r>
            <w:r>
              <w:rPr>
                <w:noProof/>
                <w:webHidden/>
              </w:rPr>
              <w:fldChar w:fldCharType="separate"/>
            </w:r>
            <w:r>
              <w:rPr>
                <w:noProof/>
                <w:webHidden/>
              </w:rPr>
              <w:t>27</w:t>
            </w:r>
            <w:r>
              <w:rPr>
                <w:noProof/>
                <w:webHidden/>
              </w:rPr>
              <w:fldChar w:fldCharType="end"/>
            </w:r>
          </w:hyperlink>
        </w:p>
        <w:p w:rsidR="0076291E" w:rsidRDefault="0076291E">
          <w:pPr>
            <w:pStyle w:val="TDC2"/>
            <w:tabs>
              <w:tab w:val="right" w:leader="dot" w:pos="8494"/>
            </w:tabs>
            <w:rPr>
              <w:noProof/>
            </w:rPr>
          </w:pPr>
          <w:hyperlink w:anchor="_Toc531731271" w:history="1">
            <w:r w:rsidRPr="00C05096">
              <w:rPr>
                <w:rStyle w:val="Hipervnculo"/>
                <w:noProof/>
              </w:rPr>
              <w:t>Canje de puntos</w:t>
            </w:r>
            <w:r>
              <w:rPr>
                <w:noProof/>
                <w:webHidden/>
              </w:rPr>
              <w:tab/>
            </w:r>
            <w:r>
              <w:rPr>
                <w:noProof/>
                <w:webHidden/>
              </w:rPr>
              <w:fldChar w:fldCharType="begin"/>
            </w:r>
            <w:r>
              <w:rPr>
                <w:noProof/>
                <w:webHidden/>
              </w:rPr>
              <w:instrText xml:space="preserve"> PAGEREF _Toc531731271 \h </w:instrText>
            </w:r>
            <w:r>
              <w:rPr>
                <w:noProof/>
                <w:webHidden/>
              </w:rPr>
            </w:r>
            <w:r>
              <w:rPr>
                <w:noProof/>
                <w:webHidden/>
              </w:rPr>
              <w:fldChar w:fldCharType="separate"/>
            </w:r>
            <w:r>
              <w:rPr>
                <w:noProof/>
                <w:webHidden/>
              </w:rPr>
              <w:t>27</w:t>
            </w:r>
            <w:r>
              <w:rPr>
                <w:noProof/>
                <w:webHidden/>
              </w:rPr>
              <w:fldChar w:fldCharType="end"/>
            </w:r>
          </w:hyperlink>
        </w:p>
        <w:p w:rsidR="0076291E" w:rsidRDefault="0076291E">
          <w:pPr>
            <w:pStyle w:val="TDC2"/>
            <w:tabs>
              <w:tab w:val="right" w:leader="dot" w:pos="8494"/>
            </w:tabs>
            <w:rPr>
              <w:noProof/>
            </w:rPr>
          </w:pPr>
          <w:hyperlink w:anchor="_Toc531731272" w:history="1">
            <w:r w:rsidRPr="00C05096">
              <w:rPr>
                <w:rStyle w:val="Hipervnculo"/>
                <w:noProof/>
              </w:rPr>
              <w:t>Visualización de Premios</w:t>
            </w:r>
            <w:r>
              <w:rPr>
                <w:noProof/>
                <w:webHidden/>
              </w:rPr>
              <w:tab/>
            </w:r>
            <w:r>
              <w:rPr>
                <w:noProof/>
                <w:webHidden/>
              </w:rPr>
              <w:fldChar w:fldCharType="begin"/>
            </w:r>
            <w:r>
              <w:rPr>
                <w:noProof/>
                <w:webHidden/>
              </w:rPr>
              <w:instrText xml:space="preserve"> PAGEREF _Toc531731272 \h </w:instrText>
            </w:r>
            <w:r>
              <w:rPr>
                <w:noProof/>
                <w:webHidden/>
              </w:rPr>
            </w:r>
            <w:r>
              <w:rPr>
                <w:noProof/>
                <w:webHidden/>
              </w:rPr>
              <w:fldChar w:fldCharType="separate"/>
            </w:r>
            <w:r>
              <w:rPr>
                <w:noProof/>
                <w:webHidden/>
              </w:rPr>
              <w:t>28</w:t>
            </w:r>
            <w:r>
              <w:rPr>
                <w:noProof/>
                <w:webHidden/>
              </w:rPr>
              <w:fldChar w:fldCharType="end"/>
            </w:r>
          </w:hyperlink>
        </w:p>
        <w:p w:rsidR="0076291E" w:rsidRDefault="0076291E">
          <w:pPr>
            <w:pStyle w:val="TDC1"/>
            <w:tabs>
              <w:tab w:val="right" w:leader="dot" w:pos="8494"/>
            </w:tabs>
            <w:rPr>
              <w:noProof/>
            </w:rPr>
          </w:pPr>
          <w:hyperlink w:anchor="_Toc531731273" w:history="1">
            <w:r w:rsidRPr="00C05096">
              <w:rPr>
                <w:rStyle w:val="Hipervnculo"/>
                <w:noProof/>
              </w:rPr>
              <w:t>Generar Rendiciones</w:t>
            </w:r>
            <w:r>
              <w:rPr>
                <w:noProof/>
                <w:webHidden/>
              </w:rPr>
              <w:tab/>
            </w:r>
            <w:r>
              <w:rPr>
                <w:noProof/>
                <w:webHidden/>
              </w:rPr>
              <w:fldChar w:fldCharType="begin"/>
            </w:r>
            <w:r>
              <w:rPr>
                <w:noProof/>
                <w:webHidden/>
              </w:rPr>
              <w:instrText xml:space="preserve"> PAGEREF _Toc531731273 \h </w:instrText>
            </w:r>
            <w:r>
              <w:rPr>
                <w:noProof/>
                <w:webHidden/>
              </w:rPr>
            </w:r>
            <w:r>
              <w:rPr>
                <w:noProof/>
                <w:webHidden/>
              </w:rPr>
              <w:fldChar w:fldCharType="separate"/>
            </w:r>
            <w:r>
              <w:rPr>
                <w:noProof/>
                <w:webHidden/>
              </w:rPr>
              <w:t>28</w:t>
            </w:r>
            <w:r>
              <w:rPr>
                <w:noProof/>
                <w:webHidden/>
              </w:rPr>
              <w:fldChar w:fldCharType="end"/>
            </w:r>
          </w:hyperlink>
        </w:p>
        <w:p w:rsidR="0076291E" w:rsidRDefault="0076291E">
          <w:pPr>
            <w:pStyle w:val="TDC1"/>
            <w:tabs>
              <w:tab w:val="right" w:leader="dot" w:pos="8494"/>
            </w:tabs>
            <w:rPr>
              <w:noProof/>
            </w:rPr>
          </w:pPr>
          <w:hyperlink w:anchor="_Toc531731274" w:history="1">
            <w:r w:rsidRPr="00C05096">
              <w:rPr>
                <w:rStyle w:val="Hipervnculo"/>
                <w:noProof/>
              </w:rPr>
              <w:t>Listado Estadístico</w:t>
            </w:r>
            <w:r>
              <w:rPr>
                <w:noProof/>
                <w:webHidden/>
              </w:rPr>
              <w:tab/>
            </w:r>
            <w:r>
              <w:rPr>
                <w:noProof/>
                <w:webHidden/>
              </w:rPr>
              <w:fldChar w:fldCharType="begin"/>
            </w:r>
            <w:r>
              <w:rPr>
                <w:noProof/>
                <w:webHidden/>
              </w:rPr>
              <w:instrText xml:space="preserve"> PAGEREF _Toc531731274 \h </w:instrText>
            </w:r>
            <w:r>
              <w:rPr>
                <w:noProof/>
                <w:webHidden/>
              </w:rPr>
            </w:r>
            <w:r>
              <w:rPr>
                <w:noProof/>
                <w:webHidden/>
              </w:rPr>
              <w:fldChar w:fldCharType="separate"/>
            </w:r>
            <w:r>
              <w:rPr>
                <w:noProof/>
                <w:webHidden/>
              </w:rPr>
              <w:t>30</w:t>
            </w:r>
            <w:r>
              <w:rPr>
                <w:noProof/>
                <w:webHidden/>
              </w:rPr>
              <w:fldChar w:fldCharType="end"/>
            </w:r>
          </w:hyperlink>
        </w:p>
        <w:p w:rsidR="00413F61" w:rsidRDefault="00413F61" w:rsidP="00887352">
          <w:pPr>
            <w:outlineLvl w:val="1"/>
          </w:pPr>
          <w:r>
            <w:rPr>
              <w:b/>
              <w:bCs/>
              <w:lang w:val="es-ES"/>
            </w:rPr>
            <w:fldChar w:fldCharType="end"/>
          </w:r>
        </w:p>
      </w:sdtContent>
    </w:sdt>
    <w:p w:rsidR="008674B2" w:rsidRDefault="008674B2">
      <w:r>
        <w:br w:type="page"/>
      </w:r>
    </w:p>
    <w:p w:rsidR="00306C8F" w:rsidRPr="00306C8F" w:rsidRDefault="00306C8F" w:rsidP="00306C8F">
      <w:pPr>
        <w:pStyle w:val="Ttulo1"/>
      </w:pPr>
      <w:bookmarkStart w:id="0" w:name="_Toc531731249"/>
      <w:r>
        <w:lastRenderedPageBreak/>
        <w:t>Decisiones de Arquitectura de la Base de Datos</w:t>
      </w:r>
      <w:r w:rsidRPr="00306C8F">
        <w:rPr>
          <w:rFonts w:ascii="Verdana" w:eastAsia="Times New Roman" w:hAnsi="Verdana" w:cs="Times New Roman"/>
          <w:color w:val="000000"/>
          <w:sz w:val="24"/>
          <w:szCs w:val="24"/>
          <w:lang w:eastAsia="es-AR"/>
        </w:rPr>
        <w:t xml:space="preserve"> </w:t>
      </w:r>
    </w:p>
    <w:p w:rsidR="00306C8F" w:rsidRPr="00306C8F" w:rsidRDefault="00306C8F" w:rsidP="00306C8F">
      <w:pPr>
        <w:spacing w:after="0"/>
        <w:rPr>
          <w:rFonts w:eastAsia="Times New Roman" w:cstheme="minorHAnsi"/>
          <w:lang w:eastAsia="es-AR"/>
        </w:rPr>
      </w:pPr>
      <w:r w:rsidRPr="00306C8F">
        <w:rPr>
          <w:rFonts w:eastAsia="Times New Roman" w:cstheme="minorHAnsi"/>
          <w:b/>
          <w:color w:val="000000"/>
          <w:u w:val="single"/>
          <w:lang w:eastAsia="es-AR"/>
        </w:rPr>
        <w:t>Funcionalidad:</w:t>
      </w:r>
      <w:r w:rsidRPr="00306C8F">
        <w:rPr>
          <w:rFonts w:eastAsia="Times New Roman" w:cstheme="minorHAnsi"/>
          <w:color w:val="000000"/>
          <w:lang w:eastAsia="es-AR"/>
        </w:rPr>
        <w:t xml:space="preserve"> En esta tabla almacenamos las funcionalidades descritas en el enunciado del TP, con sus respectivos Id. Al no estar estos datos en la tabla maestra, realizamos un </w:t>
      </w:r>
      <w:proofErr w:type="spellStart"/>
      <w:r w:rsidRPr="00306C8F">
        <w:rPr>
          <w:rFonts w:eastAsia="Times New Roman" w:cstheme="minorHAnsi"/>
          <w:color w:val="000000"/>
          <w:lang w:eastAsia="es-AR"/>
        </w:rPr>
        <w:t>insert</w:t>
      </w:r>
      <w:proofErr w:type="spellEnd"/>
      <w:r w:rsidRPr="00306C8F">
        <w:rPr>
          <w:rFonts w:eastAsia="Times New Roman" w:cstheme="minorHAnsi"/>
          <w:color w:val="000000"/>
          <w:lang w:eastAsia="es-AR"/>
        </w:rPr>
        <w:t xml:space="preserve"> de los mismos desde el script de migración.</w:t>
      </w:r>
    </w:p>
    <w:p w:rsidR="00306C8F" w:rsidRPr="00306C8F" w:rsidRDefault="00306C8F" w:rsidP="00306C8F">
      <w:pPr>
        <w:spacing w:after="0"/>
        <w:rPr>
          <w:rFonts w:eastAsia="Times New Roman" w:cstheme="minorHAnsi"/>
          <w:lang w:eastAsia="es-AR"/>
        </w:rPr>
      </w:pPr>
      <w:r w:rsidRPr="00306C8F">
        <w:rPr>
          <w:rFonts w:eastAsia="Times New Roman" w:cstheme="minorHAnsi"/>
          <w:color w:val="000000"/>
          <w:lang w:eastAsia="es-AR"/>
        </w:rPr>
        <w:t xml:space="preserve"> </w:t>
      </w:r>
    </w:p>
    <w:p w:rsidR="00306C8F" w:rsidRPr="00306C8F" w:rsidRDefault="00306C8F" w:rsidP="00306C8F">
      <w:pPr>
        <w:spacing w:after="0"/>
        <w:rPr>
          <w:rFonts w:eastAsia="Times New Roman" w:cstheme="minorHAnsi"/>
          <w:lang w:eastAsia="es-AR"/>
        </w:rPr>
      </w:pPr>
      <w:r w:rsidRPr="00306C8F">
        <w:rPr>
          <w:rFonts w:eastAsia="Times New Roman" w:cstheme="minorHAnsi"/>
          <w:b/>
          <w:color w:val="000000"/>
          <w:u w:val="single"/>
          <w:lang w:eastAsia="es-AR"/>
        </w:rPr>
        <w:t>Rol:</w:t>
      </w:r>
      <w:r w:rsidRPr="00306C8F">
        <w:rPr>
          <w:rFonts w:eastAsia="Times New Roman" w:cstheme="minorHAnsi"/>
          <w:color w:val="000000"/>
          <w:lang w:eastAsia="es-AR"/>
        </w:rPr>
        <w:t xml:space="preserve"> Almacenamos los roles administrativo, cliente y empresa con sus respectivos Id (</w:t>
      </w:r>
      <w:proofErr w:type="spellStart"/>
      <w:r w:rsidRPr="00306C8F">
        <w:rPr>
          <w:rFonts w:eastAsia="Times New Roman" w:cstheme="minorHAnsi"/>
          <w:color w:val="000000"/>
          <w:lang w:eastAsia="es-AR"/>
        </w:rPr>
        <w:t>Primary</w:t>
      </w:r>
      <w:proofErr w:type="spellEnd"/>
      <w:r w:rsidRPr="00306C8F">
        <w:rPr>
          <w:rFonts w:eastAsia="Times New Roman" w:cstheme="minorHAnsi"/>
          <w:color w:val="000000"/>
          <w:lang w:eastAsia="es-AR"/>
        </w:rPr>
        <w:t xml:space="preserve"> Key) desde el script de migración.</w:t>
      </w:r>
    </w:p>
    <w:p w:rsidR="00306C8F" w:rsidRPr="00306C8F" w:rsidRDefault="00306C8F" w:rsidP="00306C8F">
      <w:pPr>
        <w:spacing w:after="0"/>
        <w:rPr>
          <w:rFonts w:eastAsia="Times New Roman" w:cstheme="minorHAnsi"/>
          <w:lang w:eastAsia="es-AR"/>
        </w:rPr>
      </w:pPr>
      <w:r w:rsidRPr="00306C8F">
        <w:rPr>
          <w:rFonts w:eastAsia="Times New Roman" w:cstheme="minorHAnsi"/>
          <w:color w:val="000000"/>
          <w:lang w:eastAsia="es-AR"/>
        </w:rPr>
        <w:t xml:space="preserve"> </w:t>
      </w:r>
    </w:p>
    <w:p w:rsidR="00306C8F" w:rsidRPr="00306C8F" w:rsidRDefault="00306C8F" w:rsidP="00306C8F">
      <w:pPr>
        <w:spacing w:after="0"/>
        <w:rPr>
          <w:rFonts w:eastAsia="Times New Roman" w:cstheme="minorHAnsi"/>
          <w:lang w:eastAsia="es-AR"/>
        </w:rPr>
      </w:pPr>
      <w:proofErr w:type="spellStart"/>
      <w:r w:rsidRPr="00306C8F">
        <w:rPr>
          <w:rFonts w:eastAsia="Times New Roman" w:cstheme="minorHAnsi"/>
          <w:b/>
          <w:color w:val="000000"/>
          <w:u w:val="single"/>
          <w:lang w:eastAsia="es-AR"/>
        </w:rPr>
        <w:t>Rol_Funcionalidad</w:t>
      </w:r>
      <w:proofErr w:type="spellEnd"/>
      <w:r w:rsidRPr="00306C8F">
        <w:rPr>
          <w:rFonts w:eastAsia="Times New Roman" w:cstheme="minorHAnsi"/>
          <w:b/>
          <w:color w:val="000000"/>
          <w:u w:val="single"/>
          <w:lang w:eastAsia="es-AR"/>
        </w:rPr>
        <w:t xml:space="preserve">: </w:t>
      </w:r>
      <w:r w:rsidRPr="00306C8F">
        <w:rPr>
          <w:rFonts w:eastAsia="Times New Roman" w:cstheme="minorHAnsi"/>
          <w:color w:val="000000"/>
          <w:lang w:eastAsia="es-AR"/>
        </w:rPr>
        <w:t xml:space="preserve">Debido a que un rol puede tener más de una funcionalidad y una funcionalidad puede pertenecer a más de un rol, decidimos crear una tabla intermedia con los Id de los roles y funcionalidades. Define </w:t>
      </w:r>
      <w:proofErr w:type="gramStart"/>
      <w:r w:rsidRPr="00306C8F">
        <w:rPr>
          <w:rFonts w:eastAsia="Times New Roman" w:cstheme="minorHAnsi"/>
          <w:color w:val="000000"/>
          <w:lang w:eastAsia="es-AR"/>
        </w:rPr>
        <w:t>los</w:t>
      </w:r>
      <w:proofErr w:type="gramEnd"/>
      <w:r w:rsidRPr="00306C8F">
        <w:rPr>
          <w:rFonts w:eastAsia="Times New Roman" w:cstheme="minorHAnsi"/>
          <w:color w:val="000000"/>
          <w:lang w:eastAsia="es-AR"/>
        </w:rPr>
        <w:t xml:space="preserve"> funcionalidades que tiene cada rol del sistema.</w:t>
      </w:r>
    </w:p>
    <w:p w:rsidR="00306C8F" w:rsidRPr="00306C8F" w:rsidRDefault="00306C8F" w:rsidP="00306C8F">
      <w:pPr>
        <w:spacing w:after="0"/>
        <w:rPr>
          <w:rFonts w:eastAsia="Times New Roman" w:cstheme="minorHAnsi"/>
          <w:lang w:eastAsia="es-AR"/>
        </w:rPr>
      </w:pPr>
      <w:r w:rsidRPr="00306C8F">
        <w:rPr>
          <w:rFonts w:eastAsia="Times New Roman" w:cstheme="minorHAnsi"/>
          <w:color w:val="000000"/>
          <w:lang w:eastAsia="es-AR"/>
        </w:rPr>
        <w:t xml:space="preserve"> </w:t>
      </w:r>
    </w:p>
    <w:p w:rsidR="00306C8F" w:rsidRPr="00306C8F" w:rsidRDefault="00306C8F" w:rsidP="00306C8F">
      <w:pPr>
        <w:spacing w:after="0"/>
        <w:rPr>
          <w:rFonts w:eastAsia="Times New Roman" w:cstheme="minorHAnsi"/>
          <w:lang w:eastAsia="es-AR"/>
        </w:rPr>
      </w:pPr>
      <w:r w:rsidRPr="00306C8F">
        <w:rPr>
          <w:rFonts w:eastAsia="Times New Roman" w:cstheme="minorHAnsi"/>
          <w:b/>
          <w:color w:val="000000"/>
          <w:u w:val="single"/>
          <w:lang w:eastAsia="es-AR"/>
        </w:rPr>
        <w:t>Usuario:</w:t>
      </w:r>
      <w:r w:rsidRPr="00306C8F">
        <w:rPr>
          <w:rFonts w:eastAsia="Times New Roman" w:cstheme="minorHAnsi"/>
          <w:color w:val="000000"/>
          <w:lang w:eastAsia="es-AR"/>
        </w:rPr>
        <w:t xml:space="preserve"> Los roles del sistema tienen datos en común, el Id (</w:t>
      </w:r>
      <w:proofErr w:type="spellStart"/>
      <w:r w:rsidRPr="00306C8F">
        <w:rPr>
          <w:rFonts w:eastAsia="Times New Roman" w:cstheme="minorHAnsi"/>
          <w:color w:val="000000"/>
          <w:lang w:eastAsia="es-AR"/>
        </w:rPr>
        <w:t>Primary</w:t>
      </w:r>
      <w:proofErr w:type="spellEnd"/>
      <w:r w:rsidRPr="00306C8F">
        <w:rPr>
          <w:rFonts w:eastAsia="Times New Roman" w:cstheme="minorHAnsi"/>
          <w:color w:val="000000"/>
          <w:lang w:eastAsia="es-AR"/>
        </w:rPr>
        <w:t xml:space="preserve"> Key), el </w:t>
      </w:r>
      <w:proofErr w:type="spellStart"/>
      <w:r w:rsidRPr="00306C8F">
        <w:rPr>
          <w:rFonts w:eastAsia="Times New Roman" w:cstheme="minorHAnsi"/>
          <w:color w:val="000000"/>
          <w:lang w:eastAsia="es-AR"/>
        </w:rPr>
        <w:t>Username</w:t>
      </w:r>
      <w:proofErr w:type="spellEnd"/>
      <w:r w:rsidRPr="00306C8F">
        <w:rPr>
          <w:rFonts w:eastAsia="Times New Roman" w:cstheme="minorHAnsi"/>
          <w:color w:val="000000"/>
          <w:lang w:eastAsia="es-AR"/>
        </w:rPr>
        <w:t xml:space="preserve"> y el </w:t>
      </w:r>
      <w:proofErr w:type="spellStart"/>
      <w:r w:rsidRPr="00306C8F">
        <w:rPr>
          <w:rFonts w:eastAsia="Times New Roman" w:cstheme="minorHAnsi"/>
          <w:color w:val="000000"/>
          <w:lang w:eastAsia="es-AR"/>
        </w:rPr>
        <w:t>Password</w:t>
      </w:r>
      <w:proofErr w:type="spellEnd"/>
      <w:r w:rsidRPr="00306C8F">
        <w:rPr>
          <w:rFonts w:eastAsia="Times New Roman" w:cstheme="minorHAnsi"/>
          <w:color w:val="000000"/>
          <w:lang w:eastAsia="es-AR"/>
        </w:rPr>
        <w:t xml:space="preserve">. Decidimos crear la tabla Usuario para almacenar los mismos y una tabla propia para cada rol donde se reflejan sus datos particulares, excepto para el administrador que solo posee Id, </w:t>
      </w:r>
      <w:proofErr w:type="spellStart"/>
      <w:r w:rsidRPr="00306C8F">
        <w:rPr>
          <w:rFonts w:eastAsia="Times New Roman" w:cstheme="minorHAnsi"/>
          <w:color w:val="000000"/>
          <w:lang w:eastAsia="es-AR"/>
        </w:rPr>
        <w:t>Username</w:t>
      </w:r>
      <w:proofErr w:type="spellEnd"/>
      <w:r w:rsidRPr="00306C8F">
        <w:rPr>
          <w:rFonts w:eastAsia="Times New Roman" w:cstheme="minorHAnsi"/>
          <w:color w:val="000000"/>
          <w:lang w:eastAsia="es-AR"/>
        </w:rPr>
        <w:t xml:space="preserve"> y </w:t>
      </w:r>
      <w:proofErr w:type="spellStart"/>
      <w:r w:rsidRPr="00306C8F">
        <w:rPr>
          <w:rFonts w:eastAsia="Times New Roman" w:cstheme="minorHAnsi"/>
          <w:color w:val="000000"/>
          <w:lang w:eastAsia="es-AR"/>
        </w:rPr>
        <w:t>Password</w:t>
      </w:r>
      <w:proofErr w:type="spellEnd"/>
      <w:r w:rsidRPr="00306C8F">
        <w:rPr>
          <w:rFonts w:eastAsia="Times New Roman" w:cstheme="minorHAnsi"/>
          <w:color w:val="000000"/>
          <w:lang w:eastAsia="es-AR"/>
        </w:rPr>
        <w:t xml:space="preserve">. Consideramos para esta tabla una relación de </w:t>
      </w:r>
      <w:proofErr w:type="spellStart"/>
      <w:r w:rsidRPr="00306C8F">
        <w:rPr>
          <w:rFonts w:eastAsia="Times New Roman" w:cstheme="minorHAnsi"/>
          <w:color w:val="000000"/>
          <w:lang w:eastAsia="es-AR"/>
        </w:rPr>
        <w:t>cardinalidad</w:t>
      </w:r>
      <w:proofErr w:type="spellEnd"/>
      <w:r w:rsidRPr="00306C8F">
        <w:rPr>
          <w:rFonts w:eastAsia="Times New Roman" w:cstheme="minorHAnsi"/>
          <w:color w:val="000000"/>
          <w:lang w:eastAsia="es-AR"/>
        </w:rPr>
        <w:t xml:space="preserve"> 1 a 1 con las tablas Cliente y Empresa, ya que cada cliente o empresa </w:t>
      </w:r>
      <w:proofErr w:type="gramStart"/>
      <w:r w:rsidRPr="00306C8F">
        <w:rPr>
          <w:rFonts w:eastAsia="Times New Roman" w:cstheme="minorHAnsi"/>
          <w:color w:val="000000"/>
          <w:lang w:eastAsia="es-AR"/>
        </w:rPr>
        <w:t>tiene</w:t>
      </w:r>
      <w:proofErr w:type="gramEnd"/>
      <w:r w:rsidRPr="00306C8F">
        <w:rPr>
          <w:rFonts w:eastAsia="Times New Roman" w:cstheme="minorHAnsi"/>
          <w:color w:val="000000"/>
          <w:lang w:eastAsia="es-AR"/>
        </w:rPr>
        <w:t xml:space="preserve"> un solo </w:t>
      </w:r>
      <w:proofErr w:type="spellStart"/>
      <w:r w:rsidRPr="00306C8F">
        <w:rPr>
          <w:rFonts w:eastAsia="Times New Roman" w:cstheme="minorHAnsi"/>
          <w:color w:val="000000"/>
          <w:lang w:eastAsia="es-AR"/>
        </w:rPr>
        <w:t>Username</w:t>
      </w:r>
      <w:proofErr w:type="spellEnd"/>
      <w:r w:rsidRPr="00306C8F">
        <w:rPr>
          <w:rFonts w:eastAsia="Times New Roman" w:cstheme="minorHAnsi"/>
          <w:color w:val="000000"/>
          <w:lang w:eastAsia="es-AR"/>
        </w:rPr>
        <w:t xml:space="preserve"> y </w:t>
      </w:r>
      <w:proofErr w:type="spellStart"/>
      <w:r w:rsidRPr="00306C8F">
        <w:rPr>
          <w:rFonts w:eastAsia="Times New Roman" w:cstheme="minorHAnsi"/>
          <w:color w:val="000000"/>
          <w:lang w:eastAsia="es-AR"/>
        </w:rPr>
        <w:t>Password</w:t>
      </w:r>
      <w:proofErr w:type="spellEnd"/>
      <w:r w:rsidRPr="00306C8F">
        <w:rPr>
          <w:rFonts w:eastAsia="Times New Roman" w:cstheme="minorHAnsi"/>
          <w:color w:val="000000"/>
          <w:lang w:eastAsia="es-AR"/>
        </w:rPr>
        <w:t xml:space="preserve"> para operar en el sistema.</w:t>
      </w:r>
    </w:p>
    <w:p w:rsidR="00306C8F" w:rsidRPr="00306C8F" w:rsidRDefault="00306C8F" w:rsidP="00306C8F">
      <w:pPr>
        <w:spacing w:after="0"/>
        <w:rPr>
          <w:rFonts w:eastAsia="Times New Roman" w:cstheme="minorHAnsi"/>
          <w:lang w:eastAsia="es-AR"/>
        </w:rPr>
      </w:pPr>
      <w:r w:rsidRPr="00306C8F">
        <w:rPr>
          <w:rFonts w:eastAsia="Times New Roman" w:cstheme="minorHAnsi"/>
          <w:color w:val="000000"/>
          <w:lang w:eastAsia="es-AR"/>
        </w:rPr>
        <w:t xml:space="preserve"> </w:t>
      </w:r>
    </w:p>
    <w:p w:rsidR="00306C8F" w:rsidRPr="00306C8F" w:rsidRDefault="00306C8F" w:rsidP="00306C8F">
      <w:pPr>
        <w:spacing w:after="0"/>
        <w:rPr>
          <w:rFonts w:eastAsia="Times New Roman" w:cstheme="minorHAnsi"/>
          <w:lang w:eastAsia="es-AR"/>
        </w:rPr>
      </w:pPr>
      <w:proofErr w:type="spellStart"/>
      <w:r w:rsidRPr="00237FD8">
        <w:rPr>
          <w:rFonts w:eastAsia="Times New Roman" w:cstheme="minorHAnsi"/>
          <w:b/>
          <w:color w:val="000000"/>
          <w:u w:val="single"/>
          <w:lang w:eastAsia="es-AR"/>
        </w:rPr>
        <w:t>Usuario_Rol</w:t>
      </w:r>
      <w:proofErr w:type="spellEnd"/>
      <w:r w:rsidRPr="00237FD8">
        <w:rPr>
          <w:rFonts w:eastAsia="Times New Roman" w:cstheme="minorHAnsi"/>
          <w:b/>
          <w:color w:val="000000"/>
          <w:u w:val="single"/>
          <w:lang w:eastAsia="es-AR"/>
        </w:rPr>
        <w:t>:</w:t>
      </w:r>
      <w:r w:rsidRPr="00306C8F">
        <w:rPr>
          <w:rFonts w:eastAsia="Times New Roman" w:cstheme="minorHAnsi"/>
          <w:color w:val="000000"/>
          <w:lang w:eastAsia="es-AR"/>
        </w:rPr>
        <w:t xml:space="preserve"> Cada usuario puede tener más de un rol asignado y cada rol puede pertenecer a más de un usuario, razón por la cual se creó esta tabla intermedia con los Id de Usuarios y Roles. Define los roles que tiene cada usuario del sistema.</w:t>
      </w:r>
    </w:p>
    <w:p w:rsidR="00306C8F" w:rsidRPr="00306C8F" w:rsidRDefault="00306C8F" w:rsidP="00306C8F">
      <w:pPr>
        <w:spacing w:after="0"/>
        <w:rPr>
          <w:rFonts w:eastAsia="Times New Roman" w:cstheme="minorHAnsi"/>
          <w:lang w:eastAsia="es-AR"/>
        </w:rPr>
      </w:pPr>
      <w:r w:rsidRPr="00306C8F">
        <w:rPr>
          <w:rFonts w:eastAsia="Times New Roman" w:cstheme="minorHAnsi"/>
          <w:color w:val="000000"/>
          <w:lang w:eastAsia="es-AR"/>
        </w:rPr>
        <w:t xml:space="preserve"> </w:t>
      </w:r>
    </w:p>
    <w:p w:rsidR="00306C8F" w:rsidRPr="00306C8F" w:rsidRDefault="00306C8F" w:rsidP="00306C8F">
      <w:pPr>
        <w:spacing w:after="0"/>
        <w:rPr>
          <w:rFonts w:eastAsia="Times New Roman" w:cstheme="minorHAnsi"/>
          <w:lang w:eastAsia="es-AR"/>
        </w:rPr>
      </w:pPr>
      <w:r w:rsidRPr="00237FD8">
        <w:rPr>
          <w:rFonts w:eastAsia="Times New Roman" w:cstheme="minorHAnsi"/>
          <w:b/>
          <w:color w:val="000000"/>
          <w:u w:val="single"/>
          <w:lang w:eastAsia="es-AR"/>
        </w:rPr>
        <w:t>Cliente:</w:t>
      </w:r>
      <w:r w:rsidRPr="00306C8F">
        <w:rPr>
          <w:rFonts w:eastAsia="Times New Roman" w:cstheme="minorHAnsi"/>
          <w:color w:val="000000"/>
          <w:lang w:eastAsia="es-AR"/>
        </w:rPr>
        <w:t xml:space="preserve"> Almacena los datos de cada cliente migrado o dado de alta que opera en el sistema. Consideramos al Id del Cliente como </w:t>
      </w:r>
      <w:proofErr w:type="spellStart"/>
      <w:r w:rsidRPr="00306C8F">
        <w:rPr>
          <w:rFonts w:eastAsia="Times New Roman" w:cstheme="minorHAnsi"/>
          <w:color w:val="000000"/>
          <w:lang w:eastAsia="es-AR"/>
        </w:rPr>
        <w:t>Primary</w:t>
      </w:r>
      <w:proofErr w:type="spellEnd"/>
      <w:r w:rsidRPr="00306C8F">
        <w:rPr>
          <w:rFonts w:eastAsia="Times New Roman" w:cstheme="minorHAnsi"/>
          <w:color w:val="000000"/>
          <w:lang w:eastAsia="es-AR"/>
        </w:rPr>
        <w:t xml:space="preserve"> Key y </w:t>
      </w:r>
      <w:proofErr w:type="spellStart"/>
      <w:r w:rsidRPr="00306C8F">
        <w:rPr>
          <w:rFonts w:eastAsia="Times New Roman" w:cstheme="minorHAnsi"/>
          <w:color w:val="000000"/>
          <w:lang w:eastAsia="es-AR"/>
        </w:rPr>
        <w:t>Foreign</w:t>
      </w:r>
      <w:proofErr w:type="spellEnd"/>
      <w:r w:rsidRPr="00306C8F">
        <w:rPr>
          <w:rFonts w:eastAsia="Times New Roman" w:cstheme="minorHAnsi"/>
          <w:color w:val="000000"/>
          <w:lang w:eastAsia="es-AR"/>
        </w:rPr>
        <w:t xml:space="preserve"> Key a la tabla Usuario donde estarían los datos de </w:t>
      </w:r>
      <w:proofErr w:type="spellStart"/>
      <w:r w:rsidRPr="00306C8F">
        <w:rPr>
          <w:rFonts w:eastAsia="Times New Roman" w:cstheme="minorHAnsi"/>
          <w:color w:val="000000"/>
          <w:lang w:eastAsia="es-AR"/>
        </w:rPr>
        <w:t>login</w:t>
      </w:r>
      <w:proofErr w:type="spellEnd"/>
      <w:r w:rsidRPr="00306C8F">
        <w:rPr>
          <w:rFonts w:eastAsia="Times New Roman" w:cstheme="minorHAnsi"/>
          <w:color w:val="000000"/>
          <w:lang w:eastAsia="es-AR"/>
        </w:rPr>
        <w:t xml:space="preserve"> del cliente. Además de los atributos pedidos en el enunciado del TP incluimos </w:t>
      </w:r>
      <w:proofErr w:type="spellStart"/>
      <w:r w:rsidRPr="00306C8F">
        <w:rPr>
          <w:rFonts w:eastAsia="Times New Roman" w:cstheme="minorHAnsi"/>
          <w:color w:val="000000"/>
          <w:lang w:eastAsia="es-AR"/>
        </w:rPr>
        <w:t>Cli_Habilitado</w:t>
      </w:r>
      <w:proofErr w:type="spellEnd"/>
      <w:r w:rsidRPr="00306C8F">
        <w:rPr>
          <w:rFonts w:eastAsia="Times New Roman" w:cstheme="minorHAnsi"/>
          <w:color w:val="000000"/>
          <w:lang w:eastAsia="es-AR"/>
        </w:rPr>
        <w:t xml:space="preserve"> (para indicar la inhabilitación del usuario en caso de que ingrese la erróneamente la contraseña tres veces seguidas), </w:t>
      </w:r>
      <w:proofErr w:type="spellStart"/>
      <w:r w:rsidRPr="00306C8F">
        <w:rPr>
          <w:rFonts w:eastAsia="Times New Roman" w:cstheme="minorHAnsi"/>
          <w:color w:val="000000"/>
          <w:lang w:eastAsia="es-AR"/>
        </w:rPr>
        <w:t>Cli_Intentos_Fallidos</w:t>
      </w:r>
      <w:proofErr w:type="spellEnd"/>
      <w:r w:rsidRPr="00306C8F">
        <w:rPr>
          <w:rFonts w:eastAsia="Times New Roman" w:cstheme="minorHAnsi"/>
          <w:color w:val="000000"/>
          <w:lang w:eastAsia="es-AR"/>
        </w:rPr>
        <w:t xml:space="preserve"> (para registrar la cantidad de intentos fallidos que comete el usuario) y </w:t>
      </w:r>
      <w:proofErr w:type="spellStart"/>
      <w:r w:rsidRPr="00306C8F">
        <w:rPr>
          <w:rFonts w:eastAsia="Times New Roman" w:cstheme="minorHAnsi"/>
          <w:color w:val="000000"/>
          <w:lang w:eastAsia="es-AR"/>
        </w:rPr>
        <w:t>Cli_Baja</w:t>
      </w:r>
      <w:proofErr w:type="spellEnd"/>
      <w:r w:rsidRPr="00306C8F">
        <w:rPr>
          <w:rFonts w:eastAsia="Times New Roman" w:cstheme="minorHAnsi"/>
          <w:color w:val="000000"/>
          <w:lang w:eastAsia="es-AR"/>
        </w:rPr>
        <w:t xml:space="preserve"> (define si el usuario fue dado de baja por el administrador).</w:t>
      </w:r>
    </w:p>
    <w:p w:rsidR="00306C8F" w:rsidRPr="00306C8F" w:rsidRDefault="00306C8F" w:rsidP="00237FD8">
      <w:pPr>
        <w:spacing w:after="0"/>
        <w:ind w:firstLine="708"/>
        <w:rPr>
          <w:rFonts w:eastAsia="Times New Roman" w:cstheme="minorHAnsi"/>
          <w:lang w:eastAsia="es-AR"/>
        </w:rPr>
      </w:pPr>
      <w:r w:rsidRPr="00306C8F">
        <w:rPr>
          <w:rFonts w:eastAsia="Times New Roman" w:cstheme="minorHAnsi"/>
          <w:color w:val="000000"/>
          <w:lang w:eastAsia="es-AR"/>
        </w:rPr>
        <w:t xml:space="preserve">Para la migración decidimos establecer la fecha de creación de cada cliente en </w:t>
      </w:r>
      <w:proofErr w:type="spellStart"/>
      <w:r w:rsidRPr="00306C8F">
        <w:rPr>
          <w:rFonts w:eastAsia="Times New Roman" w:cstheme="minorHAnsi"/>
          <w:color w:val="000000"/>
          <w:lang w:eastAsia="es-AR"/>
        </w:rPr>
        <w:t>null</w:t>
      </w:r>
      <w:proofErr w:type="spellEnd"/>
      <w:r w:rsidRPr="00306C8F">
        <w:rPr>
          <w:rFonts w:eastAsia="Times New Roman" w:cstheme="minorHAnsi"/>
          <w:color w:val="000000"/>
          <w:lang w:eastAsia="es-AR"/>
        </w:rPr>
        <w:t xml:space="preserve"> y cargarle la fecha una vez que el cliente inicia sesión por primera vez y cambia su contraseña; esto es para utilizar la fecha del archivo </w:t>
      </w:r>
      <w:proofErr w:type="spellStart"/>
      <w:r w:rsidRPr="00306C8F">
        <w:rPr>
          <w:rFonts w:eastAsia="Times New Roman" w:cstheme="minorHAnsi"/>
          <w:color w:val="000000"/>
          <w:lang w:eastAsia="es-AR"/>
        </w:rPr>
        <w:t>config</w:t>
      </w:r>
      <w:proofErr w:type="spellEnd"/>
      <w:r w:rsidRPr="00306C8F">
        <w:rPr>
          <w:rFonts w:eastAsia="Times New Roman" w:cstheme="minorHAnsi"/>
          <w:color w:val="000000"/>
          <w:lang w:eastAsia="es-AR"/>
        </w:rPr>
        <w:t>.</w:t>
      </w:r>
    </w:p>
    <w:p w:rsidR="00306C8F" w:rsidRPr="00306C8F" w:rsidRDefault="00306C8F" w:rsidP="00306C8F">
      <w:pPr>
        <w:spacing w:after="0"/>
        <w:rPr>
          <w:rFonts w:eastAsia="Times New Roman" w:cstheme="minorHAnsi"/>
          <w:lang w:eastAsia="es-AR"/>
        </w:rPr>
      </w:pPr>
      <w:r w:rsidRPr="00306C8F">
        <w:rPr>
          <w:rFonts w:eastAsia="Times New Roman" w:cstheme="minorHAnsi"/>
          <w:color w:val="000000"/>
          <w:lang w:eastAsia="es-AR"/>
        </w:rPr>
        <w:t xml:space="preserve"> </w:t>
      </w:r>
    </w:p>
    <w:p w:rsidR="00306C8F" w:rsidRPr="00306C8F" w:rsidRDefault="00306C8F" w:rsidP="00306C8F">
      <w:pPr>
        <w:spacing w:after="0"/>
        <w:rPr>
          <w:rFonts w:eastAsia="Times New Roman" w:cstheme="minorHAnsi"/>
          <w:lang w:eastAsia="es-AR"/>
        </w:rPr>
      </w:pPr>
      <w:r w:rsidRPr="00237FD8">
        <w:rPr>
          <w:rFonts w:eastAsia="Times New Roman" w:cstheme="minorHAnsi"/>
          <w:b/>
          <w:color w:val="000000"/>
          <w:u w:val="single"/>
          <w:lang w:eastAsia="es-AR"/>
        </w:rPr>
        <w:t>Puntuación:</w:t>
      </w:r>
      <w:r w:rsidRPr="00306C8F">
        <w:rPr>
          <w:rFonts w:eastAsia="Times New Roman" w:cstheme="minorHAnsi"/>
          <w:color w:val="000000"/>
          <w:lang w:eastAsia="es-AR"/>
        </w:rPr>
        <w:t xml:space="preserve"> Esta tabla está relacionada con la tabla Cliente asumiendo que cada cliente tiene registros con cantidades de puntos y sus vencimientos, estos puntos los adquiere al realizar compras de entradas y según el precio de las mismas adquiere una determinada cantidad. Para este fin consideramos que la cantidad de puntos a adquirir es el resultado de realizar la división entera entre el precio de la compra y el valor 10, y con un vencimiento de un año a partir de la fecha de compra.</w:t>
      </w:r>
    </w:p>
    <w:p w:rsidR="00306C8F" w:rsidRPr="00306C8F" w:rsidRDefault="00306C8F" w:rsidP="00306C8F">
      <w:pPr>
        <w:spacing w:after="0"/>
        <w:rPr>
          <w:rFonts w:eastAsia="Times New Roman" w:cstheme="minorHAnsi"/>
          <w:lang w:eastAsia="es-AR"/>
        </w:rPr>
      </w:pPr>
    </w:p>
    <w:p w:rsidR="00306C8F" w:rsidRPr="00306C8F" w:rsidRDefault="00306C8F" w:rsidP="00306C8F">
      <w:pPr>
        <w:spacing w:after="0"/>
        <w:rPr>
          <w:rFonts w:eastAsia="Times New Roman" w:cstheme="minorHAnsi"/>
          <w:lang w:eastAsia="es-AR"/>
        </w:rPr>
      </w:pPr>
      <w:r w:rsidRPr="00237FD8">
        <w:rPr>
          <w:rFonts w:eastAsia="Times New Roman" w:cstheme="minorHAnsi"/>
          <w:b/>
          <w:color w:val="000000"/>
          <w:u w:val="single"/>
          <w:lang w:eastAsia="es-AR"/>
        </w:rPr>
        <w:lastRenderedPageBreak/>
        <w:t>Premio:</w:t>
      </w:r>
      <w:r w:rsidRPr="00306C8F">
        <w:rPr>
          <w:rFonts w:eastAsia="Times New Roman" w:cstheme="minorHAnsi"/>
          <w:color w:val="000000"/>
          <w:lang w:eastAsia="es-AR"/>
        </w:rPr>
        <w:t xml:space="preserve"> Los puntos obtenidos por los clientes son utilizados para canjearlos por premios, a tal fin incluimos la tabla Premio que detalla la descripción de los mismos y los puntos necesarios para adquirirlos.</w:t>
      </w:r>
    </w:p>
    <w:p w:rsidR="00306C8F" w:rsidRPr="00306C8F" w:rsidRDefault="00306C8F" w:rsidP="00306C8F">
      <w:pPr>
        <w:spacing w:after="0"/>
        <w:rPr>
          <w:rFonts w:eastAsia="Times New Roman" w:cstheme="minorHAnsi"/>
          <w:lang w:eastAsia="es-AR"/>
        </w:rPr>
      </w:pPr>
      <w:r w:rsidRPr="00306C8F">
        <w:rPr>
          <w:rFonts w:eastAsia="Times New Roman" w:cstheme="minorHAnsi"/>
          <w:color w:val="000000"/>
          <w:lang w:eastAsia="es-AR"/>
        </w:rPr>
        <w:t>Al no existir premios en la tabla maestra, insertamos registros de premios por default en el script de migración.</w:t>
      </w:r>
    </w:p>
    <w:p w:rsidR="00306C8F" w:rsidRPr="00306C8F" w:rsidRDefault="00306C8F" w:rsidP="00306C8F">
      <w:pPr>
        <w:spacing w:after="0"/>
        <w:rPr>
          <w:rFonts w:eastAsia="Times New Roman" w:cstheme="minorHAnsi"/>
          <w:lang w:eastAsia="es-AR"/>
        </w:rPr>
      </w:pPr>
      <w:r w:rsidRPr="00306C8F">
        <w:rPr>
          <w:rFonts w:eastAsia="Times New Roman" w:cstheme="minorHAnsi"/>
          <w:color w:val="000000"/>
          <w:lang w:eastAsia="es-AR"/>
        </w:rPr>
        <w:t xml:space="preserve"> </w:t>
      </w:r>
    </w:p>
    <w:p w:rsidR="00306C8F" w:rsidRPr="00306C8F" w:rsidRDefault="00306C8F" w:rsidP="00306C8F">
      <w:pPr>
        <w:spacing w:after="0"/>
        <w:rPr>
          <w:rFonts w:eastAsia="Times New Roman" w:cstheme="minorHAnsi"/>
          <w:lang w:eastAsia="es-AR"/>
        </w:rPr>
      </w:pPr>
      <w:proofErr w:type="spellStart"/>
      <w:r w:rsidRPr="00237FD8">
        <w:rPr>
          <w:rFonts w:eastAsia="Times New Roman" w:cstheme="minorHAnsi"/>
          <w:b/>
          <w:color w:val="000000"/>
          <w:u w:val="single"/>
          <w:lang w:eastAsia="es-AR"/>
        </w:rPr>
        <w:t>Usuario_Premio</w:t>
      </w:r>
      <w:proofErr w:type="spellEnd"/>
      <w:r w:rsidRPr="00237FD8">
        <w:rPr>
          <w:rFonts w:eastAsia="Times New Roman" w:cstheme="minorHAnsi"/>
          <w:b/>
          <w:color w:val="000000"/>
          <w:u w:val="single"/>
          <w:lang w:eastAsia="es-AR"/>
        </w:rPr>
        <w:t>:</w:t>
      </w:r>
      <w:r w:rsidRPr="00306C8F">
        <w:rPr>
          <w:rFonts w:eastAsia="Times New Roman" w:cstheme="minorHAnsi"/>
          <w:color w:val="000000"/>
          <w:lang w:eastAsia="es-AR"/>
        </w:rPr>
        <w:t xml:space="preserve"> Tabla intermedia de la relación muchos a muchos entre las tablas Cliente y Premio. Define los premios que </w:t>
      </w:r>
      <w:proofErr w:type="gramStart"/>
      <w:r w:rsidRPr="00306C8F">
        <w:rPr>
          <w:rFonts w:eastAsia="Times New Roman" w:cstheme="minorHAnsi"/>
          <w:color w:val="000000"/>
          <w:lang w:eastAsia="es-AR"/>
        </w:rPr>
        <w:t>obtuvo</w:t>
      </w:r>
      <w:proofErr w:type="gramEnd"/>
      <w:r w:rsidRPr="00306C8F">
        <w:rPr>
          <w:rFonts w:eastAsia="Times New Roman" w:cstheme="minorHAnsi"/>
          <w:color w:val="000000"/>
          <w:lang w:eastAsia="es-AR"/>
        </w:rPr>
        <w:t xml:space="preserve"> cada usuario y la cantidad correspondiente.</w:t>
      </w:r>
    </w:p>
    <w:p w:rsidR="00306C8F" w:rsidRPr="00306C8F" w:rsidRDefault="00306C8F" w:rsidP="00306C8F">
      <w:pPr>
        <w:spacing w:after="0"/>
        <w:rPr>
          <w:rFonts w:eastAsia="Times New Roman" w:cstheme="minorHAnsi"/>
          <w:lang w:eastAsia="es-AR"/>
        </w:rPr>
      </w:pPr>
      <w:r w:rsidRPr="00306C8F">
        <w:rPr>
          <w:rFonts w:eastAsia="Times New Roman" w:cstheme="minorHAnsi"/>
          <w:color w:val="000000"/>
          <w:lang w:eastAsia="es-AR"/>
        </w:rPr>
        <w:t xml:space="preserve"> </w:t>
      </w:r>
    </w:p>
    <w:p w:rsidR="00306C8F" w:rsidRPr="00306C8F" w:rsidRDefault="00306C8F" w:rsidP="00306C8F">
      <w:pPr>
        <w:spacing w:after="0"/>
        <w:rPr>
          <w:rFonts w:eastAsia="Times New Roman" w:cstheme="minorHAnsi"/>
          <w:color w:val="000000"/>
          <w:lang w:eastAsia="es-AR"/>
        </w:rPr>
      </w:pPr>
      <w:bookmarkStart w:id="1" w:name="_GoBack"/>
      <w:r w:rsidRPr="00237FD8">
        <w:rPr>
          <w:rFonts w:eastAsia="Times New Roman" w:cstheme="minorHAnsi"/>
          <w:b/>
          <w:color w:val="000000"/>
          <w:u w:val="single"/>
          <w:lang w:eastAsia="es-AR"/>
        </w:rPr>
        <w:t>Empresa:</w:t>
      </w:r>
      <w:bookmarkEnd w:id="1"/>
      <w:r w:rsidRPr="00306C8F">
        <w:rPr>
          <w:rFonts w:eastAsia="Times New Roman" w:cstheme="minorHAnsi"/>
          <w:color w:val="000000"/>
          <w:lang w:eastAsia="es-AR"/>
        </w:rPr>
        <w:t xml:space="preserve"> Guarda los datos de las empresas migradas y las que da de alta el administrador, además los atributos </w:t>
      </w:r>
      <w:proofErr w:type="spellStart"/>
      <w:r w:rsidRPr="00306C8F">
        <w:rPr>
          <w:rFonts w:eastAsia="Times New Roman" w:cstheme="minorHAnsi"/>
          <w:color w:val="000000"/>
          <w:lang w:eastAsia="es-AR"/>
        </w:rPr>
        <w:t>Emp_Habilitado</w:t>
      </w:r>
      <w:proofErr w:type="spellEnd"/>
      <w:r w:rsidRPr="00306C8F">
        <w:rPr>
          <w:rFonts w:eastAsia="Times New Roman" w:cstheme="minorHAnsi"/>
          <w:color w:val="000000"/>
          <w:lang w:eastAsia="es-AR"/>
        </w:rPr>
        <w:t xml:space="preserve">, </w:t>
      </w:r>
      <w:proofErr w:type="spellStart"/>
      <w:r w:rsidRPr="00306C8F">
        <w:rPr>
          <w:rFonts w:eastAsia="Times New Roman" w:cstheme="minorHAnsi"/>
          <w:color w:val="000000"/>
          <w:lang w:eastAsia="es-AR"/>
        </w:rPr>
        <w:t>Emp_Intentos_Fallidos</w:t>
      </w:r>
      <w:proofErr w:type="spellEnd"/>
      <w:r w:rsidRPr="00306C8F">
        <w:rPr>
          <w:rFonts w:eastAsia="Times New Roman" w:cstheme="minorHAnsi"/>
          <w:color w:val="000000"/>
          <w:lang w:eastAsia="es-AR"/>
        </w:rPr>
        <w:t xml:space="preserve"> y </w:t>
      </w:r>
      <w:proofErr w:type="spellStart"/>
      <w:r w:rsidRPr="00306C8F">
        <w:rPr>
          <w:rFonts w:eastAsia="Times New Roman" w:cstheme="minorHAnsi"/>
          <w:color w:val="000000"/>
          <w:lang w:eastAsia="es-AR"/>
        </w:rPr>
        <w:t>Emp_Baja</w:t>
      </w:r>
      <w:proofErr w:type="spellEnd"/>
      <w:r w:rsidRPr="00306C8F">
        <w:rPr>
          <w:rFonts w:eastAsia="Times New Roman" w:cstheme="minorHAnsi"/>
          <w:color w:val="000000"/>
          <w:lang w:eastAsia="es-AR"/>
        </w:rPr>
        <w:t>, los cuáles cumplen la misma función que para los Clientes. Estos tres últimos atributos no fueron incluidos en la tabla Usuario ya que consideramos que el usuario Administrador no puede ser inhabilitado.</w:t>
      </w:r>
    </w:p>
    <w:p w:rsidR="00306C8F" w:rsidRDefault="00306C8F" w:rsidP="00306C8F">
      <w:pPr>
        <w:rPr>
          <w:lang w:eastAsia="es-AR"/>
        </w:rPr>
      </w:pPr>
      <w:r>
        <w:rPr>
          <w:lang w:eastAsia="es-AR"/>
        </w:rPr>
        <w:br w:type="page"/>
      </w:r>
    </w:p>
    <w:p w:rsidR="00413F61" w:rsidRDefault="00413F61" w:rsidP="00413F61">
      <w:pPr>
        <w:pStyle w:val="Ttulo1"/>
      </w:pPr>
      <w:r>
        <w:lastRenderedPageBreak/>
        <w:t>Datos Generales de la aplicación</w:t>
      </w:r>
      <w:bookmarkEnd w:id="0"/>
    </w:p>
    <w:p w:rsidR="00413F61" w:rsidRDefault="00413F61" w:rsidP="00413F61">
      <w:r>
        <w:tab/>
        <w:t>Hay ciertas cuestiones generales a saber antes de empezar a usar la aplicación, que será de utilidad para tener una mejor experiencia de usuario.</w:t>
      </w:r>
    </w:p>
    <w:p w:rsidR="00413F61" w:rsidRDefault="00413F61" w:rsidP="00413F61">
      <w:pPr>
        <w:pStyle w:val="Prrafodelista"/>
        <w:numPr>
          <w:ilvl w:val="0"/>
          <w:numId w:val="1"/>
        </w:numPr>
      </w:pPr>
      <w:r w:rsidRPr="008674B2">
        <w:rPr>
          <w:b/>
        </w:rPr>
        <w:t xml:space="preserve">La aplicación finaliza cuando se cierra la ventana Home </w:t>
      </w:r>
      <w:r>
        <w:t>desde la cruz en el extremo superior derecho.</w:t>
      </w:r>
    </w:p>
    <w:p w:rsidR="00413F61" w:rsidRDefault="00413F61" w:rsidP="00413F61">
      <w:pPr>
        <w:pStyle w:val="Prrafodelista"/>
      </w:pPr>
    </w:p>
    <w:p w:rsidR="00413F61" w:rsidRDefault="008674B2" w:rsidP="008674B2">
      <w:pPr>
        <w:pStyle w:val="Prrafodelista"/>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2.5pt;height:191.25pt">
            <v:imagedata r:id="rId9" o:title="Home"/>
          </v:shape>
        </w:pict>
      </w:r>
    </w:p>
    <w:p w:rsidR="00413F61" w:rsidRDefault="00413F61" w:rsidP="00413F61">
      <w:pPr>
        <w:pStyle w:val="Prrafodelista"/>
      </w:pPr>
    </w:p>
    <w:p w:rsidR="00413F61" w:rsidRDefault="00413F61" w:rsidP="00413F61">
      <w:pPr>
        <w:pStyle w:val="Prrafodelista"/>
        <w:numPr>
          <w:ilvl w:val="0"/>
          <w:numId w:val="1"/>
        </w:numPr>
      </w:pPr>
      <w:r>
        <w:t>Cada formulario de la aplicación cuenta con ciertas restricciones con respecto al formato de los datos que ingresan al sistema. En caso de completar un formulario,</w:t>
      </w:r>
      <w:r w:rsidR="008674B2">
        <w:t xml:space="preserve"> confirmar la operación, y no cumplir con el formato de los datos, se mostrara un mensaje de error como la siguiente (el mensaje de error depende de cada formulario):</w:t>
      </w:r>
    </w:p>
    <w:p w:rsidR="008674B2" w:rsidRDefault="008674B2" w:rsidP="008674B2">
      <w:pPr>
        <w:pStyle w:val="Prrafodelista"/>
      </w:pPr>
    </w:p>
    <w:p w:rsidR="008674B2" w:rsidRDefault="008674B2" w:rsidP="008674B2">
      <w:pPr>
        <w:pStyle w:val="Prrafodelista"/>
        <w:jc w:val="center"/>
      </w:pPr>
      <w:r>
        <w:pict>
          <v:shape id="_x0000_i1027" type="#_x0000_t75" style="width:328.5pt;height:282pt">
            <v:imagedata r:id="rId10" o:title="Errores"/>
          </v:shape>
        </w:pict>
      </w:r>
    </w:p>
    <w:p w:rsidR="008674B2" w:rsidRDefault="008674B2" w:rsidP="008674B2">
      <w:pPr>
        <w:pStyle w:val="Prrafodelista"/>
        <w:jc w:val="center"/>
      </w:pPr>
    </w:p>
    <w:p w:rsidR="008674B2" w:rsidRDefault="008674B2" w:rsidP="008674B2">
      <w:pPr>
        <w:pStyle w:val="Prrafodelista"/>
        <w:numPr>
          <w:ilvl w:val="0"/>
          <w:numId w:val="1"/>
        </w:numPr>
      </w:pPr>
      <w:r>
        <w:lastRenderedPageBreak/>
        <w:t xml:space="preserve">Los campos en los formularios que cuentan con un asterisco (*) son estrictamente obligatorios, en caso de no completarlos, se arrojará un error. En cambio, los campos sin asteriscos, pueden no completarse. Por ejemplo: </w:t>
      </w:r>
    </w:p>
    <w:p w:rsidR="008674B2" w:rsidRDefault="008674B2" w:rsidP="008674B2">
      <w:pPr>
        <w:pStyle w:val="Prrafodelista"/>
      </w:pPr>
    </w:p>
    <w:p w:rsidR="008674B2" w:rsidRDefault="008674B2" w:rsidP="008674B2">
      <w:pPr>
        <w:pStyle w:val="Prrafodelista"/>
        <w:jc w:val="center"/>
      </w:pPr>
      <w:r>
        <w:pict>
          <v:shape id="_x0000_i1028" type="#_x0000_t75" style="width:270.75pt;height:326.25pt">
            <v:imagedata r:id="rId11" o:title="Registro Cliente"/>
          </v:shape>
        </w:pict>
      </w:r>
    </w:p>
    <w:p w:rsidR="008674B2" w:rsidRDefault="008674B2" w:rsidP="008674B2">
      <w:pPr>
        <w:pStyle w:val="Prrafodelista"/>
      </w:pPr>
    </w:p>
    <w:p w:rsidR="008674B2" w:rsidRDefault="008674B2" w:rsidP="008674B2">
      <w:pPr>
        <w:pStyle w:val="Prrafodelista"/>
        <w:numPr>
          <w:ilvl w:val="0"/>
          <w:numId w:val="1"/>
        </w:numPr>
      </w:pPr>
      <w:r>
        <w:t>Todas las funcionalidades a las que el usuario tiene permitido acceder, se encuentran en las pestañas dentro de la ventana Home:</w:t>
      </w:r>
    </w:p>
    <w:p w:rsidR="008674B2" w:rsidRDefault="008674B2" w:rsidP="008674B2">
      <w:pPr>
        <w:pStyle w:val="Prrafodelista"/>
        <w:jc w:val="center"/>
      </w:pPr>
      <w:r>
        <w:pict>
          <v:shape id="_x0000_i1029" type="#_x0000_t75" style="width:343.5pt;height:254.25pt">
            <v:imagedata r:id="rId12" o:title="Home Funcionalidades Completas"/>
          </v:shape>
        </w:pict>
      </w:r>
    </w:p>
    <w:p w:rsidR="00D77F32" w:rsidRDefault="00D77F32" w:rsidP="00D77F32">
      <w:pPr>
        <w:pStyle w:val="Prrafodelista"/>
        <w:numPr>
          <w:ilvl w:val="0"/>
          <w:numId w:val="1"/>
        </w:numPr>
      </w:pPr>
      <w:r>
        <w:lastRenderedPageBreak/>
        <w:t xml:space="preserve">En los filtros de búsqueda de los formularios, al dejar </w:t>
      </w:r>
      <w:r w:rsidRPr="00D77F32">
        <w:rPr>
          <w:b/>
        </w:rPr>
        <w:t>todos</w:t>
      </w:r>
      <w:r>
        <w:t xml:space="preserve"> los campos vacíos, la aplicación procederá a buscar absolutamente todos los valores posibles sin restricciones de filtrado.</w:t>
      </w:r>
    </w:p>
    <w:p w:rsidR="0004758C" w:rsidRDefault="0004758C" w:rsidP="00D77F32">
      <w:pPr>
        <w:pStyle w:val="Prrafodelista"/>
        <w:numPr>
          <w:ilvl w:val="0"/>
          <w:numId w:val="1"/>
        </w:numPr>
      </w:pPr>
      <w:r>
        <w:t>Los listados que se utilicen para gestionar entidades, no están habilitados para crear, modificar o borrar datos de la lista. Para ello, se muestran iconos en representación a la operación que se desea realizar.</w:t>
      </w:r>
    </w:p>
    <w:p w:rsidR="00B55F45" w:rsidRDefault="00B55F45" w:rsidP="00D77F32">
      <w:pPr>
        <w:pStyle w:val="Prrafodelista"/>
        <w:numPr>
          <w:ilvl w:val="0"/>
          <w:numId w:val="1"/>
        </w:numPr>
      </w:pPr>
      <w:r>
        <w:t xml:space="preserve">En la tabla maestra proporcionada por la catedra, las publicaciones no tenían un rubro asignado. Para respetar el hecho de que “no se deben crear datos en el proceso de migración”, se decidió no crear </w:t>
      </w:r>
      <w:r w:rsidR="0076291E">
        <w:t>rubros</w:t>
      </w:r>
      <w:r>
        <w:t>.</w:t>
      </w:r>
    </w:p>
    <w:p w:rsidR="0004758C" w:rsidRDefault="0004758C">
      <w:pPr>
        <w:rPr>
          <w:rFonts w:asciiTheme="majorHAnsi" w:eastAsiaTheme="majorEastAsia" w:hAnsiTheme="majorHAnsi" w:cstheme="majorBidi"/>
          <w:b/>
          <w:bCs/>
          <w:color w:val="365F91" w:themeColor="accent1" w:themeShade="BF"/>
          <w:sz w:val="28"/>
          <w:szCs w:val="28"/>
        </w:rPr>
      </w:pPr>
      <w:r>
        <w:br w:type="page"/>
      </w:r>
    </w:p>
    <w:p w:rsidR="008674B2" w:rsidRDefault="008674B2" w:rsidP="008674B2">
      <w:pPr>
        <w:pStyle w:val="Ttulo1"/>
      </w:pPr>
      <w:bookmarkStart w:id="2" w:name="_Toc531731250"/>
      <w:proofErr w:type="spellStart"/>
      <w:r>
        <w:lastRenderedPageBreak/>
        <w:t>Login</w:t>
      </w:r>
      <w:proofErr w:type="spellEnd"/>
      <w:r>
        <w:t xml:space="preserve"> y Seguridad</w:t>
      </w:r>
      <w:bookmarkEnd w:id="2"/>
    </w:p>
    <w:p w:rsidR="004A536D" w:rsidRDefault="008674B2" w:rsidP="004A536D">
      <w:pPr>
        <w:ind w:firstLine="708"/>
      </w:pPr>
      <w:r>
        <w:t>La plataforma, al iniciarse despliega una ventana de acceso a la misma (</w:t>
      </w:r>
      <w:proofErr w:type="spellStart"/>
      <w:r>
        <w:t>login</w:t>
      </w:r>
      <w:proofErr w:type="spellEnd"/>
      <w:r>
        <w:t>), donde el usuario deberá completar obligatoriamente los campos usuario y contraseña.</w:t>
      </w:r>
    </w:p>
    <w:p w:rsidR="008674B2" w:rsidRDefault="004A536D" w:rsidP="004A536D">
      <w:pPr>
        <w:jc w:val="center"/>
      </w:pPr>
      <w:r>
        <w:pict>
          <v:shape id="_x0000_i1032" type="#_x0000_t75" style="width:274.5pt;height:180.75pt">
            <v:imagedata r:id="rId13" o:title="Login"/>
          </v:shape>
        </w:pict>
      </w:r>
    </w:p>
    <w:p w:rsidR="004A536D" w:rsidRDefault="004A536D" w:rsidP="004A536D">
      <w:r>
        <w:tab/>
        <w:t>En esta ocasión pueden ocurrir 3 casos:</w:t>
      </w:r>
    </w:p>
    <w:p w:rsidR="004A536D" w:rsidRDefault="004A536D" w:rsidP="004A536D">
      <w:pPr>
        <w:pStyle w:val="Prrafodelista"/>
        <w:numPr>
          <w:ilvl w:val="0"/>
          <w:numId w:val="3"/>
        </w:numPr>
      </w:pPr>
      <w:r>
        <w:t>Que el usuario no cuente con roles en la plataforma, causado por la baja de los mismos. En esta ocasión, se le mostrará un mensaje de error diciendo que no es posible acceder al sistema si no se cuentan con roles.</w:t>
      </w:r>
    </w:p>
    <w:p w:rsidR="004A536D" w:rsidRDefault="004A536D" w:rsidP="004A536D">
      <w:pPr>
        <w:pStyle w:val="Prrafodelista"/>
      </w:pPr>
    </w:p>
    <w:p w:rsidR="004A536D" w:rsidRDefault="004A536D" w:rsidP="004A536D">
      <w:pPr>
        <w:pStyle w:val="Prrafodelista"/>
        <w:jc w:val="center"/>
      </w:pPr>
      <w:r>
        <w:pict>
          <v:shape id="_x0000_i1030" type="#_x0000_t75" style="width:224.25pt;height:109.5pt">
            <v:imagedata r:id="rId14" o:title="Error sin roles"/>
          </v:shape>
        </w:pict>
      </w:r>
    </w:p>
    <w:p w:rsidR="004A536D" w:rsidRDefault="004A536D" w:rsidP="004A536D">
      <w:pPr>
        <w:pStyle w:val="Prrafodelista"/>
      </w:pPr>
    </w:p>
    <w:p w:rsidR="004A536D" w:rsidRDefault="004A536D" w:rsidP="004A536D">
      <w:pPr>
        <w:pStyle w:val="Prrafodelista"/>
        <w:numPr>
          <w:ilvl w:val="0"/>
          <w:numId w:val="3"/>
        </w:numPr>
      </w:pPr>
      <w:r>
        <w:t>Que el usuario tenga un solo rol. En este caso, podrá ingresar normalmente a la aplicación.</w:t>
      </w:r>
    </w:p>
    <w:p w:rsidR="004A536D" w:rsidRDefault="004A536D" w:rsidP="004A536D">
      <w:pPr>
        <w:pStyle w:val="Prrafodelista"/>
        <w:numPr>
          <w:ilvl w:val="0"/>
          <w:numId w:val="3"/>
        </w:numPr>
      </w:pPr>
      <w:r>
        <w:t>Que el usuario tenga más de un rol. De ser así, procederá a elegir uno de los roles asignados:</w:t>
      </w:r>
    </w:p>
    <w:p w:rsidR="004A536D" w:rsidRDefault="004A536D" w:rsidP="004A536D">
      <w:pPr>
        <w:pStyle w:val="Prrafodelista"/>
      </w:pPr>
    </w:p>
    <w:p w:rsidR="004A536D" w:rsidRDefault="004A536D" w:rsidP="004A536D">
      <w:pPr>
        <w:jc w:val="center"/>
      </w:pPr>
      <w:r>
        <w:pict>
          <v:shape id="_x0000_i1031" type="#_x0000_t75" style="width:246.75pt;height:135pt">
            <v:imagedata r:id="rId15" o:title="Seleccionar rol"/>
          </v:shape>
        </w:pict>
      </w:r>
    </w:p>
    <w:p w:rsidR="004A536D" w:rsidRDefault="00D77F32" w:rsidP="00D77F32">
      <w:pPr>
        <w:ind w:firstLine="708"/>
      </w:pPr>
      <w:r>
        <w:lastRenderedPageBreak/>
        <w:t xml:space="preserve">En definitiva, si cuenta con los requisitos para ingresar al sistema, y es la primera vez que accede al mismo (primer </w:t>
      </w:r>
      <w:proofErr w:type="spellStart"/>
      <w:r>
        <w:t>login</w:t>
      </w:r>
      <w:proofErr w:type="spellEnd"/>
      <w:r>
        <w:t xml:space="preserve">) se le pedirá un cambio de </w:t>
      </w:r>
      <w:r w:rsidR="0004758C">
        <w:t>contraseña.</w:t>
      </w:r>
    </w:p>
    <w:p w:rsidR="00D77F32" w:rsidRDefault="00D77F32" w:rsidP="00D77F32">
      <w:pPr>
        <w:ind w:firstLine="708"/>
        <w:jc w:val="center"/>
      </w:pPr>
      <w:r>
        <w:pict>
          <v:shape id="_x0000_i1033" type="#_x0000_t75" style="width:220.5pt;height:168pt">
            <v:imagedata r:id="rId16" o:title="Cambiar Contraseña"/>
          </v:shape>
        </w:pict>
      </w:r>
    </w:p>
    <w:p w:rsidR="00D77F32" w:rsidRDefault="00D77F32" w:rsidP="00D77F32">
      <w:pPr>
        <w:ind w:firstLine="708"/>
        <w:jc w:val="center"/>
      </w:pPr>
    </w:p>
    <w:p w:rsidR="0004758C" w:rsidRDefault="0004758C">
      <w:pPr>
        <w:rPr>
          <w:rFonts w:asciiTheme="majorHAnsi" w:eastAsiaTheme="majorEastAsia" w:hAnsiTheme="majorHAnsi" w:cstheme="majorBidi"/>
          <w:b/>
          <w:bCs/>
          <w:color w:val="365F91" w:themeColor="accent1" w:themeShade="BF"/>
          <w:sz w:val="28"/>
          <w:szCs w:val="28"/>
        </w:rPr>
      </w:pPr>
      <w:r>
        <w:br w:type="page"/>
      </w:r>
    </w:p>
    <w:p w:rsidR="00DC5F3F" w:rsidRDefault="00D77F32" w:rsidP="00DC5F3F">
      <w:pPr>
        <w:pStyle w:val="Ttulo1"/>
      </w:pPr>
      <w:bookmarkStart w:id="3" w:name="_Toc531731251"/>
      <w:r>
        <w:lastRenderedPageBreak/>
        <w:t>ABM de Rol (ADMIN)</w:t>
      </w:r>
      <w:bookmarkEnd w:id="3"/>
    </w:p>
    <w:p w:rsidR="00887352" w:rsidRPr="00887352" w:rsidRDefault="00887352" w:rsidP="00887352">
      <w:pPr>
        <w:pStyle w:val="Ttulo2"/>
      </w:pPr>
      <w:bookmarkStart w:id="4" w:name="_Toc531731252"/>
      <w:r>
        <w:t>Crear Rol</w:t>
      </w:r>
      <w:bookmarkEnd w:id="4"/>
    </w:p>
    <w:p w:rsidR="00D77F32" w:rsidRDefault="00D77F32" w:rsidP="00D77F32">
      <w:r>
        <w:tab/>
        <w:t>Cuando se deseen crear roles, el administrador (una vez ingresado al sistema) deberá acceder a la solapa de crear rol. Se le desplegará una ventana para completar los datos pertinentes.</w:t>
      </w:r>
    </w:p>
    <w:p w:rsidR="00D77F32" w:rsidRPr="00D77F32" w:rsidRDefault="0076291E" w:rsidP="00D77F32">
      <w:pPr>
        <w:jc w:val="center"/>
      </w:pPr>
      <w:r>
        <w:pict>
          <v:shape id="_x0000_i1034" type="#_x0000_t75" style="width:174.75pt;height:250.5pt">
            <v:imagedata r:id="rId17" o:title="Crear rol"/>
          </v:shape>
        </w:pict>
      </w:r>
    </w:p>
    <w:p w:rsidR="00D77F32" w:rsidRDefault="00D77F32" w:rsidP="00D77F32">
      <w:r>
        <w:tab/>
        <w:t>Dentro de ésta funcionalidad, deberá ingresar el nombre del rol a crear, y asignarle una o más funcionalidades. Esto último se realiza con el botón “Agregar”. En caso de equivocación al asignar funcionalidades, podrá deshacer la acción con el botón “Quitar”.</w:t>
      </w:r>
    </w:p>
    <w:p w:rsidR="00D77F32" w:rsidRPr="00D77F32" w:rsidRDefault="0076291E" w:rsidP="00D77F32">
      <w:pPr>
        <w:jc w:val="center"/>
      </w:pPr>
      <w:r>
        <w:lastRenderedPageBreak/>
        <w:pict>
          <v:shape id="_x0000_i1035" type="#_x0000_t75" style="width:160.5pt;height:270.75pt">
            <v:imagedata r:id="rId18" o:title="Agregar rol"/>
          </v:shape>
        </w:pict>
      </w:r>
    </w:p>
    <w:p w:rsidR="004A536D" w:rsidRDefault="00D77F32" w:rsidP="007A7A54">
      <w:pPr>
        <w:ind w:firstLine="708"/>
      </w:pPr>
      <w:r>
        <w:t>El administrador podrá escoger los roles uno por uno, para asignárselos al rol por crear.</w:t>
      </w:r>
    </w:p>
    <w:p w:rsidR="00887352" w:rsidRDefault="00887352" w:rsidP="00887352">
      <w:pPr>
        <w:pStyle w:val="Ttulo2"/>
      </w:pPr>
      <w:bookmarkStart w:id="5" w:name="_Toc531731253"/>
      <w:r>
        <w:t>Editar o Borrar un rol</w:t>
      </w:r>
      <w:bookmarkEnd w:id="5"/>
    </w:p>
    <w:p w:rsidR="007A7A54" w:rsidRDefault="007A7A54" w:rsidP="00D77F32">
      <w:r>
        <w:tab/>
        <w:t>Está la posibilidad de querer editar o borrar roles ya creados, por lo que estás operaciones se pueden realizar dentro de la funcionalidad de gestionar roles.</w:t>
      </w:r>
    </w:p>
    <w:p w:rsidR="00D77F32" w:rsidRPr="008674B2" w:rsidRDefault="007A7A54" w:rsidP="007A7A54">
      <w:pPr>
        <w:jc w:val="center"/>
      </w:pPr>
      <w:r>
        <w:pict>
          <v:shape id="_x0000_i1036" type="#_x0000_t75" style="width:282pt;height:308.25pt">
            <v:imagedata r:id="rId19" o:title="Gestionar Roles"/>
          </v:shape>
        </w:pict>
      </w:r>
    </w:p>
    <w:p w:rsidR="007A7A54" w:rsidRDefault="007A7A54" w:rsidP="007A7A54">
      <w:pPr>
        <w:ind w:firstLine="708"/>
      </w:pPr>
      <w:r>
        <w:lastRenderedPageBreak/>
        <w:t>En caso de querer borrar lógicamente un rol, se deberá presionar en el botón del tacho de basura. Confirmando la operación, se habrá dado de baja el rol.</w:t>
      </w:r>
    </w:p>
    <w:p w:rsidR="008674B2" w:rsidRDefault="007A7A54" w:rsidP="007A7A54">
      <w:pPr>
        <w:ind w:firstLine="708"/>
        <w:jc w:val="center"/>
      </w:pPr>
      <w:r>
        <w:pict>
          <v:shape id="_x0000_i1037" type="#_x0000_t75" style="width:156pt;height:99.75pt">
            <v:imagedata r:id="rId20" o:title="Eliminar Rol"/>
          </v:shape>
        </w:pict>
      </w:r>
    </w:p>
    <w:p w:rsidR="00DC5F3F" w:rsidRDefault="00DC5F3F" w:rsidP="00DC5F3F">
      <w:pPr>
        <w:ind w:firstLine="708"/>
      </w:pPr>
      <w:r>
        <w:t>En caso de querer modificar un rol, se deberá presionar en el botón del lápiz. De esta manera, se abrirá una ventana similar a la de crear rol, explicada anteriormente, con los datos completos del rol a modificar, y procederá a editar los campos necesarios.</w:t>
      </w:r>
    </w:p>
    <w:p w:rsidR="00DC5F3F" w:rsidRDefault="00DC5F3F" w:rsidP="00DC5F3F">
      <w:pPr>
        <w:ind w:firstLine="708"/>
        <w:jc w:val="center"/>
      </w:pPr>
      <w:r>
        <w:pict>
          <v:shape id="_x0000_i1038" type="#_x0000_t75" style="width:201.75pt;height:317.25pt">
            <v:imagedata r:id="rId21" o:title="Modificar Rol"/>
          </v:shape>
        </w:pict>
      </w:r>
    </w:p>
    <w:p w:rsidR="0004758C" w:rsidRDefault="0004758C">
      <w:pPr>
        <w:rPr>
          <w:rFonts w:asciiTheme="majorHAnsi" w:eastAsiaTheme="majorEastAsia" w:hAnsiTheme="majorHAnsi" w:cstheme="majorBidi"/>
          <w:b/>
          <w:bCs/>
          <w:color w:val="365F91" w:themeColor="accent1" w:themeShade="BF"/>
          <w:sz w:val="28"/>
          <w:szCs w:val="28"/>
        </w:rPr>
      </w:pPr>
      <w:r>
        <w:br w:type="page"/>
      </w:r>
    </w:p>
    <w:p w:rsidR="00DC5F3F" w:rsidRDefault="00DC5F3F" w:rsidP="00DC5F3F">
      <w:pPr>
        <w:pStyle w:val="Ttulo1"/>
      </w:pPr>
      <w:bookmarkStart w:id="6" w:name="_Toc531731254"/>
      <w:r>
        <w:lastRenderedPageBreak/>
        <w:t>Registro de Usuario</w:t>
      </w:r>
      <w:bookmarkEnd w:id="6"/>
    </w:p>
    <w:p w:rsidR="00DC5F3F" w:rsidRDefault="00DC5F3F" w:rsidP="00DC5F3F">
      <w:pPr>
        <w:jc w:val="both"/>
      </w:pPr>
      <w:r>
        <w:tab/>
        <w:t xml:space="preserve">Si el usuario no cuenta con una cuenta dentro de </w:t>
      </w:r>
      <w:proofErr w:type="spellStart"/>
      <w:r>
        <w:t>Palconet</w:t>
      </w:r>
      <w:proofErr w:type="spellEnd"/>
      <w:r>
        <w:t xml:space="preserve">, puede proceder a crear la misma. Dentro del </w:t>
      </w:r>
      <w:proofErr w:type="spellStart"/>
      <w:r>
        <w:t>login</w:t>
      </w:r>
      <w:proofErr w:type="spellEnd"/>
      <w:r>
        <w:t>, deberá acceder al link con la descripción “No tengo una cuenta”.</w:t>
      </w:r>
    </w:p>
    <w:p w:rsidR="00DC5F3F" w:rsidRDefault="00DC5F3F" w:rsidP="00DC5F3F">
      <w:pPr>
        <w:jc w:val="center"/>
      </w:pPr>
      <w:r>
        <w:pict>
          <v:shape id="_x0000_i1039" type="#_x0000_t75" style="width:274.5pt;height:180.75pt">
            <v:imagedata r:id="rId13" o:title="Login"/>
          </v:shape>
        </w:pict>
      </w:r>
    </w:p>
    <w:p w:rsidR="00DC5F3F" w:rsidRDefault="00DC5F3F" w:rsidP="00DC5F3F">
      <w:r>
        <w:tab/>
        <w:t>Procediendo, se tendrán que completar los datos de usuario, contraseña y el rol que desee.</w:t>
      </w:r>
    </w:p>
    <w:p w:rsidR="00DC5F3F" w:rsidRDefault="00DC5F3F" w:rsidP="00DC5F3F">
      <w:pPr>
        <w:jc w:val="center"/>
      </w:pPr>
      <w:r>
        <w:pict>
          <v:shape id="_x0000_i1040" type="#_x0000_t75" style="width:200.25pt;height:196.5pt">
            <v:imagedata r:id="rId22" o:title="Registro seleccionar rol"/>
          </v:shape>
        </w:pict>
      </w:r>
    </w:p>
    <w:p w:rsidR="0004758C" w:rsidRDefault="00DC5F3F" w:rsidP="00DC5F3F">
      <w:r>
        <w:tab/>
        <w:t>Dependiendo del rol ingresado, se desplegará una ventana donde se deberá completar la información correspondiente al rol.</w:t>
      </w:r>
    </w:p>
    <w:p w:rsidR="0004758C" w:rsidRDefault="0004758C" w:rsidP="0004758C">
      <w:pPr>
        <w:jc w:val="center"/>
      </w:pPr>
      <w:r>
        <w:rPr>
          <w:noProof/>
          <w:lang w:eastAsia="es-AR"/>
        </w:rPr>
        <w:lastRenderedPageBreak/>
        <w:drawing>
          <wp:inline distT="0" distB="0" distL="0" distR="0" wp14:anchorId="5FAD5516" wp14:editId="17A62854">
            <wp:extent cx="2809875" cy="2682475"/>
            <wp:effectExtent l="0" t="0" r="0" b="3810"/>
            <wp:docPr id="1" name="Imagen 1" descr="C:\Users\corti\AppData\Local\Microsoft\Windows\INetCache\Content.Word\Registro Empre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corti\AppData\Local\Microsoft\Windows\INetCache\Content.Word\Registro Empres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3115" cy="2685568"/>
                    </a:xfrm>
                    <a:prstGeom prst="rect">
                      <a:avLst/>
                    </a:prstGeom>
                    <a:noFill/>
                    <a:ln>
                      <a:noFill/>
                    </a:ln>
                  </pic:spPr>
                </pic:pic>
              </a:graphicData>
            </a:graphic>
          </wp:inline>
        </w:drawing>
      </w:r>
    </w:p>
    <w:p w:rsidR="00DC5F3F" w:rsidRDefault="0004758C" w:rsidP="0004758C">
      <w:pPr>
        <w:jc w:val="center"/>
      </w:pPr>
      <w:r>
        <w:pict>
          <v:shape id="_x0000_i1041" type="#_x0000_t75" style="width:277.5pt;height:333.75pt">
            <v:imagedata r:id="rId11" o:title="Registro Cliente"/>
          </v:shape>
        </w:pict>
      </w:r>
    </w:p>
    <w:p w:rsidR="0004758C" w:rsidRDefault="0004758C">
      <w:pPr>
        <w:rPr>
          <w:rFonts w:asciiTheme="majorHAnsi" w:eastAsiaTheme="majorEastAsia" w:hAnsiTheme="majorHAnsi" w:cstheme="majorBidi"/>
          <w:b/>
          <w:bCs/>
          <w:color w:val="365F91" w:themeColor="accent1" w:themeShade="BF"/>
          <w:sz w:val="28"/>
          <w:szCs w:val="28"/>
        </w:rPr>
      </w:pPr>
      <w:r>
        <w:br w:type="page"/>
      </w:r>
    </w:p>
    <w:p w:rsidR="0004758C" w:rsidRDefault="0004758C" w:rsidP="0004758C">
      <w:pPr>
        <w:pStyle w:val="Ttulo1"/>
      </w:pPr>
      <w:bookmarkStart w:id="7" w:name="_Toc531731255"/>
      <w:r>
        <w:lastRenderedPageBreak/>
        <w:t>ABM Clientes</w:t>
      </w:r>
      <w:r w:rsidR="00887352">
        <w:t xml:space="preserve"> (ADMIN)</w:t>
      </w:r>
      <w:bookmarkEnd w:id="7"/>
    </w:p>
    <w:p w:rsidR="00887352" w:rsidRDefault="00887352" w:rsidP="00887352">
      <w:pPr>
        <w:pStyle w:val="Ttulo2"/>
      </w:pPr>
      <w:bookmarkStart w:id="8" w:name="_Toc531731256"/>
      <w:r>
        <w:t>Crear Clientes</w:t>
      </w:r>
      <w:bookmarkEnd w:id="8"/>
      <w:r>
        <w:tab/>
      </w:r>
    </w:p>
    <w:p w:rsidR="00887352" w:rsidRDefault="00887352" w:rsidP="00887352">
      <w:pPr>
        <w:ind w:firstLine="708"/>
      </w:pPr>
      <w:r>
        <w:t>Para crear clientes se procederá de la misma forma que en el registro de clientes.</w:t>
      </w:r>
    </w:p>
    <w:p w:rsidR="00887352" w:rsidRDefault="00887352" w:rsidP="00887352">
      <w:r>
        <w:rPr>
          <w:noProof/>
          <w:lang w:eastAsia="es-AR"/>
        </w:rPr>
        <w:drawing>
          <wp:inline distT="0" distB="0" distL="0" distR="0" wp14:anchorId="5C65D13E" wp14:editId="4919103D">
            <wp:extent cx="4210050" cy="5067300"/>
            <wp:effectExtent l="0" t="0" r="0" b="0"/>
            <wp:docPr id="2" name="Imagen 2" descr="C:\Users\corti\AppData\Local\Microsoft\Windows\INetCache\Content.Word\Crear Cliente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corti\AppData\Local\Microsoft\Windows\INetCache\Content.Word\Crear Cliente ADMI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0050" cy="5067300"/>
                    </a:xfrm>
                    <a:prstGeom prst="rect">
                      <a:avLst/>
                    </a:prstGeom>
                    <a:noFill/>
                    <a:ln>
                      <a:noFill/>
                    </a:ln>
                  </pic:spPr>
                </pic:pic>
              </a:graphicData>
            </a:graphic>
          </wp:inline>
        </w:drawing>
      </w:r>
    </w:p>
    <w:p w:rsidR="00887352" w:rsidRPr="00887352" w:rsidRDefault="00887352" w:rsidP="00887352"/>
    <w:p w:rsidR="00887352" w:rsidRPr="00887352" w:rsidRDefault="00887352" w:rsidP="00887352">
      <w:pPr>
        <w:pStyle w:val="Ttulo2"/>
      </w:pPr>
      <w:bookmarkStart w:id="9" w:name="_Toc531731257"/>
      <w:r>
        <w:t>Editar o Borrar Clientes</w:t>
      </w:r>
      <w:bookmarkEnd w:id="9"/>
    </w:p>
    <w:p w:rsidR="0004758C" w:rsidRDefault="0004758C" w:rsidP="0004758C">
      <w:r>
        <w:tab/>
        <w:t>Dentro de la funcionalidad gestionar clientes, se podrán realizar operaciones de modificado y borrado de datos con respecto a clientes ya registrados en el sistema.</w:t>
      </w:r>
    </w:p>
    <w:p w:rsidR="0004758C" w:rsidRDefault="0004758C" w:rsidP="0004758C">
      <w:r>
        <w:lastRenderedPageBreak/>
        <w:pict>
          <v:shape id="_x0000_i1042" type="#_x0000_t75" style="width:424.5pt;height:318pt">
            <v:imagedata r:id="rId25" o:title="Gestionar Clientes"/>
          </v:shape>
        </w:pict>
      </w:r>
    </w:p>
    <w:p w:rsidR="0004758C" w:rsidRDefault="0004758C" w:rsidP="0004758C">
      <w:r>
        <w:tab/>
        <w:t>En caso de querer modificar, al presionar el botón de editar, se abrirá una ventana similar a la de registro de clientes, donde se procede</w:t>
      </w:r>
      <w:r w:rsidR="00887352">
        <w:t xml:space="preserve">rá a completar la información. Esta ventana, a diferencia de la de registrar cliente, contiene un campo </w:t>
      </w:r>
      <w:r w:rsidR="00C56864">
        <w:t>checkbox</w:t>
      </w:r>
      <w:r w:rsidR="00887352">
        <w:t xml:space="preserve"> por si se quiere deshabilitar al usuario.</w:t>
      </w:r>
    </w:p>
    <w:p w:rsidR="00887352" w:rsidRDefault="00887352" w:rsidP="00887352">
      <w:pPr>
        <w:jc w:val="center"/>
      </w:pPr>
      <w:r>
        <w:lastRenderedPageBreak/>
        <w:pict>
          <v:shape id="_x0000_i1043" type="#_x0000_t75" style="width:331.5pt;height:399pt">
            <v:imagedata r:id="rId26" o:title="Modificar Cliente ADMIN"/>
          </v:shape>
        </w:pict>
      </w:r>
    </w:p>
    <w:p w:rsidR="00887352" w:rsidRDefault="00887352" w:rsidP="00887352">
      <w:r>
        <w:tab/>
        <w:t>En caso de querer eliminar un usuario, se deberá aceptar el mensaje de confirmación.</w:t>
      </w:r>
    </w:p>
    <w:p w:rsidR="0076291E" w:rsidRDefault="00887352" w:rsidP="00887352">
      <w:pPr>
        <w:jc w:val="center"/>
      </w:pPr>
      <w:r>
        <w:pict>
          <v:shape id="_x0000_i1044" type="#_x0000_t75" style="width:151.5pt;height:99.75pt">
            <v:imagedata r:id="rId27" o:title="Eliminar Cliente"/>
          </v:shape>
        </w:pict>
      </w:r>
    </w:p>
    <w:p w:rsidR="0076291E" w:rsidRDefault="0076291E">
      <w:r>
        <w:br w:type="page"/>
      </w:r>
    </w:p>
    <w:p w:rsidR="00887352" w:rsidRDefault="00C56864" w:rsidP="00C56864">
      <w:pPr>
        <w:pStyle w:val="Ttulo1"/>
      </w:pPr>
      <w:bookmarkStart w:id="10" w:name="_Toc531731258"/>
      <w:r>
        <w:lastRenderedPageBreak/>
        <w:t>ABM de Empresas (ADMIN)</w:t>
      </w:r>
      <w:bookmarkEnd w:id="10"/>
    </w:p>
    <w:p w:rsidR="00C56864" w:rsidRDefault="00C56864" w:rsidP="00C56864">
      <w:pPr>
        <w:pStyle w:val="Ttulo2"/>
      </w:pPr>
      <w:bookmarkStart w:id="11" w:name="_Toc531731259"/>
      <w:r>
        <w:t>Crear Empresa</w:t>
      </w:r>
      <w:bookmarkEnd w:id="11"/>
    </w:p>
    <w:p w:rsidR="00C56864" w:rsidRDefault="00C56864" w:rsidP="00C56864">
      <w:r>
        <w:tab/>
        <w:t>Para crear una empresa, se procede de la misma forma que cuando se registra una empresa en la aplicación.</w:t>
      </w:r>
    </w:p>
    <w:p w:rsidR="00C56864" w:rsidRDefault="00C56864" w:rsidP="00C56864">
      <w:pPr>
        <w:jc w:val="center"/>
      </w:pPr>
      <w:r>
        <w:pict>
          <v:shape id="_x0000_i1045" type="#_x0000_t75" style="width:322.5pt;height:308.25pt">
            <v:imagedata r:id="rId28" o:title="Crear Empresa"/>
          </v:shape>
        </w:pict>
      </w:r>
    </w:p>
    <w:p w:rsidR="00C56864" w:rsidRDefault="000F41B8" w:rsidP="00C56864">
      <w:pPr>
        <w:pStyle w:val="Ttulo2"/>
      </w:pPr>
      <w:bookmarkStart w:id="12" w:name="_Toc531731260"/>
      <w:r>
        <w:t>Editar o Borrar Empresas</w:t>
      </w:r>
      <w:bookmarkEnd w:id="12"/>
    </w:p>
    <w:p w:rsidR="00C56864" w:rsidRDefault="00C56864" w:rsidP="00C56864">
      <w:r>
        <w:tab/>
        <w:t>Dentro de la funcionalidad gestionar empresas, se podrán realizar operaciones de modificado y borrado de datos con respecto a empresas ya registrados en el sistema.</w:t>
      </w:r>
    </w:p>
    <w:p w:rsidR="00C56864" w:rsidRDefault="00C56864" w:rsidP="00C56864">
      <w:r>
        <w:lastRenderedPageBreak/>
        <w:pict>
          <v:shape id="_x0000_i1046" type="#_x0000_t75" style="width:425.25pt;height:390pt">
            <v:imagedata r:id="rId29" o:title="Gestionar Empresas"/>
          </v:shape>
        </w:pict>
      </w:r>
    </w:p>
    <w:p w:rsidR="00C56864" w:rsidRDefault="00C56864" w:rsidP="00C56864">
      <w:pPr>
        <w:ind w:firstLine="708"/>
      </w:pPr>
      <w:r>
        <w:t>En caso de querer modificar, al presionar el botón de editar, se abrirá una ventana similar a la de registro de empresas, donde se procederá a completar la información. Esta ventana, a diferencia de la de registrar empresa, contiene un campo checkbox por si se quiere deshabilitar al usuario.</w:t>
      </w:r>
    </w:p>
    <w:p w:rsidR="00C56864" w:rsidRDefault="00C56864" w:rsidP="00C56864">
      <w:pPr>
        <w:ind w:firstLine="708"/>
        <w:jc w:val="center"/>
      </w:pPr>
      <w:r>
        <w:lastRenderedPageBreak/>
        <w:pict>
          <v:shape id="_x0000_i1047" type="#_x0000_t75" style="width:322.5pt;height:308.25pt">
            <v:imagedata r:id="rId30" o:title="Modificar Empresa ADMIN"/>
          </v:shape>
        </w:pict>
      </w:r>
    </w:p>
    <w:p w:rsidR="00C56864" w:rsidRDefault="00C56864" w:rsidP="000F41B8">
      <w:pPr>
        <w:ind w:left="708" w:firstLine="708"/>
      </w:pPr>
      <w:r>
        <w:t>En caso de querer eliminar un usuario, se deberá aceptar el mensaje de confirmación.</w:t>
      </w:r>
    </w:p>
    <w:p w:rsidR="000F41B8" w:rsidRDefault="000F41B8" w:rsidP="000F41B8">
      <w:pPr>
        <w:ind w:firstLine="708"/>
        <w:jc w:val="center"/>
      </w:pPr>
      <w:r>
        <w:pict>
          <v:shape id="_x0000_i1048" type="#_x0000_t75" style="width:151.5pt;height:99.75pt">
            <v:imagedata r:id="rId31" o:title="Eliminar Empresa"/>
          </v:shape>
        </w:pict>
      </w:r>
    </w:p>
    <w:p w:rsidR="0076291E" w:rsidRDefault="0076291E">
      <w:pPr>
        <w:rPr>
          <w:rFonts w:asciiTheme="majorHAnsi" w:eastAsiaTheme="majorEastAsia" w:hAnsiTheme="majorHAnsi" w:cstheme="majorBidi"/>
          <w:b/>
          <w:bCs/>
          <w:color w:val="365F91" w:themeColor="accent1" w:themeShade="BF"/>
          <w:sz w:val="28"/>
          <w:szCs w:val="28"/>
        </w:rPr>
      </w:pPr>
      <w:bookmarkStart w:id="13" w:name="_Toc531731261"/>
      <w:r>
        <w:br w:type="page"/>
      </w:r>
    </w:p>
    <w:p w:rsidR="000F41B8" w:rsidRDefault="000F41B8" w:rsidP="000F41B8">
      <w:pPr>
        <w:pStyle w:val="Ttulo1"/>
      </w:pPr>
      <w:r>
        <w:lastRenderedPageBreak/>
        <w:t>ABM de Rubro (ADMIN)</w:t>
      </w:r>
      <w:bookmarkEnd w:id="13"/>
    </w:p>
    <w:p w:rsidR="0076291E" w:rsidRDefault="000F41B8" w:rsidP="000F41B8">
      <w:r>
        <w:tab/>
        <w:t>Como expresa claramente el enunciado, no era una funcionalidad necesaria del sistema.</w:t>
      </w:r>
    </w:p>
    <w:p w:rsidR="0076291E" w:rsidRDefault="0076291E">
      <w:r>
        <w:br w:type="page"/>
      </w:r>
    </w:p>
    <w:p w:rsidR="000F41B8" w:rsidRDefault="000F41B8" w:rsidP="000F41B8"/>
    <w:p w:rsidR="000F41B8" w:rsidRDefault="000F41B8" w:rsidP="000F41B8">
      <w:pPr>
        <w:pStyle w:val="Ttulo1"/>
      </w:pPr>
      <w:bookmarkStart w:id="14" w:name="_Toc531731262"/>
      <w:r>
        <w:t>ABM Grado Publicación</w:t>
      </w:r>
      <w:bookmarkEnd w:id="14"/>
    </w:p>
    <w:p w:rsidR="000F41B8" w:rsidRDefault="000F41B8" w:rsidP="000F41B8">
      <w:pPr>
        <w:pStyle w:val="Ttulo2"/>
      </w:pPr>
      <w:bookmarkStart w:id="15" w:name="_Toc531731263"/>
      <w:r>
        <w:t>Crear Grado</w:t>
      </w:r>
      <w:bookmarkEnd w:id="15"/>
    </w:p>
    <w:p w:rsidR="000F41B8" w:rsidRDefault="000F41B8" w:rsidP="000F41B8">
      <w:r>
        <w:tab/>
        <w:t>Si se quiere crear un grado de Publicación, se debe abrir la ventana de creación en la solapa del menú, y completar la información pertinente.</w:t>
      </w:r>
    </w:p>
    <w:p w:rsidR="000F41B8" w:rsidRDefault="000F41B8" w:rsidP="000F41B8">
      <w:pPr>
        <w:jc w:val="center"/>
      </w:pPr>
      <w:r>
        <w:pict>
          <v:shape id="_x0000_i1049" type="#_x0000_t75" style="width:243.75pt;height:180pt">
            <v:imagedata r:id="rId32" o:title="Crear Grado"/>
          </v:shape>
        </w:pict>
      </w:r>
    </w:p>
    <w:p w:rsidR="000D0EEC" w:rsidRPr="000F41B8" w:rsidRDefault="000D0EEC" w:rsidP="000D0EEC">
      <w:r>
        <w:tab/>
        <w:t>La comisión perteneciente al grado creado, representa un valor porcentual y tiene que estar entre 0 y 100, siendo su valor entero.</w:t>
      </w:r>
    </w:p>
    <w:p w:rsidR="000F41B8" w:rsidRPr="000F41B8" w:rsidRDefault="000F41B8" w:rsidP="000F41B8">
      <w:pPr>
        <w:pStyle w:val="Ttulo2"/>
      </w:pPr>
      <w:bookmarkStart w:id="16" w:name="_Toc531731264"/>
      <w:r>
        <w:t>Editar o Eliminar Grado</w:t>
      </w:r>
      <w:bookmarkEnd w:id="16"/>
    </w:p>
    <w:p w:rsidR="000F41B8" w:rsidRDefault="000F41B8" w:rsidP="000F41B8">
      <w:r>
        <w:tab/>
        <w:t>Análogamente a los listados vistos anteriormente, se presenta una ventana donde se pueden gestionar los grados de publicación.</w:t>
      </w:r>
    </w:p>
    <w:p w:rsidR="000F41B8" w:rsidRDefault="000F41B8" w:rsidP="000F41B8">
      <w:pPr>
        <w:jc w:val="center"/>
      </w:pPr>
      <w:r>
        <w:lastRenderedPageBreak/>
        <w:pict>
          <v:shape id="_x0000_i1050" type="#_x0000_t75" style="width:5in;height:306pt">
            <v:imagedata r:id="rId33" o:title="Gestionar Grados"/>
          </v:shape>
        </w:pict>
      </w:r>
    </w:p>
    <w:p w:rsidR="000D0EEC" w:rsidRDefault="000D0EEC" w:rsidP="000D0EEC">
      <w:pPr>
        <w:ind w:firstLine="708"/>
      </w:pPr>
      <w:r>
        <w:t>Al eliminar un grado, se desplegará un mensaje de confirmación que en caso de aceptar, se completará la operación.</w:t>
      </w:r>
    </w:p>
    <w:p w:rsidR="000D0EEC" w:rsidRDefault="000D0EEC" w:rsidP="000D0EEC">
      <w:pPr>
        <w:ind w:firstLine="708"/>
        <w:jc w:val="center"/>
      </w:pPr>
      <w:r>
        <w:pict>
          <v:shape id="_x0000_i1051" type="#_x0000_t75" style="width:151.5pt;height:99.75pt">
            <v:imagedata r:id="rId34" o:title="Eliminar Grado"/>
          </v:shape>
        </w:pict>
      </w:r>
    </w:p>
    <w:p w:rsidR="000D0EEC" w:rsidRDefault="000D0EEC" w:rsidP="000D0EEC">
      <w:pPr>
        <w:ind w:firstLine="708"/>
      </w:pPr>
      <w:r>
        <w:t>A su vez, el proceso de edición, es similar al de alta.</w:t>
      </w:r>
    </w:p>
    <w:p w:rsidR="000D0EEC" w:rsidRDefault="000D0EEC" w:rsidP="000D0EEC">
      <w:pPr>
        <w:ind w:firstLine="708"/>
        <w:jc w:val="center"/>
      </w:pPr>
      <w:r>
        <w:pict>
          <v:shape id="_x0000_i1052" type="#_x0000_t75" style="width:244.5pt;height:168.75pt">
            <v:imagedata r:id="rId35" o:title="Editar Grado"/>
          </v:shape>
        </w:pict>
      </w:r>
    </w:p>
    <w:p w:rsidR="00B55F45" w:rsidRDefault="00B55F45" w:rsidP="00B55F45">
      <w:pPr>
        <w:pStyle w:val="Ttulo1"/>
      </w:pPr>
      <w:bookmarkStart w:id="17" w:name="_Toc531731265"/>
      <w:r>
        <w:lastRenderedPageBreak/>
        <w:t>Generar Publicación</w:t>
      </w:r>
      <w:bookmarkEnd w:id="17"/>
    </w:p>
    <w:p w:rsidR="00B55F45" w:rsidRPr="00B55F45" w:rsidRDefault="00B55F45" w:rsidP="00B55F45">
      <w:r>
        <w:tab/>
        <w:t>Ésta funcionalidad permite crear publicaciones en estado BORRADOR o PUBLICADA. Se deberán completar todos los datos para obtener una operación satisfactoria.</w:t>
      </w:r>
    </w:p>
    <w:p w:rsidR="00B55F45" w:rsidRDefault="00B55F45" w:rsidP="00B55F45">
      <w:pPr>
        <w:jc w:val="center"/>
      </w:pPr>
      <w:r>
        <w:pict>
          <v:shape id="_x0000_i1053" type="#_x0000_t75" style="width:404.25pt;height:260.25pt">
            <v:imagedata r:id="rId36" o:title="Generar Publicacion"/>
          </v:shape>
        </w:pict>
      </w:r>
    </w:p>
    <w:p w:rsidR="00B55F45" w:rsidRDefault="00B55F45" w:rsidP="00B55F45">
      <w:pPr>
        <w:rPr>
          <w:noProof/>
          <w:lang w:eastAsia="es-AR"/>
        </w:rPr>
      </w:pPr>
      <w:r>
        <w:tab/>
        <w:t>Para cargar varias fechas de evento, ya que puede repetirse el mismo evento en diferentes días a lo largo del tiempo, se agrega un checkbox que en caso de activarlo, permite esta funcionalidad. La selección de esta opción, y luego presionando el botón “Programar Fechas” abrirá una ventana donde es posible configurar las mismas.</w:t>
      </w:r>
      <w:r w:rsidRPr="00B55F45">
        <w:rPr>
          <w:noProof/>
          <w:lang w:eastAsia="es-AR"/>
        </w:rPr>
        <w:t xml:space="preserve"> </w:t>
      </w:r>
    </w:p>
    <w:p w:rsidR="00B55F45" w:rsidRDefault="00B55F45" w:rsidP="00B55F45">
      <w:pPr>
        <w:jc w:val="center"/>
      </w:pPr>
      <w:r>
        <w:rPr>
          <w:noProof/>
          <w:lang w:eastAsia="es-AR"/>
        </w:rPr>
        <w:lastRenderedPageBreak/>
        <w:drawing>
          <wp:inline distT="0" distB="0" distL="0" distR="0" wp14:anchorId="6190D065" wp14:editId="0B97A389">
            <wp:extent cx="2060896" cy="3695700"/>
            <wp:effectExtent l="0" t="0" r="0" b="0"/>
            <wp:docPr id="3" name="Imagen 3" descr="C:\Users\corti\AppData\Local\Microsoft\Windows\INetCache\Content.Word\Agregar fech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corti\AppData\Local\Microsoft\Windows\INetCache\Content.Word\Agregar fechas.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60896" cy="3695700"/>
                    </a:xfrm>
                    <a:prstGeom prst="rect">
                      <a:avLst/>
                    </a:prstGeom>
                    <a:noFill/>
                    <a:ln>
                      <a:noFill/>
                    </a:ln>
                  </pic:spPr>
                </pic:pic>
              </a:graphicData>
            </a:graphic>
          </wp:inline>
        </w:drawing>
      </w:r>
    </w:p>
    <w:p w:rsidR="00B55F45" w:rsidRDefault="00B55F45" w:rsidP="00B55F45">
      <w:r>
        <w:tab/>
        <w:t>A su vez, se deberán cargar ubicaciones disponibles para el evento, presionando el botón Agregar Ubicaciones. Esto desplegará una ventana para cumplir con este requerimiento.</w:t>
      </w:r>
    </w:p>
    <w:p w:rsidR="00B55F45" w:rsidRDefault="0076291E" w:rsidP="00B55F45">
      <w:pPr>
        <w:jc w:val="center"/>
      </w:pPr>
      <w:r>
        <w:lastRenderedPageBreak/>
        <w:pict>
          <v:shape id="_x0000_i1054" type="#_x0000_t75" style="width:240.75pt;height:369.75pt">
            <v:imagedata r:id="rId38" o:title="agregar ubicaciones"/>
          </v:shape>
        </w:pict>
      </w:r>
    </w:p>
    <w:p w:rsidR="00853510" w:rsidRDefault="00853510" w:rsidP="00853510">
      <w:r>
        <w:tab/>
        <w:t>Por último, como bien se dijo, se podrá configurar el estado de la publicación a BORRADOR o PUBLICADA dependiendo del deseo del usuario.</w:t>
      </w:r>
    </w:p>
    <w:p w:rsidR="00853510" w:rsidRDefault="00853510" w:rsidP="00853510">
      <w:pPr>
        <w:pStyle w:val="Ttulo2"/>
      </w:pPr>
      <w:bookmarkStart w:id="18" w:name="_Toc531731266"/>
      <w:r>
        <w:t>Editar o Publicar una Publicación</w:t>
      </w:r>
      <w:bookmarkEnd w:id="18"/>
    </w:p>
    <w:p w:rsidR="00853510" w:rsidRDefault="00853510" w:rsidP="00853510">
      <w:r>
        <w:tab/>
        <w:t xml:space="preserve">Similar a los casos anteriores de gestión de entidades, se lista las publicaciones pertenecientes a la empresa </w:t>
      </w:r>
      <w:r w:rsidR="0076291E">
        <w:t>en sesión</w:t>
      </w:r>
      <w:r>
        <w:t>.</w:t>
      </w:r>
    </w:p>
    <w:p w:rsidR="00853510" w:rsidRDefault="00853510" w:rsidP="00853510">
      <w:pPr>
        <w:jc w:val="center"/>
      </w:pPr>
      <w:r>
        <w:lastRenderedPageBreak/>
        <w:pict>
          <v:shape id="_x0000_i1055" type="#_x0000_t75" style="width:424.5pt;height:294.75pt">
            <v:imagedata r:id="rId39" o:title="Gestionar publicaciones"/>
          </v:shape>
        </w:pict>
      </w:r>
    </w:p>
    <w:p w:rsidR="005917E1" w:rsidRDefault="005917E1" w:rsidP="005917E1">
      <w:r>
        <w:tab/>
        <w:t xml:space="preserve">En ésta nueva metodología, se procede a elegir una publicación desde la primera columna de la izquierda, habilitándose así los botones Publicar y Editar. </w:t>
      </w:r>
    </w:p>
    <w:p w:rsidR="00355310" w:rsidRDefault="00355310" w:rsidP="005917E1">
      <w:r>
        <w:tab/>
        <w:t>En caso de Editar se abre la siguiente ventana:</w:t>
      </w:r>
    </w:p>
    <w:p w:rsidR="00355310" w:rsidRDefault="00355310" w:rsidP="00355310">
      <w:pPr>
        <w:jc w:val="center"/>
      </w:pPr>
      <w:r>
        <w:pict>
          <v:shape id="_x0000_i1056" type="#_x0000_t75" style="width:404.25pt;height:260.25pt">
            <v:imagedata r:id="rId40" o:title="Editar publicacion"/>
          </v:shape>
        </w:pict>
      </w:r>
    </w:p>
    <w:p w:rsidR="00355310" w:rsidRDefault="00355310" w:rsidP="00355310">
      <w:pPr>
        <w:ind w:firstLine="708"/>
      </w:pPr>
      <w:r>
        <w:t>De la misma forma que el alta de publicaciones, se edita el contenido de la publicación existente.</w:t>
      </w:r>
    </w:p>
    <w:p w:rsidR="00355310" w:rsidRDefault="00355310" w:rsidP="00355310">
      <w:pPr>
        <w:ind w:firstLine="708"/>
      </w:pPr>
      <w:r>
        <w:lastRenderedPageBreak/>
        <w:t>En caso de presionar el botón Publicar, y confirmando el mensaje, automáticamente se publica la publicación en el sitio para que los clientes puedan comprar entradas.</w:t>
      </w:r>
    </w:p>
    <w:p w:rsidR="00355310" w:rsidRDefault="00355310" w:rsidP="00355310">
      <w:pPr>
        <w:jc w:val="center"/>
      </w:pPr>
      <w:r>
        <w:pict>
          <v:shape id="_x0000_i1057" type="#_x0000_t75" style="width:187.5pt;height:99.75pt">
            <v:imagedata r:id="rId41" o:title="Publicar Evento"/>
          </v:shape>
        </w:pict>
      </w:r>
    </w:p>
    <w:p w:rsidR="0076291E" w:rsidRDefault="0076291E">
      <w:pPr>
        <w:rPr>
          <w:rFonts w:asciiTheme="majorHAnsi" w:eastAsiaTheme="majorEastAsia" w:hAnsiTheme="majorHAnsi" w:cstheme="majorBidi"/>
          <w:b/>
          <w:bCs/>
          <w:color w:val="365F91" w:themeColor="accent1" w:themeShade="BF"/>
          <w:sz w:val="28"/>
          <w:szCs w:val="28"/>
        </w:rPr>
      </w:pPr>
      <w:bookmarkStart w:id="19" w:name="_Toc531731267"/>
      <w:r>
        <w:br w:type="page"/>
      </w:r>
    </w:p>
    <w:p w:rsidR="00355310" w:rsidRDefault="00355310" w:rsidP="00355310">
      <w:pPr>
        <w:pStyle w:val="Ttulo1"/>
      </w:pPr>
      <w:r>
        <w:lastRenderedPageBreak/>
        <w:t>Comprar</w:t>
      </w:r>
      <w:bookmarkEnd w:id="19"/>
    </w:p>
    <w:p w:rsidR="00355310" w:rsidRPr="00355310" w:rsidRDefault="00355310" w:rsidP="00355310">
      <w:r>
        <w:tab/>
        <w:t>Al querer comprar una entrada, el sistema desplegará las publicaciones en estado PUBLICADA.</w:t>
      </w:r>
      <w:r w:rsidR="00D160EC">
        <w:t xml:space="preserve"> De esta forma, el cliente junto a los filtros que se le proporciona, elegirá la publicación que desee. Presionando en el carrito, empezará el proceso de compra.</w:t>
      </w:r>
    </w:p>
    <w:p w:rsidR="00355310" w:rsidRDefault="00355310" w:rsidP="00355310">
      <w:pPr>
        <w:jc w:val="center"/>
      </w:pPr>
      <w:r>
        <w:pict>
          <v:shape id="_x0000_i1058" type="#_x0000_t75" style="width:424.5pt;height:436.5pt">
            <v:imagedata r:id="rId42" o:title="Comprar"/>
          </v:shape>
        </w:pict>
      </w:r>
    </w:p>
    <w:p w:rsidR="00D160EC" w:rsidRDefault="00D160EC" w:rsidP="00D160EC">
      <w:pPr>
        <w:ind w:firstLine="708"/>
      </w:pPr>
      <w:r>
        <w:t>Un detalle importante es que en los filtros, podrá elegir filtrar por rubros, en lo que se le desplegará la siguiente ventana.</w:t>
      </w:r>
    </w:p>
    <w:p w:rsidR="00355310" w:rsidRDefault="00355310" w:rsidP="00355310">
      <w:pPr>
        <w:jc w:val="center"/>
      </w:pPr>
      <w:r>
        <w:lastRenderedPageBreak/>
        <w:pict>
          <v:shape id="_x0000_i1060" type="#_x0000_t75" style="width:198.75pt;height:170.25pt">
            <v:imagedata r:id="rId43" o:title="Agregar Rubro"/>
          </v:shape>
        </w:pict>
      </w:r>
    </w:p>
    <w:p w:rsidR="00D160EC" w:rsidRDefault="00FC6049" w:rsidP="00D160EC">
      <w:r>
        <w:tab/>
        <w:t xml:space="preserve">Siguiendo con la compra, en el listado izquierdo se seleccionan las ubicaciones disponibles, haciendo </w:t>
      </w:r>
      <w:proofErr w:type="spellStart"/>
      <w:r>
        <w:t>click</w:t>
      </w:r>
      <w:proofErr w:type="spellEnd"/>
      <w:r>
        <w:t xml:space="preserve"> en el más. En caso de arrepentirse con alguna compra, hay posibilidad de eliminar el ítem del carrito, haciendo </w:t>
      </w:r>
      <w:proofErr w:type="spellStart"/>
      <w:r>
        <w:t>click</w:t>
      </w:r>
      <w:proofErr w:type="spellEnd"/>
      <w:r>
        <w:t xml:space="preserve"> en la cruz, en el listado derecho que representa las ubicaciones a comprar. El monto total de la parte inferior central de la ventana.</w:t>
      </w:r>
    </w:p>
    <w:p w:rsidR="00355310" w:rsidRDefault="00355310" w:rsidP="00355310">
      <w:pPr>
        <w:jc w:val="center"/>
      </w:pPr>
      <w:r>
        <w:pict>
          <v:shape id="_x0000_i1059" type="#_x0000_t75" style="width:424.5pt;height:222pt">
            <v:imagedata r:id="rId44" o:title="Comprar Ubicaciones"/>
          </v:shape>
        </w:pict>
      </w:r>
    </w:p>
    <w:p w:rsidR="00FC6049" w:rsidRDefault="00FC6049" w:rsidP="00FC6049">
      <w:r>
        <w:tab/>
        <w:t>Al darle siguiente, es necesario completar detalles adicionales de la compra, como el método de pago y el email de comunicación. Por defecto, el email se autocompleta con el que ya tiene registrado el cliente en su cuenta. En caso de querer modificarlo, podrá hacerlo sin inconvenientes.</w:t>
      </w:r>
    </w:p>
    <w:p w:rsidR="00355310" w:rsidRDefault="00355310" w:rsidP="00355310">
      <w:pPr>
        <w:jc w:val="center"/>
      </w:pPr>
      <w:r>
        <w:rPr>
          <w:noProof/>
          <w:lang w:eastAsia="es-AR"/>
        </w:rPr>
        <w:lastRenderedPageBreak/>
        <w:drawing>
          <wp:inline distT="0" distB="0" distL="0" distR="0" wp14:anchorId="53698760" wp14:editId="127B4817">
            <wp:extent cx="3117977" cy="1885950"/>
            <wp:effectExtent l="0" t="0" r="6350" b="0"/>
            <wp:docPr id="4" name="Imagen 4" descr="C:\Users\corti\AppData\Local\Microsoft\Windows\INetCache\Content.Word\Detalles de comp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corti\AppData\Local\Microsoft\Windows\INetCache\Content.Word\Detalles de compra.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17977" cy="1885950"/>
                    </a:xfrm>
                    <a:prstGeom prst="rect">
                      <a:avLst/>
                    </a:prstGeom>
                    <a:noFill/>
                    <a:ln>
                      <a:noFill/>
                    </a:ln>
                  </pic:spPr>
                </pic:pic>
              </a:graphicData>
            </a:graphic>
          </wp:inline>
        </w:drawing>
      </w:r>
    </w:p>
    <w:p w:rsidR="00FC6049" w:rsidRDefault="00FC6049" w:rsidP="00FC6049">
      <w:r>
        <w:t>Finalmente se completa el número de tarjeta de crédito, para el pago online, en caso de no haber registrado una en el momento de creación de la cuenta.</w:t>
      </w:r>
      <w:r w:rsidR="00273DC0">
        <w:t xml:space="preserve"> En este caso, no se admiten valores vacíos.</w:t>
      </w:r>
    </w:p>
    <w:p w:rsidR="00355310" w:rsidRDefault="00355310" w:rsidP="00355310">
      <w:pPr>
        <w:jc w:val="center"/>
      </w:pPr>
      <w:r>
        <w:pict>
          <v:shape id="_x0000_i1061" type="#_x0000_t75" style="width:256.5pt;height:126pt">
            <v:imagedata r:id="rId46" o:title="Registro de tarjeta"/>
          </v:shape>
        </w:pict>
      </w:r>
    </w:p>
    <w:p w:rsidR="00273DC0" w:rsidRDefault="00273DC0" w:rsidP="00273DC0">
      <w:pPr>
        <w:pStyle w:val="Ttulo1"/>
      </w:pPr>
      <w:bookmarkStart w:id="20" w:name="_Toc531731268"/>
      <w:r>
        <w:t>Historial Cliente</w:t>
      </w:r>
      <w:bookmarkEnd w:id="20"/>
    </w:p>
    <w:p w:rsidR="00273DC0" w:rsidRPr="00273DC0" w:rsidRDefault="00273DC0" w:rsidP="00273DC0">
      <w:r>
        <w:tab/>
        <w:t>En esta sección, el cliente podrá visualizar las compras que realizo en la aplicación con completo detalle. Los datos están paginados, y pueden pasarse de una a la vez, e ir de la primera a la última hoja.</w:t>
      </w:r>
    </w:p>
    <w:p w:rsidR="0076291E" w:rsidRDefault="00273DC0" w:rsidP="0076291E">
      <w:r>
        <w:pict>
          <v:shape id="_x0000_i1062" type="#_x0000_t75" style="width:424.5pt;height:164.25pt">
            <v:imagedata r:id="rId47" o:title="Historial Cliente"/>
          </v:shape>
        </w:pict>
      </w:r>
      <w:bookmarkStart w:id="21" w:name="_Toc531731269"/>
    </w:p>
    <w:p w:rsidR="0076291E" w:rsidRDefault="0076291E">
      <w:r>
        <w:br w:type="page"/>
      </w:r>
    </w:p>
    <w:p w:rsidR="00273DC0" w:rsidRDefault="00273DC0" w:rsidP="0076291E">
      <w:pPr>
        <w:pStyle w:val="Ttulo1"/>
      </w:pPr>
      <w:r>
        <w:lastRenderedPageBreak/>
        <w:t>Canje y Administración de puntos</w:t>
      </w:r>
      <w:bookmarkEnd w:id="21"/>
    </w:p>
    <w:p w:rsidR="00273DC0" w:rsidRPr="00273DC0" w:rsidRDefault="00273DC0" w:rsidP="00273DC0">
      <w:pPr>
        <w:pStyle w:val="Ttulo2"/>
      </w:pPr>
      <w:bookmarkStart w:id="22" w:name="_Toc531731270"/>
      <w:r>
        <w:t>Criterio de puntos asociados a compras</w:t>
      </w:r>
      <w:bookmarkEnd w:id="22"/>
    </w:p>
    <w:p w:rsidR="00273DC0" w:rsidRDefault="00273DC0" w:rsidP="00273DC0">
      <w:r>
        <w:tab/>
        <w:t>Con respecto a los puntos por compra, se suma 1 punto cada 10 pesos vendidos por compra. En caso de que el importe final de la compra no sea múltiplo de 10, no se le sumará el proporcional (se realiza la división entera del importe por 10). Ejemplos:</w:t>
      </w:r>
    </w:p>
    <w:p w:rsidR="00273DC0" w:rsidRDefault="00273DC0" w:rsidP="00273DC0">
      <w:r>
        <w:t>Importe = $100 -&gt;  Puntos Ganados = 10</w:t>
      </w:r>
    </w:p>
    <w:p w:rsidR="00273DC0" w:rsidRDefault="00273DC0" w:rsidP="00273DC0">
      <w:r>
        <w:t>Importe = $ 456 -&gt; Puntos Ganados = 45</w:t>
      </w:r>
    </w:p>
    <w:p w:rsidR="00273DC0" w:rsidRDefault="00273DC0" w:rsidP="00273DC0">
      <w:r>
        <w:tab/>
        <w:t xml:space="preserve">Por otro lado, cada </w:t>
      </w:r>
      <w:r w:rsidR="00A47DA8">
        <w:t>punto por compra ganado tiene un vencimiento. El vencimiento es de 12 meses a partir del día que se realiza la compra. Por lo que puedo tener varios conjuntos de puntos con vencimientos distintos según el día que haya comprado.</w:t>
      </w:r>
    </w:p>
    <w:p w:rsidR="00A47DA8" w:rsidRDefault="00A47DA8" w:rsidP="00A47DA8">
      <w:pPr>
        <w:pStyle w:val="Ttulo2"/>
      </w:pPr>
      <w:bookmarkStart w:id="23" w:name="_Toc531731271"/>
      <w:r>
        <w:t>Canje de puntos</w:t>
      </w:r>
      <w:bookmarkEnd w:id="23"/>
    </w:p>
    <w:p w:rsidR="00A47DA8" w:rsidRPr="00A47DA8" w:rsidRDefault="00A47DA8" w:rsidP="00A47DA8">
      <w:r>
        <w:tab/>
        <w:t>En la ventana de canje de puntos, puedo buscar premios según un puntaje e intercambiarlos por los puntos adquiridos. Ésta sección muestra el filtro de búsqueda correspondiente a la cantidad de puntos del premio a canjear; los puntos disponibles (según todos los puntos NO vencidos que posea el usuario) y una lista con los resultados de la búsqueda.</w:t>
      </w:r>
    </w:p>
    <w:p w:rsidR="00273DC0" w:rsidRPr="00273DC0" w:rsidRDefault="00273DC0" w:rsidP="00273DC0"/>
    <w:p w:rsidR="00273DC0" w:rsidRDefault="00A47DA8" w:rsidP="00273DC0">
      <w:pPr>
        <w:jc w:val="center"/>
      </w:pPr>
      <w:r>
        <w:pict>
          <v:shape id="_x0000_i1063" type="#_x0000_t75" style="width:171pt;height:263.25pt">
            <v:imagedata r:id="rId48" o:title="Canje de puntos"/>
          </v:shape>
        </w:pict>
      </w:r>
    </w:p>
    <w:p w:rsidR="00A47DA8" w:rsidRDefault="00A47DA8" w:rsidP="00A47DA8">
      <w:pPr>
        <w:pStyle w:val="Ttulo2"/>
      </w:pPr>
      <w:bookmarkStart w:id="24" w:name="_Toc531731272"/>
      <w:r>
        <w:t>Visualización de Premios</w:t>
      </w:r>
      <w:bookmarkEnd w:id="24"/>
    </w:p>
    <w:p w:rsidR="00A47DA8" w:rsidRDefault="00A47DA8" w:rsidP="00A47DA8">
      <w:pPr>
        <w:ind w:firstLine="708"/>
      </w:pPr>
      <w:r>
        <w:t xml:space="preserve"> Por otro lado, en la sección de Visualización de premios, se nos presenta una lista con los premios adquiridos por la plataforma, indicando descripción del premio, puntos que se </w:t>
      </w:r>
      <w:r>
        <w:lastRenderedPageBreak/>
        <w:t>requiere para el canje de ese premio, y la cantidad de premios de ese tipo adquiridos hasta el momento.</w:t>
      </w:r>
    </w:p>
    <w:p w:rsidR="00273DC0" w:rsidRDefault="00273DC0" w:rsidP="00273DC0">
      <w:pPr>
        <w:jc w:val="center"/>
      </w:pPr>
      <w:r>
        <w:pict>
          <v:shape id="_x0000_i1064" type="#_x0000_t75" style="width:204pt;height:192pt">
            <v:imagedata r:id="rId49" o:title="Ver premios"/>
          </v:shape>
        </w:pict>
      </w:r>
    </w:p>
    <w:p w:rsidR="0076291E" w:rsidRDefault="0076291E">
      <w:pPr>
        <w:rPr>
          <w:rFonts w:asciiTheme="majorHAnsi" w:eastAsiaTheme="majorEastAsia" w:hAnsiTheme="majorHAnsi" w:cstheme="majorBidi"/>
          <w:b/>
          <w:bCs/>
          <w:color w:val="365F91" w:themeColor="accent1" w:themeShade="BF"/>
          <w:sz w:val="28"/>
          <w:szCs w:val="28"/>
        </w:rPr>
      </w:pPr>
      <w:bookmarkStart w:id="25" w:name="_Toc531731273"/>
      <w:r>
        <w:br w:type="page"/>
      </w:r>
    </w:p>
    <w:p w:rsidR="00A47DA8" w:rsidRDefault="00A47DA8" w:rsidP="00A47DA8">
      <w:pPr>
        <w:pStyle w:val="Ttulo1"/>
      </w:pPr>
      <w:r>
        <w:lastRenderedPageBreak/>
        <w:t>Generar Rendiciones</w:t>
      </w:r>
      <w:bookmarkEnd w:id="25"/>
    </w:p>
    <w:p w:rsidR="00A47DA8" w:rsidRPr="00A47DA8" w:rsidRDefault="00A47DA8" w:rsidP="00A47DA8">
      <w:r>
        <w:tab/>
        <w:t xml:space="preserve">El listado presentado muestra </w:t>
      </w:r>
      <w:r w:rsidRPr="00A47DA8">
        <w:rPr>
          <w:b/>
        </w:rPr>
        <w:t>TODAS</w:t>
      </w:r>
      <w:r>
        <w:rPr>
          <w:b/>
        </w:rPr>
        <w:t xml:space="preserve"> </w:t>
      </w:r>
      <w:r>
        <w:t xml:space="preserve">las empresas de la plataforma, con parte de su información y la cantidad de publicaciones </w:t>
      </w:r>
      <w:r w:rsidRPr="00A47DA8">
        <w:rPr>
          <w:b/>
        </w:rPr>
        <w:t>por rendir</w:t>
      </w:r>
      <w:r>
        <w:rPr>
          <w:b/>
        </w:rPr>
        <w:t xml:space="preserve">, </w:t>
      </w:r>
      <w:r>
        <w:t>es decir que tienen compras no rendidas; el monto total por facturar (la sumatoria de todos los importes de todas las compras de todas las publicaciones sin todavía haberse rendido) y la opción de facturar.</w:t>
      </w:r>
      <w:r w:rsidR="00CF5706">
        <w:t xml:space="preserve"> </w:t>
      </w:r>
    </w:p>
    <w:p w:rsidR="00A47DA8" w:rsidRDefault="00A47DA8" w:rsidP="00A47DA8">
      <w:r>
        <w:pict>
          <v:shape id="_x0000_i1065" type="#_x0000_t75" style="width:425.25pt;height:191.25pt">
            <v:imagedata r:id="rId50" o:title="Empresa a rendir"/>
          </v:shape>
        </w:pict>
      </w:r>
    </w:p>
    <w:p w:rsidR="00CF5706" w:rsidRDefault="00CF5706" w:rsidP="00CF5706">
      <w:pPr>
        <w:ind w:firstLine="708"/>
      </w:pPr>
      <w:r>
        <w:t>En caso de seleccionar una empresa sin compras por rendir, aparecerá un mensaje de error, informando que no es posible realizar la operación.</w:t>
      </w:r>
    </w:p>
    <w:p w:rsidR="00CF5706" w:rsidRDefault="00CF5706" w:rsidP="00CF5706">
      <w:pPr>
        <w:jc w:val="center"/>
      </w:pPr>
      <w:r>
        <w:pict>
          <v:shape id="_x0000_i1066" type="#_x0000_t75" style="width:291pt;height:99.75pt">
            <v:imagedata r:id="rId51" o:title="Error empresa sin publicaciones a rendir"/>
          </v:shape>
        </w:pict>
      </w:r>
    </w:p>
    <w:p w:rsidR="00CF5706" w:rsidRDefault="00CF5706" w:rsidP="00CF5706">
      <w:r>
        <w:tab/>
        <w:t>Al continuar con el proceso de rendición de comisiones, después de haber elegido una empresa con compras por rendir, el sistema generará una lista con las publicaciones de esa empresa que cuenten con compras sin rendir.</w:t>
      </w:r>
    </w:p>
    <w:p w:rsidR="00CF5706" w:rsidRDefault="00CF5706" w:rsidP="00CF5706">
      <w:r>
        <w:lastRenderedPageBreak/>
        <w:pict>
          <v:shape id="_x0000_i1067" type="#_x0000_t75" style="width:424.5pt;height:201.75pt">
            <v:imagedata r:id="rId52" o:title="Publicaciones a rendir"/>
          </v:shape>
        </w:pict>
      </w:r>
    </w:p>
    <w:p w:rsidR="00CF5706" w:rsidRDefault="00CF5706" w:rsidP="00CF5706">
      <w:r>
        <w:tab/>
        <w:t>Dentro de la lista, se mostrará información correspondiente a la publicación, incluyendo el número de identificación de la publicación. Al presionar Facturar, finalmente llegaremos a la última instancia donde veremos las compras de dicha publicación, de la empresa elegida previamente, sin rendir.</w:t>
      </w:r>
    </w:p>
    <w:p w:rsidR="00CF5706" w:rsidRDefault="00CF5706" w:rsidP="00CF5706">
      <w:r>
        <w:pict>
          <v:shape id="_x0000_i1068" type="#_x0000_t75" style="width:425.25pt;height:191.25pt">
            <v:imagedata r:id="rId53" o:title="Compras a Rendir"/>
          </v:shape>
        </w:pict>
      </w:r>
    </w:p>
    <w:p w:rsidR="00CF5706" w:rsidRDefault="0076291E" w:rsidP="00CF5706">
      <w:r>
        <w:tab/>
        <w:t>Aquí se seleccionara la cantidad de compras a rendir, no pudiéndose ingresar un valor mayor a la cantidad de compras mostradas. Vale la pena aclarar que la rendición se hará desde las fecha más antiguas hasta las más actuales en el tiempo.</w:t>
      </w:r>
    </w:p>
    <w:p w:rsidR="0076291E" w:rsidRDefault="0076291E">
      <w:pPr>
        <w:rPr>
          <w:rFonts w:asciiTheme="majorHAnsi" w:eastAsiaTheme="majorEastAsia" w:hAnsiTheme="majorHAnsi" w:cstheme="majorBidi"/>
          <w:b/>
          <w:bCs/>
          <w:color w:val="365F91" w:themeColor="accent1" w:themeShade="BF"/>
          <w:sz w:val="28"/>
          <w:szCs w:val="28"/>
        </w:rPr>
      </w:pPr>
      <w:bookmarkStart w:id="26" w:name="_Toc531731274"/>
      <w:r>
        <w:br w:type="page"/>
      </w:r>
    </w:p>
    <w:p w:rsidR="0076291E" w:rsidRDefault="0076291E" w:rsidP="0076291E">
      <w:pPr>
        <w:pStyle w:val="Ttulo1"/>
      </w:pPr>
      <w:r>
        <w:lastRenderedPageBreak/>
        <w:t>Listado Estadístico</w:t>
      </w:r>
      <w:bookmarkEnd w:id="26"/>
    </w:p>
    <w:p w:rsidR="0076291E" w:rsidRDefault="0076291E" w:rsidP="0076291E">
      <w:r>
        <w:tab/>
        <w:t>Finalmente se presenta la última sección de la aplicación que representa una estadística de ciertos aspectos del negocio.</w:t>
      </w:r>
    </w:p>
    <w:p w:rsidR="0076291E" w:rsidRPr="0076291E" w:rsidRDefault="0076291E" w:rsidP="0076291E">
      <w:pPr>
        <w:jc w:val="center"/>
      </w:pPr>
      <w:r>
        <w:pict>
          <v:shape id="_x0000_i1025" type="#_x0000_t75" style="width:366pt;height:436.5pt">
            <v:imagedata r:id="rId54" o:title="Listado estadistico"/>
          </v:shape>
        </w:pict>
      </w:r>
    </w:p>
    <w:p w:rsidR="00CF5706" w:rsidRPr="00A47DA8" w:rsidRDefault="0076291E" w:rsidP="00CF5706">
      <w:r>
        <w:tab/>
        <w:t>Se selecciona un año y trimestre, y se presiona una de las tres opciones para mostrar las empresas con mayor cantidad de localidades no vendidas, los clientes con mayores puntos vencidos y/o los clientes con mayor cantidad de compras.</w:t>
      </w:r>
    </w:p>
    <w:sectPr w:rsidR="00CF5706" w:rsidRPr="00A47DA8">
      <w:footerReference w:type="default" r:id="rId5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51CF" w:rsidRDefault="007751CF" w:rsidP="00306C8F">
      <w:pPr>
        <w:spacing w:after="0" w:line="240" w:lineRule="auto"/>
      </w:pPr>
      <w:r>
        <w:separator/>
      </w:r>
    </w:p>
  </w:endnote>
  <w:endnote w:type="continuationSeparator" w:id="0">
    <w:p w:rsidR="007751CF" w:rsidRDefault="007751CF" w:rsidP="00306C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7930801"/>
      <w:docPartObj>
        <w:docPartGallery w:val="Page Numbers (Bottom of Page)"/>
        <w:docPartUnique/>
      </w:docPartObj>
    </w:sdtPr>
    <w:sdtContent>
      <w:p w:rsidR="00306C8F" w:rsidRDefault="00306C8F">
        <w:pPr>
          <w:pStyle w:val="Piedepgina"/>
          <w:jc w:val="right"/>
        </w:pPr>
        <w:r>
          <w:fldChar w:fldCharType="begin"/>
        </w:r>
        <w:r>
          <w:instrText>PAGE   \* MERGEFORMAT</w:instrText>
        </w:r>
        <w:r>
          <w:fldChar w:fldCharType="separate"/>
        </w:r>
        <w:r w:rsidR="00237FD8" w:rsidRPr="00237FD8">
          <w:rPr>
            <w:noProof/>
            <w:lang w:val="es-ES"/>
          </w:rPr>
          <w:t>1</w:t>
        </w:r>
        <w:r>
          <w:fldChar w:fldCharType="end"/>
        </w:r>
      </w:p>
    </w:sdtContent>
  </w:sdt>
  <w:p w:rsidR="00306C8F" w:rsidRDefault="00306C8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51CF" w:rsidRDefault="007751CF" w:rsidP="00306C8F">
      <w:pPr>
        <w:spacing w:after="0" w:line="240" w:lineRule="auto"/>
      </w:pPr>
      <w:r>
        <w:separator/>
      </w:r>
    </w:p>
  </w:footnote>
  <w:footnote w:type="continuationSeparator" w:id="0">
    <w:p w:rsidR="007751CF" w:rsidRDefault="007751CF" w:rsidP="00306C8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540A2F"/>
    <w:multiLevelType w:val="hybridMultilevel"/>
    <w:tmpl w:val="3DDA691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1ACE0120"/>
    <w:multiLevelType w:val="hybridMultilevel"/>
    <w:tmpl w:val="3912F57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23913CFC"/>
    <w:multiLevelType w:val="hybridMultilevel"/>
    <w:tmpl w:val="B742D530"/>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3F61"/>
    <w:rsid w:val="0004758C"/>
    <w:rsid w:val="000D0EEC"/>
    <w:rsid w:val="000F41B8"/>
    <w:rsid w:val="00237FD8"/>
    <w:rsid w:val="00273DC0"/>
    <w:rsid w:val="00306C8F"/>
    <w:rsid w:val="00355310"/>
    <w:rsid w:val="00413F61"/>
    <w:rsid w:val="0042490C"/>
    <w:rsid w:val="004A536D"/>
    <w:rsid w:val="0051195B"/>
    <w:rsid w:val="005917E1"/>
    <w:rsid w:val="006B5C06"/>
    <w:rsid w:val="0076291E"/>
    <w:rsid w:val="007751CF"/>
    <w:rsid w:val="007A7A54"/>
    <w:rsid w:val="00853510"/>
    <w:rsid w:val="008674B2"/>
    <w:rsid w:val="0088219C"/>
    <w:rsid w:val="00887352"/>
    <w:rsid w:val="00987D56"/>
    <w:rsid w:val="00A47DA8"/>
    <w:rsid w:val="00B55F45"/>
    <w:rsid w:val="00C56864"/>
    <w:rsid w:val="00CF5706"/>
    <w:rsid w:val="00D160EC"/>
    <w:rsid w:val="00D77F32"/>
    <w:rsid w:val="00DC5F3F"/>
    <w:rsid w:val="00E5266D"/>
    <w:rsid w:val="00F672EE"/>
    <w:rsid w:val="00FC604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490C"/>
  </w:style>
  <w:style w:type="paragraph" w:styleId="Ttulo1">
    <w:name w:val="heading 1"/>
    <w:basedOn w:val="Normal"/>
    <w:next w:val="Normal"/>
    <w:link w:val="Ttulo1Car"/>
    <w:uiPriority w:val="9"/>
    <w:qFormat/>
    <w:rsid w:val="00306C8F"/>
    <w:pPr>
      <w:keepNext/>
      <w:keepLines/>
      <w:spacing w:before="480" w:after="0"/>
      <w:jc w:val="center"/>
      <w:outlineLvl w:val="0"/>
    </w:pPr>
    <w:rPr>
      <w:rFonts w:asciiTheme="majorHAnsi" w:eastAsiaTheme="majorEastAsia" w:hAnsiTheme="majorHAnsi" w:cstheme="majorBidi"/>
      <w:b/>
      <w:bCs/>
      <w:color w:val="365F91" w:themeColor="accent1" w:themeShade="BF"/>
      <w:sz w:val="44"/>
      <w:szCs w:val="28"/>
    </w:rPr>
  </w:style>
  <w:style w:type="paragraph" w:styleId="Ttulo2">
    <w:name w:val="heading 2"/>
    <w:basedOn w:val="Normal"/>
    <w:next w:val="Normal"/>
    <w:link w:val="Ttulo2Car"/>
    <w:uiPriority w:val="9"/>
    <w:unhideWhenUsed/>
    <w:qFormat/>
    <w:rsid w:val="00306C8F"/>
    <w:pPr>
      <w:keepNext/>
      <w:keepLines/>
      <w:spacing w:before="200" w:after="0"/>
      <w:outlineLvl w:val="1"/>
    </w:pPr>
    <w:rPr>
      <w:rFonts w:asciiTheme="majorHAnsi" w:eastAsiaTheme="majorEastAsia" w:hAnsiTheme="majorHAnsi" w:cstheme="majorBidi"/>
      <w:b/>
      <w:bCs/>
      <w:color w:val="4F81BD" w:themeColor="accent1"/>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06C8F"/>
    <w:rPr>
      <w:rFonts w:asciiTheme="majorHAnsi" w:eastAsiaTheme="majorEastAsia" w:hAnsiTheme="majorHAnsi" w:cstheme="majorBidi"/>
      <w:b/>
      <w:bCs/>
      <w:color w:val="365F91" w:themeColor="accent1" w:themeShade="BF"/>
      <w:sz w:val="44"/>
      <w:szCs w:val="28"/>
    </w:rPr>
  </w:style>
  <w:style w:type="paragraph" w:styleId="TtulodeTDC">
    <w:name w:val="TOC Heading"/>
    <w:basedOn w:val="Ttulo1"/>
    <w:next w:val="Normal"/>
    <w:uiPriority w:val="39"/>
    <w:semiHidden/>
    <w:unhideWhenUsed/>
    <w:qFormat/>
    <w:rsid w:val="00413F61"/>
    <w:pPr>
      <w:outlineLvl w:val="9"/>
    </w:pPr>
    <w:rPr>
      <w:lang w:eastAsia="es-AR"/>
    </w:rPr>
  </w:style>
  <w:style w:type="paragraph" w:styleId="TDC2">
    <w:name w:val="toc 2"/>
    <w:basedOn w:val="Normal"/>
    <w:next w:val="Normal"/>
    <w:autoRedefine/>
    <w:uiPriority w:val="39"/>
    <w:unhideWhenUsed/>
    <w:qFormat/>
    <w:rsid w:val="00413F61"/>
    <w:pPr>
      <w:spacing w:after="100"/>
      <w:ind w:left="220"/>
    </w:pPr>
    <w:rPr>
      <w:rFonts w:eastAsiaTheme="minorEastAsia"/>
      <w:lang w:eastAsia="es-AR"/>
    </w:rPr>
  </w:style>
  <w:style w:type="paragraph" w:styleId="TDC1">
    <w:name w:val="toc 1"/>
    <w:basedOn w:val="Normal"/>
    <w:next w:val="Normal"/>
    <w:autoRedefine/>
    <w:uiPriority w:val="39"/>
    <w:unhideWhenUsed/>
    <w:qFormat/>
    <w:rsid w:val="00413F61"/>
    <w:pPr>
      <w:spacing w:after="100"/>
    </w:pPr>
    <w:rPr>
      <w:rFonts w:eastAsiaTheme="minorEastAsia"/>
      <w:lang w:eastAsia="es-AR"/>
    </w:rPr>
  </w:style>
  <w:style w:type="paragraph" w:styleId="TDC3">
    <w:name w:val="toc 3"/>
    <w:basedOn w:val="Normal"/>
    <w:next w:val="Normal"/>
    <w:autoRedefine/>
    <w:uiPriority w:val="39"/>
    <w:semiHidden/>
    <w:unhideWhenUsed/>
    <w:qFormat/>
    <w:rsid w:val="00413F61"/>
    <w:pPr>
      <w:spacing w:after="100"/>
      <w:ind w:left="440"/>
    </w:pPr>
    <w:rPr>
      <w:rFonts w:eastAsiaTheme="minorEastAsia"/>
      <w:lang w:eastAsia="es-AR"/>
    </w:rPr>
  </w:style>
  <w:style w:type="paragraph" w:styleId="Textodeglobo">
    <w:name w:val="Balloon Text"/>
    <w:basedOn w:val="Normal"/>
    <w:link w:val="TextodegloboCar"/>
    <w:uiPriority w:val="99"/>
    <w:semiHidden/>
    <w:unhideWhenUsed/>
    <w:rsid w:val="00413F6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13F61"/>
    <w:rPr>
      <w:rFonts w:ascii="Tahoma" w:hAnsi="Tahoma" w:cs="Tahoma"/>
      <w:sz w:val="16"/>
      <w:szCs w:val="16"/>
    </w:rPr>
  </w:style>
  <w:style w:type="character" w:customStyle="1" w:styleId="Ttulo2Car">
    <w:name w:val="Título 2 Car"/>
    <w:basedOn w:val="Fuentedeprrafopredeter"/>
    <w:link w:val="Ttulo2"/>
    <w:uiPriority w:val="9"/>
    <w:rsid w:val="00306C8F"/>
    <w:rPr>
      <w:rFonts w:asciiTheme="majorHAnsi" w:eastAsiaTheme="majorEastAsia" w:hAnsiTheme="majorHAnsi" w:cstheme="majorBidi"/>
      <w:b/>
      <w:bCs/>
      <w:color w:val="4F81BD" w:themeColor="accent1"/>
      <w:sz w:val="36"/>
      <w:szCs w:val="26"/>
    </w:rPr>
  </w:style>
  <w:style w:type="character" w:styleId="Hipervnculo">
    <w:name w:val="Hyperlink"/>
    <w:basedOn w:val="Fuentedeprrafopredeter"/>
    <w:uiPriority w:val="99"/>
    <w:unhideWhenUsed/>
    <w:rsid w:val="00413F61"/>
    <w:rPr>
      <w:color w:val="0000FF" w:themeColor="hyperlink"/>
      <w:u w:val="single"/>
    </w:rPr>
  </w:style>
  <w:style w:type="paragraph" w:styleId="Prrafodelista">
    <w:name w:val="List Paragraph"/>
    <w:basedOn w:val="Normal"/>
    <w:uiPriority w:val="34"/>
    <w:qFormat/>
    <w:rsid w:val="00413F61"/>
    <w:pPr>
      <w:ind w:left="720"/>
      <w:contextualSpacing/>
    </w:pPr>
  </w:style>
  <w:style w:type="paragraph" w:styleId="Ttulo">
    <w:name w:val="Title"/>
    <w:basedOn w:val="Normal"/>
    <w:next w:val="Normal"/>
    <w:link w:val="TtuloCar"/>
    <w:uiPriority w:val="10"/>
    <w:qFormat/>
    <w:rsid w:val="0088219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8219C"/>
    <w:rPr>
      <w:rFonts w:asciiTheme="majorHAnsi" w:eastAsiaTheme="majorEastAsia" w:hAnsiTheme="majorHAnsi" w:cstheme="majorBidi"/>
      <w:color w:val="17365D" w:themeColor="text2" w:themeShade="BF"/>
      <w:spacing w:val="5"/>
      <w:kern w:val="28"/>
      <w:sz w:val="52"/>
      <w:szCs w:val="52"/>
    </w:rPr>
  </w:style>
  <w:style w:type="paragraph" w:styleId="Encabezado">
    <w:name w:val="header"/>
    <w:basedOn w:val="Normal"/>
    <w:link w:val="EncabezadoCar"/>
    <w:uiPriority w:val="99"/>
    <w:unhideWhenUsed/>
    <w:rsid w:val="00306C8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06C8F"/>
  </w:style>
  <w:style w:type="paragraph" w:styleId="Piedepgina">
    <w:name w:val="footer"/>
    <w:basedOn w:val="Normal"/>
    <w:link w:val="PiedepginaCar"/>
    <w:uiPriority w:val="99"/>
    <w:unhideWhenUsed/>
    <w:rsid w:val="00306C8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06C8F"/>
  </w:style>
  <w:style w:type="paragraph" w:styleId="NormalWeb">
    <w:name w:val="Normal (Web)"/>
    <w:basedOn w:val="Normal"/>
    <w:uiPriority w:val="99"/>
    <w:unhideWhenUsed/>
    <w:rsid w:val="00306C8F"/>
    <w:pPr>
      <w:spacing w:before="100" w:beforeAutospacing="1" w:after="100" w:afterAutospacing="1" w:line="240" w:lineRule="auto"/>
    </w:pPr>
    <w:rPr>
      <w:rFonts w:ascii="Times New Roman" w:eastAsia="Times New Roman" w:hAnsi="Times New Roman" w:cs="Times New Roman"/>
      <w:sz w:val="24"/>
      <w:szCs w:val="24"/>
      <w:lang w:eastAsia="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490C"/>
  </w:style>
  <w:style w:type="paragraph" w:styleId="Ttulo1">
    <w:name w:val="heading 1"/>
    <w:basedOn w:val="Normal"/>
    <w:next w:val="Normal"/>
    <w:link w:val="Ttulo1Car"/>
    <w:uiPriority w:val="9"/>
    <w:qFormat/>
    <w:rsid w:val="00306C8F"/>
    <w:pPr>
      <w:keepNext/>
      <w:keepLines/>
      <w:spacing w:before="480" w:after="0"/>
      <w:jc w:val="center"/>
      <w:outlineLvl w:val="0"/>
    </w:pPr>
    <w:rPr>
      <w:rFonts w:asciiTheme="majorHAnsi" w:eastAsiaTheme="majorEastAsia" w:hAnsiTheme="majorHAnsi" w:cstheme="majorBidi"/>
      <w:b/>
      <w:bCs/>
      <w:color w:val="365F91" w:themeColor="accent1" w:themeShade="BF"/>
      <w:sz w:val="44"/>
      <w:szCs w:val="28"/>
    </w:rPr>
  </w:style>
  <w:style w:type="paragraph" w:styleId="Ttulo2">
    <w:name w:val="heading 2"/>
    <w:basedOn w:val="Normal"/>
    <w:next w:val="Normal"/>
    <w:link w:val="Ttulo2Car"/>
    <w:uiPriority w:val="9"/>
    <w:unhideWhenUsed/>
    <w:qFormat/>
    <w:rsid w:val="00306C8F"/>
    <w:pPr>
      <w:keepNext/>
      <w:keepLines/>
      <w:spacing w:before="200" w:after="0"/>
      <w:outlineLvl w:val="1"/>
    </w:pPr>
    <w:rPr>
      <w:rFonts w:asciiTheme="majorHAnsi" w:eastAsiaTheme="majorEastAsia" w:hAnsiTheme="majorHAnsi" w:cstheme="majorBidi"/>
      <w:b/>
      <w:bCs/>
      <w:color w:val="4F81BD" w:themeColor="accent1"/>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06C8F"/>
    <w:rPr>
      <w:rFonts w:asciiTheme="majorHAnsi" w:eastAsiaTheme="majorEastAsia" w:hAnsiTheme="majorHAnsi" w:cstheme="majorBidi"/>
      <w:b/>
      <w:bCs/>
      <w:color w:val="365F91" w:themeColor="accent1" w:themeShade="BF"/>
      <w:sz w:val="44"/>
      <w:szCs w:val="28"/>
    </w:rPr>
  </w:style>
  <w:style w:type="paragraph" w:styleId="TtulodeTDC">
    <w:name w:val="TOC Heading"/>
    <w:basedOn w:val="Ttulo1"/>
    <w:next w:val="Normal"/>
    <w:uiPriority w:val="39"/>
    <w:semiHidden/>
    <w:unhideWhenUsed/>
    <w:qFormat/>
    <w:rsid w:val="00413F61"/>
    <w:pPr>
      <w:outlineLvl w:val="9"/>
    </w:pPr>
    <w:rPr>
      <w:lang w:eastAsia="es-AR"/>
    </w:rPr>
  </w:style>
  <w:style w:type="paragraph" w:styleId="TDC2">
    <w:name w:val="toc 2"/>
    <w:basedOn w:val="Normal"/>
    <w:next w:val="Normal"/>
    <w:autoRedefine/>
    <w:uiPriority w:val="39"/>
    <w:unhideWhenUsed/>
    <w:qFormat/>
    <w:rsid w:val="00413F61"/>
    <w:pPr>
      <w:spacing w:after="100"/>
      <w:ind w:left="220"/>
    </w:pPr>
    <w:rPr>
      <w:rFonts w:eastAsiaTheme="minorEastAsia"/>
      <w:lang w:eastAsia="es-AR"/>
    </w:rPr>
  </w:style>
  <w:style w:type="paragraph" w:styleId="TDC1">
    <w:name w:val="toc 1"/>
    <w:basedOn w:val="Normal"/>
    <w:next w:val="Normal"/>
    <w:autoRedefine/>
    <w:uiPriority w:val="39"/>
    <w:unhideWhenUsed/>
    <w:qFormat/>
    <w:rsid w:val="00413F61"/>
    <w:pPr>
      <w:spacing w:after="100"/>
    </w:pPr>
    <w:rPr>
      <w:rFonts w:eastAsiaTheme="minorEastAsia"/>
      <w:lang w:eastAsia="es-AR"/>
    </w:rPr>
  </w:style>
  <w:style w:type="paragraph" w:styleId="TDC3">
    <w:name w:val="toc 3"/>
    <w:basedOn w:val="Normal"/>
    <w:next w:val="Normal"/>
    <w:autoRedefine/>
    <w:uiPriority w:val="39"/>
    <w:semiHidden/>
    <w:unhideWhenUsed/>
    <w:qFormat/>
    <w:rsid w:val="00413F61"/>
    <w:pPr>
      <w:spacing w:after="100"/>
      <w:ind w:left="440"/>
    </w:pPr>
    <w:rPr>
      <w:rFonts w:eastAsiaTheme="minorEastAsia"/>
      <w:lang w:eastAsia="es-AR"/>
    </w:rPr>
  </w:style>
  <w:style w:type="paragraph" w:styleId="Textodeglobo">
    <w:name w:val="Balloon Text"/>
    <w:basedOn w:val="Normal"/>
    <w:link w:val="TextodegloboCar"/>
    <w:uiPriority w:val="99"/>
    <w:semiHidden/>
    <w:unhideWhenUsed/>
    <w:rsid w:val="00413F6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13F61"/>
    <w:rPr>
      <w:rFonts w:ascii="Tahoma" w:hAnsi="Tahoma" w:cs="Tahoma"/>
      <w:sz w:val="16"/>
      <w:szCs w:val="16"/>
    </w:rPr>
  </w:style>
  <w:style w:type="character" w:customStyle="1" w:styleId="Ttulo2Car">
    <w:name w:val="Título 2 Car"/>
    <w:basedOn w:val="Fuentedeprrafopredeter"/>
    <w:link w:val="Ttulo2"/>
    <w:uiPriority w:val="9"/>
    <w:rsid w:val="00306C8F"/>
    <w:rPr>
      <w:rFonts w:asciiTheme="majorHAnsi" w:eastAsiaTheme="majorEastAsia" w:hAnsiTheme="majorHAnsi" w:cstheme="majorBidi"/>
      <w:b/>
      <w:bCs/>
      <w:color w:val="4F81BD" w:themeColor="accent1"/>
      <w:sz w:val="36"/>
      <w:szCs w:val="26"/>
    </w:rPr>
  </w:style>
  <w:style w:type="character" w:styleId="Hipervnculo">
    <w:name w:val="Hyperlink"/>
    <w:basedOn w:val="Fuentedeprrafopredeter"/>
    <w:uiPriority w:val="99"/>
    <w:unhideWhenUsed/>
    <w:rsid w:val="00413F61"/>
    <w:rPr>
      <w:color w:val="0000FF" w:themeColor="hyperlink"/>
      <w:u w:val="single"/>
    </w:rPr>
  </w:style>
  <w:style w:type="paragraph" w:styleId="Prrafodelista">
    <w:name w:val="List Paragraph"/>
    <w:basedOn w:val="Normal"/>
    <w:uiPriority w:val="34"/>
    <w:qFormat/>
    <w:rsid w:val="00413F61"/>
    <w:pPr>
      <w:ind w:left="720"/>
      <w:contextualSpacing/>
    </w:pPr>
  </w:style>
  <w:style w:type="paragraph" w:styleId="Ttulo">
    <w:name w:val="Title"/>
    <w:basedOn w:val="Normal"/>
    <w:next w:val="Normal"/>
    <w:link w:val="TtuloCar"/>
    <w:uiPriority w:val="10"/>
    <w:qFormat/>
    <w:rsid w:val="0088219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8219C"/>
    <w:rPr>
      <w:rFonts w:asciiTheme="majorHAnsi" w:eastAsiaTheme="majorEastAsia" w:hAnsiTheme="majorHAnsi" w:cstheme="majorBidi"/>
      <w:color w:val="17365D" w:themeColor="text2" w:themeShade="BF"/>
      <w:spacing w:val="5"/>
      <w:kern w:val="28"/>
      <w:sz w:val="52"/>
      <w:szCs w:val="52"/>
    </w:rPr>
  </w:style>
  <w:style w:type="paragraph" w:styleId="Encabezado">
    <w:name w:val="header"/>
    <w:basedOn w:val="Normal"/>
    <w:link w:val="EncabezadoCar"/>
    <w:uiPriority w:val="99"/>
    <w:unhideWhenUsed/>
    <w:rsid w:val="00306C8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06C8F"/>
  </w:style>
  <w:style w:type="paragraph" w:styleId="Piedepgina">
    <w:name w:val="footer"/>
    <w:basedOn w:val="Normal"/>
    <w:link w:val="PiedepginaCar"/>
    <w:uiPriority w:val="99"/>
    <w:unhideWhenUsed/>
    <w:rsid w:val="00306C8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06C8F"/>
  </w:style>
  <w:style w:type="paragraph" w:styleId="NormalWeb">
    <w:name w:val="Normal (Web)"/>
    <w:basedOn w:val="Normal"/>
    <w:uiPriority w:val="99"/>
    <w:unhideWhenUsed/>
    <w:rsid w:val="00306C8F"/>
    <w:pPr>
      <w:spacing w:before="100" w:beforeAutospacing="1" w:after="100" w:afterAutospacing="1" w:line="240" w:lineRule="auto"/>
    </w:pPr>
    <w:rPr>
      <w:rFonts w:ascii="Times New Roman" w:eastAsia="Times New Roman" w:hAnsi="Times New Roman" w:cs="Times New Roman"/>
      <w:sz w:val="24"/>
      <w:szCs w:val="24"/>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0573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54"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6F45"/>
    <w:rsid w:val="00E06F4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C160DB595FF4B1DA2B2FED6075C64DB">
    <w:name w:val="FC160DB595FF4B1DA2B2FED6075C64DB"/>
    <w:rsid w:val="00E06F45"/>
  </w:style>
  <w:style w:type="paragraph" w:customStyle="1" w:styleId="9D1FCDA422EB4219BA30831BBBE9127A">
    <w:name w:val="9D1FCDA422EB4219BA30831BBBE9127A"/>
    <w:rsid w:val="00E06F45"/>
  </w:style>
  <w:style w:type="paragraph" w:customStyle="1" w:styleId="AA485AA7107F457EB066D406511B81B3">
    <w:name w:val="AA485AA7107F457EB066D406511B81B3"/>
    <w:rsid w:val="00E06F4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C160DB595FF4B1DA2B2FED6075C64DB">
    <w:name w:val="FC160DB595FF4B1DA2B2FED6075C64DB"/>
    <w:rsid w:val="00E06F45"/>
  </w:style>
  <w:style w:type="paragraph" w:customStyle="1" w:styleId="9D1FCDA422EB4219BA30831BBBE9127A">
    <w:name w:val="9D1FCDA422EB4219BA30831BBBE9127A"/>
    <w:rsid w:val="00E06F45"/>
  </w:style>
  <w:style w:type="paragraph" w:customStyle="1" w:styleId="AA485AA7107F457EB066D406511B81B3">
    <w:name w:val="AA485AA7107F457EB066D406511B81B3"/>
    <w:rsid w:val="00E06F4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95A3F5-E78C-4F66-B301-1A118C3C05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36</Pages>
  <Words>2806</Words>
  <Characters>15434</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corti</dc:creator>
  <cp:lastModifiedBy>corti</cp:lastModifiedBy>
  <cp:revision>5</cp:revision>
  <dcterms:created xsi:type="dcterms:W3CDTF">2018-12-04T22:00:00Z</dcterms:created>
  <dcterms:modified xsi:type="dcterms:W3CDTF">2018-12-05T03:14:00Z</dcterms:modified>
</cp:coreProperties>
</file>