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/>
      </w:pPr>
      <w:bookmarkStart w:colFirst="0" w:colLast="0" w:name="_n1wl65ip25wf" w:id="0"/>
      <w:bookmarkEnd w:id="0"/>
      <w:r w:rsidDel="00000000" w:rsidR="00000000" w:rsidRPr="00000000">
        <w:rPr>
          <w:rtl w:val="0"/>
        </w:rPr>
        <w:t xml:space="preserve">This file is a copy of the very same document, but renamed to reflect a text change.</w:t>
      </w:r>
    </w:p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contextualSpacing w:val="0"/>
        <w:jc w:val="both"/>
        <w:rPr>
          <w:rFonts w:ascii="Calibri" w:cs="Calibri" w:eastAsia="Calibri" w:hAnsi="Calibri"/>
        </w:rPr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“A nut for a jar of tuna” this is an example of a palindrome sentence. A palindrome sentence is those that can be spelled the same way forward an backward. Into the next table on the right side, write down the step-by-step (natural language, NO CODE) to determine if a sentence is a palindrome or not. On the left side list all the java functions you can use to solve this problem.</w:t>
      </w:r>
    </w:p>
    <w:tbl>
      <w:tblPr>
        <w:tblStyle w:val="Table1"/>
        <w:tblW w:w="9137.0" w:type="dxa"/>
        <w:jc w:val="left"/>
        <w:tblInd w:w="108.0" w:type="pct"/>
        <w:tblLayout w:type="fixed"/>
        <w:tblLook w:val="0000"/>
      </w:tblPr>
      <w:tblGrid>
        <w:gridCol w:w="1462"/>
        <w:gridCol w:w="7675"/>
        <w:tblGridChange w:id="0">
          <w:tblGrid>
            <w:gridCol w:w="1462"/>
            <w:gridCol w:w="76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Java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 - by - step or algorithm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isPalindrome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Ask for input string to be considered as a Palindrome Text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Given String must remove spaces and convert it to lowercase.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 Given String must remove spaces and convert it to lowercase and then reverse it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the Result from step 2 with the Result in step 3 and if they are the same then Input String is Palindrome.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If you want to see a Java implementation refer to the project </w:t>
      </w:r>
      <w:r w:rsidDel="00000000" w:rsidR="00000000" w:rsidRPr="00000000">
        <w:rPr>
          <w:b w:val="1"/>
          <w:i w:val="1"/>
          <w:rtl w:val="0"/>
        </w:rPr>
        <w:t xml:space="preserve">app_code</w:t>
      </w:r>
      <w:r w:rsidDel="00000000" w:rsidR="00000000" w:rsidRPr="00000000">
        <w:rPr>
          <w:rtl w:val="0"/>
        </w:rPr>
        <w:t xml:space="preserve"> folder and there study the files </w:t>
      </w:r>
      <w:r w:rsidDel="00000000" w:rsidR="00000000" w:rsidRPr="00000000">
        <w:rPr>
          <w:i w:val="1"/>
          <w:rtl w:val="0"/>
        </w:rPr>
        <w:t xml:space="preserve">PalindromeController, PalindromeServiceImpl, PalindromeControllerTests  and PalindromeServiceTests.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You can point a Chrome Browser to </w:t>
      </w:r>
      <w:r w:rsidDel="00000000" w:rsidR="00000000" w:rsidRPr="00000000">
        <w:rPr>
          <w:b w:val="1"/>
          <w:i w:val="1"/>
          <w:rtl w:val="0"/>
        </w:rPr>
        <w:t xml:space="preserve">http://[server]:[port]/api/v1/palindrome/check?t={text}</w:t>
      </w:r>
      <w:r w:rsidDel="00000000" w:rsidR="00000000" w:rsidRPr="00000000">
        <w:rPr>
          <w:rtl w:val="0"/>
        </w:rPr>
        <w:t xml:space="preserve"> there bBy supplying the {text} you can check if that supplied text is a palindrome one.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have a piggy bank, you can only insert coins of the following denomination.</w:t>
      </w:r>
    </w:p>
    <w:p w:rsidR="00000000" w:rsidDel="00000000" w:rsidP="00000000" w:rsidRDefault="00000000" w:rsidRPr="00000000" w14:paraId="0000000E">
      <w:pPr>
        <w:ind w:left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50, 100, 200, 500 &amp; 1000</w:t>
      </w:r>
    </w:p>
    <w:p w:rsidR="00000000" w:rsidDel="00000000" w:rsidP="00000000" w:rsidRDefault="00000000" w:rsidRPr="00000000" w14:paraId="0000000F">
      <w:pPr>
        <w:ind w:left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Keeping in mind the previous description: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108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Represent the logic of a piggy bank using java code. means that you can insert but not remove coins.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108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have the option to know how many coins are in the piggy bank.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108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have the option to how many coins are by a specific denomination.</w:t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If you want to study the Java Implementation for the </w:t>
      </w:r>
      <w:r w:rsidDel="00000000" w:rsidR="00000000" w:rsidRPr="00000000">
        <w:rPr>
          <w:b w:val="1"/>
          <w:rtl w:val="0"/>
        </w:rPr>
        <w:t xml:space="preserve">Piggy Bank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Problem use the following files.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PiggyBankController, PiggyBankServiceImpl, PiggyBankServiceTests and PiggyBankControllerTests. </w:t>
      </w:r>
      <w:r w:rsidDel="00000000" w:rsidR="00000000" w:rsidRPr="00000000">
        <w:rPr>
          <w:rtl w:val="0"/>
        </w:rPr>
        <w:t xml:space="preserve">These file are the core for the Piggy Bank System implementing the requirements describe above, but it adds a dependency to the Coin Manager (which responsibility is to handle the allowed coins denominations, however, the implementation goes behond and with parameterization via Spring (using application.yml) it allows to registered a list of all coin denominations needed.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CoinController, CoinServiceImpl, CoinServiceTests and CoinControllerTests are used to hold manage coin denominations, i.e., if a coin denomination is not therein, then </w:t>
      </w:r>
      <w:r w:rsidDel="00000000" w:rsidR="00000000" w:rsidRPr="00000000">
        <w:rPr>
          <w:b w:val="1"/>
          <w:rtl w:val="0"/>
        </w:rPr>
        <w:t xml:space="preserve">Piggy Bank</w:t>
      </w:r>
      <w:r w:rsidDel="00000000" w:rsidR="00000000" w:rsidRPr="00000000">
        <w:rPr>
          <w:rtl w:val="0"/>
        </w:rPr>
        <w:t xml:space="preserve"> cannot allow you to insert the coin.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Files in the other source folders (packages) are helpers in implementation details.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To see all the system in action, a web REST API was built (given the Controller files mentioned above). Thus in order to use the system, use one of the following </w:t>
      </w:r>
      <w:r w:rsidDel="00000000" w:rsidR="00000000" w:rsidRPr="00000000">
        <w:rPr>
          <w:b w:val="1"/>
          <w:rtl w:val="0"/>
        </w:rPr>
        <w:t xml:space="preserve">REST API</w:t>
      </w:r>
      <w:r w:rsidDel="00000000" w:rsidR="00000000" w:rsidRPr="00000000">
        <w:rPr>
          <w:rtl w:val="0"/>
        </w:rPr>
        <w:t xml:space="preserve"> links (this links are also described in the README.adoc file).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 End Points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To demonstrate the application, there are a few REST points to exercise the options implemented.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Here [server] points to where you have deployed this application, and [port] is the pint where it listens inside the [server].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Coin Service End Points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If you want to see the </w:t>
      </w:r>
      <w:r w:rsidDel="00000000" w:rsidR="00000000" w:rsidRPr="00000000">
        <w:rPr>
          <w:i w:val="1"/>
          <w:rtl w:val="0"/>
        </w:rPr>
        <w:t xml:space="preserve">Coin System</w:t>
      </w:r>
      <w:r w:rsidDel="00000000" w:rsidR="00000000" w:rsidRPr="00000000">
        <w:rPr>
          <w:rtl w:val="0"/>
        </w:rPr>
        <w:t xml:space="preserve"> in action use this link.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http://[server]:[port]/api/v1/coin/list</w:t>
      </w:r>
      <w:r w:rsidDel="00000000" w:rsidR="00000000" w:rsidRPr="00000000">
        <w:rPr>
          <w:rtl w:val="0"/>
        </w:rPr>
        <w:t xml:space="preserve">  Shows the valid coin values used for saving coins in the Piggy Bank.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Pigyy Bank System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If you want to see the </w:t>
      </w:r>
      <w:r w:rsidDel="00000000" w:rsidR="00000000" w:rsidRPr="00000000">
        <w:rPr>
          <w:i w:val="1"/>
          <w:rtl w:val="0"/>
        </w:rPr>
        <w:t xml:space="preserve">Piggy Bank System</w:t>
      </w:r>
      <w:r w:rsidDel="00000000" w:rsidR="00000000" w:rsidRPr="00000000">
        <w:rPr>
          <w:rtl w:val="0"/>
        </w:rPr>
        <w:t xml:space="preserve"> in action use these links.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http://[server]:[port]/api/v1/piggy-bank/status</w:t>
      </w:r>
      <w:r w:rsidDel="00000000" w:rsidR="00000000" w:rsidRPr="00000000">
        <w:rPr>
          <w:rtl w:val="0"/>
        </w:rPr>
        <w:t xml:space="preserve"> Refers to the way the Piggy Bank internal information is handled.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http://[server]:[port]/api/v1/piggy-bank/insert/{coin</w:t>
      </w:r>
      <w:r w:rsidDel="00000000" w:rsidR="00000000" w:rsidRPr="00000000">
        <w:rPr>
          <w:b w:val="1"/>
          <w:i w:val="1"/>
          <w:rtl w:val="0"/>
        </w:rPr>
        <w:t xml:space="preserve">}</w:t>
      </w:r>
      <w:r w:rsidDel="00000000" w:rsidR="00000000" w:rsidRPr="00000000">
        <w:rPr>
          <w:rtl w:val="0"/>
        </w:rPr>
        <w:t xml:space="preserve">  Asks the Piggy Bank to insert another coin. If the coin is invalid it will report with a error/msg.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http://[server]:[port]/api/v1/piggy-bank/size</w:t>
      </w:r>
      <w:r w:rsidDel="00000000" w:rsidR="00000000" w:rsidRPr="00000000">
        <w:rPr>
          <w:rtl w:val="0"/>
        </w:rPr>
        <w:t xml:space="preserve"> This tells how many coins (total) there are in the Piggy Bank.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http://[server]:[port]/api/v1/piggy-bank/saved/coins</w:t>
      </w:r>
      <w:r w:rsidDel="00000000" w:rsidR="00000000" w:rsidRPr="00000000">
        <w:rPr>
          <w:rtl w:val="0"/>
        </w:rPr>
        <w:t xml:space="preserve"> This tells how many coins per coin denomination there are in the Piggy Bank.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http://[server]:[port]/api/v1/piggy-bank/remove</w:t>
      </w:r>
      <w:r w:rsidDel="00000000" w:rsidR="00000000" w:rsidRPr="00000000">
        <w:rPr>
          <w:rtl w:val="0"/>
        </w:rPr>
        <w:t xml:space="preserve"> Try to withdraw a coin, but action is not allowed.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Palindrome System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If you want to see </w:t>
      </w:r>
      <w:r w:rsidDel="00000000" w:rsidR="00000000" w:rsidRPr="00000000">
        <w:rPr>
          <w:i w:val="1"/>
          <w:rtl w:val="0"/>
        </w:rPr>
        <w:t xml:space="preserve">Palindrome System</w:t>
      </w:r>
      <w:r w:rsidDel="00000000" w:rsidR="00000000" w:rsidRPr="00000000">
        <w:rPr>
          <w:rtl w:val="0"/>
        </w:rPr>
        <w:t xml:space="preserve"> in action use this link.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http://[server]:[port]/api/v1/palindrome/check?t={text</w:t>
      </w:r>
      <w:r w:rsidDel="00000000" w:rsidR="00000000" w:rsidRPr="00000000">
        <w:rPr>
          <w:b w:val="1"/>
          <w:i w:val="1"/>
          <w:rtl w:val="0"/>
        </w:rPr>
        <w:t xml:space="preserve">}</w:t>
      </w:r>
      <w:r w:rsidDel="00000000" w:rsidR="00000000" w:rsidRPr="00000000">
        <w:rPr>
          <w:rtl w:val="0"/>
        </w:rPr>
        <w:t xml:space="preserve">  By supplying the {text} you can check if that supplied text is a palindrome one.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