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23C" w:rsidRPr="000C728B" w:rsidRDefault="008E123C" w:rsidP="008E123C">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Using Software</w:t>
      </w:r>
      <w:r w:rsidR="009F6017">
        <w:rPr>
          <w:rFonts w:ascii="Times New Roman" w:hAnsi="Times New Roman"/>
          <w:b/>
          <w:sz w:val="24"/>
          <w:szCs w:val="24"/>
        </w:rPr>
        <w:t xml:space="preserve"> Key</w:t>
      </w:r>
    </w:p>
    <w:p w:rsidR="008E123C" w:rsidRDefault="008E123C" w:rsidP="008E123C">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 xml:space="preserve">25 </w:t>
      </w:r>
      <w:r w:rsidRPr="002528FC">
        <w:rPr>
          <w:rFonts w:ascii="Times New Roman" w:eastAsia="Times New Roman" w:hAnsi="Times New Roman"/>
          <w:b/>
          <w:sz w:val="24"/>
          <w:szCs w:val="24"/>
        </w:rPr>
        <w:t>points possible</w:t>
      </w:r>
    </w:p>
    <w:p w:rsidR="008E123C" w:rsidRDefault="008E123C" w:rsidP="008E123C">
      <w:pPr>
        <w:autoSpaceDE w:val="0"/>
        <w:autoSpaceDN w:val="0"/>
        <w:adjustRightInd w:val="0"/>
        <w:spacing w:after="0" w:line="240" w:lineRule="auto"/>
        <w:rPr>
          <w:rFonts w:ascii="Times New Roman" w:hAnsi="Times New Roman"/>
          <w:sz w:val="24"/>
          <w:szCs w:val="24"/>
        </w:rPr>
      </w:pPr>
    </w:p>
    <w:p w:rsidR="008E123C" w:rsidRPr="002E3CF1" w:rsidRDefault="008E123C" w:rsidP="008E123C">
      <w:pPr>
        <w:autoSpaceDE w:val="0"/>
        <w:autoSpaceDN w:val="0"/>
        <w:adjustRightInd w:val="0"/>
        <w:spacing w:after="0" w:line="240" w:lineRule="auto"/>
        <w:rPr>
          <w:rFonts w:ascii="Times New Roman" w:eastAsia="Times New Roman" w:hAnsi="Times New Roman"/>
          <w:sz w:val="24"/>
          <w:szCs w:val="24"/>
        </w:rPr>
      </w:pPr>
      <w:r w:rsidRPr="002E3CF1">
        <w:rPr>
          <w:rFonts w:ascii="Times New Roman" w:eastAsia="Times New Roman" w:hAnsi="Times New Roman"/>
          <w:sz w:val="24"/>
          <w:szCs w:val="24"/>
        </w:rPr>
        <w:t>1.</w:t>
      </w:r>
      <w:r>
        <w:rPr>
          <w:rFonts w:ascii="Times New Roman" w:eastAsia="Times New Roman" w:hAnsi="Times New Roman"/>
          <w:sz w:val="24"/>
          <w:szCs w:val="24"/>
        </w:rPr>
        <w:t xml:space="preserve"> </w:t>
      </w:r>
      <w:r w:rsidRPr="002E3CF1">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rsidR="008E123C" w:rsidRPr="002E3CF1" w:rsidRDefault="008E123C" w:rsidP="008E123C">
      <w:pPr>
        <w:rPr>
          <w:rFonts w:ascii="Times New Roman" w:hAnsi="Times New Roman" w:cs="Times New Roman"/>
          <w:b/>
          <w:sz w:val="24"/>
          <w:szCs w:val="24"/>
        </w:rPr>
      </w:pPr>
      <w:r w:rsidRPr="002E3CF1">
        <w:rPr>
          <w:rFonts w:ascii="Times New Roman" w:hAnsi="Times New Roman" w:cs="Times New Roman"/>
          <w:b/>
          <w:sz w:val="24"/>
          <w:szCs w:val="24"/>
        </w:rPr>
        <w:t>Any thoughtful answer is sufficient.</w:t>
      </w:r>
    </w:p>
    <w:p w:rsidR="008E123C" w:rsidRPr="00247F3B" w:rsidRDefault="008E123C" w:rsidP="008E123C">
      <w:pPr>
        <w:autoSpaceDE w:val="0"/>
        <w:autoSpaceDN w:val="0"/>
        <w:adjustRightInd w:val="0"/>
        <w:spacing w:after="0" w:line="240" w:lineRule="auto"/>
        <w:rPr>
          <w:rFonts w:ascii="Times New Roman" w:hAnsi="Times New Roman" w:cs="Times New Roman"/>
          <w:sz w:val="24"/>
          <w:szCs w:val="24"/>
        </w:rPr>
      </w:pPr>
    </w:p>
    <w:p w:rsidR="008E123C" w:rsidRDefault="008E123C" w:rsidP="008E123C">
      <w:pPr>
        <w:autoSpaceDE w:val="0"/>
        <w:autoSpaceDN w:val="0"/>
        <w:adjustRightInd w:val="0"/>
        <w:spacing w:after="0" w:line="240" w:lineRule="auto"/>
        <w:rPr>
          <w:rFonts w:ascii="Times New Roman" w:hAnsi="Times New Roman" w:cs="Times New Roman"/>
          <w:sz w:val="24"/>
          <w:szCs w:val="24"/>
        </w:rPr>
      </w:pPr>
    </w:p>
    <w:p w:rsidR="008E123C" w:rsidRDefault="008E123C" w:rsidP="008E12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247F3B">
        <w:rPr>
          <w:rFonts w:ascii="Times New Roman" w:hAnsi="Times New Roman" w:cs="Times New Roman"/>
          <w:sz w:val="24"/>
          <w:szCs w:val="24"/>
        </w:rPr>
        <w:t>(</w:t>
      </w:r>
      <w:r>
        <w:rPr>
          <w:rFonts w:ascii="Times New Roman" w:hAnsi="Times New Roman" w:cs="Times New Roman"/>
          <w:sz w:val="24"/>
          <w:szCs w:val="24"/>
        </w:rPr>
        <w:t>a</w:t>
      </w:r>
      <w:r w:rsidRPr="00247F3B">
        <w:rPr>
          <w:rFonts w:ascii="Times New Roman" w:hAnsi="Times New Roman" w:cs="Times New Roman"/>
          <w:sz w:val="24"/>
          <w:szCs w:val="24"/>
        </w:rPr>
        <w:t xml:space="preserve">) </w:t>
      </w:r>
      <w:r w:rsidR="00F72219" w:rsidRPr="00247F3B">
        <w:rPr>
          <w:rFonts w:ascii="Times New Roman" w:hAnsi="Times New Roman" w:cs="Times New Roman"/>
          <w:sz w:val="24"/>
          <w:szCs w:val="24"/>
        </w:rPr>
        <w:t xml:space="preserve">Use the file marketing.txt </w:t>
      </w:r>
      <w:r w:rsidR="00F72219">
        <w:rPr>
          <w:rFonts w:ascii="Times New Roman" w:hAnsi="Times New Roman" w:cs="Times New Roman"/>
          <w:sz w:val="24"/>
          <w:szCs w:val="24"/>
        </w:rPr>
        <w:t>from the homework page</w:t>
      </w:r>
      <w:r w:rsidR="00F72219" w:rsidRPr="00247F3B">
        <w:rPr>
          <w:rFonts w:ascii="Times New Roman" w:hAnsi="Times New Roman" w:cs="Times New Roman"/>
          <w:sz w:val="24"/>
          <w:szCs w:val="24"/>
        </w:rPr>
        <w:t>. The first column is</w:t>
      </w:r>
      <w:r w:rsidR="00F72219">
        <w:rPr>
          <w:rFonts w:ascii="Times New Roman" w:hAnsi="Times New Roman" w:cs="Times New Roman"/>
          <w:sz w:val="24"/>
          <w:szCs w:val="24"/>
        </w:rPr>
        <w:t xml:space="preserve"> sales of a product of interest </w:t>
      </w:r>
      <w:r w:rsidR="00F72219" w:rsidRPr="00247F3B">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r w:rsidR="00F72219">
        <w:rPr>
          <w:rFonts w:ascii="Times New Roman" w:hAnsi="Times New Roman" w:cs="Times New Roman"/>
          <w:sz w:val="24"/>
          <w:szCs w:val="24"/>
        </w:rPr>
        <w:t xml:space="preserve">  </w:t>
      </w:r>
      <w:bookmarkStart w:id="0" w:name="_GoBack"/>
      <w:bookmarkEnd w:id="0"/>
      <w:r w:rsidRPr="00247F3B">
        <w:rPr>
          <w:rFonts w:ascii="Times New Roman" w:hAnsi="Times New Roman" w:cs="Times New Roman"/>
          <w:sz w:val="24"/>
          <w:szCs w:val="24"/>
        </w:rPr>
        <w:t xml:space="preserve">Use </w:t>
      </w:r>
      <w:r>
        <w:rPr>
          <w:rFonts w:ascii="Times New Roman" w:hAnsi="Times New Roman" w:cs="Times New Roman"/>
          <w:sz w:val="24"/>
          <w:szCs w:val="24"/>
        </w:rPr>
        <w:t xml:space="preserve">two of the following software: SAS </w:t>
      </w:r>
      <w:r w:rsidRPr="00247F3B">
        <w:rPr>
          <w:rFonts w:ascii="Times New Roman" w:hAnsi="Times New Roman" w:cs="Times New Roman"/>
          <w:sz w:val="24"/>
          <w:szCs w:val="24"/>
        </w:rPr>
        <w:t>or R to analyze the data</w:t>
      </w:r>
      <w:r>
        <w:rPr>
          <w:rFonts w:ascii="Times New Roman" w:hAnsi="Times New Roman" w:cs="Times New Roman"/>
          <w:sz w:val="24"/>
          <w:szCs w:val="24"/>
        </w:rPr>
        <w:t xml:space="preserve"> and do the following:</w:t>
      </w:r>
    </w:p>
    <w:p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w:t>
      </w:r>
      <w:proofErr w:type="gramStart"/>
      <w:r w:rsidRPr="000037BF">
        <w:rPr>
          <w:rFonts w:ascii="Times New Roman" w:hAnsi="Times New Roman" w:cs="Times New Roman"/>
          <w:sz w:val="24"/>
          <w:szCs w:val="24"/>
        </w:rPr>
        <w:t>points)  Check</w:t>
      </w:r>
      <w:proofErr w:type="gramEnd"/>
      <w:r w:rsidRPr="000037BF">
        <w:rPr>
          <w:rFonts w:ascii="Times New Roman" w:hAnsi="Times New Roman" w:cs="Times New Roman"/>
          <w:sz w:val="24"/>
          <w:szCs w:val="24"/>
        </w:rPr>
        <w:t xml:space="preserve"> the assumption of equal variance and residuals being normally distributed</w:t>
      </w:r>
      <w:r>
        <w:rPr>
          <w:rFonts w:ascii="Times New Roman" w:hAnsi="Times New Roman" w:cs="Times New Roman"/>
          <w:sz w:val="24"/>
          <w:szCs w:val="24"/>
        </w:rPr>
        <w:t xml:space="preserve"> using two software</w:t>
      </w:r>
      <w:r w:rsidRPr="000037BF">
        <w:rPr>
          <w:rFonts w:ascii="Times New Roman" w:hAnsi="Times New Roman" w:cs="Times New Roman"/>
          <w:sz w:val="24"/>
          <w:szCs w:val="24"/>
        </w:rPr>
        <w:t>.</w:t>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drawing>
          <wp:inline distT="0" distB="0" distL="0" distR="0" wp14:anchorId="4E5FD188" wp14:editId="4CF61E0E">
            <wp:extent cx="4145280" cy="72657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42223" cy="726035"/>
                    </a:xfrm>
                    <a:prstGeom prst="rect">
                      <a:avLst/>
                    </a:prstGeom>
                  </pic:spPr>
                </pic:pic>
              </a:graphicData>
            </a:graphic>
          </wp:inline>
        </w:drawing>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rsidR="008E123C" w:rsidRDefault="008E123C" w:rsidP="008E123C">
      <w:pPr>
        <w:autoSpaceDE w:val="0"/>
        <w:autoSpaceDN w:val="0"/>
        <w:adjustRightInd w:val="0"/>
        <w:spacing w:after="0" w:line="240" w:lineRule="auto"/>
        <w:rPr>
          <w:rFonts w:ascii="Times New Roman" w:hAnsi="Times New Roman" w:cs="Times New Roman"/>
          <w:sz w:val="24"/>
          <w:szCs w:val="24"/>
        </w:rPr>
      </w:pPr>
    </w:p>
    <w:p w:rsidR="008E123C" w:rsidRDefault="008E123C" w:rsidP="008E123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8EBDC26" wp14:editId="2B696836">
            <wp:extent cx="2499360" cy="19484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9703" cy="1948753"/>
                    </a:xfrm>
                    <a:prstGeom prst="rect">
                      <a:avLst/>
                    </a:prstGeom>
                  </pic:spPr>
                </pic:pic>
              </a:graphicData>
            </a:graphic>
          </wp:inline>
        </w:drawing>
      </w:r>
    </w:p>
    <w:p w:rsidR="008E123C" w:rsidRPr="00F43155" w:rsidRDefault="008E123C" w:rsidP="008E123C">
      <w:pPr>
        <w:autoSpaceDE w:val="0"/>
        <w:autoSpaceDN w:val="0"/>
        <w:adjustRightInd w:val="0"/>
        <w:spacing w:after="0" w:line="400" w:lineRule="atLeast"/>
        <w:rPr>
          <w:rFonts w:ascii="Times New Roman" w:hAnsi="Times New Roman" w:cs="Times New Roman"/>
          <w:b/>
          <w:sz w:val="24"/>
          <w:szCs w:val="24"/>
        </w:rPr>
      </w:pPr>
      <w:r w:rsidRPr="00F43155">
        <w:rPr>
          <w:rFonts w:ascii="Times New Roman" w:hAnsi="Times New Roman" w:cs="Times New Roman"/>
          <w:b/>
          <w:sz w:val="24"/>
          <w:szCs w:val="24"/>
        </w:rPr>
        <w:t xml:space="preserve">The residuals appear to be normal and since we don’t reject the null on the </w:t>
      </w:r>
      <w:proofErr w:type="spellStart"/>
      <w:r w:rsidRPr="00F43155">
        <w:rPr>
          <w:rFonts w:ascii="Times New Roman" w:hAnsi="Times New Roman" w:cs="Times New Roman"/>
          <w:b/>
          <w:sz w:val="24"/>
          <w:szCs w:val="24"/>
        </w:rPr>
        <w:t>levene’s</w:t>
      </w:r>
      <w:proofErr w:type="spellEnd"/>
      <w:r w:rsidRPr="00F43155">
        <w:rPr>
          <w:rFonts w:ascii="Times New Roman" w:hAnsi="Times New Roman" w:cs="Times New Roman"/>
          <w:b/>
          <w:sz w:val="24"/>
          <w:szCs w:val="24"/>
        </w:rPr>
        <w:t xml:space="preserve"> test, we can assume that the variances are equal.</w:t>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points) Get an ANOVA table using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two software</w:t>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lastRenderedPageBreak/>
        <w:drawing>
          <wp:inline distT="0" distB="0" distL="0" distR="0" wp14:anchorId="05CFA142" wp14:editId="096A18F4">
            <wp:extent cx="29146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14650" cy="1314450"/>
                    </a:xfrm>
                    <a:prstGeom prst="rect">
                      <a:avLst/>
                    </a:prstGeom>
                  </pic:spPr>
                </pic:pic>
              </a:graphicData>
            </a:graphic>
          </wp:inline>
        </w:drawing>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points) For effect of interest: </w:t>
      </w:r>
      <w:proofErr w:type="spellStart"/>
      <w:r w:rsidRPr="000037BF">
        <w:rPr>
          <w:rFonts w:ascii="Times New Roman" w:hAnsi="Times New Roman" w:cs="Times New Roman"/>
          <w:sz w:val="24"/>
          <w:szCs w:val="24"/>
        </w:rPr>
        <w:t>i</w:t>
      </w:r>
      <w:proofErr w:type="spellEnd"/>
      <w:r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Pr="000037BF">
        <w:rPr>
          <w:rFonts w:ascii="Times New Roman" w:hAnsi="Times New Roman" w:cs="Times New Roman"/>
          <w:sz w:val="24"/>
          <w:szCs w:val="24"/>
        </w:rPr>
        <w:t>)  write</w:t>
      </w:r>
      <w:proofErr w:type="gramEnd"/>
      <w:r w:rsidRPr="000037BF">
        <w:rPr>
          <w:rFonts w:ascii="Times New Roman" w:hAnsi="Times New Roman" w:cs="Times New Roman"/>
          <w:sz w:val="24"/>
          <w:szCs w:val="24"/>
        </w:rPr>
        <w:t xml:space="preserve"> a sentence which gives an appropriate conclusion.</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H</w:t>
      </w:r>
      <w:r w:rsidRPr="00F43155">
        <w:rPr>
          <w:rFonts w:ascii="Times New Roman" w:hAnsi="Times New Roman" w:cs="Times New Roman"/>
          <w:b/>
          <w:sz w:val="24"/>
          <w:szCs w:val="24"/>
          <w:vertAlign w:val="subscript"/>
        </w:rPr>
        <w:t>o</w:t>
      </w:r>
      <w:r w:rsidRPr="00F43155">
        <w:rPr>
          <w:rFonts w:ascii="Times New Roman" w:hAnsi="Times New Roman" w:cs="Times New Roman"/>
          <w:b/>
          <w:sz w:val="24"/>
          <w:szCs w:val="24"/>
        </w:rPr>
        <w:t>: µ</w:t>
      </w:r>
      <w:r w:rsidRPr="00F43155">
        <w:rPr>
          <w:rFonts w:ascii="Times New Roman" w:hAnsi="Times New Roman" w:cs="Times New Roman"/>
          <w:b/>
          <w:sz w:val="24"/>
          <w:szCs w:val="24"/>
          <w:vertAlign w:val="subscript"/>
        </w:rPr>
        <w:t>SH1</w:t>
      </w:r>
      <w:r w:rsidRPr="00F43155">
        <w:rPr>
          <w:rFonts w:ascii="Times New Roman" w:hAnsi="Times New Roman" w:cs="Times New Roman"/>
          <w:b/>
          <w:sz w:val="24"/>
          <w:szCs w:val="24"/>
        </w:rPr>
        <w:t>= µ</w:t>
      </w:r>
      <w:r w:rsidRPr="00F43155">
        <w:rPr>
          <w:rFonts w:ascii="Times New Roman" w:hAnsi="Times New Roman" w:cs="Times New Roman"/>
          <w:b/>
          <w:sz w:val="24"/>
          <w:szCs w:val="24"/>
          <w:vertAlign w:val="subscript"/>
        </w:rPr>
        <w:t xml:space="preserve"> SH2</w:t>
      </w:r>
      <w:r w:rsidRPr="00F43155">
        <w:rPr>
          <w:rFonts w:ascii="Times New Roman" w:hAnsi="Times New Roman" w:cs="Times New Roman"/>
          <w:b/>
          <w:sz w:val="24"/>
          <w:szCs w:val="24"/>
        </w:rPr>
        <w:t>= µ</w:t>
      </w:r>
      <w:r w:rsidRPr="00F43155">
        <w:rPr>
          <w:rFonts w:ascii="Times New Roman" w:hAnsi="Times New Roman" w:cs="Times New Roman"/>
          <w:b/>
          <w:sz w:val="24"/>
          <w:szCs w:val="24"/>
          <w:vertAlign w:val="subscript"/>
        </w:rPr>
        <w:t>SH3</w:t>
      </w:r>
      <w:r w:rsidRPr="00F43155">
        <w:rPr>
          <w:rFonts w:ascii="Times New Roman" w:hAnsi="Times New Roman" w:cs="Times New Roman"/>
          <w:b/>
          <w:sz w:val="24"/>
          <w:szCs w:val="24"/>
        </w:rPr>
        <w:t>= µ</w:t>
      </w:r>
      <w:r w:rsidRPr="00F43155">
        <w:rPr>
          <w:rFonts w:ascii="Times New Roman" w:hAnsi="Times New Roman" w:cs="Times New Roman"/>
          <w:b/>
          <w:sz w:val="24"/>
          <w:szCs w:val="24"/>
          <w:vertAlign w:val="subscript"/>
        </w:rPr>
        <w:t>SH4</w:t>
      </w:r>
      <w:r w:rsidRPr="00F43155">
        <w:rPr>
          <w:rFonts w:ascii="Times New Roman" w:hAnsi="Times New Roman" w:cs="Times New Roman"/>
          <w:b/>
          <w:sz w:val="24"/>
          <w:szCs w:val="24"/>
        </w:rPr>
        <w:t>= µ</w:t>
      </w:r>
      <w:r w:rsidRPr="00F43155">
        <w:rPr>
          <w:rFonts w:ascii="Times New Roman" w:hAnsi="Times New Roman" w:cs="Times New Roman"/>
          <w:b/>
          <w:sz w:val="24"/>
          <w:szCs w:val="24"/>
          <w:vertAlign w:val="subscript"/>
        </w:rPr>
        <w:t>SH5</w:t>
      </w:r>
      <w:r w:rsidRPr="00F43155">
        <w:rPr>
          <w:rFonts w:ascii="Times New Roman" w:hAnsi="Times New Roman" w:cs="Times New Roman"/>
          <w:b/>
          <w:sz w:val="24"/>
          <w:szCs w:val="24"/>
        </w:rPr>
        <w:t xml:space="preserve"> H</w:t>
      </w:r>
      <w:r w:rsidRPr="00F43155">
        <w:rPr>
          <w:rFonts w:ascii="Times New Roman" w:hAnsi="Times New Roman" w:cs="Times New Roman"/>
          <w:b/>
          <w:sz w:val="24"/>
          <w:szCs w:val="24"/>
          <w:vertAlign w:val="subscript"/>
        </w:rPr>
        <w:t>a</w:t>
      </w:r>
      <w:r w:rsidRPr="00F43155">
        <w:rPr>
          <w:rFonts w:ascii="Times New Roman" w:hAnsi="Times New Roman" w:cs="Times New Roman"/>
          <w:b/>
          <w:sz w:val="24"/>
          <w:szCs w:val="24"/>
        </w:rPr>
        <w:t xml:space="preserve">: at least one of the population means is different </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Test Statistic F=0.285</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 xml:space="preserve">Degrees of Freedom </w:t>
      </w:r>
      <w:proofErr w:type="spellStart"/>
      <w:r w:rsidRPr="00F43155">
        <w:rPr>
          <w:rFonts w:ascii="Times New Roman" w:hAnsi="Times New Roman" w:cs="Times New Roman"/>
          <w:b/>
          <w:sz w:val="24"/>
          <w:szCs w:val="24"/>
        </w:rPr>
        <w:t>Num</w:t>
      </w:r>
      <w:proofErr w:type="spellEnd"/>
      <w:r w:rsidRPr="00F43155">
        <w:rPr>
          <w:rFonts w:ascii="Times New Roman" w:hAnsi="Times New Roman" w:cs="Times New Roman"/>
          <w:b/>
          <w:sz w:val="24"/>
          <w:szCs w:val="24"/>
        </w:rPr>
        <w:t xml:space="preserve"> </w:t>
      </w:r>
      <w:proofErr w:type="spellStart"/>
      <w:r w:rsidRPr="00F43155">
        <w:rPr>
          <w:rFonts w:ascii="Times New Roman" w:hAnsi="Times New Roman" w:cs="Times New Roman"/>
          <w:b/>
          <w:sz w:val="24"/>
          <w:szCs w:val="24"/>
        </w:rPr>
        <w:t>df</w:t>
      </w:r>
      <w:proofErr w:type="spellEnd"/>
      <w:r w:rsidRPr="00F43155">
        <w:rPr>
          <w:rFonts w:ascii="Times New Roman" w:hAnsi="Times New Roman" w:cs="Times New Roman"/>
          <w:b/>
          <w:sz w:val="24"/>
          <w:szCs w:val="24"/>
        </w:rPr>
        <w:t xml:space="preserve">=4   Den </w:t>
      </w:r>
      <w:proofErr w:type="spellStart"/>
      <w:r w:rsidRPr="00F43155">
        <w:rPr>
          <w:rFonts w:ascii="Times New Roman" w:hAnsi="Times New Roman" w:cs="Times New Roman"/>
          <w:b/>
          <w:sz w:val="24"/>
          <w:szCs w:val="24"/>
        </w:rPr>
        <w:t>df</w:t>
      </w:r>
      <w:proofErr w:type="spellEnd"/>
      <w:r w:rsidRPr="00F43155">
        <w:rPr>
          <w:rFonts w:ascii="Times New Roman" w:hAnsi="Times New Roman" w:cs="Times New Roman"/>
          <w:b/>
          <w:sz w:val="24"/>
          <w:szCs w:val="24"/>
        </w:rPr>
        <w:t>=16</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P-value = 0.884</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Since the p-value is greater than 0.05, we would NOT reject the null hypothesis</w:t>
      </w:r>
    </w:p>
    <w:p w:rsidR="008E123C" w:rsidRPr="00F43155" w:rsidRDefault="008E123C" w:rsidP="008E123C">
      <w:pPr>
        <w:pStyle w:val="ListParagraph"/>
        <w:autoSpaceDE w:val="0"/>
        <w:autoSpaceDN w:val="0"/>
        <w:adjustRightInd w:val="0"/>
        <w:ind w:left="1440"/>
        <w:rPr>
          <w:rFonts w:ascii="Times New Roman" w:hAnsi="Times New Roman" w:cs="Times New Roman"/>
          <w:b/>
          <w:sz w:val="24"/>
          <w:szCs w:val="24"/>
        </w:rPr>
      </w:pPr>
      <w:r w:rsidRPr="00F43155">
        <w:rPr>
          <w:rFonts w:ascii="Times New Roman" w:hAnsi="Times New Roman" w:cs="Times New Roman"/>
          <w:b/>
          <w:sz w:val="24"/>
          <w:szCs w:val="24"/>
        </w:rPr>
        <w:t>Therefore, we have insufficient evidence that at least one of the population means is different</w:t>
      </w:r>
    </w:p>
    <w:p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points) </w:t>
      </w:r>
      <w:r w:rsidRPr="00F31B61">
        <w:rPr>
          <w:rFonts w:ascii="Times New Roman" w:hAnsi="Times New Roman" w:cs="Times New Roman"/>
          <w:sz w:val="24"/>
          <w:szCs w:val="24"/>
        </w:rPr>
        <w:t xml:space="preserve">Does the blocking factor turn out to be an important source of variability? </w:t>
      </w:r>
    </w:p>
    <w:p w:rsidR="008E123C" w:rsidRPr="00F43155"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r w:rsidRPr="00F43155">
        <w:rPr>
          <w:rFonts w:ascii="Times New Roman" w:hAnsi="Times New Roman" w:cs="Times New Roman"/>
          <w:b/>
          <w:sz w:val="24"/>
          <w:szCs w:val="24"/>
        </w:rPr>
        <w:t xml:space="preserve">Compared to the residual error (looking at sum of squares), it appears that day </w:t>
      </w:r>
      <w:r>
        <w:rPr>
          <w:rFonts w:ascii="Times New Roman" w:hAnsi="Times New Roman" w:cs="Times New Roman"/>
          <w:b/>
          <w:sz w:val="24"/>
          <w:szCs w:val="24"/>
        </w:rPr>
        <w:t>of the week doesn’t appear to</w:t>
      </w:r>
      <w:r w:rsidRPr="00F43155">
        <w:rPr>
          <w:rFonts w:ascii="Times New Roman" w:hAnsi="Times New Roman" w:cs="Times New Roman"/>
          <w:b/>
          <w:sz w:val="24"/>
          <w:szCs w:val="24"/>
        </w:rPr>
        <w:t xml:space="preserve"> be an important source of variability.  </w:t>
      </w:r>
    </w:p>
    <w:p w:rsidR="008E123C" w:rsidRDefault="008E123C" w:rsidP="008E123C">
      <w:pPr>
        <w:autoSpaceDE w:val="0"/>
        <w:autoSpaceDN w:val="0"/>
        <w:adjustRightInd w:val="0"/>
        <w:spacing w:after="0" w:line="240" w:lineRule="auto"/>
        <w:rPr>
          <w:rFonts w:ascii="Times New Roman" w:hAnsi="Times New Roman" w:cs="Times New Roman"/>
          <w:sz w:val="24"/>
          <w:szCs w:val="24"/>
        </w:rPr>
      </w:pPr>
    </w:p>
    <w:p w:rsidR="008E123C" w:rsidRPr="00F43155" w:rsidRDefault="008E123C" w:rsidP="008E123C">
      <w:pPr>
        <w:autoSpaceDE w:val="0"/>
        <w:autoSpaceDN w:val="0"/>
        <w:adjustRightInd w:val="0"/>
        <w:spacing w:after="0" w:line="240" w:lineRule="auto"/>
        <w:rPr>
          <w:rFonts w:ascii="Times New Roman" w:hAnsi="Times New Roman" w:cs="Times New Roman"/>
          <w:sz w:val="24"/>
          <w:szCs w:val="24"/>
        </w:rPr>
      </w:pPr>
      <w:r w:rsidRPr="00F43155">
        <w:rPr>
          <w:rFonts w:ascii="Times New Roman" w:hAnsi="Times New Roman" w:cs="Times New Roman"/>
          <w:sz w:val="24"/>
          <w:szCs w:val="24"/>
        </w:rPr>
        <w:t>(</w:t>
      </w:r>
      <w:r>
        <w:rPr>
          <w:rFonts w:ascii="Times New Roman" w:hAnsi="Times New Roman" w:cs="Times New Roman"/>
          <w:sz w:val="24"/>
          <w:szCs w:val="24"/>
        </w:rPr>
        <w:t>b</w:t>
      </w:r>
      <w:r w:rsidRPr="00F43155">
        <w:rPr>
          <w:rFonts w:ascii="Times New Roman" w:hAnsi="Times New Roman" w:cs="Times New Roman"/>
          <w:sz w:val="24"/>
          <w:szCs w:val="24"/>
        </w:rPr>
        <w:t xml:space="preserve">) (4 points) Now ignore the blocks and re-run the analysis as a </w:t>
      </w:r>
      <w:proofErr w:type="gramStart"/>
      <w:r w:rsidRPr="00F43155">
        <w:rPr>
          <w:rFonts w:ascii="Times New Roman" w:hAnsi="Times New Roman" w:cs="Times New Roman"/>
          <w:sz w:val="24"/>
          <w:szCs w:val="24"/>
        </w:rPr>
        <w:t>BF[</w:t>
      </w:r>
      <w:proofErr w:type="gramEnd"/>
      <w:r w:rsidRPr="00F43155">
        <w:rPr>
          <w:rFonts w:ascii="Times New Roman" w:hAnsi="Times New Roman" w:cs="Times New Roman"/>
          <w:sz w:val="24"/>
          <w:szCs w:val="24"/>
        </w:rPr>
        <w:t>1] design</w:t>
      </w:r>
      <w:r>
        <w:rPr>
          <w:rFonts w:ascii="Times New Roman" w:hAnsi="Times New Roman" w:cs="Times New Roman"/>
          <w:sz w:val="24"/>
          <w:szCs w:val="24"/>
        </w:rPr>
        <w:t xml:space="preserve"> using either R or SA</w:t>
      </w:r>
      <w:r w:rsidRPr="00F43155">
        <w:rPr>
          <w:rFonts w:ascii="Times New Roman" w:hAnsi="Times New Roman" w:cs="Times New Roman"/>
          <w:sz w:val="24"/>
          <w:szCs w:val="24"/>
        </w:rPr>
        <w:t xml:space="preserve">S. What are the degrees of freedom for the F distribution used to test for shelf height?  How do your conclusions change? Why are the results different from the </w:t>
      </w:r>
      <w:proofErr w:type="gramStart"/>
      <w:r w:rsidRPr="00F43155">
        <w:rPr>
          <w:rFonts w:ascii="Times New Roman" w:hAnsi="Times New Roman" w:cs="Times New Roman"/>
          <w:sz w:val="24"/>
          <w:szCs w:val="24"/>
        </w:rPr>
        <w:t>CB[</w:t>
      </w:r>
      <w:proofErr w:type="gramEnd"/>
      <w:r w:rsidRPr="00F43155">
        <w:rPr>
          <w:rFonts w:ascii="Times New Roman" w:hAnsi="Times New Roman" w:cs="Times New Roman"/>
          <w:sz w:val="24"/>
          <w:szCs w:val="24"/>
        </w:rPr>
        <w:t>1] analysis?</w:t>
      </w:r>
    </w:p>
    <w:p w:rsidR="008E123C" w:rsidRPr="00247F3B" w:rsidRDefault="008E123C" w:rsidP="008E123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64BF00E" wp14:editId="6A451164">
            <wp:extent cx="4686300" cy="20669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300" cy="2066925"/>
                    </a:xfrm>
                    <a:prstGeom prst="rect">
                      <a:avLst/>
                    </a:prstGeom>
                  </pic:spPr>
                </pic:pic>
              </a:graphicData>
            </a:graphic>
          </wp:inline>
        </w:drawing>
      </w:r>
    </w:p>
    <w:p w:rsidR="008E123C" w:rsidRDefault="008E123C" w:rsidP="008E123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Degrees of Freedom for the numerator is equal to 4 and the degree of freedom for the denominator is 20 (which is different than the 16 for part c).</w:t>
      </w:r>
    </w:p>
    <w:p w:rsidR="008E123C" w:rsidRPr="00140545" w:rsidRDefault="008E123C" w:rsidP="008E123C">
      <w:pPr>
        <w:autoSpaceDE w:val="0"/>
        <w:autoSpaceDN w:val="0"/>
        <w:adjustRightInd w:val="0"/>
        <w:spacing w:after="0" w:line="240" w:lineRule="auto"/>
        <w:rPr>
          <w:rFonts w:ascii="Times New Roman" w:hAnsi="Times New Roman" w:cs="Times New Roman"/>
          <w:b/>
          <w:sz w:val="24"/>
          <w:szCs w:val="24"/>
        </w:rPr>
      </w:pPr>
      <w:r w:rsidRPr="00140545">
        <w:rPr>
          <w:rFonts w:ascii="Times New Roman" w:hAnsi="Times New Roman" w:cs="Times New Roman"/>
          <w:b/>
          <w:sz w:val="24"/>
          <w:szCs w:val="24"/>
        </w:rPr>
        <w:t xml:space="preserve">Since the p-value is </w:t>
      </w:r>
      <w:r>
        <w:rPr>
          <w:rFonts w:ascii="Times New Roman" w:hAnsi="Times New Roman" w:cs="Times New Roman"/>
          <w:b/>
          <w:sz w:val="24"/>
          <w:szCs w:val="24"/>
        </w:rPr>
        <w:t xml:space="preserve">still </w:t>
      </w:r>
      <w:r w:rsidRPr="00140545">
        <w:rPr>
          <w:rFonts w:ascii="Times New Roman" w:hAnsi="Times New Roman" w:cs="Times New Roman"/>
          <w:b/>
          <w:sz w:val="24"/>
          <w:szCs w:val="24"/>
        </w:rPr>
        <w:t>quite high, there appears to be no effect in the shelf height.</w:t>
      </w:r>
    </w:p>
    <w:p w:rsidR="008E123C" w:rsidRDefault="008E123C" w:rsidP="008E123C">
      <w:pPr>
        <w:autoSpaceDE w:val="0"/>
        <w:autoSpaceDN w:val="0"/>
        <w:adjustRightInd w:val="0"/>
        <w:spacing w:after="0" w:line="240" w:lineRule="auto"/>
        <w:rPr>
          <w:rFonts w:ascii="Times New Roman" w:hAnsi="Times New Roman" w:cs="Times New Roman"/>
          <w:sz w:val="24"/>
          <w:szCs w:val="24"/>
        </w:rPr>
      </w:pPr>
    </w:p>
    <w:p w:rsidR="00A0693B" w:rsidRDefault="00F72219"/>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3C"/>
    <w:rsid w:val="008D2ABC"/>
    <w:rsid w:val="008E123C"/>
    <w:rsid w:val="009F6017"/>
    <w:rsid w:val="00B637E8"/>
    <w:rsid w:val="00F310AB"/>
    <w:rsid w:val="00F7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A26"/>
  <w15:chartTrackingRefBased/>
  <w15:docId w15:val="{52185AD9-92F3-40A0-BA7A-4CA13BB1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Cromar, Ryan</cp:lastModifiedBy>
  <cp:revision>4</cp:revision>
  <dcterms:created xsi:type="dcterms:W3CDTF">2016-08-22T22:42:00Z</dcterms:created>
  <dcterms:modified xsi:type="dcterms:W3CDTF">2016-08-26T05:12:00Z</dcterms:modified>
</cp:coreProperties>
</file>