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15476B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31CA1DF8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186FF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5DEBEC1D" w:rsidR="005674B4" w:rsidRPr="005674B4" w:rsidRDefault="00186FF5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May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15476B" w:rsidP="00713E4E">
          <w:pPr>
            <w:pStyle w:val="TOC1"/>
            <w:tabs>
              <w:tab w:val="right" w:leader="dot" w:pos="10070"/>
            </w:tabs>
            <w:spacing w:after="48"/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proofErr w:type="spellStart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283</w:t>
      </w:r>
      <w:bookmarkEnd w:id="2"/>
      <w:proofErr w:type="spellEnd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May 12, 2021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55"/>
        <w:gridCol w:w="3355"/>
        <w:gridCol w:w="3355"/>
      </w:tblGrid>
      <w:tr>
        <w:trPr>
          <w:cantSplit/>
          <w:trHeight w:val="360" w:hRule="auto"/>
          <w:tblHeader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Screened-in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Screened-out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283)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(n = 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40.2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45.1 (11.6)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241 (85.2)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42 (91.3)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37 (13.1)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(8.7)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172 (60.8)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 (78.3)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65 (23.0)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 (15.2)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46 (16.3)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251 (88.7)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44 (95.7)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2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(11.3)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 (4.3)</w:t>
            </w:r>
          </w:p>
        </w:tc>
      </w:tr>
    </w:tbl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Reason For Screen 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&lt;4 on REALM-SF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40 (62.5)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Incorrect Consent Reading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Score &lt;24 on Mini-Mental State Exam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Failure to Orient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 (4.7)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PT Plans to Move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 (1.6)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57 (100.0)</w:t>
            </w:r>
          </w:p>
        </w:tc>
      </w:tr>
    </w:tbl>
    <w:p w14:paraId="2B998285" w14:textId="00E160FB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>1. This number is larger than the total number of people screened-out because each person could have been screened out for multiple reasons.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42615787"/>
      <w:r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913D19" w:rsidRPr="00F15BDF" w14:paraId="41F5F827" w14:textId="77777777" w:rsidTr="00C20DDF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21550D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161A191" w14:textId="217C918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484</w:t>
            </w:r>
          </w:p>
        </w:tc>
      </w:tr>
      <w:tr w:rsidR="00913D19" w:rsidRPr="00F15BDF" w14:paraId="3EAD16D9" w14:textId="77777777" w:rsidTr="0021550D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6" w:type="dxa"/>
          </w:tcPr>
          <w:p w14:paraId="38A57603" w14:textId="43D0FDA9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130</w:t>
            </w:r>
          </w:p>
        </w:tc>
      </w:tr>
      <w:tr w:rsidR="00913D19" w:rsidRPr="00F15BDF" w14:paraId="6F5F0BE8" w14:textId="77777777" w:rsidTr="0021550D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6" w:type="dxa"/>
          </w:tcPr>
          <w:p w14:paraId="20581D0C" w14:textId="7436BC30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913D19" w:rsidRPr="00F15BDF" w14:paraId="198D4FF7" w14:textId="77777777" w:rsidTr="0021550D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FE9707D" w14:textId="1348F501" w:rsidR="00913D19" w:rsidRPr="00F15BDF" w:rsidRDefault="0021550D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95</w:t>
            </w:r>
          </w:p>
        </w:tc>
      </w:tr>
    </w:tbl>
    <w:p w14:paraId="72639291" w14:textId="49A16651" w:rsidR="00F15BDF" w:rsidRPr="00F15BDF" w:rsidRDefault="0021550D" w:rsidP="00F501D1">
      <w:pPr>
        <w:numPr>
          <w:ilvl w:val="0"/>
          <w:numId w:val="47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0AAE15C8" w:rsidR="00F15BDF" w:rsidRPr="00F15BDF" w:rsidRDefault="0021550D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31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2CBA54F7" w:rsidR="00F15BDF" w:rsidRPr="00F15BDF" w:rsidRDefault="00F15BDF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</w:t>
      </w:r>
      <w:r w:rsidR="00BA6FDD">
        <w:rPr>
          <w:rFonts w:ascii="Times New Roman" w:eastAsia="Times New Roman" w:hAnsi="Times New Roman" w:cs="Times New Roman"/>
          <w:color w:val="auto"/>
          <w:sz w:val="22"/>
        </w:rPr>
        <w:t>4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3 times (4 total payment cards).</w:t>
      </w:r>
    </w:p>
    <w:p w14:paraId="7EB2ABB6" w14:textId="6533CB3E" w:rsidR="00F15BDF" w:rsidRPr="00F15BDF" w:rsidRDefault="005C363E" w:rsidP="00F501D1">
      <w:pPr>
        <w:numPr>
          <w:ilvl w:val="0"/>
          <w:numId w:val="46"/>
        </w:numPr>
        <w:ind w:left="360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713E4E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535979FB" w:rsidR="00F15BDF" w:rsidRPr="00BD078A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F501D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4176AA48" w:rsidR="00F15BDF" w:rsidRPr="00F15BDF" w:rsidRDefault="00F501D1" w:rsidP="00713E4E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EA78511" w:rsidR="00F15BDF" w:rsidRPr="00F15BDF" w:rsidRDefault="00F501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n </w:t>
            </w:r>
            <w:r w:rsidR="00F15BDF" w:rsidRPr="00F15BDF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B36491">
              <w:rPr>
                <w:rFonts w:ascii="Times New Roman" w:hAnsi="Times New Roman" w:cs="Times New Roman"/>
                <w:color w:val="auto"/>
                <w:sz w:val="22"/>
              </w:rPr>
              <w:t>276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465CF7C8" w:rsidR="00F15BDF" w:rsidRPr="00F15BDF" w:rsidRDefault="0046758D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173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0E59687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95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048E6A33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43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893E6A4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0730EA57" w:rsidR="00F15BDF" w:rsidRPr="00F15BDF" w:rsidRDefault="002245D1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3A5887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3A5887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713E4E"/>
    <w:p w14:paraId="01FDDB9D" w14:textId="7870742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6135F8E5" w14:textId="6E9A4DD1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2CD72243" w:rsidR="00F15BDF" w:rsidRPr="00F15BDF" w:rsidRDefault="002245D1" w:rsidP="00713E4E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88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45225024" w14:textId="77777777" w:rsidR="00913D19" w:rsidRDefault="00913D19" w:rsidP="00713E4E">
      <w:pPr>
        <w:spacing w:after="48"/>
      </w:pPr>
    </w:p>
    <w:p w14:paraId="7E19A7B1" w14:textId="4F568467" w:rsidR="0015480B" w:rsidRDefault="0015480B" w:rsidP="00713E4E">
      <w:pPr>
        <w:spacing w:after="48"/>
      </w:pPr>
      <w:r>
        <w:br w:type="page"/>
      </w:r>
    </w:p>
    <w:p w14:paraId="12CEA819" w14:textId="28221079" w:rsidR="00F15BDF" w:rsidRDefault="0015480B" w:rsidP="00713E4E">
      <w:pPr>
        <w:pStyle w:val="Heading1"/>
      </w:pPr>
      <w:bookmarkStart w:id="8" w:name="_Toc42615788"/>
      <w:r>
        <w:lastRenderedPageBreak/>
        <w:t>Phone Terminations</w:t>
      </w:r>
      <w:bookmarkEnd w:id="8"/>
    </w:p>
    <w:p w14:paraId="7E069B0E" w14:textId="71536FD2" w:rsidR="0015480B" w:rsidRDefault="0015480B" w:rsidP="00713E4E"/>
    <w:p w14:paraId="28F5C13A" w14:textId="53557BE6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(total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9" w:name="n_phone_terminations"/>
      <w:proofErr w:type="spellStart"/>
      <w:r w:rsidR="00174169">
        <w:rPr>
          <w:rFonts w:ascii="Times New Roman" w:hAnsi="Times New Roman" w:cs="Times New Roman"/>
          <w:color w:val="auto"/>
          <w:sz w:val="22"/>
        </w:rPr>
        <w:t>274</w:t>
      </w:r>
      <w:bookmarkEnd w:id="9"/>
      <w:proofErr w:type="spellEnd"/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10" w:name="fig_phone_terminations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0"/>
      <w:proofErr w:type="spellEnd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3F4809E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172FA9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34FD7A3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34 (44.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75F3D938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444261A5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(31.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0D9492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23 (29.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C7E11CD" w14:textId="7E7DEE7C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17.4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24E4C31" w14:textId="7A084ABC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25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22A3A1D2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5BA8A6C7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20.9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8DFD30F" w14:textId="5FEC9B0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(17.3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267F5B9F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14 (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17.9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48A3B99A" w14:textId="6B4D0558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18.6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7ECB1FB3" w14:textId="1907D1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0DA5B961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3 (3.</w:t>
            </w:r>
            <w:r w:rsidR="006301A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39AFDFE7" w14:textId="2DDB06F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9 (10.</w:t>
            </w:r>
            <w:r w:rsidR="004E0B3D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77F98B3" w14:textId="77A46DC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(9.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269C67E9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08869047" w14:textId="5C615401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5592435A" w14:textId="698C17C4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7.3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1BCE744D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398F7BCA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0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2623" w:type="dxa"/>
            <w:vAlign w:val="center"/>
          </w:tcPr>
          <w:p w14:paraId="06D7FA85" w14:textId="52ABBE16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1.8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72FA9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172FA9" w:rsidRPr="00D3044F" w:rsidRDefault="00172FA9" w:rsidP="00172FA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2454DBEE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1 (1.3)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3B162267" w:rsidR="00172FA9" w:rsidRPr="00D3044F" w:rsidRDefault="00172FA9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40EF31E0" w:rsidR="00172FA9" w:rsidRPr="00D3044F" w:rsidRDefault="004E0B3D" w:rsidP="00172FA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(0.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172FA9"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15480B" w:rsidRPr="0015480B" w14:paraId="04FFAA6F" w14:textId="3D1DBDCF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3B2A2ABE" w:rsidR="0015480B" w:rsidRPr="00D3044F" w:rsidRDefault="0015480B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 w:rsidR="006A56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1183A2D1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86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9079287" w14:textId="1CA980B9" w:rsidR="0015480B" w:rsidRPr="00D3044F" w:rsidRDefault="004E0B3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110</w:t>
            </w:r>
            <w:r w:rsidR="00172F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(100)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11" w:name="_Toc42615789"/>
      <w:r>
        <w:lastRenderedPageBreak/>
        <w:t>Visit Compliance</w:t>
      </w:r>
      <w:bookmarkEnd w:id="11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2FE28EAB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FD1DA3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FD1DA3" w:rsidRPr="00A21D6B" w:rsidRDefault="00FD1DA3" w:rsidP="00FD1DA3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00AE0132" w:rsidR="00FD1DA3" w:rsidRPr="00A21D6B" w:rsidRDefault="00FD1DA3" w:rsidP="00FD1DA3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3D646315" w14:textId="77777777" w:rsidTr="00851724">
        <w:tc>
          <w:tcPr>
            <w:tcW w:w="5035" w:type="dxa"/>
            <w:vAlign w:val="center"/>
          </w:tcPr>
          <w:p w14:paraId="4B8133BA" w14:textId="45141F96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2E25C660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88 (31.1)</w:t>
            </w:r>
          </w:p>
        </w:tc>
      </w:tr>
      <w:tr w:rsidR="00FD1DA3" w:rsidRPr="00AC5E05" w14:paraId="0102F70D" w14:textId="77777777" w:rsidTr="00851724">
        <w:tc>
          <w:tcPr>
            <w:tcW w:w="5035" w:type="dxa"/>
            <w:vAlign w:val="center"/>
          </w:tcPr>
          <w:p w14:paraId="4F39F93D" w14:textId="6E72656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vAlign w:val="center"/>
          </w:tcPr>
          <w:p w14:paraId="7E1B867A" w14:textId="55126F83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85 (30.0)</w:t>
            </w:r>
          </w:p>
        </w:tc>
      </w:tr>
      <w:tr w:rsidR="00FD1DA3" w:rsidRPr="00AC5E05" w14:paraId="17E9CCE3" w14:textId="77777777" w:rsidTr="00851724">
        <w:tc>
          <w:tcPr>
            <w:tcW w:w="5035" w:type="dxa"/>
            <w:vAlign w:val="center"/>
          </w:tcPr>
          <w:p w14:paraId="69CC6398" w14:textId="3D3F9ED3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NS V2</w:t>
            </w:r>
          </w:p>
        </w:tc>
        <w:tc>
          <w:tcPr>
            <w:tcW w:w="5035" w:type="dxa"/>
            <w:vAlign w:val="center"/>
          </w:tcPr>
          <w:p w14:paraId="6115AF0F" w14:textId="03B17FF1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18 (6.4)</w:t>
            </w:r>
          </w:p>
        </w:tc>
      </w:tr>
      <w:tr w:rsidR="00FD1DA3" w:rsidRPr="00AC5E05" w14:paraId="7001B13F" w14:textId="77777777" w:rsidTr="00851724">
        <w:tc>
          <w:tcPr>
            <w:tcW w:w="5035" w:type="dxa"/>
            <w:vAlign w:val="center"/>
          </w:tcPr>
          <w:p w14:paraId="7F65CC4B" w14:textId="03FB419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Dropped</w:t>
            </w:r>
          </w:p>
        </w:tc>
        <w:tc>
          <w:tcPr>
            <w:tcW w:w="5035" w:type="dxa"/>
            <w:vAlign w:val="center"/>
          </w:tcPr>
          <w:p w14:paraId="7F5B6369" w14:textId="6EE3ABB6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 (1.4)</w:t>
            </w:r>
          </w:p>
        </w:tc>
      </w:tr>
      <w:tr w:rsidR="00FD1DA3" w:rsidRPr="00AC5E05" w14:paraId="6A9EC86C" w14:textId="77777777" w:rsidTr="00851724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BF9B2B4" w14:textId="5DC24749" w:rsidR="00FD1DA3" w:rsidRPr="00AC5E05" w:rsidRDefault="00FD1DA3" w:rsidP="00FD1DA3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Pending V2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05495DC4" w14:textId="2A13FB18" w:rsidR="00FD1DA3" w:rsidRPr="00AC5E05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FD1DA3" w:rsidRPr="00AC5E05" w14:paraId="6FB4F1E3" w14:textId="77777777" w:rsidTr="00851724"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B51E" w14:textId="0214008D" w:rsidR="00FD1DA3" w:rsidRPr="007A645A" w:rsidRDefault="00FD1DA3" w:rsidP="00FD1DA3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Total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E03097" w14:textId="6F1DE718" w:rsidR="00FD1DA3" w:rsidRPr="00FD1DA3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FD1DA3">
              <w:rPr>
                <w:rFonts w:ascii="Times New Roman" w:eastAsia="Helvetica" w:hAnsi="Helvetica" w:cs="Helvetica"/>
                <w:b/>
                <w:bCs/>
                <w:color w:val="000000"/>
                <w:sz w:val="22"/>
              </w:rPr>
              <w:t>283 (100.0)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4D428FFC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77777777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FD1DA3" w:rsidRPr="00851724" w14:paraId="72D3DBE8" w14:textId="77777777" w:rsidTr="007208FF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vAlign w:val="center"/>
          </w:tcPr>
          <w:p w14:paraId="6F0F7F1F" w14:textId="023A56AE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283 (100.0)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642823C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160677AF" w14:textId="77777777" w:rsidTr="007208FF">
        <w:tc>
          <w:tcPr>
            <w:tcW w:w="3356" w:type="dxa"/>
            <w:vAlign w:val="center"/>
          </w:tcPr>
          <w:p w14:paraId="44A8501D" w14:textId="110543B3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  <w:vAlign w:val="center"/>
          </w:tcPr>
          <w:p w14:paraId="081633B1" w14:textId="3537624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(92.9)</w:t>
            </w:r>
          </w:p>
        </w:tc>
        <w:tc>
          <w:tcPr>
            <w:tcW w:w="3505" w:type="dxa"/>
            <w:vAlign w:val="center"/>
          </w:tcPr>
          <w:p w14:paraId="56C9C7E5" w14:textId="1CEE4D6F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263 (100.0)</w:t>
            </w:r>
          </w:p>
        </w:tc>
      </w:tr>
      <w:tr w:rsidR="00FD1DA3" w:rsidRPr="00851724" w14:paraId="4BEA6559" w14:textId="77777777" w:rsidTr="007208FF">
        <w:tc>
          <w:tcPr>
            <w:tcW w:w="3356" w:type="dxa"/>
            <w:vAlign w:val="center"/>
          </w:tcPr>
          <w:p w14:paraId="112A1FBC" w14:textId="51D0C91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  <w:vAlign w:val="center"/>
          </w:tcPr>
          <w:p w14:paraId="18103AC1" w14:textId="0FA5709C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(71.1)</w:t>
            </w:r>
          </w:p>
        </w:tc>
        <w:tc>
          <w:tcPr>
            <w:tcW w:w="3505" w:type="dxa"/>
            <w:vAlign w:val="center"/>
          </w:tcPr>
          <w:p w14:paraId="41AAAE38" w14:textId="6A75C85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192 (75.6)</w:t>
            </w:r>
          </w:p>
        </w:tc>
      </w:tr>
      <w:tr w:rsidR="00FD1DA3" w:rsidRPr="00851724" w14:paraId="54785EE1" w14:textId="77777777" w:rsidTr="007208FF">
        <w:tc>
          <w:tcPr>
            <w:tcW w:w="3356" w:type="dxa"/>
            <w:vAlign w:val="center"/>
          </w:tcPr>
          <w:p w14:paraId="7A3EDA59" w14:textId="7A7BD284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  <w:vAlign w:val="center"/>
          </w:tcPr>
          <w:p w14:paraId="584B926C" w14:textId="504485C2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(56.7)</w:t>
            </w:r>
          </w:p>
        </w:tc>
        <w:tc>
          <w:tcPr>
            <w:tcW w:w="3505" w:type="dxa"/>
            <w:vAlign w:val="center"/>
          </w:tcPr>
          <w:p w14:paraId="663D3071" w14:textId="1B2652A8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148 (60.4)</w:t>
            </w:r>
          </w:p>
        </w:tc>
      </w:tr>
      <w:tr w:rsidR="00FD1DA3" w:rsidRPr="00851724" w14:paraId="046904EC" w14:textId="77777777" w:rsidTr="007208FF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vAlign w:val="center"/>
          </w:tcPr>
          <w:p w14:paraId="35C94275" w14:textId="0AE8AC20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(55.2)</w:t>
            </w:r>
          </w:p>
        </w:tc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05074EDC" w14:textId="63CB2BFB" w:rsidR="00FD1DA3" w:rsidRPr="00851724" w:rsidRDefault="00FD1DA3" w:rsidP="00FD1DA3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139 (58.4)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  <w:bookmarkStart w:id="12" w:name="_Toc42615790"/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r>
        <w:t>COVID -19</w:t>
      </w:r>
      <w:bookmarkEnd w:id="12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72F55B20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hone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(N = 56) and </w:t>
            </w:r>
            <w:proofErr w:type="spellStart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proofErr w:type="spellEnd"/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(N = 20)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38399C83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76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07F1BB24" w14:textId="77777777" w:rsidTr="00490118">
        <w:tc>
          <w:tcPr>
            <w:tcW w:w="2831" w:type="pct"/>
            <w:vAlign w:val="center"/>
          </w:tcPr>
          <w:p w14:paraId="2F76C722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  <w:vAlign w:val="center"/>
          </w:tcPr>
          <w:p w14:paraId="7AC2382B" w14:textId="63563529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85506E0" w14:textId="77777777" w:rsidTr="00490118">
        <w:tc>
          <w:tcPr>
            <w:tcW w:w="2831" w:type="pct"/>
            <w:vAlign w:val="center"/>
          </w:tcPr>
          <w:p w14:paraId="5FA50EBF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  <w:vAlign w:val="center"/>
          </w:tcPr>
          <w:p w14:paraId="5A3397D7" w14:textId="2F40C416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28</w:t>
            </w:r>
          </w:p>
        </w:tc>
      </w:tr>
      <w:tr w:rsidR="007208FF" w:rsidRPr="00BD362C" w14:paraId="718D527B" w14:textId="77777777" w:rsidTr="00490118">
        <w:tc>
          <w:tcPr>
            <w:tcW w:w="2831" w:type="pct"/>
            <w:vAlign w:val="center"/>
          </w:tcPr>
          <w:p w14:paraId="40F564D7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  <w:vAlign w:val="center"/>
          </w:tcPr>
          <w:p w14:paraId="212A5F0E" w14:textId="5EECA558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208FF" w:rsidRPr="00BD362C" w14:paraId="6FDEEAB3" w14:textId="77777777" w:rsidTr="00490118">
        <w:tc>
          <w:tcPr>
            <w:tcW w:w="2831" w:type="pct"/>
            <w:vAlign w:val="center"/>
          </w:tcPr>
          <w:p w14:paraId="5A7C6C8A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  <w:vAlign w:val="center"/>
          </w:tcPr>
          <w:p w14:paraId="725CDEDE" w14:textId="77777777" w:rsidR="007208FF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7208FF" w:rsidRPr="00BD362C" w14:paraId="5E60CB36" w14:textId="77777777" w:rsidTr="00490118">
        <w:tc>
          <w:tcPr>
            <w:tcW w:w="2831" w:type="pct"/>
            <w:vAlign w:val="center"/>
          </w:tcPr>
          <w:p w14:paraId="55DEBF3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  <w:vAlign w:val="center"/>
          </w:tcPr>
          <w:p w14:paraId="5D59F033" w14:textId="65260D81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21</w:t>
            </w:r>
          </w:p>
        </w:tc>
      </w:tr>
      <w:tr w:rsidR="007208FF" w:rsidRPr="00BD362C" w14:paraId="4B88B180" w14:textId="77777777" w:rsidTr="00490118">
        <w:tc>
          <w:tcPr>
            <w:tcW w:w="2831" w:type="pct"/>
            <w:vAlign w:val="center"/>
          </w:tcPr>
          <w:p w14:paraId="4260CC08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  <w:vAlign w:val="center"/>
          </w:tcPr>
          <w:p w14:paraId="16801A96" w14:textId="23CD75B4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30</w:t>
            </w:r>
          </w:p>
        </w:tc>
      </w:tr>
      <w:tr w:rsidR="007208FF" w:rsidRPr="00BD362C" w14:paraId="09FB6AE5" w14:textId="77777777" w:rsidTr="00490118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  <w:vAlign w:val="center"/>
          </w:tcPr>
          <w:p w14:paraId="00990903" w14:textId="7904B4F7" w:rsidR="007208FF" w:rsidRPr="00BD362C" w:rsidRDefault="00036CA2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24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13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3"/>
    </w:p>
    <w:p w14:paraId="7D5437BA" w14:textId="0D0837FA" w:rsidR="00FB22D4" w:rsidRDefault="00FB22D4" w:rsidP="00713E4E">
      <w:pPr>
        <w:spacing w:after="48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89"/>
        <w:gridCol w:w="892"/>
        <w:gridCol w:w="1886"/>
        <w:gridCol w:w="1887"/>
        <w:gridCol w:w="1887"/>
        <w:gridCol w:w="1887"/>
      </w:tblGrid>
      <w:tr w:rsidR="000F0991" w:rsidRPr="000B021D" w14:paraId="06E901DE" w14:textId="77777777" w:rsidTr="00490118">
        <w:tc>
          <w:tcPr>
            <w:tcW w:w="10070" w:type="dxa"/>
            <w:gridSpan w:val="7"/>
            <w:tcBorders>
              <w:bottom w:val="single" w:sz="4" w:space="0" w:color="auto"/>
            </w:tcBorders>
          </w:tcPr>
          <w:p w14:paraId="68E07B59" w14:textId="2160C2B9" w:rsidR="000F0991" w:rsidRPr="000B021D" w:rsidRDefault="000F0991" w:rsidP="000F0991">
            <w:pPr>
              <w:spacing w:before="20" w:after="48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Table 9.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Ecological Momentary Assessment (EMA) completion metrics by 15-day cycle and payment approach.</w:t>
            </w:r>
          </w:p>
        </w:tc>
      </w:tr>
      <w:tr w:rsidR="000B021D" w:rsidRPr="000B021D" w14:paraId="43BCB2DC" w14:textId="77777777" w:rsidTr="00490118">
        <w:tc>
          <w:tcPr>
            <w:tcW w:w="7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F950C8" w14:textId="0BE0787E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Cycle</w:t>
            </w: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CC5CB" w14:textId="181AE6D6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0557" w14:textId="5B1658FC" w:rsidR="00C80714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</w:t>
            </w:r>
            <w:r w:rsidR="000F0991"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0F0991">
              <w:rPr>
                <w:rFonts w:ascii="Times New Roman" w:hAnsi="Times New Roman" w:cs="Times New Roman"/>
                <w:color w:val="000000" w:themeColor="text1"/>
                <w:sz w:val="22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edian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577374" w14:textId="69168142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0EA2B98B" w14:textId="1AFC30F1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8A9F0" w14:textId="13B13ED3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Zero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3</w:t>
            </w:r>
          </w:p>
          <w:p w14:paraId="13B4C24B" w14:textId="75797925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67219" w14:textId="11C3D908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</w:t>
            </w:r>
          </w:p>
          <w:p w14:paraId="188E84F3" w14:textId="3B9FA83C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  <w:tc>
          <w:tcPr>
            <w:tcW w:w="18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4A2C1" w14:textId="69572111" w:rsidR="00C80714" w:rsidRPr="000F0991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0F099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RPA 7+ EMAs Complete</w:t>
            </w:r>
            <w:r w:rsidR="00490118" w:rsidRPr="0049011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vertAlign w:val="superscript"/>
              </w:rPr>
              <w:t>4,5</w:t>
            </w:r>
          </w:p>
          <w:p w14:paraId="2E8F1F9E" w14:textId="715AD4DD" w:rsidR="000B021D" w:rsidRPr="000B021D" w:rsidRDefault="000B021D" w:rsidP="00D53400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 (%)</w:t>
            </w:r>
          </w:p>
        </w:tc>
      </w:tr>
      <w:tr w:rsidR="00AE1DC1" w:rsidRPr="000B021D" w14:paraId="2FF60F85" w14:textId="77777777" w:rsidTr="00490118">
        <w:tc>
          <w:tcPr>
            <w:tcW w:w="74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6802F" w14:textId="7A2D12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889" w:type="dxa"/>
            <w:tcBorders>
              <w:top w:val="single" w:sz="4" w:space="0" w:color="auto"/>
            </w:tcBorders>
            <w:vAlign w:val="center"/>
          </w:tcPr>
          <w:p w14:paraId="151051E2" w14:textId="0BF43594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7.0</w:t>
            </w:r>
          </w:p>
        </w:tc>
        <w:tc>
          <w:tcPr>
            <w:tcW w:w="892" w:type="dxa"/>
            <w:tcBorders>
              <w:top w:val="single" w:sz="4" w:space="0" w:color="auto"/>
            </w:tcBorders>
            <w:vAlign w:val="center"/>
          </w:tcPr>
          <w:p w14:paraId="2E221788" w14:textId="5C993B1C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10.0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ED7A5F" w14:textId="181FD49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9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19.1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C70AA" w14:textId="3DABB85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11 (9.8)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59FB2829" w14:textId="5407041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tcBorders>
              <w:top w:val="single" w:sz="4" w:space="0" w:color="auto"/>
            </w:tcBorders>
            <w:vAlign w:val="center"/>
          </w:tcPr>
          <w:p w14:paraId="13409739" w14:textId="2E0CACC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 (5.4)</w:t>
            </w:r>
          </w:p>
        </w:tc>
      </w:tr>
      <w:tr w:rsidR="00AE1DC1" w:rsidRPr="000B021D" w14:paraId="68977710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DBE226F" w14:textId="4A768DA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889" w:type="dxa"/>
            <w:vAlign w:val="center"/>
          </w:tcPr>
          <w:p w14:paraId="523BA9E1" w14:textId="524C6F1B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5.0</w:t>
            </w:r>
          </w:p>
        </w:tc>
        <w:tc>
          <w:tcPr>
            <w:tcW w:w="892" w:type="dxa"/>
            <w:vAlign w:val="center"/>
          </w:tcPr>
          <w:p w14:paraId="55F1075C" w14:textId="4FF501B3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8.0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AB44079" w14:textId="4DFC2B2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12 (25.5)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01A1297" w14:textId="0569778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24 (21.4)</w:t>
            </w:r>
          </w:p>
        </w:tc>
        <w:tc>
          <w:tcPr>
            <w:tcW w:w="1887" w:type="dxa"/>
            <w:vAlign w:val="center"/>
          </w:tcPr>
          <w:p w14:paraId="5347D9E9" w14:textId="03705A8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067F9C2F" w14:textId="03BEBC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006B7EB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5BF7F4D" w14:textId="4D56F2D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889" w:type="dxa"/>
            <w:vAlign w:val="center"/>
          </w:tcPr>
          <w:p w14:paraId="6E836252" w14:textId="44E113D2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2.0</w:t>
            </w:r>
          </w:p>
        </w:tc>
        <w:tc>
          <w:tcPr>
            <w:tcW w:w="892" w:type="dxa"/>
            <w:vAlign w:val="center"/>
          </w:tcPr>
          <w:p w14:paraId="415FCA37" w14:textId="79B208B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5.5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2DD8583" w14:textId="78997DA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16 (34.0)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757AAC9" w14:textId="57F3A68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37 (33.0)</w:t>
            </w:r>
          </w:p>
        </w:tc>
        <w:tc>
          <w:tcPr>
            <w:tcW w:w="1887" w:type="dxa"/>
            <w:vAlign w:val="center"/>
          </w:tcPr>
          <w:p w14:paraId="593FC3B3" w14:textId="58AB571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7E438C54" w14:textId="05AAC90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51EAC3AE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E8B9E6" w14:textId="13518FB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889" w:type="dxa"/>
            <w:vAlign w:val="center"/>
          </w:tcPr>
          <w:p w14:paraId="193085B9" w14:textId="4CD6482D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7586CEFD" w14:textId="1A4B160D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4.5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4FBFB65F" w14:textId="65D78D4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25 (</w:t>
            </w:r>
            <w:r w:rsidRPr="00625FD2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53.2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08C43B19" w14:textId="2F0DE454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48 (42.9)</w:t>
            </w:r>
          </w:p>
        </w:tc>
        <w:tc>
          <w:tcPr>
            <w:tcW w:w="1887" w:type="dxa"/>
            <w:vAlign w:val="center"/>
          </w:tcPr>
          <w:p w14:paraId="6B1BE6BA" w14:textId="3F3DA4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286F53B3" w14:textId="6E6CE83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 (4.5)</w:t>
            </w:r>
          </w:p>
        </w:tc>
      </w:tr>
      <w:tr w:rsidR="00AE1DC1" w:rsidRPr="000B021D" w14:paraId="114C4E9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661D941" w14:textId="17A919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889" w:type="dxa"/>
            <w:vAlign w:val="center"/>
          </w:tcPr>
          <w:p w14:paraId="62D873CB" w14:textId="1B09210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DF2324" w14:textId="06A886FF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3.0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F53E13D" w14:textId="370A142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29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61.7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FF4ADBC" w14:textId="0531F6E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49 (43.8)</w:t>
            </w:r>
          </w:p>
        </w:tc>
        <w:tc>
          <w:tcPr>
            <w:tcW w:w="1887" w:type="dxa"/>
            <w:vAlign w:val="center"/>
          </w:tcPr>
          <w:p w14:paraId="18B9F791" w14:textId="201F458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315B294D" w14:textId="40A60B1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FE7781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376F7B47" w14:textId="1CD283F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6</w:t>
            </w:r>
          </w:p>
        </w:tc>
        <w:tc>
          <w:tcPr>
            <w:tcW w:w="889" w:type="dxa"/>
            <w:vAlign w:val="center"/>
          </w:tcPr>
          <w:p w14:paraId="4AD921C4" w14:textId="2B34FA94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6F14748" w14:textId="370F5821" w:rsidR="00AE1DC1" w:rsidRPr="000F0991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0F0991">
              <w:rPr>
                <w:rFonts w:ascii="Times New Roman" w:eastAsia="Arial" w:hAnsi="Times New Roman" w:cs="Times New Roman"/>
                <w:color w:val="111111"/>
                <w:sz w:val="22"/>
              </w:rPr>
              <w:t>2.5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714837EC" w14:textId="393154A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7A963D5C" w14:textId="041BD0F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55 (49.1)</w:t>
            </w:r>
          </w:p>
        </w:tc>
        <w:tc>
          <w:tcPr>
            <w:tcW w:w="1887" w:type="dxa"/>
            <w:vAlign w:val="center"/>
          </w:tcPr>
          <w:p w14:paraId="70BCF086" w14:textId="0335646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1B64397F" w14:textId="09BA334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3 (2.7)</w:t>
            </w:r>
          </w:p>
        </w:tc>
      </w:tr>
      <w:tr w:rsidR="00AE1DC1" w:rsidRPr="000B021D" w14:paraId="0728BE68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AA24C75" w14:textId="3C1C3B3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7</w:t>
            </w:r>
          </w:p>
        </w:tc>
        <w:tc>
          <w:tcPr>
            <w:tcW w:w="889" w:type="dxa"/>
            <w:vAlign w:val="center"/>
          </w:tcPr>
          <w:p w14:paraId="5F5BEE9B" w14:textId="4D087F5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64DDA2CC" w14:textId="4285753F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25BB5AEE" w14:textId="5E01D88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31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66.0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1F9C28BE" w14:textId="7A45C3A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63 (56.2)</w:t>
            </w:r>
          </w:p>
        </w:tc>
        <w:tc>
          <w:tcPr>
            <w:tcW w:w="1887" w:type="dxa"/>
            <w:vAlign w:val="center"/>
          </w:tcPr>
          <w:p w14:paraId="44D3B10D" w14:textId="0A6F9A7E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2 (4.3)</w:t>
            </w:r>
          </w:p>
        </w:tc>
        <w:tc>
          <w:tcPr>
            <w:tcW w:w="1887" w:type="dxa"/>
            <w:vAlign w:val="center"/>
          </w:tcPr>
          <w:p w14:paraId="083C2A20" w14:textId="042346B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036EFCA6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2C93D50E" w14:textId="5FE904F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8</w:t>
            </w:r>
          </w:p>
        </w:tc>
        <w:tc>
          <w:tcPr>
            <w:tcW w:w="889" w:type="dxa"/>
            <w:vAlign w:val="center"/>
          </w:tcPr>
          <w:p w14:paraId="3E614D42" w14:textId="50F3F2E2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5DDA848" w14:textId="24FEA44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138D9AB1" w14:textId="2DA9B6D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33 (</w:t>
            </w:r>
            <w:r w:rsidRPr="000C3DFA">
              <w:rPr>
                <w:rFonts w:ascii="Times New Roman" w:eastAsia="Arial" w:hAnsi="Times New Roman" w:cs="Times New Roman"/>
                <w:color w:val="000000" w:themeColor="text1"/>
                <w:sz w:val="22"/>
              </w:rPr>
              <w:t>70.2</w:t>
            </w: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A74252F" w14:textId="1472B85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60 (53.6)</w:t>
            </w:r>
          </w:p>
        </w:tc>
        <w:tc>
          <w:tcPr>
            <w:tcW w:w="1887" w:type="dxa"/>
            <w:vAlign w:val="center"/>
          </w:tcPr>
          <w:p w14:paraId="14C34E59" w14:textId="0240ECF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23A170BE" w14:textId="5BF35CB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3077319D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0B42F216" w14:textId="6F43C32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</w:p>
        </w:tc>
        <w:tc>
          <w:tcPr>
            <w:tcW w:w="889" w:type="dxa"/>
            <w:vAlign w:val="center"/>
          </w:tcPr>
          <w:p w14:paraId="224DF755" w14:textId="3E117BF6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24163A58" w14:textId="47609F35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03C8F9DF" w14:textId="1F3C19D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32 (68.1)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50268074" w14:textId="3A039763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65 (58.0)</w:t>
            </w:r>
          </w:p>
        </w:tc>
        <w:tc>
          <w:tcPr>
            <w:tcW w:w="1887" w:type="dxa"/>
            <w:vAlign w:val="center"/>
          </w:tcPr>
          <w:p w14:paraId="701AD4EE" w14:textId="2637BD8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vAlign w:val="center"/>
          </w:tcPr>
          <w:p w14:paraId="506792CA" w14:textId="5A364FD0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AE1DC1" w:rsidRPr="000B021D" w14:paraId="3F0E537C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5B85A2D5" w14:textId="216720E6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14:paraId="30C49A20" w14:textId="0A8F8E6B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015981D0" w14:textId="71524E40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1D5C747" w14:textId="17F7AAE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34 (72.3)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614AC9E8" w14:textId="6E2D1F3C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68 (60.7)</w:t>
            </w:r>
          </w:p>
        </w:tc>
        <w:tc>
          <w:tcPr>
            <w:tcW w:w="1887" w:type="dxa"/>
            <w:vAlign w:val="center"/>
          </w:tcPr>
          <w:p w14:paraId="0D30A9CB" w14:textId="703C93F7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1EEE826D" w14:textId="6578036B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1 (0.9)</w:t>
            </w:r>
          </w:p>
        </w:tc>
      </w:tr>
      <w:tr w:rsidR="00AE1DC1" w:rsidRPr="000B021D" w14:paraId="6E52F68F" w14:textId="77777777" w:rsidTr="00490118">
        <w:tc>
          <w:tcPr>
            <w:tcW w:w="742" w:type="dxa"/>
            <w:shd w:val="clear" w:color="auto" w:fill="F2F2F2" w:themeFill="background1" w:themeFillShade="F2"/>
            <w:vAlign w:val="center"/>
          </w:tcPr>
          <w:p w14:paraId="14AE911A" w14:textId="28199E58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11</w:t>
            </w:r>
          </w:p>
        </w:tc>
        <w:tc>
          <w:tcPr>
            <w:tcW w:w="889" w:type="dxa"/>
            <w:vAlign w:val="center"/>
          </w:tcPr>
          <w:p w14:paraId="08014912" w14:textId="3B37755E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vAlign w:val="center"/>
          </w:tcPr>
          <w:p w14:paraId="345CFAFA" w14:textId="304FD557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shd w:val="clear" w:color="auto" w:fill="F2F2F2" w:themeFill="background1" w:themeFillShade="F2"/>
            <w:vAlign w:val="center"/>
          </w:tcPr>
          <w:p w14:paraId="6E150E93" w14:textId="6C8E840A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36 (76.6)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8DD21BA" w14:textId="27F48FF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70 (62.5)</w:t>
            </w:r>
          </w:p>
        </w:tc>
        <w:tc>
          <w:tcPr>
            <w:tcW w:w="1887" w:type="dxa"/>
            <w:vAlign w:val="center"/>
          </w:tcPr>
          <w:p w14:paraId="1663AE05" w14:textId="00B1A765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0 (0.0)</w:t>
            </w:r>
          </w:p>
        </w:tc>
        <w:tc>
          <w:tcPr>
            <w:tcW w:w="1887" w:type="dxa"/>
            <w:vAlign w:val="center"/>
          </w:tcPr>
          <w:p w14:paraId="0917BA4E" w14:textId="42FF31A1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0 (0.0)</w:t>
            </w:r>
          </w:p>
        </w:tc>
      </w:tr>
      <w:tr w:rsidR="00AE1DC1" w:rsidRPr="000B021D" w14:paraId="788F50E8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298CD8" w14:textId="0005D059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7413B6">
              <w:rPr>
                <w:rFonts w:ascii="Times New Roman" w:eastAsia="Arial" w:hAnsi="Times New Roman" w:cs="Times New Roman"/>
                <w:color w:val="111111"/>
                <w:sz w:val="22"/>
              </w:rPr>
              <w:t>12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5F0CFD61" w14:textId="1257FB6C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106153F3" w14:textId="5DAF6623" w:rsidR="00AE1DC1" w:rsidRPr="00490118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C00000"/>
                <w:sz w:val="22"/>
              </w:rPr>
            </w:pPr>
            <w:r w:rsidRPr="00490118"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E3F5D" w14:textId="471CF1B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35 (74.5)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317B18" w14:textId="1F38828F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74 (66.1)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2A4C3D49" w14:textId="3F2F6B82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3B2AF3">
              <w:rPr>
                <w:rFonts w:ascii="Times New Roman" w:eastAsia="Arial" w:hAnsi="Times New Roman" w:cs="Times New Roman"/>
                <w:color w:val="111111"/>
                <w:sz w:val="22"/>
              </w:rPr>
              <w:t>1 (2.1)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49D7D83C" w14:textId="07A716BD" w:rsidR="00AE1DC1" w:rsidRPr="000B021D" w:rsidRDefault="00AE1DC1" w:rsidP="00AE1DC1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</w:rPr>
              <w:t>2 (1.8)</w:t>
            </w:r>
          </w:p>
        </w:tc>
      </w:tr>
      <w:tr w:rsidR="009754ED" w:rsidRPr="000B021D" w14:paraId="3C308EAC" w14:textId="77777777" w:rsidTr="00490118">
        <w:tc>
          <w:tcPr>
            <w:tcW w:w="7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0C240" w14:textId="354BA046" w:rsidR="009754ED" w:rsidRPr="007413B6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Total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vAlign w:val="center"/>
          </w:tcPr>
          <w:p w14:paraId="23E8EBB1" w14:textId="7B9CD740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0.0</w:t>
            </w: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14:paraId="39A6A1FE" w14:textId="4A868D3B" w:rsidR="009754ED" w:rsidRPr="00490118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C00000"/>
                <w:sz w:val="22"/>
              </w:rPr>
            </w:pPr>
            <w:r>
              <w:rPr>
                <w:rFonts w:ascii="Times New Roman" w:eastAsia="Arial" w:hAnsi="Times New Roman" w:cs="Times New Roman"/>
                <w:color w:val="C00000"/>
                <w:sz w:val="22"/>
              </w:rPr>
              <w:t>2.0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A16C0F" w14:textId="67623305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323 (57.3)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BB4CAB" w14:textId="3FB4809A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624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(46.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7379386D" w14:textId="0826E408" w:rsidR="009754ED" w:rsidRPr="003B2AF3" w:rsidRDefault="009754ED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14 (2.5)</w:t>
            </w:r>
          </w:p>
        </w:tc>
        <w:tc>
          <w:tcPr>
            <w:tcW w:w="1887" w:type="dxa"/>
            <w:tcBorders>
              <w:bottom w:val="single" w:sz="4" w:space="0" w:color="auto"/>
            </w:tcBorders>
            <w:vAlign w:val="center"/>
          </w:tcPr>
          <w:p w14:paraId="0C7694A1" w14:textId="2B9A270D" w:rsidR="009754ED" w:rsidRPr="003B2AF3" w:rsidRDefault="0062624B" w:rsidP="00D53400">
            <w:pPr>
              <w:spacing w:beforeLines="20" w:before="48" w:afterLines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26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 xml:space="preserve"> (1.</w:t>
            </w:r>
            <w:r>
              <w:rPr>
                <w:rFonts w:ascii="Times New Roman" w:eastAsia="Arial" w:hAnsi="Times New Roman" w:cs="Times New Roman"/>
                <w:color w:val="111111"/>
                <w:sz w:val="22"/>
              </w:rPr>
              <w:t>9</w:t>
            </w:r>
            <w:r w:rsidR="009754ED">
              <w:rPr>
                <w:rFonts w:ascii="Times New Roman" w:eastAsia="Arial" w:hAnsi="Times New Roman" w:cs="Times New Roman"/>
                <w:color w:val="111111"/>
                <w:sz w:val="22"/>
              </w:rPr>
              <w:t>)</w:t>
            </w:r>
          </w:p>
        </w:tc>
      </w:tr>
      <w:tr w:rsidR="000F0991" w:rsidRPr="000B021D" w14:paraId="558147F6" w14:textId="77777777" w:rsidTr="00490118">
        <w:tc>
          <w:tcPr>
            <w:tcW w:w="10070" w:type="dxa"/>
            <w:gridSpan w:val="7"/>
            <w:tcBorders>
              <w:top w:val="single" w:sz="4" w:space="0" w:color="auto"/>
            </w:tcBorders>
            <w:vAlign w:val="center"/>
          </w:tcPr>
          <w:p w14:paraId="7F03E90B" w14:textId="35C894D7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1. IPA = Initial payment approach. I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ncludes PTs 2001-2073 and included payments at study visits only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47)</w:t>
            </w:r>
            <w:r w:rsidRPr="000F0991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.</w:t>
            </w:r>
          </w:p>
          <w:p w14:paraId="3F40C8BD" w14:textId="3E19AC10" w:rsidR="000F0991" w:rsidRDefault="000F0991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2. RPA = Revised payment approach. Includes PTs 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2074 and above</w:t>
            </w:r>
            <w:r w:rsidR="00011029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 (n = 112)</w:t>
            </w:r>
            <w:r w:rsid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. </w:t>
            </w:r>
            <w:r w:rsidR="00490118" w:rsidRPr="00490118"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The protocol change became effective on 11/21/2018.</w:t>
            </w:r>
          </w:p>
          <w:p w14:paraId="346D32AE" w14:textId="1CEF3231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3. The number and percent of PTs who completed zero EMAs by cycle and payment approach.</w:t>
            </w:r>
          </w:p>
          <w:p w14:paraId="1F654EC1" w14:textId="16A796E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>4. The number and percent of PTs who completed sever or more EMAs by cycle and payment approach.</w:t>
            </w:r>
          </w:p>
          <w:p w14:paraId="4215370E" w14:textId="77777777" w:rsidR="00490118" w:rsidRDefault="00490118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  <w:t xml:space="preserve">5. Only includes PTs who completed all 12 15-day cycles. </w:t>
            </w:r>
          </w:p>
          <w:p w14:paraId="3E4E9D71" w14:textId="77777777" w:rsidR="00415A80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  <w:p w14:paraId="3C74522C" w14:textId="42EDF7F7" w:rsidR="00415A80" w:rsidRPr="000F0991" w:rsidRDefault="00415A80" w:rsidP="000F0991">
            <w:pPr>
              <w:rPr>
                <w:rFonts w:ascii="Times New Roman" w:eastAsia="Arial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607A83C4" w14:textId="509CE89F" w:rsidR="00FB22D4" w:rsidRPr="00415A80" w:rsidRDefault="00415A80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R="00FB22D4"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14" w:name="_Toc42615792"/>
      <w:r>
        <w:lastRenderedPageBreak/>
        <w:t>Arrests</w:t>
      </w:r>
      <w:bookmarkEnd w:id="14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5931"/>
        <w:gridCol w:w="4149"/>
      </w:tblGrid>
      <w:tr w:rsidR="00B24C1A" w:rsidRPr="00B24C1A" w14:paraId="5A40CF02" w14:textId="77777777" w:rsidTr="009537BE">
        <w:trPr>
          <w:trHeight w:val="333"/>
        </w:trPr>
        <w:tc>
          <w:tcPr>
            <w:tcW w:w="500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0F107E29" w:rsidR="00B24C1A" w:rsidRPr="00BC4B3B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B62C7"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>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= 2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34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9537BE">
        <w:trPr>
          <w:trHeight w:val="645"/>
        </w:trPr>
        <w:tc>
          <w:tcPr>
            <w:tcW w:w="2942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0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9537BE">
        <w:trPr>
          <w:trHeight w:val="326"/>
        </w:trPr>
        <w:tc>
          <w:tcPr>
            <w:tcW w:w="2942" w:type="pct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2058" w:type="pct"/>
            <w:tcBorders>
              <w:top w:val="single" w:sz="4" w:space="0" w:color="000000"/>
            </w:tcBorders>
            <w:shd w:val="clear" w:color="auto" w:fill="auto"/>
          </w:tcPr>
          <w:p w14:paraId="72331BDB" w14:textId="65A5910A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103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12E28">
              <w:rPr>
                <w:rFonts w:ascii="Times New Roman" w:eastAsia="Times New Roman" w:hAnsi="Times New Roman" w:cs="Times New Roman"/>
                <w:color w:val="auto"/>
                <w:sz w:val="22"/>
              </w:rPr>
              <w:t>44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02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9537BE">
        <w:trPr>
          <w:trHeight w:val="326"/>
        </w:trPr>
        <w:tc>
          <w:tcPr>
            <w:tcW w:w="2942" w:type="pct"/>
            <w:tcBorders>
              <w:bottom w:val="nil"/>
            </w:tcBorders>
            <w:shd w:val="clear" w:color="auto" w:fill="auto"/>
          </w:tcPr>
          <w:p w14:paraId="4DB3FAE6" w14:textId="3DC66C4B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bottom w:val="nil"/>
            </w:tcBorders>
            <w:shd w:val="clear" w:color="auto" w:fill="auto"/>
          </w:tcPr>
          <w:p w14:paraId="0CAD3382" w14:textId="3406D09C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4B20B77D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7C0A4115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366C30EF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33 (44.6)</w:t>
            </w:r>
          </w:p>
        </w:tc>
      </w:tr>
      <w:tr w:rsidR="00B24C1A" w:rsidRPr="00B24C1A" w14:paraId="3BBA7A29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2483E550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70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05546F5D" w:rsidR="00B24C1A" w:rsidRPr="00B24C1A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(41.4)</w:t>
            </w:r>
          </w:p>
        </w:tc>
      </w:tr>
      <w:tr w:rsidR="00325150" w:rsidRPr="00B24C1A" w14:paraId="56E641D0" w14:textId="77777777" w:rsidTr="009537BE">
        <w:trPr>
          <w:trHeight w:val="326"/>
        </w:trPr>
        <w:tc>
          <w:tcPr>
            <w:tcW w:w="2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06A6A274" w:rsidR="00325150" w:rsidRPr="00B24C1A" w:rsidRDefault="00325150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(n=13)</w:t>
            </w:r>
          </w:p>
        </w:tc>
        <w:tc>
          <w:tcPr>
            <w:tcW w:w="2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2695292" w:rsidR="00325150" w:rsidRDefault="0032515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25150">
              <w:rPr>
                <w:rFonts w:ascii="Times New Roman" w:eastAsia="Times New Roman" w:hAnsi="Times New Roman" w:cs="Times New Roman"/>
                <w:color w:val="auto"/>
                <w:sz w:val="22"/>
              </w:rPr>
              <w:t>8 (61.5)</w:t>
            </w:r>
          </w:p>
        </w:tc>
      </w:tr>
      <w:tr w:rsidR="00B24C1A" w:rsidRPr="00B24C1A" w14:paraId="24DD103E" w14:textId="77777777" w:rsidTr="009537BE">
        <w:trPr>
          <w:trHeight w:val="293"/>
        </w:trPr>
        <w:tc>
          <w:tcPr>
            <w:tcW w:w="5000" w:type="pct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19281049" w:rsidR="00B24C1A" w:rsidRPr="00B24C1A" w:rsidRDefault="00B24C1A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15" w:name="_Toc42615793"/>
      <w:r w:rsidRPr="00BC4B3B">
        <w:lastRenderedPageBreak/>
        <w:t>Bridge Case Session Minutes</w:t>
      </w:r>
      <w:bookmarkEnd w:id="15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270C2041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</w:t>
            </w:r>
            <w:r w:rsidR="00942A2C"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7C5602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5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7C5602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2A3361A4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258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3E889C3E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86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52C7C5A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88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5AC6CA9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C85695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84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27F69" w:rsidRPr="00C91561" w14:paraId="0437AA4E" w14:textId="77777777" w:rsidTr="007C5602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3D02473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181 (70.2)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3F32E3D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(70.9)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5424A2BA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59 (67.0)</w:t>
            </w:r>
          </w:p>
        </w:tc>
        <w:tc>
          <w:tcPr>
            <w:tcW w:w="1538" w:type="dxa"/>
            <w:tcBorders>
              <w:top w:val="single" w:sz="4" w:space="0" w:color="auto"/>
            </w:tcBorders>
            <w:vAlign w:val="center"/>
          </w:tcPr>
          <w:p w14:paraId="4C26B697" w14:textId="3AED167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(72.6)</w:t>
            </w:r>
          </w:p>
        </w:tc>
      </w:tr>
      <w:tr w:rsidR="00227F69" w:rsidRPr="00C91561" w14:paraId="69D7F5EC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4D83E87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32 (12.4)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46E6F936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13 (15.1)</w:t>
            </w:r>
          </w:p>
        </w:tc>
        <w:tc>
          <w:tcPr>
            <w:tcW w:w="1532" w:type="dxa"/>
            <w:vAlign w:val="center"/>
          </w:tcPr>
          <w:p w14:paraId="250D49BC" w14:textId="7F1F9049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11 (12.5)</w:t>
            </w:r>
          </w:p>
        </w:tc>
        <w:tc>
          <w:tcPr>
            <w:tcW w:w="1538" w:type="dxa"/>
            <w:vAlign w:val="center"/>
          </w:tcPr>
          <w:p w14:paraId="09D274D0" w14:textId="4F730CC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8 (9.5)</w:t>
            </w:r>
          </w:p>
        </w:tc>
      </w:tr>
      <w:tr w:rsidR="00227F69" w:rsidRPr="00C91561" w14:paraId="5BAC8315" w14:textId="77777777" w:rsidTr="007C5602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7973155B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120 (46.5)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084C2A0C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38 (44.2)</w:t>
            </w:r>
          </w:p>
        </w:tc>
        <w:tc>
          <w:tcPr>
            <w:tcW w:w="1532" w:type="dxa"/>
            <w:vAlign w:val="center"/>
          </w:tcPr>
          <w:p w14:paraId="4134965D" w14:textId="0EE31BC0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39 (44.3)</w:t>
            </w:r>
          </w:p>
        </w:tc>
        <w:tc>
          <w:tcPr>
            <w:tcW w:w="1538" w:type="dxa"/>
            <w:vAlign w:val="center"/>
          </w:tcPr>
          <w:p w14:paraId="19794082" w14:textId="2CF615E5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43 (51.2)</w:t>
            </w:r>
          </w:p>
        </w:tc>
      </w:tr>
      <w:tr w:rsidR="00227F69" w:rsidRPr="00C91561" w14:paraId="732C41FC" w14:textId="77777777" w:rsidTr="007C5602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227F69" w:rsidRPr="00C91561" w:rsidRDefault="00227F69" w:rsidP="00227F69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617FB65E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61 (23.6)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2ADDA322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19 (22.1)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23C88EC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24 (27.3)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14:paraId="3C49B833" w14:textId="213041BF" w:rsidR="00227F69" w:rsidRPr="00C91561" w:rsidRDefault="00227F69" w:rsidP="00227F69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Helvetica" w:hAnsi="Helvetica" w:cs="Helvetica"/>
                <w:color w:val="000000"/>
                <w:sz w:val="22"/>
                <w:szCs w:val="22"/>
              </w:rPr>
              <w:t>18 (21.4)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5619B1C4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67B35F26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A3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3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A13EE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CE768B5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258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2FB53D4A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86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25536746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88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5D92D415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r w:rsidR="00A6007D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84</w:t>
            </w:r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723182A3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ession</w:t>
            </w:r>
            <w:r w:rsidR="00A32AE1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per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DB901EC" w:rsidR="00846B88" w:rsidRPr="009A13EE" w:rsidRDefault="005C7CB8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4D7F6DAF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66072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2842CE12" w:rsidR="00C91561" w:rsidRPr="009A13EE" w:rsidRDefault="005E26E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215DD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41)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F301C38" w:rsidR="00C91561" w:rsidRPr="009A13EE" w:rsidRDefault="0066072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356D43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</w:t>
            </w:r>
            <w:r w:rsidR="00A6007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 w:rsidR="0095120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2CC7809A" w14:textId="77777777" w:rsidTr="009A13EE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</w:t>
            </w:r>
            <w:r w:rsidR="00846B8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 sessions per PT,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5C7CB8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41645E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78.5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5C7CB8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144C9C91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90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451368AA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62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 w:rsidR="009E6130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1,200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5EEA4AED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77.5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</w:t>
            </w:r>
            <w:r w:rsidR="00FE1954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</w:t>
            </w:r>
            <w:r w:rsidR="005E26E7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335</w:t>
            </w:r>
            <w:r w:rsidR="00C91561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E2B0FCA" w14:textId="77777777" w:rsidTr="009A13EE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C91561" w:rsidRPr="00C91561" w14:paraId="327C3C1A" w14:textId="77777777" w:rsidTr="009A13EE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206EBF62" w:rsidR="009A13EE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2E3B0CAD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(1-4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07903A2" w:rsidR="00C91561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 (1-27)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0463D1A7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7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32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372E0A1A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C91561" w:rsidRPr="009A13EE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="00DB1CC9"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9B67B93" w:rsidR="00C91561" w:rsidRPr="009A13EE" w:rsidRDefault="00A6007D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170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20D8C511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(30-1,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615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9BA822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165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(20-990)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57E91B96" w:rsidR="00C91561" w:rsidRPr="009A13EE" w:rsidRDefault="009676BB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240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(15-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1,205</w:t>
            </w:r>
            <w:r w:rsidR="009A13EE"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0C9076ED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33605587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0FE53C49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50532F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(1-7)</w:t>
            </w:r>
          </w:p>
        </w:tc>
        <w:tc>
          <w:tcPr>
            <w:tcW w:w="1529" w:type="dxa"/>
            <w:shd w:val="clear" w:color="auto" w:fill="auto"/>
          </w:tcPr>
          <w:p w14:paraId="7F2CD8A6" w14:textId="65771B8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22A8CCB5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 (1-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DB1CC9" w:rsidRPr="00C91561" w14:paraId="7C6C1AF8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B229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3147433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(10-265)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342F04E3" w:rsidR="00DB1CC9" w:rsidRPr="009A13EE" w:rsidRDefault="008323D0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(10-235)</w:t>
            </w:r>
          </w:p>
        </w:tc>
        <w:tc>
          <w:tcPr>
            <w:tcW w:w="1529" w:type="dxa"/>
            <w:shd w:val="clear" w:color="auto" w:fill="auto"/>
          </w:tcPr>
          <w:p w14:paraId="545510E7" w14:textId="4446E76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45 (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-265)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6ECE645D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30 (10-</w:t>
            </w:r>
            <w:r w:rsidR="008323D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80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50F725B1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DB1CC9" w:rsidRPr="00C91561" w14:paraId="4F1E768F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3C753F8F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(1-19)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389B1991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(1-19)</w:t>
            </w:r>
          </w:p>
        </w:tc>
        <w:tc>
          <w:tcPr>
            <w:tcW w:w="1529" w:type="dxa"/>
            <w:shd w:val="clear" w:color="auto" w:fill="auto"/>
          </w:tcPr>
          <w:p w14:paraId="69AFEBD4" w14:textId="3165AFD4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(1-14)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0B2EE286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2 (1-14)</w:t>
            </w:r>
          </w:p>
        </w:tc>
      </w:tr>
      <w:tr w:rsidR="00DB1CC9" w:rsidRPr="00C91561" w14:paraId="2172E876" w14:textId="77777777" w:rsidTr="009A13EE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DB1CC9" w:rsidRPr="009A13EE" w:rsidRDefault="00DB1CC9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 w:rsidR="00361E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313D3D2" w:rsidR="00DB1CC9" w:rsidRPr="009A13EE" w:rsidRDefault="007D40C7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</w:t>
            </w:r>
            <w:r w:rsid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(2-150)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1B6003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(5-150)</w:t>
            </w:r>
          </w:p>
        </w:tc>
        <w:tc>
          <w:tcPr>
            <w:tcW w:w="1529" w:type="dxa"/>
            <w:shd w:val="clear" w:color="auto" w:fill="auto"/>
          </w:tcPr>
          <w:p w14:paraId="141242ED" w14:textId="26F1599B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10 (2-102)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427D11A7" w:rsidR="00DB1CC9" w:rsidRPr="009A13EE" w:rsidRDefault="009A13EE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15 (5-1</w:t>
            </w:r>
            <w:r w:rsidR="007D40C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65B8A069" w:rsidR="00C91561" w:rsidRPr="009B4A28" w:rsidRDefault="009B4A28" w:rsidP="00713E4E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Participants in the L2C group appear to use more regular case management and less crisis case management, on average, than participants in the other groups. </w:t>
      </w:r>
    </w:p>
    <w:p w14:paraId="1418C55C" w14:textId="636DCD68" w:rsidR="00C91561" w:rsidRDefault="00C91561" w:rsidP="00713E4E">
      <w:pPr>
        <w:pStyle w:val="Heading1"/>
      </w:pPr>
      <w:r>
        <w:br w:type="page"/>
      </w:r>
      <w:bookmarkStart w:id="16" w:name="_Toc42615794"/>
      <w:r w:rsidR="00FB22D4">
        <w:lastRenderedPageBreak/>
        <w:t>Recruitment</w:t>
      </w:r>
      <w:bookmarkEnd w:id="16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5671B04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2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17" w:name="fig_recruitment_by_month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7"/>
      <w:proofErr w:type="spellEnd"/>
    </w:p>
    <w:p w14:paraId="31F3654D" w14:textId="01B147B5" w:rsidR="002865B9" w:rsidRPr="002865B9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B52AE9" w:rsidP="00713E4E">
      <w:pPr>
        <w:pStyle w:val="Caption"/>
        <w:spacing w:after="48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2754AAF2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Overall = 8.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1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15344E24" w:rsidR="00776C75" w:rsidRDefault="00776C75" w:rsidP="00776C75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Pre-COVID = 9.8 per month</w:t>
      </w:r>
    </w:p>
    <w:p w14:paraId="014A4834" w14:textId="25A9B5AD" w:rsidR="00E56EA5" w:rsidRPr="00776C75" w:rsidRDefault="00776C75" w:rsidP="00713E4E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D = 4.</w:t>
      </w:r>
      <w:r w:rsidR="004F71BC">
        <w:rPr>
          <w:rFonts w:ascii="Times New Roman" w:eastAsia="Times New Roman" w:hAnsi="Times New Roman" w:cs="Times New Roman"/>
          <w:bCs/>
          <w:color w:val="auto"/>
          <w:sz w:val="22"/>
        </w:rPr>
        <w:t>5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37AEA4A5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3.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18" w:name="fig_recruitment_by_year"/>
      <w:proofErr w:type="spellStar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008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proofErr w:type="spellEnd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FDEA" w14:textId="77777777" w:rsidR="0015476B" w:rsidRDefault="0015476B" w:rsidP="005A20E2">
      <w:r>
        <w:separator/>
      </w:r>
    </w:p>
    <w:p w14:paraId="59BAA397" w14:textId="77777777" w:rsidR="0015476B" w:rsidRDefault="0015476B"/>
    <w:p w14:paraId="6822D0CA" w14:textId="77777777" w:rsidR="0015476B" w:rsidRDefault="0015476B" w:rsidP="009B4773"/>
    <w:p w14:paraId="1AB0B5AB" w14:textId="77777777" w:rsidR="0015476B" w:rsidRDefault="0015476B" w:rsidP="00513832"/>
    <w:p w14:paraId="08362443" w14:textId="77777777" w:rsidR="0015476B" w:rsidRDefault="0015476B"/>
  </w:endnote>
  <w:endnote w:type="continuationSeparator" w:id="0">
    <w:p w14:paraId="18232127" w14:textId="77777777" w:rsidR="0015476B" w:rsidRDefault="0015476B" w:rsidP="005A20E2">
      <w:r>
        <w:continuationSeparator/>
      </w:r>
    </w:p>
    <w:p w14:paraId="16BBA4F8" w14:textId="77777777" w:rsidR="0015476B" w:rsidRDefault="0015476B"/>
    <w:p w14:paraId="37B482BB" w14:textId="77777777" w:rsidR="0015476B" w:rsidRDefault="0015476B" w:rsidP="009B4773"/>
    <w:p w14:paraId="23080219" w14:textId="77777777" w:rsidR="0015476B" w:rsidRDefault="0015476B" w:rsidP="00513832"/>
    <w:p w14:paraId="05453B79" w14:textId="77777777" w:rsidR="0015476B" w:rsidRDefault="001547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EE048" w14:textId="77777777" w:rsidR="0015476B" w:rsidRDefault="0015476B" w:rsidP="005A20E2">
      <w:r>
        <w:separator/>
      </w:r>
    </w:p>
    <w:p w14:paraId="388EEF9E" w14:textId="77777777" w:rsidR="0015476B" w:rsidRDefault="0015476B"/>
    <w:p w14:paraId="5E8B427C" w14:textId="77777777" w:rsidR="0015476B" w:rsidRDefault="0015476B" w:rsidP="009B4773"/>
    <w:p w14:paraId="1F8270D5" w14:textId="77777777" w:rsidR="0015476B" w:rsidRDefault="0015476B" w:rsidP="00513832"/>
    <w:p w14:paraId="6A2F506D" w14:textId="77777777" w:rsidR="0015476B" w:rsidRDefault="0015476B"/>
  </w:footnote>
  <w:footnote w:type="continuationSeparator" w:id="0">
    <w:p w14:paraId="4A5CD587" w14:textId="77777777" w:rsidR="0015476B" w:rsidRDefault="0015476B" w:rsidP="005A20E2">
      <w:r>
        <w:continuationSeparator/>
      </w:r>
    </w:p>
    <w:p w14:paraId="66787222" w14:textId="77777777" w:rsidR="0015476B" w:rsidRDefault="0015476B"/>
    <w:p w14:paraId="35BF773E" w14:textId="77777777" w:rsidR="0015476B" w:rsidRDefault="0015476B" w:rsidP="009B4773"/>
    <w:p w14:paraId="0D4E46CA" w14:textId="77777777" w:rsidR="0015476B" w:rsidRDefault="0015476B" w:rsidP="00513832"/>
    <w:p w14:paraId="0EFE6EE1" w14:textId="77777777" w:rsidR="0015476B" w:rsidRDefault="001547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3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4F71ADC2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0100B5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0100B5">
      <w:rPr>
        <w:rFonts w:ascii="Times New Roman" w:hAnsi="Times New Roman" w:cs="Times New Roman"/>
      </w:rPr>
      <w:t>May</w:t>
    </w:r>
    <w:r w:rsidRPr="005674B4">
      <w:rPr>
        <w:rFonts w:ascii="Times New Roman" w:hAnsi="Times New Roman" w:cs="Times New Roman"/>
      </w:rPr>
      <w:t xml:space="preserve"> 1</w:t>
    </w:r>
    <w:r w:rsidR="000100B5">
      <w:rPr>
        <w:rFonts w:ascii="Times New Roman" w:hAnsi="Times New Roman" w:cs="Times New Roman"/>
      </w:rPr>
      <w:t>2</w:t>
    </w:r>
    <w:r w:rsidRPr="005674B4">
      <w:rPr>
        <w:rFonts w:ascii="Times New Roman" w:hAnsi="Times New Roman" w:cs="Times New Roman"/>
      </w:rPr>
      <w:t>, 202</w:t>
    </w:r>
    <w:r w:rsidR="000100B5">
      <w:rPr>
        <w:rFonts w:ascii="Times New Roman" w:hAnsi="Times New Roman" w:cs="Times New Roman"/>
      </w:rPr>
      <w:t>1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9"/>
  </w:num>
  <w:num w:numId="2">
    <w:abstractNumId w:val="38"/>
  </w:num>
  <w:num w:numId="3">
    <w:abstractNumId w:val="19"/>
  </w:num>
  <w:num w:numId="4">
    <w:abstractNumId w:val="27"/>
  </w:num>
  <w:num w:numId="5">
    <w:abstractNumId w:val="15"/>
  </w:num>
  <w:num w:numId="6">
    <w:abstractNumId w:val="9"/>
  </w:num>
  <w:num w:numId="7">
    <w:abstractNumId w:val="37"/>
  </w:num>
  <w:num w:numId="8">
    <w:abstractNumId w:val="14"/>
  </w:num>
  <w:num w:numId="9">
    <w:abstractNumId w:val="40"/>
  </w:num>
  <w:num w:numId="10">
    <w:abstractNumId w:val="33"/>
  </w:num>
  <w:num w:numId="11">
    <w:abstractNumId w:val="4"/>
  </w:num>
  <w:num w:numId="12">
    <w:abstractNumId w:val="12"/>
  </w:num>
  <w:num w:numId="13">
    <w:abstractNumId w:val="18"/>
  </w:num>
  <w:num w:numId="14">
    <w:abstractNumId w:val="26"/>
  </w:num>
  <w:num w:numId="15">
    <w:abstractNumId w:val="22"/>
  </w:num>
  <w:num w:numId="16">
    <w:abstractNumId w:val="8"/>
  </w:num>
  <w:num w:numId="17">
    <w:abstractNumId w:val="28"/>
  </w:num>
  <w:num w:numId="18">
    <w:abstractNumId w:val="41"/>
  </w:num>
  <w:num w:numId="19">
    <w:abstractNumId w:val="11"/>
  </w:num>
  <w:num w:numId="20">
    <w:abstractNumId w:val="31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24"/>
  </w:num>
  <w:num w:numId="26">
    <w:abstractNumId w:val="10"/>
  </w:num>
  <w:num w:numId="27">
    <w:abstractNumId w:val="35"/>
  </w:num>
  <w:num w:numId="28">
    <w:abstractNumId w:val="17"/>
  </w:num>
  <w:num w:numId="29">
    <w:abstractNumId w:val="6"/>
  </w:num>
  <w:num w:numId="30">
    <w:abstractNumId w:val="20"/>
  </w:num>
  <w:num w:numId="31">
    <w:abstractNumId w:val="5"/>
  </w:num>
  <w:num w:numId="32">
    <w:abstractNumId w:val="30"/>
  </w:num>
  <w:num w:numId="33">
    <w:abstractNumId w:val="32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6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4"/>
  </w:num>
  <w:num w:numId="47">
    <w:abstractNumId w:val="7"/>
  </w:num>
  <w:num w:numId="48">
    <w:abstractNumId w:val="42"/>
  </w:num>
  <w:num w:numId="49">
    <w:abstractNumId w:val="39"/>
  </w:num>
  <w:num w:numId="50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50BD"/>
    <w:rsid w:val="000100B5"/>
    <w:rsid w:val="00011029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7931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5872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225D9"/>
    <w:rsid w:val="00123AAB"/>
    <w:rsid w:val="0012403E"/>
    <w:rsid w:val="00124370"/>
    <w:rsid w:val="00146ABA"/>
    <w:rsid w:val="0015476B"/>
    <w:rsid w:val="0015480B"/>
    <w:rsid w:val="00160392"/>
    <w:rsid w:val="00164319"/>
    <w:rsid w:val="00167FD0"/>
    <w:rsid w:val="00172FA9"/>
    <w:rsid w:val="00174169"/>
    <w:rsid w:val="00186FF5"/>
    <w:rsid w:val="00187788"/>
    <w:rsid w:val="001A5429"/>
    <w:rsid w:val="001C24FF"/>
    <w:rsid w:val="001C6D24"/>
    <w:rsid w:val="001D1C22"/>
    <w:rsid w:val="001E11F1"/>
    <w:rsid w:val="001E1E58"/>
    <w:rsid w:val="001E3AEB"/>
    <w:rsid w:val="00206719"/>
    <w:rsid w:val="00207A17"/>
    <w:rsid w:val="0021550D"/>
    <w:rsid w:val="002245D1"/>
    <w:rsid w:val="002264B2"/>
    <w:rsid w:val="002264D8"/>
    <w:rsid w:val="00226FFA"/>
    <w:rsid w:val="00227F69"/>
    <w:rsid w:val="00240312"/>
    <w:rsid w:val="00247B17"/>
    <w:rsid w:val="00252E4A"/>
    <w:rsid w:val="002642A8"/>
    <w:rsid w:val="002819FA"/>
    <w:rsid w:val="002861F3"/>
    <w:rsid w:val="002865B9"/>
    <w:rsid w:val="0029010F"/>
    <w:rsid w:val="002919FB"/>
    <w:rsid w:val="002955AB"/>
    <w:rsid w:val="002A137B"/>
    <w:rsid w:val="002A7D5F"/>
    <w:rsid w:val="002C1562"/>
    <w:rsid w:val="002C3909"/>
    <w:rsid w:val="002F258F"/>
    <w:rsid w:val="0031130D"/>
    <w:rsid w:val="00313EF9"/>
    <w:rsid w:val="00314A6F"/>
    <w:rsid w:val="00321E5A"/>
    <w:rsid w:val="00325150"/>
    <w:rsid w:val="00334394"/>
    <w:rsid w:val="00347AF5"/>
    <w:rsid w:val="00355AFB"/>
    <w:rsid w:val="00356D43"/>
    <w:rsid w:val="00360F98"/>
    <w:rsid w:val="00361E90"/>
    <w:rsid w:val="00362478"/>
    <w:rsid w:val="003639D2"/>
    <w:rsid w:val="00364DC2"/>
    <w:rsid w:val="003704CE"/>
    <w:rsid w:val="00374421"/>
    <w:rsid w:val="0039637E"/>
    <w:rsid w:val="00396BA9"/>
    <w:rsid w:val="003A1203"/>
    <w:rsid w:val="003A5887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15A80"/>
    <w:rsid w:val="00422BFD"/>
    <w:rsid w:val="00423148"/>
    <w:rsid w:val="004262DD"/>
    <w:rsid w:val="0042646F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7123D"/>
    <w:rsid w:val="00490118"/>
    <w:rsid w:val="0049083F"/>
    <w:rsid w:val="00491E8F"/>
    <w:rsid w:val="00493EC0"/>
    <w:rsid w:val="00495909"/>
    <w:rsid w:val="004B1141"/>
    <w:rsid w:val="004B3577"/>
    <w:rsid w:val="004B5251"/>
    <w:rsid w:val="004B588F"/>
    <w:rsid w:val="004C0453"/>
    <w:rsid w:val="004C432D"/>
    <w:rsid w:val="004C6F3E"/>
    <w:rsid w:val="004C7B3E"/>
    <w:rsid w:val="004D0E7F"/>
    <w:rsid w:val="004E0B3D"/>
    <w:rsid w:val="004E6D89"/>
    <w:rsid w:val="004F3E91"/>
    <w:rsid w:val="004F4679"/>
    <w:rsid w:val="004F71BC"/>
    <w:rsid w:val="005048EF"/>
    <w:rsid w:val="005106AD"/>
    <w:rsid w:val="00510F2A"/>
    <w:rsid w:val="00513832"/>
    <w:rsid w:val="00517064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CB8"/>
    <w:rsid w:val="005C7E0C"/>
    <w:rsid w:val="005D2146"/>
    <w:rsid w:val="005E26E7"/>
    <w:rsid w:val="005E3E97"/>
    <w:rsid w:val="005F0EBE"/>
    <w:rsid w:val="005F6388"/>
    <w:rsid w:val="006137D7"/>
    <w:rsid w:val="00616366"/>
    <w:rsid w:val="00623719"/>
    <w:rsid w:val="00625FD2"/>
    <w:rsid w:val="0062624B"/>
    <w:rsid w:val="006301A6"/>
    <w:rsid w:val="00630ED0"/>
    <w:rsid w:val="006329E1"/>
    <w:rsid w:val="00633E73"/>
    <w:rsid w:val="00636365"/>
    <w:rsid w:val="00637C0B"/>
    <w:rsid w:val="006403A0"/>
    <w:rsid w:val="00645047"/>
    <w:rsid w:val="00650B4D"/>
    <w:rsid w:val="0065352C"/>
    <w:rsid w:val="00655308"/>
    <w:rsid w:val="00655536"/>
    <w:rsid w:val="006567C9"/>
    <w:rsid w:val="00660720"/>
    <w:rsid w:val="006609B4"/>
    <w:rsid w:val="00660F67"/>
    <w:rsid w:val="00664450"/>
    <w:rsid w:val="00685B4E"/>
    <w:rsid w:val="006903EC"/>
    <w:rsid w:val="006936EB"/>
    <w:rsid w:val="006A083F"/>
    <w:rsid w:val="006A56FC"/>
    <w:rsid w:val="006A5E02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3E4E"/>
    <w:rsid w:val="007157EF"/>
    <w:rsid w:val="00716599"/>
    <w:rsid w:val="007208F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76C75"/>
    <w:rsid w:val="0078010D"/>
    <w:rsid w:val="00784AB5"/>
    <w:rsid w:val="007875CE"/>
    <w:rsid w:val="00794B46"/>
    <w:rsid w:val="007A645A"/>
    <w:rsid w:val="007B17C4"/>
    <w:rsid w:val="007B1F5A"/>
    <w:rsid w:val="007B3AB6"/>
    <w:rsid w:val="007B5AFF"/>
    <w:rsid w:val="007C03AA"/>
    <w:rsid w:val="007C0C1A"/>
    <w:rsid w:val="007C136F"/>
    <w:rsid w:val="007C5602"/>
    <w:rsid w:val="007C5AF4"/>
    <w:rsid w:val="007D3037"/>
    <w:rsid w:val="007D40C7"/>
    <w:rsid w:val="007D40E3"/>
    <w:rsid w:val="007D5767"/>
    <w:rsid w:val="007D5CB9"/>
    <w:rsid w:val="007E639F"/>
    <w:rsid w:val="007E73CE"/>
    <w:rsid w:val="007F1229"/>
    <w:rsid w:val="007F793B"/>
    <w:rsid w:val="0081066B"/>
    <w:rsid w:val="0081086A"/>
    <w:rsid w:val="00813EC8"/>
    <w:rsid w:val="00817F8C"/>
    <w:rsid w:val="0082491D"/>
    <w:rsid w:val="008323D0"/>
    <w:rsid w:val="0083428B"/>
    <w:rsid w:val="008342C7"/>
    <w:rsid w:val="00843A27"/>
    <w:rsid w:val="00846B88"/>
    <w:rsid w:val="00847BAC"/>
    <w:rsid w:val="008509BF"/>
    <w:rsid w:val="00851724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3296"/>
    <w:rsid w:val="008F507A"/>
    <w:rsid w:val="008F704C"/>
    <w:rsid w:val="009013FB"/>
    <w:rsid w:val="00901E94"/>
    <w:rsid w:val="0090206C"/>
    <w:rsid w:val="00902998"/>
    <w:rsid w:val="00903545"/>
    <w:rsid w:val="00912C1B"/>
    <w:rsid w:val="00913D19"/>
    <w:rsid w:val="00916CCF"/>
    <w:rsid w:val="0092125E"/>
    <w:rsid w:val="009215DD"/>
    <w:rsid w:val="00921EC8"/>
    <w:rsid w:val="00924319"/>
    <w:rsid w:val="00927776"/>
    <w:rsid w:val="00930F2D"/>
    <w:rsid w:val="0093242A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701A"/>
    <w:rsid w:val="00961C61"/>
    <w:rsid w:val="009676BB"/>
    <w:rsid w:val="00972914"/>
    <w:rsid w:val="00974BF8"/>
    <w:rsid w:val="009754ED"/>
    <w:rsid w:val="00995F37"/>
    <w:rsid w:val="009A07F1"/>
    <w:rsid w:val="009A13EE"/>
    <w:rsid w:val="009A3B33"/>
    <w:rsid w:val="009A45A0"/>
    <w:rsid w:val="009B35B5"/>
    <w:rsid w:val="009B3A56"/>
    <w:rsid w:val="009B4773"/>
    <w:rsid w:val="009B4A28"/>
    <w:rsid w:val="009C3903"/>
    <w:rsid w:val="009D2556"/>
    <w:rsid w:val="009E0527"/>
    <w:rsid w:val="009E56BD"/>
    <w:rsid w:val="009E6130"/>
    <w:rsid w:val="00A06280"/>
    <w:rsid w:val="00A23F0A"/>
    <w:rsid w:val="00A32AE1"/>
    <w:rsid w:val="00A371D8"/>
    <w:rsid w:val="00A45707"/>
    <w:rsid w:val="00A56887"/>
    <w:rsid w:val="00A6007D"/>
    <w:rsid w:val="00A630FD"/>
    <w:rsid w:val="00A67285"/>
    <w:rsid w:val="00A70430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B62C7"/>
    <w:rsid w:val="00AC2672"/>
    <w:rsid w:val="00AC3653"/>
    <w:rsid w:val="00AC5E05"/>
    <w:rsid w:val="00AE0241"/>
    <w:rsid w:val="00AE1DC1"/>
    <w:rsid w:val="00AE5008"/>
    <w:rsid w:val="00AE7B33"/>
    <w:rsid w:val="00B02B08"/>
    <w:rsid w:val="00B04163"/>
    <w:rsid w:val="00B12D81"/>
    <w:rsid w:val="00B201E7"/>
    <w:rsid w:val="00B22915"/>
    <w:rsid w:val="00B24C1A"/>
    <w:rsid w:val="00B26302"/>
    <w:rsid w:val="00B31A3F"/>
    <w:rsid w:val="00B36491"/>
    <w:rsid w:val="00B37B3B"/>
    <w:rsid w:val="00B40ED0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636D"/>
    <w:rsid w:val="00B80CF1"/>
    <w:rsid w:val="00BA2A38"/>
    <w:rsid w:val="00BA31C4"/>
    <w:rsid w:val="00BA6FDD"/>
    <w:rsid w:val="00BB0031"/>
    <w:rsid w:val="00BB02E6"/>
    <w:rsid w:val="00BB21F7"/>
    <w:rsid w:val="00BB5099"/>
    <w:rsid w:val="00BC4B3B"/>
    <w:rsid w:val="00BD078A"/>
    <w:rsid w:val="00BD0C60"/>
    <w:rsid w:val="00BD362C"/>
    <w:rsid w:val="00BE2528"/>
    <w:rsid w:val="00BE71EF"/>
    <w:rsid w:val="00BF190C"/>
    <w:rsid w:val="00C06257"/>
    <w:rsid w:val="00C17BCF"/>
    <w:rsid w:val="00C2067F"/>
    <w:rsid w:val="00C20DDF"/>
    <w:rsid w:val="00C267F2"/>
    <w:rsid w:val="00C27E38"/>
    <w:rsid w:val="00C3038A"/>
    <w:rsid w:val="00C3246A"/>
    <w:rsid w:val="00C470FD"/>
    <w:rsid w:val="00C47A4A"/>
    <w:rsid w:val="00C50070"/>
    <w:rsid w:val="00C51EE8"/>
    <w:rsid w:val="00C65564"/>
    <w:rsid w:val="00C6628F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B06"/>
    <w:rsid w:val="00CA5C0B"/>
    <w:rsid w:val="00CA61D8"/>
    <w:rsid w:val="00CA7274"/>
    <w:rsid w:val="00CC4EB6"/>
    <w:rsid w:val="00CD1D98"/>
    <w:rsid w:val="00CD6C13"/>
    <w:rsid w:val="00CE3533"/>
    <w:rsid w:val="00CF1267"/>
    <w:rsid w:val="00CF3B8A"/>
    <w:rsid w:val="00D13200"/>
    <w:rsid w:val="00D15938"/>
    <w:rsid w:val="00D26769"/>
    <w:rsid w:val="00D27AF8"/>
    <w:rsid w:val="00D3044F"/>
    <w:rsid w:val="00D30CF1"/>
    <w:rsid w:val="00D35FA1"/>
    <w:rsid w:val="00D4054E"/>
    <w:rsid w:val="00D53400"/>
    <w:rsid w:val="00D6543F"/>
    <w:rsid w:val="00D74E0C"/>
    <w:rsid w:val="00D8068C"/>
    <w:rsid w:val="00D94688"/>
    <w:rsid w:val="00DA2D18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E089A"/>
    <w:rsid w:val="00DE2EED"/>
    <w:rsid w:val="00DE65A2"/>
    <w:rsid w:val="00DF2DCC"/>
    <w:rsid w:val="00DF4074"/>
    <w:rsid w:val="00E01D0E"/>
    <w:rsid w:val="00E033D8"/>
    <w:rsid w:val="00E141D3"/>
    <w:rsid w:val="00E16215"/>
    <w:rsid w:val="00E26829"/>
    <w:rsid w:val="00E31650"/>
    <w:rsid w:val="00E35169"/>
    <w:rsid w:val="00E4571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3468"/>
    <w:rsid w:val="00EA431D"/>
    <w:rsid w:val="00EA58FC"/>
    <w:rsid w:val="00EB0A20"/>
    <w:rsid w:val="00EB64ED"/>
    <w:rsid w:val="00EC4BCD"/>
    <w:rsid w:val="00EC5923"/>
    <w:rsid w:val="00EC7DFA"/>
    <w:rsid w:val="00ED3B66"/>
    <w:rsid w:val="00EE1F33"/>
    <w:rsid w:val="00EE659E"/>
    <w:rsid w:val="00EF48B1"/>
    <w:rsid w:val="00F01EA8"/>
    <w:rsid w:val="00F03040"/>
    <w:rsid w:val="00F05D68"/>
    <w:rsid w:val="00F12E28"/>
    <w:rsid w:val="00F15BDF"/>
    <w:rsid w:val="00F217D3"/>
    <w:rsid w:val="00F22FA8"/>
    <w:rsid w:val="00F25963"/>
    <w:rsid w:val="00F33D64"/>
    <w:rsid w:val="00F33F5E"/>
    <w:rsid w:val="00F501D1"/>
    <w:rsid w:val="00F60840"/>
    <w:rsid w:val="00F66449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1DA3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image" Target="media/image3.png"/>
<Relationship Id="rId18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image" Target="media/image2.png"/>
<Relationship Id="rId17" Type="http://schemas.openxmlformats.org/officeDocument/2006/relationships/footer" Target="footer2.xml"/>
<Relationship Id="rId2" Type="http://schemas.openxmlformats.org/officeDocument/2006/relationships/customXml" Target="../customXml/item2.xml"/>
<Relationship Id="rId16" Type="http://schemas.openxmlformats.org/officeDocument/2006/relationships/header" Target="header2.xml"/>
<Relationship Id="rId20" Type="http://schemas.openxmlformats.org/officeDocument/2006/relationships/theme" Target="theme/theme1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image" Target="media/image1.png"/>
<Relationship Id="rId5" Type="http://schemas.openxmlformats.org/officeDocument/2006/relationships/numbering" Target="numbering.xml"/>
<Relationship Id="rId15" Type="http://schemas.openxmlformats.org/officeDocument/2006/relationships/footer" Target="footer1.xml"/>
<Relationship Id="rId10" Type="http://schemas.openxmlformats.org/officeDocument/2006/relationships/endnotes" Target="endnotes.xml"/>
<Relationship Id="rId19" Type="http://schemas.openxmlformats.org/officeDocument/2006/relationships/glossaryDocument" Target="glossary/document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header" Target="header1.xml"/>
<Relationship Id="rId21" Type="http://schemas.openxmlformats.org/officeDocument/2006/relationships/image" Target="media/file109ca5f6180ac.jpeg"/>
<Relationship Id="rId22" Type="http://schemas.openxmlformats.org/officeDocument/2006/relationships/image" Target="media/file109ca7a46cd1f.jpeg"/>
<Relationship Id="rId23" Type="http://schemas.openxmlformats.org/officeDocument/2006/relationships/image" Target="media/file109ca3e44ecf0.jpeg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3307DD"/>
    <w:rsid w:val="003B4780"/>
    <w:rsid w:val="00431518"/>
    <w:rsid w:val="005564C6"/>
    <w:rsid w:val="005B398C"/>
    <w:rsid w:val="00641E7D"/>
    <w:rsid w:val="006653A8"/>
    <w:rsid w:val="00670025"/>
    <w:rsid w:val="00767985"/>
    <w:rsid w:val="008B2EDD"/>
    <w:rsid w:val="008E6319"/>
    <w:rsid w:val="009B3628"/>
    <w:rsid w:val="00AA2A9B"/>
    <w:rsid w:val="00AE1C9A"/>
    <w:rsid w:val="00B6194A"/>
    <w:rsid w:val="00C04AE9"/>
    <w:rsid w:val="00C85FE7"/>
    <w:rsid w:val="00CD3B0A"/>
    <w:rsid w:val="00CD7C95"/>
    <w:rsid w:val="00D0263A"/>
    <w:rsid w:val="00DB7AC3"/>
    <w:rsid w:val="00DC1E9E"/>
    <w:rsid w:val="00E37BD6"/>
    <w:rsid w:val="00E52F4C"/>
    <w:rsid w:val="00EA7FDF"/>
    <w:rsid w:val="00EC3E15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5BEE08-9DD4-497C-A074-4F30979BC2B8}"/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2021-05-10T22:55:00Z</dcterms:created>
  <dcterms:modified xsi:type="dcterms:W3CDTF">2021-05-12T10:20:14Z</dcterms:modified>
  <cp:contentStatus>Quarter 1 [2021]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