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0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formatted_stats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(62.5)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Incorrect IFC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Incorrect ICF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87D87C-E216-4884-A769-8BDC69F68676}"/>
</file>

<file path=customXml/itemProps2.xml><?xml version="1.0" encoding="utf-8"?>
<ds:datastoreItem xmlns:ds="http://schemas.openxmlformats.org/officeDocument/2006/customXml" ds:itemID="{40D9A081-FF4D-455D-85AF-8D1AEA971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2021-05-10T17:08:05Z</dcterms:modified>
  <cp:category/>
</cp:coreProperties>
</file>